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CE81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AB91231" w14:textId="77777777" w:rsidR="008936B5" w:rsidRDefault="002229D0">
      <w:pPr>
        <w:pStyle w:val="Billname"/>
        <w:spacing w:before="700"/>
      </w:pPr>
      <w:r>
        <w:t>ACT Civil and Administrative Tribunal</w:t>
      </w:r>
      <w:r w:rsidR="008936B5">
        <w:t xml:space="preserve"> (</w:t>
      </w:r>
      <w:r>
        <w:t xml:space="preserve">Presidential </w:t>
      </w:r>
      <w:r w:rsidR="004E64A7">
        <w:t>Members</w:t>
      </w:r>
      <w:r w:rsidR="008936B5">
        <w:t>)</w:t>
      </w:r>
      <w:r>
        <w:t xml:space="preserve"> </w:t>
      </w:r>
      <w:r w:rsidR="004E64A7" w:rsidRPr="000F6C32">
        <w:t>Appointment</w:t>
      </w:r>
      <w:r w:rsidRPr="000F6C32">
        <w:t xml:space="preserve"> 20</w:t>
      </w:r>
      <w:r w:rsidR="000F6C32" w:rsidRPr="000F6C32">
        <w:t>20</w:t>
      </w:r>
      <w:r w:rsidR="008936B5" w:rsidRPr="000F6C32">
        <w:t xml:space="preserve"> (No </w:t>
      </w:r>
      <w:r w:rsidR="001C5DEC">
        <w:t>1</w:t>
      </w:r>
      <w:r w:rsidR="008936B5" w:rsidRPr="000F6C32">
        <w:t>)</w:t>
      </w:r>
    </w:p>
    <w:p w14:paraId="18FBA7DD" w14:textId="29FA28CF"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0F6C32">
        <w:rPr>
          <w:rFonts w:ascii="Arial" w:hAnsi="Arial" w:cs="Arial"/>
          <w:b/>
          <w:bCs/>
        </w:rPr>
        <w:t>NI</w:t>
      </w:r>
      <w:r w:rsidR="002229D0" w:rsidRPr="000F6C32">
        <w:rPr>
          <w:rFonts w:ascii="Arial" w:hAnsi="Arial" w:cs="Arial"/>
          <w:b/>
          <w:bCs/>
        </w:rPr>
        <w:t>20</w:t>
      </w:r>
      <w:r w:rsidR="000F6C32" w:rsidRPr="000F6C32">
        <w:rPr>
          <w:rFonts w:ascii="Arial" w:hAnsi="Arial" w:cs="Arial"/>
          <w:b/>
          <w:bCs/>
        </w:rPr>
        <w:t>20</w:t>
      </w:r>
      <w:r w:rsidRPr="000F6C32">
        <w:rPr>
          <w:rFonts w:ascii="Arial" w:hAnsi="Arial" w:cs="Arial"/>
          <w:b/>
          <w:bCs/>
        </w:rPr>
        <w:t>–</w:t>
      </w:r>
      <w:r w:rsidR="008C3456">
        <w:rPr>
          <w:rFonts w:ascii="Arial" w:hAnsi="Arial" w:cs="Arial"/>
          <w:b/>
          <w:bCs/>
        </w:rPr>
        <w:t>432</w:t>
      </w:r>
    </w:p>
    <w:p w14:paraId="09637665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47C1C181" w14:textId="77777777" w:rsidR="008936B5" w:rsidRDefault="002229D0">
      <w:pPr>
        <w:pStyle w:val="CoverActName"/>
      </w:pPr>
      <w:r>
        <w:rPr>
          <w:rFonts w:cs="Arial"/>
          <w:sz w:val="20"/>
        </w:rPr>
        <w:t>ACT Civil and Administrative Tribunal Act 2008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9</w:t>
      </w:r>
      <w:r w:rsidR="004E64A7">
        <w:rPr>
          <w:rFonts w:cs="Arial"/>
          <w:sz w:val="20"/>
        </w:rPr>
        <w:t>4</w:t>
      </w:r>
      <w:r w:rsidR="008936B5">
        <w:rPr>
          <w:rFonts w:cs="Arial"/>
          <w:sz w:val="20"/>
        </w:rPr>
        <w:t xml:space="preserve"> (</w:t>
      </w:r>
      <w:r w:rsidR="004E64A7">
        <w:rPr>
          <w:rFonts w:cs="Arial"/>
          <w:sz w:val="20"/>
        </w:rPr>
        <w:t>Appointment of</w:t>
      </w:r>
      <w:r>
        <w:rPr>
          <w:rFonts w:cs="Arial"/>
          <w:sz w:val="20"/>
        </w:rPr>
        <w:t xml:space="preserve"> presidential members)</w:t>
      </w:r>
    </w:p>
    <w:p w14:paraId="6F295045" w14:textId="77777777" w:rsidR="008936B5" w:rsidRDefault="008936B5">
      <w:pPr>
        <w:pStyle w:val="N-line3"/>
        <w:pBdr>
          <w:bottom w:val="none" w:sz="0" w:space="0" w:color="auto"/>
        </w:pBdr>
      </w:pPr>
    </w:p>
    <w:p w14:paraId="1EF9622D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60381C9B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3AE525A" w14:textId="77777777" w:rsidR="008936B5" w:rsidRDefault="008936B5">
      <w:pPr>
        <w:spacing w:before="80" w:after="60"/>
        <w:ind w:left="720"/>
      </w:pPr>
      <w:r>
        <w:t xml:space="preserve">This instrument is the </w:t>
      </w:r>
      <w:r w:rsidR="002229D0">
        <w:rPr>
          <w:i/>
          <w:iCs/>
        </w:rPr>
        <w:t>ACT Civil and Administrative Tribunal</w:t>
      </w:r>
      <w:r>
        <w:rPr>
          <w:i/>
          <w:iCs/>
        </w:rPr>
        <w:t xml:space="preserve"> (</w:t>
      </w:r>
      <w:r w:rsidR="004E64A7">
        <w:rPr>
          <w:i/>
          <w:iCs/>
        </w:rPr>
        <w:t>Presidential Member</w:t>
      </w:r>
      <w:r w:rsidR="002229D0">
        <w:rPr>
          <w:i/>
          <w:iCs/>
        </w:rPr>
        <w:t>s</w:t>
      </w:r>
      <w:r>
        <w:rPr>
          <w:i/>
          <w:iCs/>
        </w:rPr>
        <w:t>)</w:t>
      </w:r>
      <w:r w:rsidR="002229D0">
        <w:rPr>
          <w:i/>
          <w:iCs/>
        </w:rPr>
        <w:t xml:space="preserve"> </w:t>
      </w:r>
      <w:r w:rsidR="004E64A7">
        <w:rPr>
          <w:i/>
          <w:iCs/>
        </w:rPr>
        <w:t xml:space="preserve">Appointment </w:t>
      </w:r>
      <w:r w:rsidR="004E64A7" w:rsidRPr="000F6C32">
        <w:rPr>
          <w:i/>
          <w:iCs/>
        </w:rPr>
        <w:t>20</w:t>
      </w:r>
      <w:r w:rsidR="000F6C32" w:rsidRPr="000F6C32">
        <w:rPr>
          <w:i/>
          <w:iCs/>
        </w:rPr>
        <w:t>20</w:t>
      </w:r>
      <w:r w:rsidR="001C5DEC">
        <w:rPr>
          <w:i/>
          <w:iCs/>
        </w:rPr>
        <w:t xml:space="preserve"> (No 1)</w:t>
      </w:r>
      <w:r w:rsidRPr="000F6C32">
        <w:rPr>
          <w:bCs/>
          <w:iCs/>
        </w:rPr>
        <w:t>.</w:t>
      </w:r>
    </w:p>
    <w:p w14:paraId="319A440D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6317C25" w14:textId="65230CF6" w:rsidR="008936B5" w:rsidRDefault="008936B5">
      <w:pPr>
        <w:spacing w:before="80" w:after="60"/>
        <w:ind w:left="720"/>
      </w:pPr>
      <w:r w:rsidRPr="000F6C32">
        <w:t>This instrument commences on</w:t>
      </w:r>
      <w:r w:rsidR="004E64A7" w:rsidRPr="000F6C32">
        <w:t xml:space="preserve"> </w:t>
      </w:r>
      <w:r w:rsidR="00793F75">
        <w:t>24 August 2020</w:t>
      </w:r>
      <w:r w:rsidRPr="000F6C32">
        <w:t>.</w:t>
      </w:r>
    </w:p>
    <w:p w14:paraId="33744D9E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E64A7">
        <w:rPr>
          <w:rFonts w:ascii="Arial" w:hAnsi="Arial" w:cs="Arial"/>
          <w:b/>
          <w:bCs/>
        </w:rPr>
        <w:t xml:space="preserve">Appointment of </w:t>
      </w:r>
      <w:r w:rsidR="00966FAE">
        <w:rPr>
          <w:rFonts w:ascii="Arial" w:hAnsi="Arial" w:cs="Arial"/>
          <w:b/>
          <w:bCs/>
        </w:rPr>
        <w:t>Presidential Members</w:t>
      </w:r>
    </w:p>
    <w:p w14:paraId="0FD26664" w14:textId="77777777" w:rsidR="008936B5" w:rsidRDefault="00966FAE">
      <w:pPr>
        <w:spacing w:before="80" w:after="60"/>
        <w:ind w:left="720"/>
      </w:pPr>
      <w:r w:rsidRPr="000F6C32">
        <w:t xml:space="preserve">The </w:t>
      </w:r>
      <w:r w:rsidR="00FF2299" w:rsidRPr="000F6C32">
        <w:t xml:space="preserve">Australian Capital Territory </w:t>
      </w:r>
      <w:r w:rsidRPr="000F6C32">
        <w:t>Executive</w:t>
      </w:r>
      <w:r w:rsidR="00FF2299" w:rsidRPr="000F6C32">
        <w:t xml:space="preserve"> appoints</w:t>
      </w:r>
      <w:r w:rsidRPr="000F6C32">
        <w:t xml:space="preserve"> </w:t>
      </w:r>
      <w:r w:rsidR="000F6C32" w:rsidRPr="000F6C32">
        <w:t xml:space="preserve">THENA KYPRIANOU </w:t>
      </w:r>
      <w:r w:rsidR="00FF2299" w:rsidRPr="000F6C32">
        <w:t xml:space="preserve">to be </w:t>
      </w:r>
      <w:r w:rsidR="000F6C32" w:rsidRPr="000F6C32">
        <w:t xml:space="preserve">a </w:t>
      </w:r>
      <w:r w:rsidR="00FF2299" w:rsidRPr="000F6C32">
        <w:t>presidential member of the ACT Civil and Administrative Tribunal</w:t>
      </w:r>
      <w:r w:rsidR="00F154CE" w:rsidRPr="000F6C32">
        <w:t>.</w:t>
      </w:r>
    </w:p>
    <w:p w14:paraId="15AEC274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4E64A7">
        <w:rPr>
          <w:rFonts w:ascii="Arial" w:hAnsi="Arial" w:cs="Arial"/>
          <w:b/>
          <w:bCs/>
        </w:rPr>
        <w:t>Term of appointment</w:t>
      </w:r>
    </w:p>
    <w:p w14:paraId="6C66917D" w14:textId="77777777" w:rsidR="008936B5" w:rsidRDefault="003B2DD0">
      <w:pPr>
        <w:spacing w:before="80" w:after="60"/>
        <w:ind w:left="720"/>
      </w:pPr>
      <w:r>
        <w:t>The p</w:t>
      </w:r>
      <w:r w:rsidR="00966FAE">
        <w:t xml:space="preserve">residential member </w:t>
      </w:r>
      <w:r w:rsidR="006D0456">
        <w:t>is</w:t>
      </w:r>
      <w:r w:rsidR="00966FAE">
        <w:t xml:space="preserve"> appoint</w:t>
      </w:r>
      <w:r w:rsidR="00FF2299">
        <w:t>ed</w:t>
      </w:r>
      <w:r>
        <w:t xml:space="preserve"> for </w:t>
      </w:r>
      <w:r w:rsidR="00AE239B">
        <w:t xml:space="preserve">a period of 7 years. </w:t>
      </w:r>
    </w:p>
    <w:p w14:paraId="35E84ED7" w14:textId="77777777" w:rsidR="00595461" w:rsidRDefault="00595461" w:rsidP="00AE239B">
      <w:pPr>
        <w:spacing w:before="240" w:after="60"/>
      </w:pPr>
    </w:p>
    <w:p w14:paraId="2C254D46" w14:textId="77777777" w:rsidR="00966FAE" w:rsidRDefault="00966FAE" w:rsidP="00317623">
      <w:pPr>
        <w:spacing w:before="80" w:after="60"/>
        <w:ind w:left="720"/>
      </w:pPr>
    </w:p>
    <w:p w14:paraId="2E122EA1" w14:textId="77777777" w:rsidR="00966FAE" w:rsidRDefault="00966FAE" w:rsidP="00317623">
      <w:pPr>
        <w:spacing w:before="80" w:after="60"/>
        <w:ind w:left="720"/>
      </w:pPr>
    </w:p>
    <w:p w14:paraId="0A9392CF" w14:textId="77777777" w:rsidR="00966FAE" w:rsidRDefault="00966FAE" w:rsidP="00317623">
      <w:pPr>
        <w:spacing w:before="80" w:after="60"/>
        <w:ind w:left="720"/>
      </w:pPr>
    </w:p>
    <w:p w14:paraId="5A73CB24" w14:textId="061196B5" w:rsidR="008936B5" w:rsidRPr="00793F75" w:rsidRDefault="000F6C32">
      <w:pPr>
        <w:tabs>
          <w:tab w:val="left" w:pos="4320"/>
        </w:tabs>
        <w:spacing w:before="480"/>
      </w:pPr>
      <w:r w:rsidRPr="00793F75">
        <w:t>Gordon Ramsay</w:t>
      </w:r>
      <w:r w:rsidR="002149E1" w:rsidRPr="00793F75">
        <w:t xml:space="preserve"> MLA</w:t>
      </w:r>
      <w:r w:rsidR="00595461" w:rsidRPr="00793F75">
        <w:tab/>
      </w:r>
      <w:r w:rsidR="002149E1" w:rsidRPr="00793F75">
        <w:tab/>
      </w:r>
      <w:r w:rsidR="008C3456">
        <w:t xml:space="preserve">Shane Rattenbury </w:t>
      </w:r>
      <w:r w:rsidR="002149E1" w:rsidRPr="00793F75">
        <w:t>MLA</w:t>
      </w:r>
      <w:r w:rsidR="008936B5" w:rsidRPr="00793F75">
        <w:br/>
      </w:r>
      <w:r w:rsidR="00595461" w:rsidRPr="00793F75">
        <w:t>Attorney-General</w:t>
      </w:r>
      <w:r w:rsidR="00595461" w:rsidRPr="00793F75">
        <w:tab/>
      </w:r>
      <w:r w:rsidR="00966FAE" w:rsidRPr="00793F75">
        <w:tab/>
      </w:r>
      <w:r w:rsidR="004E64A7" w:rsidRPr="00793F75">
        <w:t>Minister</w:t>
      </w:r>
    </w:p>
    <w:bookmarkEnd w:id="0"/>
    <w:p w14:paraId="274509E8" w14:textId="011F7DB0" w:rsidR="008936B5" w:rsidRDefault="008C3456">
      <w:pPr>
        <w:tabs>
          <w:tab w:val="left" w:pos="4320"/>
        </w:tabs>
      </w:pPr>
      <w:r>
        <w:t xml:space="preserve">16 </w:t>
      </w:r>
      <w:r w:rsidR="000F6C32" w:rsidRPr="00793F75">
        <w:t>July</w:t>
      </w:r>
      <w:r w:rsidR="004E64A7" w:rsidRPr="00793F75">
        <w:t xml:space="preserve"> 20</w:t>
      </w:r>
      <w:r w:rsidR="000F6C32" w:rsidRPr="00793F75">
        <w:t>20</w:t>
      </w:r>
      <w:r w:rsidR="00595461" w:rsidRPr="00793F75">
        <w:tab/>
      </w:r>
      <w:r w:rsidR="004E64A7" w:rsidRPr="00793F75">
        <w:t xml:space="preserve">       </w:t>
      </w:r>
      <w:r w:rsidR="002149E1" w:rsidRPr="00793F75">
        <w:t xml:space="preserve">     </w:t>
      </w:r>
      <w:r>
        <w:t xml:space="preserve">23 </w:t>
      </w:r>
      <w:r w:rsidR="000F6C32" w:rsidRPr="00793F75">
        <w:t>July</w:t>
      </w:r>
      <w:r w:rsidR="004E64A7" w:rsidRPr="00793F75">
        <w:t xml:space="preserve"> 20</w:t>
      </w:r>
      <w:r w:rsidR="000F6C32" w:rsidRPr="00793F75">
        <w:t>20</w:t>
      </w:r>
    </w:p>
    <w:sectPr w:rsidR="008936B5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EE75" w14:textId="77777777" w:rsidR="0014077E" w:rsidRDefault="0014077E">
      <w:r>
        <w:separator/>
      </w:r>
    </w:p>
  </w:endnote>
  <w:endnote w:type="continuationSeparator" w:id="0">
    <w:p w14:paraId="0AF981FA" w14:textId="77777777" w:rsidR="0014077E" w:rsidRDefault="0014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264D" w14:textId="77777777" w:rsidR="00092821" w:rsidRDefault="00092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A47C" w14:textId="752A8A17" w:rsidR="002229D0" w:rsidRPr="00092821" w:rsidRDefault="00092821" w:rsidP="00092821">
    <w:pPr>
      <w:pStyle w:val="Footer"/>
      <w:spacing w:before="0" w:after="0" w:line="240" w:lineRule="auto"/>
      <w:jc w:val="center"/>
      <w:rPr>
        <w:rFonts w:cs="Arial"/>
        <w:sz w:val="14"/>
      </w:rPr>
    </w:pPr>
    <w:r w:rsidRPr="0009282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CD09" w14:textId="77777777" w:rsidR="00092821" w:rsidRDefault="00092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A587D" w14:textId="77777777" w:rsidR="0014077E" w:rsidRDefault="0014077E">
      <w:r>
        <w:separator/>
      </w:r>
    </w:p>
  </w:footnote>
  <w:footnote w:type="continuationSeparator" w:id="0">
    <w:p w14:paraId="185D4189" w14:textId="77777777" w:rsidR="0014077E" w:rsidRDefault="0014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7E66" w14:textId="77777777" w:rsidR="00092821" w:rsidRDefault="00092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4581" w14:textId="77777777" w:rsidR="00092821" w:rsidRDefault="00092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E648" w14:textId="77777777" w:rsidR="00092821" w:rsidRDefault="00092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546516D"/>
    <w:multiLevelType w:val="multilevel"/>
    <w:tmpl w:val="1CF2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45CB"/>
    <w:rsid w:val="00034278"/>
    <w:rsid w:val="00092821"/>
    <w:rsid w:val="000F6C32"/>
    <w:rsid w:val="0011142B"/>
    <w:rsid w:val="0013521D"/>
    <w:rsid w:val="0014077E"/>
    <w:rsid w:val="00175048"/>
    <w:rsid w:val="001B10D3"/>
    <w:rsid w:val="001C2ABC"/>
    <w:rsid w:val="001C5DEC"/>
    <w:rsid w:val="001F3A30"/>
    <w:rsid w:val="002149E1"/>
    <w:rsid w:val="002229D0"/>
    <w:rsid w:val="00272EAF"/>
    <w:rsid w:val="00317623"/>
    <w:rsid w:val="00340176"/>
    <w:rsid w:val="00360716"/>
    <w:rsid w:val="00375D85"/>
    <w:rsid w:val="00397A29"/>
    <w:rsid w:val="003A3350"/>
    <w:rsid w:val="003B2DD0"/>
    <w:rsid w:val="00465C1C"/>
    <w:rsid w:val="004E64A7"/>
    <w:rsid w:val="00595461"/>
    <w:rsid w:val="005C7527"/>
    <w:rsid w:val="006D0456"/>
    <w:rsid w:val="00793F75"/>
    <w:rsid w:val="00826EC9"/>
    <w:rsid w:val="008936B5"/>
    <w:rsid w:val="008C3456"/>
    <w:rsid w:val="0092387E"/>
    <w:rsid w:val="0093214D"/>
    <w:rsid w:val="00966FAE"/>
    <w:rsid w:val="00976D12"/>
    <w:rsid w:val="009D597A"/>
    <w:rsid w:val="00A90E46"/>
    <w:rsid w:val="00AE239B"/>
    <w:rsid w:val="00B46BBA"/>
    <w:rsid w:val="00C51BA2"/>
    <w:rsid w:val="00D52800"/>
    <w:rsid w:val="00D71843"/>
    <w:rsid w:val="00E01B2C"/>
    <w:rsid w:val="00EA2917"/>
    <w:rsid w:val="00EF4152"/>
    <w:rsid w:val="00F154CE"/>
    <w:rsid w:val="00FA477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B96CB"/>
  <w14:defaultImageDpi w14:val="0"/>
  <w15:docId w15:val="{42FCF8C0-658A-40A2-A818-A68EC01C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rPr>
      <w:rFonts w:cs="Times New Roman"/>
    </w:rPr>
  </w:style>
  <w:style w:type="character" w:styleId="CommentReference">
    <w:name w:val="annotation reference"/>
    <w:uiPriority w:val="99"/>
    <w:rsid w:val="000F6C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6C32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0F6C32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F6C3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F6C32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0F6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F6C32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C5CC9F1DF8A47BCFCF7285606D9BD" ma:contentTypeVersion="2" ma:contentTypeDescription="Create a new document." ma:contentTypeScope="" ma:versionID="2f09e5e9a1e1582d77d9d4c770a2d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45a8c2aece0051a693bcb4ddfffa0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8" nillable="true" ma:displayName="Office" ma:description="" ma:internalName="Offic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B8E6E-FEF5-48F7-A404-492D3A4F7C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38C89-A1E8-4178-9F16-04C69890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26867-5BFD-4333-96B8-D0A1995C7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683</Characters>
  <Application>Microsoft Office Word</Application>
  <DocSecurity>0</DocSecurity>
  <Lines>27</Lines>
  <Paragraphs>15</Paragraphs>
  <ScaleCrop>false</ScaleCrop>
  <Company>InTACT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2020-07-23T05:08:00Z</dcterms:created>
  <dcterms:modified xsi:type="dcterms:W3CDTF">2020-07-23T05:08:00Z</dcterms:modified>
</cp:coreProperties>
</file>