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93D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2787AB3" w14:textId="09250E53" w:rsidR="001440B3" w:rsidRDefault="00205D27">
      <w:pPr>
        <w:pStyle w:val="Billname"/>
        <w:spacing w:before="700"/>
      </w:pPr>
      <w:r w:rsidRPr="00205D27">
        <w:t>Children and Young People (Death</w:t>
      </w:r>
      <w:r w:rsidR="00F40846">
        <w:t>s</w:t>
      </w:r>
      <w:r w:rsidRPr="00205D27">
        <w:t xml:space="preserve"> Register) Authorisation 2020 (No 1)</w:t>
      </w:r>
      <w:r>
        <w:t>*</w:t>
      </w:r>
    </w:p>
    <w:p w14:paraId="3307F0C8" w14:textId="6EF13C7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Pr="0098060C">
        <w:rPr>
          <w:rFonts w:ascii="Arial" w:hAnsi="Arial" w:cs="Arial"/>
          <w:b/>
          <w:bCs/>
        </w:rPr>
        <w:t>instrument NI</w:t>
      </w:r>
      <w:r w:rsidR="0098060C" w:rsidRPr="0098060C">
        <w:rPr>
          <w:rFonts w:ascii="Arial" w:hAnsi="Arial" w:cs="Arial"/>
          <w:b/>
          <w:bCs/>
        </w:rPr>
        <w:t>2020</w:t>
      </w:r>
      <w:r w:rsidR="0098060C">
        <w:rPr>
          <w:rFonts w:ascii="Arial" w:hAnsi="Arial" w:cs="Arial"/>
          <w:b/>
          <w:bCs/>
        </w:rPr>
        <w:t>-</w:t>
      </w:r>
      <w:r w:rsidR="00A75EA0">
        <w:rPr>
          <w:rFonts w:ascii="Arial" w:hAnsi="Arial" w:cs="Arial"/>
          <w:b/>
          <w:bCs/>
        </w:rPr>
        <w:t>490</w:t>
      </w:r>
    </w:p>
    <w:p w14:paraId="52ACF4A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031CBBC" w14:textId="5194728C" w:rsidR="001440B3" w:rsidRDefault="00FF38E7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Children and Young People Act, 2008, Section 727R (</w:t>
      </w:r>
      <w:r w:rsidR="00E350B4">
        <w:rPr>
          <w:rFonts w:cs="Arial"/>
          <w:sz w:val="20"/>
        </w:rPr>
        <w:t>Children and young people death register – who may have access?</w:t>
      </w:r>
      <w:r w:rsidR="00D03068">
        <w:rPr>
          <w:rFonts w:cs="Arial"/>
          <w:sz w:val="20"/>
        </w:rPr>
        <w:t>)</w:t>
      </w:r>
    </w:p>
    <w:p w14:paraId="2161BFD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E088A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8B8CE1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4C82EE4" w14:textId="6DA3423E" w:rsidR="001440B3" w:rsidRDefault="001440B3" w:rsidP="0042011A">
      <w:pPr>
        <w:spacing w:before="140"/>
        <w:ind w:left="720"/>
      </w:pPr>
      <w:r>
        <w:t xml:space="preserve">This instrument is the </w:t>
      </w:r>
      <w:r w:rsidR="00205D27" w:rsidRPr="00205D27">
        <w:rPr>
          <w:i/>
          <w:iCs/>
        </w:rPr>
        <w:t>Children and Young People (Death</w:t>
      </w:r>
      <w:r w:rsidR="00F40846">
        <w:rPr>
          <w:i/>
          <w:iCs/>
        </w:rPr>
        <w:t>s</w:t>
      </w:r>
      <w:r w:rsidR="00205D27" w:rsidRPr="00205D27">
        <w:rPr>
          <w:i/>
          <w:iCs/>
        </w:rPr>
        <w:t xml:space="preserve"> Register) Authorisation 2020 (No 1)</w:t>
      </w:r>
      <w:r w:rsidR="00FF38E7">
        <w:t xml:space="preserve">. </w:t>
      </w:r>
    </w:p>
    <w:p w14:paraId="5EBB9A1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129C0C" w14:textId="78B956D2" w:rsidR="001440B3" w:rsidRDefault="001440B3" w:rsidP="0042011A">
      <w:pPr>
        <w:spacing w:before="140"/>
        <w:ind w:left="720"/>
      </w:pPr>
      <w:r>
        <w:t xml:space="preserve">This instrument commences </w:t>
      </w:r>
      <w:r w:rsidR="00032E9D">
        <w:t xml:space="preserve">on </w:t>
      </w:r>
      <w:r w:rsidR="00FF38E7">
        <w:t xml:space="preserve">the day </w:t>
      </w:r>
      <w:r w:rsidR="0098060C">
        <w:t>after</w:t>
      </w:r>
      <w:r w:rsidR="00032E9D">
        <w:t xml:space="preserve"> its notification day</w:t>
      </w:r>
      <w:r w:rsidR="00FF38E7">
        <w:t xml:space="preserve">. </w:t>
      </w:r>
    </w:p>
    <w:p w14:paraId="142C2DD4" w14:textId="77777777" w:rsidR="00FF38E7" w:rsidRPr="00D93BBE" w:rsidRDefault="00FF38E7" w:rsidP="00FF38E7">
      <w:pPr>
        <w:spacing w:before="30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3</w:t>
      </w:r>
      <w:r w:rsidRPr="00D93BB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Authority</w:t>
      </w:r>
    </w:p>
    <w:p w14:paraId="7DE6E006" w14:textId="77777777" w:rsidR="00FF38E7" w:rsidRDefault="00FF38E7" w:rsidP="00FF38E7">
      <w:pPr>
        <w:spacing w:before="80" w:after="60"/>
        <w:ind w:left="720"/>
      </w:pPr>
      <w:r w:rsidRPr="00F15C01">
        <w:t xml:space="preserve">I, under the provision of the Children and Young People Act 2008, </w:t>
      </w:r>
      <w:r>
        <w:t>authorise</w:t>
      </w:r>
      <w:r w:rsidRPr="00F15C01">
        <w:t xml:space="preserve"> the following person </w:t>
      </w:r>
      <w:r>
        <w:t>access to the Children and Young People Deaths Register</w:t>
      </w:r>
      <w:r w:rsidRPr="00F15C01">
        <w:t>:</w:t>
      </w:r>
    </w:p>
    <w:p w14:paraId="1D2D475C" w14:textId="77777777" w:rsidR="00FF38E7" w:rsidRDefault="00FF38E7" w:rsidP="00FF38E7">
      <w:pPr>
        <w:spacing w:before="80" w:after="60"/>
        <w:ind w:left="720"/>
      </w:pPr>
    </w:p>
    <w:p w14:paraId="19C308F5" w14:textId="3C47613E" w:rsidR="00FF38E7" w:rsidRDefault="00FF38E7" w:rsidP="00FF38E7">
      <w:pPr>
        <w:spacing w:before="80" w:after="60"/>
        <w:ind w:left="1440"/>
      </w:pPr>
      <w:r>
        <w:t>Dr Elizabeth Moore, Coordinator-General, Office for Mental Health and Wellbeing</w:t>
      </w:r>
    </w:p>
    <w:p w14:paraId="196A6DF4" w14:textId="77777777" w:rsidR="00FF38E7" w:rsidRPr="00FF38E7" w:rsidRDefault="00FF38E7" w:rsidP="00FF38E7">
      <w:pPr>
        <w:spacing w:before="80" w:after="60"/>
        <w:ind w:left="1440"/>
      </w:pPr>
    </w:p>
    <w:bookmarkEnd w:id="0"/>
    <w:p w14:paraId="0BB34711" w14:textId="77777777" w:rsidR="00FF38E7" w:rsidRDefault="00FF38E7" w:rsidP="00FF38E7">
      <w:pPr>
        <w:spacing w:before="80" w:after="60"/>
      </w:pPr>
      <w:r w:rsidRPr="00F60A97">
        <w:rPr>
          <w:rFonts w:ascii="Arial" w:hAnsi="Arial" w:cs="Arial"/>
          <w:b/>
          <w:bCs/>
        </w:rPr>
        <w:t>4</w:t>
      </w:r>
      <w:r>
        <w:tab/>
      </w:r>
      <w:r w:rsidRPr="00F60A97">
        <w:rPr>
          <w:rFonts w:ascii="Arial" w:hAnsi="Arial" w:cs="Arial"/>
          <w:b/>
          <w:bCs/>
        </w:rPr>
        <w:t>Expiry</w:t>
      </w:r>
    </w:p>
    <w:p w14:paraId="77BA01F5" w14:textId="7559DB71" w:rsidR="00FF38E7" w:rsidRPr="00D93BBE" w:rsidRDefault="00FF38E7" w:rsidP="00FF38E7">
      <w:pPr>
        <w:spacing w:before="80" w:after="60"/>
        <w:ind w:left="720"/>
      </w:pPr>
      <w:r>
        <w:t xml:space="preserve">This instrument expires on 31 December 2020. </w:t>
      </w:r>
    </w:p>
    <w:p w14:paraId="35EA0958" w14:textId="77777777" w:rsidR="00FF38E7" w:rsidRDefault="00FF38E7" w:rsidP="00FF38E7">
      <w:pPr>
        <w:spacing w:before="300"/>
        <w:ind w:left="720" w:hanging="720"/>
      </w:pPr>
    </w:p>
    <w:p w14:paraId="22385116" w14:textId="77777777" w:rsidR="00FF38E7" w:rsidRDefault="00FF38E7" w:rsidP="00FF38E7">
      <w:pPr>
        <w:tabs>
          <w:tab w:val="left" w:pos="4320"/>
        </w:tabs>
        <w:spacing w:before="480"/>
      </w:pPr>
      <w:r>
        <w:t>Ms Margaret Carmody</w:t>
      </w:r>
      <w:r w:rsidRPr="00D93BBE">
        <w:br/>
      </w:r>
      <w:r>
        <w:t>Chair, Children and Young People Death Review Committee</w:t>
      </w:r>
    </w:p>
    <w:p w14:paraId="658B6F2A" w14:textId="1B8E77BE" w:rsidR="00FF38E7" w:rsidRDefault="00A75EA0" w:rsidP="00FF38E7">
      <w:pPr>
        <w:tabs>
          <w:tab w:val="left" w:pos="4320"/>
        </w:tabs>
      </w:pPr>
      <w:r>
        <w:t>6</w:t>
      </w:r>
      <w:r w:rsidR="00FF38E7">
        <w:t xml:space="preserve"> August 2020</w:t>
      </w:r>
    </w:p>
    <w:p w14:paraId="66BBC5AB" w14:textId="7F842603" w:rsidR="001440B3" w:rsidRDefault="001440B3" w:rsidP="00FF38E7">
      <w:pPr>
        <w:spacing w:before="300"/>
        <w:ind w:left="720" w:hanging="720"/>
      </w:pPr>
    </w:p>
    <w:sectPr w:rsidR="001440B3" w:rsidSect="003B3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A887B" w14:textId="77777777" w:rsidR="009F1CFD" w:rsidRDefault="009F1CFD" w:rsidP="001440B3">
      <w:r>
        <w:separator/>
      </w:r>
    </w:p>
  </w:endnote>
  <w:endnote w:type="continuationSeparator" w:id="0">
    <w:p w14:paraId="32F87903" w14:textId="77777777" w:rsidR="009F1CFD" w:rsidRDefault="009F1CF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9AB9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64056" w14:textId="063F5607" w:rsidR="0042011A" w:rsidRPr="00557E9E" w:rsidRDefault="00557E9E" w:rsidP="00557E9E">
    <w:pPr>
      <w:pStyle w:val="Footer"/>
      <w:jc w:val="center"/>
      <w:rPr>
        <w:rFonts w:cs="Arial"/>
        <w:sz w:val="14"/>
      </w:rPr>
    </w:pPr>
    <w:r w:rsidRPr="00557E9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20C00" w14:textId="43ED5F4E" w:rsidR="0042011A" w:rsidRDefault="003B3200" w:rsidP="003B3200">
    <w:pPr>
      <w:pStyle w:val="Footer"/>
      <w:rPr>
        <w:rFonts w:cs="Arial"/>
      </w:rPr>
    </w:pPr>
    <w:r w:rsidRPr="003B3200">
      <w:rPr>
        <w:rFonts w:cs="Arial"/>
      </w:rPr>
      <w:t>*Name amended under Legislation Act, s 60</w:t>
    </w:r>
  </w:p>
  <w:p w14:paraId="046E1845" w14:textId="0EA5B5E2" w:rsidR="00557E9E" w:rsidRPr="00557E9E" w:rsidRDefault="00557E9E" w:rsidP="00557E9E">
    <w:pPr>
      <w:pStyle w:val="Footer"/>
      <w:jc w:val="center"/>
      <w:rPr>
        <w:rFonts w:cs="Arial"/>
        <w:sz w:val="14"/>
      </w:rPr>
    </w:pPr>
    <w:r w:rsidRPr="00557E9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3C028" w14:textId="77777777" w:rsidR="009F1CFD" w:rsidRDefault="009F1CFD" w:rsidP="001440B3">
      <w:r>
        <w:separator/>
      </w:r>
    </w:p>
  </w:footnote>
  <w:footnote w:type="continuationSeparator" w:id="0">
    <w:p w14:paraId="69635F12" w14:textId="77777777" w:rsidR="009F1CFD" w:rsidRDefault="009F1CF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BF48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2DE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F913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0FB5"/>
    <w:rsid w:val="00032E9D"/>
    <w:rsid w:val="001440B3"/>
    <w:rsid w:val="001C3E45"/>
    <w:rsid w:val="002039B7"/>
    <w:rsid w:val="00205D27"/>
    <w:rsid w:val="00222933"/>
    <w:rsid w:val="00283719"/>
    <w:rsid w:val="003B3200"/>
    <w:rsid w:val="0042011A"/>
    <w:rsid w:val="00483A91"/>
    <w:rsid w:val="00525963"/>
    <w:rsid w:val="00557E9E"/>
    <w:rsid w:val="005C5EA6"/>
    <w:rsid w:val="005C5F62"/>
    <w:rsid w:val="00772507"/>
    <w:rsid w:val="00862AC5"/>
    <w:rsid w:val="0098060C"/>
    <w:rsid w:val="009F1CFD"/>
    <w:rsid w:val="00A75EA0"/>
    <w:rsid w:val="00AA35F7"/>
    <w:rsid w:val="00B41F1D"/>
    <w:rsid w:val="00D03068"/>
    <w:rsid w:val="00E350B4"/>
    <w:rsid w:val="00F40846"/>
    <w:rsid w:val="00FC7B48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2E1E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721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2020-08-17T03:23:00Z</dcterms:created>
  <dcterms:modified xsi:type="dcterms:W3CDTF">2020-08-17T03:23:00Z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1232170</vt:lpwstr>
  </property>
  <property fmtid="{D5CDD505-2E9C-101B-9397-08002B2CF9AE}" pid="4" name="JMSREQUIREDCHECKIN">
    <vt:lpwstr/>
  </property>
</Properties>
</file>