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132FB" w14:textId="77777777" w:rsidR="001440B3" w:rsidRDefault="001440B3" w:rsidP="00304E56">
      <w:pPr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08D920B" w14:textId="2CB42773" w:rsidR="001440B3" w:rsidRDefault="00DD178B">
      <w:pPr>
        <w:pStyle w:val="Billname"/>
        <w:spacing w:before="700"/>
      </w:pPr>
      <w:r>
        <w:t>Housing Assistance Public Rental Housing Assistance Program</w:t>
      </w:r>
      <w:r w:rsidR="001440B3">
        <w:t xml:space="preserve"> (</w:t>
      </w:r>
      <w:r w:rsidR="00E52FA3">
        <w:t>Residency Time Limits—Exemptions</w:t>
      </w:r>
      <w:r w:rsidR="001440B3">
        <w:t xml:space="preserve">) </w:t>
      </w:r>
      <w:r>
        <w:t>Determination</w:t>
      </w:r>
      <w:r w:rsidR="00C16171">
        <w:t xml:space="preserve"> </w:t>
      </w:r>
      <w:r w:rsidR="0019215B">
        <w:t xml:space="preserve">2020 </w:t>
      </w:r>
      <w:r w:rsidR="001440B3">
        <w:t xml:space="preserve">(No </w:t>
      </w:r>
      <w:r>
        <w:t>1</w:t>
      </w:r>
      <w:r w:rsidR="001440B3">
        <w:t>)</w:t>
      </w:r>
    </w:p>
    <w:p w14:paraId="52284EB7" w14:textId="5E1B40F2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DD178B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7338F7">
        <w:rPr>
          <w:rFonts w:ascii="Arial" w:hAnsi="Arial" w:cs="Arial"/>
          <w:b/>
          <w:bCs/>
        </w:rPr>
        <w:t>521</w:t>
      </w:r>
    </w:p>
    <w:p w14:paraId="6F60AE73" w14:textId="77777777" w:rsidR="001440B3" w:rsidRDefault="001440B3" w:rsidP="00304E56">
      <w:pPr>
        <w:pStyle w:val="madeunder"/>
        <w:spacing w:before="240" w:after="0"/>
      </w:pPr>
      <w:r>
        <w:t xml:space="preserve">made under the  </w:t>
      </w:r>
    </w:p>
    <w:p w14:paraId="6B1173A0" w14:textId="31C7DBF1" w:rsidR="001440B3" w:rsidRPr="00B64574" w:rsidRDefault="00DD178B" w:rsidP="00304E56">
      <w:pPr>
        <w:pStyle w:val="CoverActName"/>
        <w:spacing w:before="240" w:after="0"/>
        <w:jc w:val="left"/>
        <w:rPr>
          <w:rFonts w:cs="Arial"/>
          <w:sz w:val="20"/>
        </w:rPr>
      </w:pPr>
      <w:r w:rsidRPr="00B64574">
        <w:rPr>
          <w:rFonts w:cs="Arial"/>
          <w:sz w:val="20"/>
        </w:rPr>
        <w:t xml:space="preserve">Housing </w:t>
      </w:r>
      <w:r w:rsidR="00703DFE" w:rsidRPr="00B64574">
        <w:rPr>
          <w:rFonts w:cs="Arial"/>
          <w:sz w:val="20"/>
        </w:rPr>
        <w:t>A</w:t>
      </w:r>
      <w:r w:rsidRPr="00B64574">
        <w:rPr>
          <w:rFonts w:cs="Arial"/>
          <w:sz w:val="20"/>
        </w:rPr>
        <w:t xml:space="preserve">ssistance Act 2007 s 20 </w:t>
      </w:r>
      <w:r w:rsidR="00B761D7">
        <w:rPr>
          <w:rFonts w:cs="Arial"/>
          <w:sz w:val="20"/>
        </w:rPr>
        <w:t>(</w:t>
      </w:r>
      <w:r w:rsidRPr="00B64574">
        <w:rPr>
          <w:rFonts w:cs="Arial"/>
          <w:sz w:val="20"/>
        </w:rPr>
        <w:t>Approved housing assistance programs—determinations</w:t>
      </w:r>
      <w:r w:rsidR="00B761D7">
        <w:rPr>
          <w:rFonts w:cs="Arial"/>
          <w:sz w:val="20"/>
        </w:rPr>
        <w:t>)</w:t>
      </w:r>
    </w:p>
    <w:p w14:paraId="178DB917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302537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B49BBB9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6B395D3" w14:textId="22AF1412" w:rsidR="001440B3" w:rsidRDefault="001440B3" w:rsidP="0042011A">
      <w:pPr>
        <w:spacing w:before="140"/>
        <w:ind w:left="720"/>
      </w:pPr>
      <w:r>
        <w:t>This instrument is the</w:t>
      </w:r>
      <w:r w:rsidR="00123020">
        <w:t xml:space="preserve"> </w:t>
      </w:r>
      <w:r w:rsidR="00123020" w:rsidRPr="00B64574">
        <w:rPr>
          <w:i/>
        </w:rPr>
        <w:t>Housing Assistance Public Rental Housing Assistance Program (</w:t>
      </w:r>
      <w:r w:rsidR="00E52FA3">
        <w:rPr>
          <w:i/>
        </w:rPr>
        <w:t>Residency Time Limits — Exemptions</w:t>
      </w:r>
      <w:r w:rsidR="00DE0ACA" w:rsidRPr="00B64574">
        <w:rPr>
          <w:i/>
        </w:rPr>
        <w:t>) Determination 2020</w:t>
      </w:r>
      <w:r w:rsidR="007675AA">
        <w:rPr>
          <w:i/>
        </w:rPr>
        <w:t xml:space="preserve"> </w:t>
      </w:r>
      <w:r w:rsidR="00DE0ACA" w:rsidRPr="00B64574">
        <w:rPr>
          <w:i/>
        </w:rPr>
        <w:t xml:space="preserve">(No </w:t>
      </w:r>
      <w:r w:rsidR="00123020" w:rsidRPr="00B64574">
        <w:rPr>
          <w:i/>
        </w:rPr>
        <w:t>1).</w:t>
      </w:r>
    </w:p>
    <w:p w14:paraId="4287B5F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B5C974D" w14:textId="0CF17C14" w:rsidR="001440B3" w:rsidRDefault="001440B3" w:rsidP="0042011A">
      <w:pPr>
        <w:spacing w:before="140"/>
        <w:ind w:left="720"/>
      </w:pPr>
      <w:r>
        <w:t xml:space="preserve">This instrument commences on </w:t>
      </w:r>
      <w:r w:rsidR="00E52FA3">
        <w:t>the day after it is notified</w:t>
      </w:r>
      <w:r>
        <w:t xml:space="preserve">. </w:t>
      </w:r>
    </w:p>
    <w:p w14:paraId="5A254541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23020">
        <w:rPr>
          <w:rFonts w:ascii="Arial" w:hAnsi="Arial" w:cs="Arial"/>
          <w:b/>
          <w:bCs/>
        </w:rPr>
        <w:t>Determination</w:t>
      </w:r>
    </w:p>
    <w:p w14:paraId="4AAFDD3A" w14:textId="08112AE4" w:rsidR="00D22E84" w:rsidRDefault="00B01E43" w:rsidP="0042011A">
      <w:pPr>
        <w:spacing w:before="140"/>
        <w:ind w:left="720"/>
      </w:pPr>
      <w:r>
        <w:t>I determine that</w:t>
      </w:r>
      <w:r w:rsidR="002D77BD">
        <w:t>,</w:t>
      </w:r>
      <w:r>
        <w:t xml:space="preserve"> </w:t>
      </w:r>
      <w:r w:rsidR="002D77BD">
        <w:t>for</w:t>
      </w:r>
      <w:r>
        <w:t xml:space="preserve"> the </w:t>
      </w:r>
      <w:r w:rsidRPr="00722422">
        <w:rPr>
          <w:i/>
        </w:rPr>
        <w:t>Housing Assistance Public Rental Housing Assistance Program 2013</w:t>
      </w:r>
      <w:r>
        <w:rPr>
          <w:i/>
        </w:rPr>
        <w:t xml:space="preserve"> (No 1)</w:t>
      </w:r>
      <w:r w:rsidRPr="000665CD">
        <w:rPr>
          <w:iCs/>
        </w:rPr>
        <w:t xml:space="preserve"> </w:t>
      </w:r>
      <w:r w:rsidR="002D77BD">
        <w:rPr>
          <w:iCs/>
        </w:rPr>
        <w:t>[</w:t>
      </w:r>
      <w:r>
        <w:t>DI2013–52</w:t>
      </w:r>
      <w:r w:rsidR="002D77BD">
        <w:t>], clause 9 (2)</w:t>
      </w:r>
      <w:r w:rsidR="00A23169">
        <w:t xml:space="preserve">, a visa period in relation to any of the following visas under the </w:t>
      </w:r>
      <w:r w:rsidR="00A23169" w:rsidRPr="00304E56">
        <w:rPr>
          <w:i/>
          <w:iCs/>
        </w:rPr>
        <w:t>Migration Regulations 1994</w:t>
      </w:r>
      <w:r w:rsidR="00A23169" w:rsidRPr="00094742">
        <w:t xml:space="preserve"> (Cw</w:t>
      </w:r>
      <w:r w:rsidR="00A23169">
        <w:t>l</w:t>
      </w:r>
      <w:r w:rsidR="00A23169" w:rsidRPr="00094742">
        <w:t>th)</w:t>
      </w:r>
      <w:r w:rsidR="00A23169">
        <w:t>,</w:t>
      </w:r>
      <w:r w:rsidR="002D77BD">
        <w:t xml:space="preserve"> </w:t>
      </w:r>
      <w:r w:rsidRPr="00B01E43">
        <w:t>is not</w:t>
      </w:r>
      <w:r w:rsidR="00A23169">
        <w:t xml:space="preserve"> </w:t>
      </w:r>
      <w:r w:rsidR="00A87C7B">
        <w:t xml:space="preserve">a </w:t>
      </w:r>
      <w:r w:rsidR="00A23169">
        <w:t>time limit that is</w:t>
      </w:r>
      <w:r w:rsidRPr="00B01E43">
        <w:t xml:space="preserve"> relevant </w:t>
      </w:r>
      <w:r w:rsidR="00A23169">
        <w:t>to</w:t>
      </w:r>
      <w:r w:rsidRPr="00B01E43">
        <w:t xml:space="preserve"> </w:t>
      </w:r>
      <w:r w:rsidR="001078FA">
        <w:t>eligibility:</w:t>
      </w:r>
    </w:p>
    <w:p w14:paraId="01778A39" w14:textId="124C4772" w:rsidR="001078FA" w:rsidRDefault="001078FA" w:rsidP="00127A45">
      <w:pPr>
        <w:pStyle w:val="ListParagraph"/>
        <w:numPr>
          <w:ilvl w:val="0"/>
          <w:numId w:val="40"/>
        </w:numPr>
        <w:spacing w:before="100"/>
        <w:ind w:left="1434" w:hanging="357"/>
        <w:contextualSpacing w:val="0"/>
        <w:rPr>
          <w:sz w:val="24"/>
          <w:szCs w:val="24"/>
        </w:rPr>
      </w:pPr>
      <w:r w:rsidRPr="00F511B8">
        <w:rPr>
          <w:sz w:val="24"/>
          <w:szCs w:val="24"/>
        </w:rPr>
        <w:t>Temporary Protection Visas (subclass 785)</w:t>
      </w:r>
      <w:r w:rsidR="00F511B8">
        <w:rPr>
          <w:sz w:val="24"/>
          <w:szCs w:val="24"/>
        </w:rPr>
        <w:t>;</w:t>
      </w:r>
    </w:p>
    <w:p w14:paraId="135D928B" w14:textId="5F2EDD3C" w:rsidR="00F511B8" w:rsidRDefault="00F511B8" w:rsidP="00127A45">
      <w:pPr>
        <w:pStyle w:val="ListParagraph"/>
        <w:numPr>
          <w:ilvl w:val="0"/>
          <w:numId w:val="40"/>
        </w:numPr>
        <w:spacing w:before="100"/>
        <w:ind w:left="1434" w:hanging="357"/>
        <w:contextualSpacing w:val="0"/>
        <w:rPr>
          <w:sz w:val="24"/>
          <w:szCs w:val="24"/>
        </w:rPr>
      </w:pPr>
      <w:r w:rsidRPr="00F511B8">
        <w:rPr>
          <w:sz w:val="24"/>
          <w:szCs w:val="24"/>
        </w:rPr>
        <w:t>Safe Haven Enterprise Visas (subclass 790)</w:t>
      </w:r>
      <w:r>
        <w:rPr>
          <w:sz w:val="24"/>
          <w:szCs w:val="24"/>
        </w:rPr>
        <w:t xml:space="preserve">; </w:t>
      </w:r>
    </w:p>
    <w:p w14:paraId="7F5C8714" w14:textId="23EA1D44" w:rsidR="00F511B8" w:rsidRPr="00F511B8" w:rsidRDefault="00F4359C" w:rsidP="00127A45">
      <w:pPr>
        <w:pStyle w:val="ListParagraph"/>
        <w:numPr>
          <w:ilvl w:val="0"/>
          <w:numId w:val="40"/>
        </w:numPr>
        <w:spacing w:before="100"/>
        <w:ind w:left="143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B</w:t>
      </w:r>
      <w:r w:rsidR="00F511B8" w:rsidRPr="00F511B8">
        <w:rPr>
          <w:sz w:val="24"/>
          <w:szCs w:val="24"/>
        </w:rPr>
        <w:t>ridging visas</w:t>
      </w:r>
      <w:r w:rsidR="00F511B8">
        <w:rPr>
          <w:sz w:val="24"/>
          <w:szCs w:val="24"/>
        </w:rPr>
        <w:t xml:space="preserve"> i</w:t>
      </w:r>
      <w:r w:rsidR="00F511B8" w:rsidRPr="00F511B8">
        <w:rPr>
          <w:sz w:val="24"/>
          <w:szCs w:val="24"/>
        </w:rPr>
        <w:t>n relation to applications for, or decisions about, Temporary Protection Visas (subclass 785) and Safe Haven Enterprise Visas (subclass 790)</w:t>
      </w:r>
      <w:r w:rsidR="00A23169">
        <w:rPr>
          <w:sz w:val="24"/>
          <w:szCs w:val="24"/>
        </w:rPr>
        <w:t>.</w:t>
      </w:r>
    </w:p>
    <w:p w14:paraId="154CE0A8" w14:textId="77777777" w:rsidR="001440B3" w:rsidRDefault="00123020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415350FE" w14:textId="4DAFA768" w:rsidR="001440B3" w:rsidRDefault="0042011A" w:rsidP="0042011A">
      <w:pPr>
        <w:spacing w:before="140"/>
        <w:ind w:left="720"/>
      </w:pPr>
      <w:r>
        <w:t xml:space="preserve">This instrument revokes </w:t>
      </w:r>
      <w:r w:rsidR="003C7388" w:rsidRPr="0058010D">
        <w:rPr>
          <w:i/>
        </w:rPr>
        <w:t>Housing Assistance Public Rental Housing Assistance Program (</w:t>
      </w:r>
      <w:r w:rsidR="00E52FA3" w:rsidRPr="0058010D">
        <w:rPr>
          <w:i/>
        </w:rPr>
        <w:t>Residency Time Limits — Exemptions) Determination 2007</w:t>
      </w:r>
      <w:r w:rsidR="003C7388" w:rsidRPr="0058010D">
        <w:rPr>
          <w:i/>
        </w:rPr>
        <w:t xml:space="preserve"> (No 1)</w:t>
      </w:r>
      <w:r w:rsidR="00E52FA3">
        <w:t xml:space="preserve"> NI2007</w:t>
      </w:r>
      <w:r w:rsidR="0058010D">
        <w:t>–370</w:t>
      </w:r>
      <w:r>
        <w:t>.</w:t>
      </w:r>
    </w:p>
    <w:p w14:paraId="3456F073" w14:textId="051EFD9E" w:rsidR="0042011A" w:rsidRDefault="002357AC" w:rsidP="00127A45">
      <w:pPr>
        <w:tabs>
          <w:tab w:val="left" w:pos="4320"/>
        </w:tabs>
        <w:spacing w:before="560"/>
      </w:pPr>
      <w:r>
        <w:t xml:space="preserve">Anne-Maree </w:t>
      </w:r>
      <w:proofErr w:type="spellStart"/>
      <w:r>
        <w:t>Sabellico</w:t>
      </w:r>
      <w:proofErr w:type="spellEnd"/>
    </w:p>
    <w:p w14:paraId="06532CE5" w14:textId="795286E4" w:rsidR="001440B3" w:rsidRDefault="003C7388" w:rsidP="0042011A">
      <w:pPr>
        <w:tabs>
          <w:tab w:val="left" w:pos="4320"/>
        </w:tabs>
      </w:pPr>
      <w:r>
        <w:t>Commissioner for Social Housing</w:t>
      </w:r>
    </w:p>
    <w:bookmarkEnd w:id="0"/>
    <w:p w14:paraId="3FEDFAC0" w14:textId="77777777" w:rsidR="00BA7C22" w:rsidRPr="00711F54" w:rsidRDefault="00BA7C22">
      <w:pPr>
        <w:tabs>
          <w:tab w:val="left" w:pos="4320"/>
        </w:tabs>
        <w:rPr>
          <w:sz w:val="12"/>
        </w:rPr>
      </w:pPr>
    </w:p>
    <w:p w14:paraId="67DD1144" w14:textId="5037908C" w:rsidR="00857C42" w:rsidRPr="004B2FF9" w:rsidRDefault="007338F7" w:rsidP="004B2FF9">
      <w:pPr>
        <w:tabs>
          <w:tab w:val="left" w:pos="4320"/>
        </w:tabs>
      </w:pPr>
      <w:r>
        <w:t xml:space="preserve">1 </w:t>
      </w:r>
      <w:r w:rsidR="00783D82">
        <w:t>September</w:t>
      </w:r>
      <w:r w:rsidR="0072702A">
        <w:t xml:space="preserve"> 2020</w:t>
      </w:r>
    </w:p>
    <w:sectPr w:rsidR="00857C42" w:rsidRPr="004B2FF9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1AB00" w14:textId="77777777" w:rsidR="00EF6652" w:rsidRDefault="00EF6652" w:rsidP="001440B3">
      <w:r>
        <w:separator/>
      </w:r>
    </w:p>
  </w:endnote>
  <w:endnote w:type="continuationSeparator" w:id="0">
    <w:p w14:paraId="37416524" w14:textId="77777777" w:rsidR="00EF6652" w:rsidRDefault="00EF665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A2D00" w14:textId="77777777" w:rsidR="00DD4EEA" w:rsidRDefault="00DD4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05ECC" w14:textId="47452E42" w:rsidR="00941AFA" w:rsidRPr="00DD4EEA" w:rsidRDefault="00DD4EEA" w:rsidP="00DD4EEA">
    <w:pPr>
      <w:pStyle w:val="Footer"/>
      <w:jc w:val="center"/>
      <w:rPr>
        <w:rFonts w:cs="Arial"/>
        <w:sz w:val="14"/>
        <w:szCs w:val="22"/>
      </w:rPr>
    </w:pPr>
    <w:r w:rsidRPr="00DD4EEA">
      <w:rPr>
        <w:rFonts w:cs="Arial"/>
        <w:sz w:val="14"/>
        <w:szCs w:val="22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DDAF" w14:textId="77777777" w:rsidR="00DD4EEA" w:rsidRDefault="00DD4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A8F74" w14:textId="77777777" w:rsidR="00EF6652" w:rsidRDefault="00EF6652" w:rsidP="001440B3">
      <w:r>
        <w:separator/>
      </w:r>
    </w:p>
  </w:footnote>
  <w:footnote w:type="continuationSeparator" w:id="0">
    <w:p w14:paraId="0C7305B5" w14:textId="77777777" w:rsidR="00EF6652" w:rsidRDefault="00EF665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4BE19" w14:textId="77777777" w:rsidR="003660D5" w:rsidRDefault="00DD4EEA">
    <w:pPr>
      <w:pStyle w:val="Header"/>
    </w:pPr>
    <w:r>
      <w:rPr>
        <w:noProof/>
      </w:rPr>
      <w:pict w14:anchorId="11FD04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11952" o:spid="_x0000_s2050" type="#_x0000_t136" style="position:absolute;margin-left:0;margin-top:0;width:479.1pt;height:106.45pt;rotation:315;z-index:-251656192;mso-position-horizontal:center;mso-position-horizontal-relative:margin;mso-position-vertical:center;mso-position-vertical-relative:margin" o:allowincell="f" fillcolor="#1f497d [3215]" stroked="f">
          <v:textpath style="font-family:&quot;Times New Roman&quot;;font-size:1pt" string="ANNOTA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05CA" w14:textId="77777777" w:rsidR="00941AFA" w:rsidRPr="00D15F68" w:rsidRDefault="00941AFA" w:rsidP="00D15F68">
    <w:pPr>
      <w:tabs>
        <w:tab w:val="left" w:pos="4320"/>
      </w:tabs>
      <w:jc w:val="center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39F3" w14:textId="77777777" w:rsidR="003660D5" w:rsidRDefault="00DD4EEA">
    <w:pPr>
      <w:pStyle w:val="Header"/>
    </w:pPr>
    <w:r>
      <w:rPr>
        <w:noProof/>
      </w:rPr>
      <w:pict w14:anchorId="24EA12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11951" o:spid="_x0000_s2049" type="#_x0000_t136" style="position:absolute;margin-left:0;margin-top:0;width:479.1pt;height:106.45pt;rotation:315;z-index:-251657216;mso-position-horizontal:center;mso-position-horizontal-relative:margin;mso-position-vertical:center;mso-position-vertical-relative:margin" o:allowincell="f" fillcolor="#1f497d [3215]" stroked="f">
          <v:textpath style="font-family:&quot;Times New Roman&quot;;font-size:1pt" string="ANNOTA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48857A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2AE08B6"/>
    <w:multiLevelType w:val="hybridMultilevel"/>
    <w:tmpl w:val="C038D9BA"/>
    <w:lvl w:ilvl="0" w:tplc="64B4B9A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B02092A"/>
    <w:multiLevelType w:val="hybridMultilevel"/>
    <w:tmpl w:val="947A7504"/>
    <w:lvl w:ilvl="0" w:tplc="64B4B9A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0B0"/>
    <w:multiLevelType w:val="hybridMultilevel"/>
    <w:tmpl w:val="6A98BC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B4B9A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933524"/>
    <w:multiLevelType w:val="singleLevel"/>
    <w:tmpl w:val="BCB86D10"/>
    <w:lvl w:ilvl="0">
      <w:start w:val="1"/>
      <w:numFmt w:val="decimal"/>
      <w:lvlText w:val="%1."/>
      <w:legacy w:legacy="1" w:legacySpace="120" w:legacyIndent="360"/>
      <w:lvlJc w:val="left"/>
      <w:pPr>
        <w:ind w:left="643" w:hanging="360"/>
      </w:pPr>
      <w:rPr>
        <w:rFonts w:cs="Times New Roman"/>
      </w:rPr>
    </w:lvl>
  </w:abstractNum>
  <w:abstractNum w:abstractNumId="8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DD0C7F"/>
    <w:multiLevelType w:val="hybridMultilevel"/>
    <w:tmpl w:val="4F24AB96"/>
    <w:lvl w:ilvl="0" w:tplc="64B4B9A8">
      <w:start w:val="1"/>
      <w:numFmt w:val="bullet"/>
      <w:lvlText w:val="-"/>
      <w:lvlJc w:val="left"/>
      <w:pPr>
        <w:ind w:left="85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1CE77515"/>
    <w:multiLevelType w:val="hybridMultilevel"/>
    <w:tmpl w:val="11040AC4"/>
    <w:lvl w:ilvl="0" w:tplc="246814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A01BC"/>
    <w:multiLevelType w:val="hybridMultilevel"/>
    <w:tmpl w:val="924609F0"/>
    <w:lvl w:ilvl="0" w:tplc="0C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79D5F54"/>
    <w:multiLevelType w:val="hybridMultilevel"/>
    <w:tmpl w:val="C890F448"/>
    <w:lvl w:ilvl="0" w:tplc="0C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64B4B9A8">
      <w:start w:val="1"/>
      <w:numFmt w:val="bullet"/>
      <w:lvlText w:val="-"/>
      <w:lvlJc w:val="left"/>
      <w:pPr>
        <w:ind w:left="172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8D6542B"/>
    <w:multiLevelType w:val="hybridMultilevel"/>
    <w:tmpl w:val="9E803B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625C7"/>
    <w:multiLevelType w:val="hybridMultilevel"/>
    <w:tmpl w:val="AF18CC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4124C2F"/>
    <w:multiLevelType w:val="hybridMultilevel"/>
    <w:tmpl w:val="EC3A08A4"/>
    <w:lvl w:ilvl="0" w:tplc="64B4B9A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9" w15:restartNumberingAfterBreak="0">
    <w:nsid w:val="3D3966CE"/>
    <w:multiLevelType w:val="hybridMultilevel"/>
    <w:tmpl w:val="011E3D0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DAD5B67"/>
    <w:multiLevelType w:val="hybridMultilevel"/>
    <w:tmpl w:val="DCD68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243B67"/>
    <w:multiLevelType w:val="hybridMultilevel"/>
    <w:tmpl w:val="5A6A1A14"/>
    <w:lvl w:ilvl="0" w:tplc="04090003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3E5035AF"/>
    <w:multiLevelType w:val="hybridMultilevel"/>
    <w:tmpl w:val="4ED81356"/>
    <w:lvl w:ilvl="0" w:tplc="64B4B9A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540884"/>
    <w:multiLevelType w:val="hybridMultilevel"/>
    <w:tmpl w:val="3FC86C84"/>
    <w:lvl w:ilvl="0" w:tplc="04090003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</w:rPr>
    </w:lvl>
    <w:lvl w:ilvl="1" w:tplc="83B88B86">
      <w:numFmt w:val="bullet"/>
      <w:lvlText w:val="-"/>
      <w:lvlJc w:val="left"/>
      <w:pPr>
        <w:ind w:left="1798" w:hanging="435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AC1650C"/>
    <w:multiLevelType w:val="hybridMultilevel"/>
    <w:tmpl w:val="CE042132"/>
    <w:lvl w:ilvl="0" w:tplc="64B4B9A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686852"/>
    <w:multiLevelType w:val="hybridMultilevel"/>
    <w:tmpl w:val="693A6C14"/>
    <w:lvl w:ilvl="0" w:tplc="0C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6" w15:restartNumberingAfterBreak="0">
    <w:nsid w:val="5DA54B74"/>
    <w:multiLevelType w:val="hybridMultilevel"/>
    <w:tmpl w:val="E3EA2C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FD7720"/>
    <w:multiLevelType w:val="hybridMultilevel"/>
    <w:tmpl w:val="AA82D6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D63D90"/>
    <w:multiLevelType w:val="hybridMultilevel"/>
    <w:tmpl w:val="56A464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6E7424"/>
    <w:multiLevelType w:val="hybridMultilevel"/>
    <w:tmpl w:val="CEFEA3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C86676"/>
    <w:multiLevelType w:val="hybridMultilevel"/>
    <w:tmpl w:val="FD9CFEBC"/>
    <w:lvl w:ilvl="0" w:tplc="0C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6DC61AD2"/>
    <w:multiLevelType w:val="hybridMultilevel"/>
    <w:tmpl w:val="33E65C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4897856"/>
    <w:multiLevelType w:val="hybridMultilevel"/>
    <w:tmpl w:val="8D9C068A"/>
    <w:lvl w:ilvl="0" w:tplc="64B4B9A8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7AB25952"/>
    <w:multiLevelType w:val="hybridMultilevel"/>
    <w:tmpl w:val="600ADF70"/>
    <w:lvl w:ilvl="0" w:tplc="04090003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CD301F4"/>
    <w:multiLevelType w:val="hybridMultilevel"/>
    <w:tmpl w:val="281AD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A3571F"/>
    <w:multiLevelType w:val="hybridMultilevel"/>
    <w:tmpl w:val="27EE2D54"/>
    <w:lvl w:ilvl="0" w:tplc="64B4B9A8">
      <w:start w:val="1"/>
      <w:numFmt w:val="bullet"/>
      <w:lvlText w:val="-"/>
      <w:lvlJc w:val="left"/>
      <w:pPr>
        <w:ind w:left="136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8"/>
  </w:num>
  <w:num w:numId="5">
    <w:abstractNumId w:val="32"/>
  </w:num>
  <w:num w:numId="6">
    <w:abstractNumId w:val="3"/>
  </w:num>
  <w:num w:numId="7">
    <w:abstractNumId w:val="16"/>
  </w:num>
  <w:num w:numId="8">
    <w:abstractNumId w:val="17"/>
  </w:num>
  <w:num w:numId="9">
    <w:abstractNumId w:val="33"/>
  </w:num>
  <w:num w:numId="1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4"/>
  </w:num>
  <w:num w:numId="1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5"/>
  </w:num>
  <w:num w:numId="17">
    <w:abstractNumId w:val="23"/>
  </w:num>
  <w:num w:numId="18">
    <w:abstractNumId w:val="25"/>
  </w:num>
  <w:num w:numId="19">
    <w:abstractNumId w:val="30"/>
  </w:num>
  <w:num w:numId="20">
    <w:abstractNumId w:val="28"/>
  </w:num>
  <w:num w:numId="21">
    <w:abstractNumId w:val="26"/>
  </w:num>
  <w:num w:numId="22">
    <w:abstractNumId w:val="24"/>
  </w:num>
  <w:num w:numId="23">
    <w:abstractNumId w:val="2"/>
  </w:num>
  <w:num w:numId="24">
    <w:abstractNumId w:val="19"/>
  </w:num>
  <w:num w:numId="25">
    <w:abstractNumId w:val="10"/>
  </w:num>
  <w:num w:numId="26">
    <w:abstractNumId w:val="37"/>
  </w:num>
  <w:num w:numId="27">
    <w:abstractNumId w:val="20"/>
  </w:num>
  <w:num w:numId="28">
    <w:abstractNumId w:val="15"/>
  </w:num>
  <w:num w:numId="29">
    <w:abstractNumId w:val="22"/>
  </w:num>
  <w:num w:numId="30">
    <w:abstractNumId w:val="5"/>
  </w:num>
  <w:num w:numId="31">
    <w:abstractNumId w:val="11"/>
  </w:num>
  <w:num w:numId="32">
    <w:abstractNumId w:val="34"/>
  </w:num>
  <w:num w:numId="33">
    <w:abstractNumId w:val="31"/>
  </w:num>
  <w:num w:numId="34">
    <w:abstractNumId w:val="12"/>
  </w:num>
  <w:num w:numId="35">
    <w:abstractNumId w:val="9"/>
  </w:num>
  <w:num w:numId="36">
    <w:abstractNumId w:val="29"/>
  </w:num>
  <w:num w:numId="37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8">
    <w:abstractNumId w:val="6"/>
  </w:num>
  <w:num w:numId="39">
    <w:abstractNumId w:val="13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6AD4"/>
    <w:rsid w:val="00016FB2"/>
    <w:rsid w:val="00025CAD"/>
    <w:rsid w:val="000405F3"/>
    <w:rsid w:val="0005662B"/>
    <w:rsid w:val="00056F79"/>
    <w:rsid w:val="000665CD"/>
    <w:rsid w:val="00092028"/>
    <w:rsid w:val="00094742"/>
    <w:rsid w:val="000972B4"/>
    <w:rsid w:val="000A5C00"/>
    <w:rsid w:val="000B72C7"/>
    <w:rsid w:val="001078FA"/>
    <w:rsid w:val="00123020"/>
    <w:rsid w:val="00127A45"/>
    <w:rsid w:val="0013058C"/>
    <w:rsid w:val="001440B3"/>
    <w:rsid w:val="0015449B"/>
    <w:rsid w:val="001554F6"/>
    <w:rsid w:val="00163734"/>
    <w:rsid w:val="001652D4"/>
    <w:rsid w:val="00167F24"/>
    <w:rsid w:val="001758C2"/>
    <w:rsid w:val="00180505"/>
    <w:rsid w:val="00191A3B"/>
    <w:rsid w:val="0019215B"/>
    <w:rsid w:val="001C1D1E"/>
    <w:rsid w:val="001C33EE"/>
    <w:rsid w:val="001F5785"/>
    <w:rsid w:val="002023F2"/>
    <w:rsid w:val="00211264"/>
    <w:rsid w:val="00221862"/>
    <w:rsid w:val="00222753"/>
    <w:rsid w:val="00222933"/>
    <w:rsid w:val="00226324"/>
    <w:rsid w:val="00235619"/>
    <w:rsid w:val="002357AC"/>
    <w:rsid w:val="00256D4E"/>
    <w:rsid w:val="00256E03"/>
    <w:rsid w:val="002604CF"/>
    <w:rsid w:val="00263DAA"/>
    <w:rsid w:val="00283719"/>
    <w:rsid w:val="002A77B5"/>
    <w:rsid w:val="002C74CA"/>
    <w:rsid w:val="002D77BD"/>
    <w:rsid w:val="002E0AA7"/>
    <w:rsid w:val="002E43AF"/>
    <w:rsid w:val="003033EF"/>
    <w:rsid w:val="00304E56"/>
    <w:rsid w:val="003059CB"/>
    <w:rsid w:val="0032789B"/>
    <w:rsid w:val="00340B04"/>
    <w:rsid w:val="003459DD"/>
    <w:rsid w:val="003517E7"/>
    <w:rsid w:val="003626C7"/>
    <w:rsid w:val="00370A8E"/>
    <w:rsid w:val="003732AE"/>
    <w:rsid w:val="00396887"/>
    <w:rsid w:val="003C4985"/>
    <w:rsid w:val="003C5A33"/>
    <w:rsid w:val="003C7388"/>
    <w:rsid w:val="003D573E"/>
    <w:rsid w:val="003D773D"/>
    <w:rsid w:val="003E5F67"/>
    <w:rsid w:val="003F3B06"/>
    <w:rsid w:val="004015F6"/>
    <w:rsid w:val="0042011A"/>
    <w:rsid w:val="00455B7A"/>
    <w:rsid w:val="00476FAD"/>
    <w:rsid w:val="004B2FF9"/>
    <w:rsid w:val="004B6BEA"/>
    <w:rsid w:val="004C2833"/>
    <w:rsid w:val="004C3F3B"/>
    <w:rsid w:val="00522046"/>
    <w:rsid w:val="00525963"/>
    <w:rsid w:val="0053545D"/>
    <w:rsid w:val="00557B97"/>
    <w:rsid w:val="00570085"/>
    <w:rsid w:val="0057107A"/>
    <w:rsid w:val="0058010D"/>
    <w:rsid w:val="00593B30"/>
    <w:rsid w:val="005A0B41"/>
    <w:rsid w:val="005A7AF7"/>
    <w:rsid w:val="00642B7A"/>
    <w:rsid w:val="006452C2"/>
    <w:rsid w:val="00651C0C"/>
    <w:rsid w:val="00673BD8"/>
    <w:rsid w:val="00675457"/>
    <w:rsid w:val="0067567C"/>
    <w:rsid w:val="00683914"/>
    <w:rsid w:val="006B5776"/>
    <w:rsid w:val="006B6415"/>
    <w:rsid w:val="006C0522"/>
    <w:rsid w:val="006F7DEF"/>
    <w:rsid w:val="00703DFE"/>
    <w:rsid w:val="007042CB"/>
    <w:rsid w:val="00711F54"/>
    <w:rsid w:val="00715B2B"/>
    <w:rsid w:val="0072702A"/>
    <w:rsid w:val="007270A0"/>
    <w:rsid w:val="007338F7"/>
    <w:rsid w:val="007358D2"/>
    <w:rsid w:val="00757795"/>
    <w:rsid w:val="007675AA"/>
    <w:rsid w:val="00776E21"/>
    <w:rsid w:val="00783D82"/>
    <w:rsid w:val="007976A1"/>
    <w:rsid w:val="007C7C5E"/>
    <w:rsid w:val="007D5EC0"/>
    <w:rsid w:val="007F4779"/>
    <w:rsid w:val="0080097F"/>
    <w:rsid w:val="008178CA"/>
    <w:rsid w:val="00826467"/>
    <w:rsid w:val="00836BAB"/>
    <w:rsid w:val="00857C42"/>
    <w:rsid w:val="0089420E"/>
    <w:rsid w:val="008973D4"/>
    <w:rsid w:val="008A68AD"/>
    <w:rsid w:val="008D761C"/>
    <w:rsid w:val="008D78E1"/>
    <w:rsid w:val="008F3D8F"/>
    <w:rsid w:val="009025FF"/>
    <w:rsid w:val="0091402B"/>
    <w:rsid w:val="00941AFA"/>
    <w:rsid w:val="0094744F"/>
    <w:rsid w:val="009705B0"/>
    <w:rsid w:val="009766EA"/>
    <w:rsid w:val="0099172E"/>
    <w:rsid w:val="009B4FD2"/>
    <w:rsid w:val="009C1D75"/>
    <w:rsid w:val="009C7ECE"/>
    <w:rsid w:val="009D1337"/>
    <w:rsid w:val="009D73EC"/>
    <w:rsid w:val="009D7B4D"/>
    <w:rsid w:val="009E06C7"/>
    <w:rsid w:val="00A06E45"/>
    <w:rsid w:val="00A14697"/>
    <w:rsid w:val="00A204B6"/>
    <w:rsid w:val="00A23169"/>
    <w:rsid w:val="00A25F55"/>
    <w:rsid w:val="00A40BD9"/>
    <w:rsid w:val="00A53220"/>
    <w:rsid w:val="00A75511"/>
    <w:rsid w:val="00A87C7B"/>
    <w:rsid w:val="00AA35F7"/>
    <w:rsid w:val="00AB1587"/>
    <w:rsid w:val="00AC0BC6"/>
    <w:rsid w:val="00AD2B05"/>
    <w:rsid w:val="00AF54E4"/>
    <w:rsid w:val="00AF6A53"/>
    <w:rsid w:val="00B01E43"/>
    <w:rsid w:val="00B04684"/>
    <w:rsid w:val="00B130E3"/>
    <w:rsid w:val="00B345D8"/>
    <w:rsid w:val="00B34BAA"/>
    <w:rsid w:val="00B520BE"/>
    <w:rsid w:val="00B64574"/>
    <w:rsid w:val="00B738DD"/>
    <w:rsid w:val="00B761D7"/>
    <w:rsid w:val="00B76F30"/>
    <w:rsid w:val="00B91D25"/>
    <w:rsid w:val="00BA7C22"/>
    <w:rsid w:val="00BC7C7B"/>
    <w:rsid w:val="00BD7E48"/>
    <w:rsid w:val="00BE77C2"/>
    <w:rsid w:val="00C16171"/>
    <w:rsid w:val="00C17934"/>
    <w:rsid w:val="00C23B93"/>
    <w:rsid w:val="00C33C41"/>
    <w:rsid w:val="00C37231"/>
    <w:rsid w:val="00C401A5"/>
    <w:rsid w:val="00C509D9"/>
    <w:rsid w:val="00C5419B"/>
    <w:rsid w:val="00C64139"/>
    <w:rsid w:val="00C677BD"/>
    <w:rsid w:val="00C858BB"/>
    <w:rsid w:val="00CB0F86"/>
    <w:rsid w:val="00CB3AB5"/>
    <w:rsid w:val="00CD1543"/>
    <w:rsid w:val="00CD3D0F"/>
    <w:rsid w:val="00CE0D58"/>
    <w:rsid w:val="00D04122"/>
    <w:rsid w:val="00D15F68"/>
    <w:rsid w:val="00D22E84"/>
    <w:rsid w:val="00D237A3"/>
    <w:rsid w:val="00D3772B"/>
    <w:rsid w:val="00D73972"/>
    <w:rsid w:val="00D75EB8"/>
    <w:rsid w:val="00D87742"/>
    <w:rsid w:val="00D94C94"/>
    <w:rsid w:val="00D96ACF"/>
    <w:rsid w:val="00DA55E8"/>
    <w:rsid w:val="00DB4B79"/>
    <w:rsid w:val="00DD178B"/>
    <w:rsid w:val="00DD4287"/>
    <w:rsid w:val="00DD4EEA"/>
    <w:rsid w:val="00DE0ACA"/>
    <w:rsid w:val="00DE72BD"/>
    <w:rsid w:val="00E126D1"/>
    <w:rsid w:val="00E30C7F"/>
    <w:rsid w:val="00E312D5"/>
    <w:rsid w:val="00E46E0F"/>
    <w:rsid w:val="00E52BA3"/>
    <w:rsid w:val="00E52FA3"/>
    <w:rsid w:val="00E65F1A"/>
    <w:rsid w:val="00E70839"/>
    <w:rsid w:val="00E76037"/>
    <w:rsid w:val="00E8213D"/>
    <w:rsid w:val="00E9060C"/>
    <w:rsid w:val="00EC3D5C"/>
    <w:rsid w:val="00EF6652"/>
    <w:rsid w:val="00EF6DCF"/>
    <w:rsid w:val="00F15C40"/>
    <w:rsid w:val="00F15D5F"/>
    <w:rsid w:val="00F31C0E"/>
    <w:rsid w:val="00F3242C"/>
    <w:rsid w:val="00F42F34"/>
    <w:rsid w:val="00F4359C"/>
    <w:rsid w:val="00F511B8"/>
    <w:rsid w:val="00F51ECF"/>
    <w:rsid w:val="00F72138"/>
    <w:rsid w:val="00F94F08"/>
    <w:rsid w:val="00FC3296"/>
    <w:rsid w:val="00FC54B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82688E0"/>
  <w15:docId w15:val="{FDA5DD86-5AA6-40F1-BF61-D2C42974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AF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MINUTENORMALTEXT">
    <w:name w:val="MINUTE_NORMAL_TEXT"/>
    <w:basedOn w:val="Normal"/>
    <w:uiPriority w:val="99"/>
    <w:rsid w:val="00DE0ACA"/>
    <w:pPr>
      <w:overflowPunct w:val="0"/>
      <w:autoSpaceDE w:val="0"/>
      <w:autoSpaceDN w:val="0"/>
      <w:adjustRightInd w:val="0"/>
      <w:ind w:left="850"/>
    </w:pPr>
  </w:style>
  <w:style w:type="table" w:styleId="TableGrid">
    <w:name w:val="Table Grid"/>
    <w:basedOn w:val="TableNormal"/>
    <w:uiPriority w:val="39"/>
    <w:rsid w:val="00857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C42"/>
    <w:pPr>
      <w:ind w:left="720"/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C2833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A8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0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0A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A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A8E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260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604CF"/>
    <w:rPr>
      <w:sz w:val="24"/>
      <w:lang w:eastAsia="en-US"/>
    </w:rPr>
  </w:style>
  <w:style w:type="paragraph" w:styleId="Revision">
    <w:name w:val="Revision"/>
    <w:hidden/>
    <w:uiPriority w:val="99"/>
    <w:semiHidden/>
    <w:rsid w:val="00703DF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1132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4</cp:revision>
  <cp:lastPrinted>2020-08-12T05:43:00Z</cp:lastPrinted>
  <dcterms:created xsi:type="dcterms:W3CDTF">2020-09-01T02:43:00Z</dcterms:created>
  <dcterms:modified xsi:type="dcterms:W3CDTF">2020-09-01T02:43:00Z</dcterms:modified>
</cp:coreProperties>
</file>