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C0038"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31912874" w14:textId="5B5D03E8" w:rsidR="001440B3" w:rsidRDefault="009C6334">
      <w:pPr>
        <w:pStyle w:val="Billname"/>
        <w:spacing w:before="700"/>
      </w:pPr>
      <w:r>
        <w:t>Government Procurement</w:t>
      </w:r>
      <w:r w:rsidR="003F1B76">
        <w:t xml:space="preserve"> </w:t>
      </w:r>
      <w:r w:rsidR="001440B3">
        <w:t>(</w:t>
      </w:r>
      <w:r w:rsidR="003F1B76">
        <w:t xml:space="preserve">Charter of </w:t>
      </w:r>
      <w:r>
        <w:t>Procurement Values</w:t>
      </w:r>
      <w:r w:rsidR="001440B3">
        <w:t xml:space="preserve">) </w:t>
      </w:r>
      <w:r>
        <w:t xml:space="preserve">Direction 2020 </w:t>
      </w:r>
    </w:p>
    <w:p w14:paraId="28C9C841" w14:textId="6BC20109" w:rsidR="001440B3" w:rsidRDefault="001440B3" w:rsidP="0042011A">
      <w:pPr>
        <w:spacing w:before="340"/>
        <w:rPr>
          <w:rFonts w:ascii="Arial" w:hAnsi="Arial" w:cs="Arial"/>
          <w:b/>
          <w:bCs/>
        </w:rPr>
      </w:pPr>
      <w:r>
        <w:rPr>
          <w:rFonts w:ascii="Arial" w:hAnsi="Arial" w:cs="Arial"/>
          <w:b/>
          <w:bCs/>
        </w:rPr>
        <w:t xml:space="preserve">Notifiable instrument </w:t>
      </w:r>
      <w:r w:rsidRPr="004131DC">
        <w:rPr>
          <w:rFonts w:ascii="Arial" w:hAnsi="Arial" w:cs="Arial"/>
          <w:b/>
          <w:bCs/>
        </w:rPr>
        <w:t>NI</w:t>
      </w:r>
      <w:r w:rsidR="009C6334" w:rsidRPr="004131DC">
        <w:rPr>
          <w:rFonts w:ascii="Arial" w:hAnsi="Arial" w:cs="Arial"/>
          <w:b/>
          <w:bCs/>
        </w:rPr>
        <w:t>2020</w:t>
      </w:r>
      <w:r w:rsidRPr="004131DC">
        <w:rPr>
          <w:rFonts w:ascii="Arial" w:hAnsi="Arial" w:cs="Arial"/>
          <w:b/>
          <w:bCs/>
        </w:rPr>
        <w:t>–</w:t>
      </w:r>
      <w:r w:rsidR="000E6BEE">
        <w:rPr>
          <w:rFonts w:ascii="Arial" w:hAnsi="Arial" w:cs="Arial"/>
          <w:b/>
          <w:bCs/>
        </w:rPr>
        <w:t>580</w:t>
      </w:r>
    </w:p>
    <w:p w14:paraId="60141E7B" w14:textId="77777777" w:rsidR="001440B3" w:rsidRDefault="001440B3" w:rsidP="0042011A">
      <w:pPr>
        <w:pStyle w:val="madeunder"/>
        <w:spacing w:before="300" w:after="0"/>
      </w:pPr>
      <w:r>
        <w:t xml:space="preserve">made under the  </w:t>
      </w:r>
    </w:p>
    <w:p w14:paraId="7EE24FB6" w14:textId="4BBD755F" w:rsidR="001440B3" w:rsidRDefault="009C6334" w:rsidP="0042011A">
      <w:pPr>
        <w:pStyle w:val="CoverActName"/>
        <w:spacing w:before="320" w:after="0"/>
        <w:rPr>
          <w:rFonts w:cs="Arial"/>
          <w:sz w:val="20"/>
        </w:rPr>
      </w:pPr>
      <w:r>
        <w:rPr>
          <w:rFonts w:cs="Arial"/>
          <w:sz w:val="20"/>
        </w:rPr>
        <w:t>Government Procurement Regulation 2007</w:t>
      </w:r>
      <w:r w:rsidR="001440B3">
        <w:rPr>
          <w:rFonts w:cs="Arial"/>
          <w:sz w:val="20"/>
        </w:rPr>
        <w:t xml:space="preserve">, </w:t>
      </w:r>
      <w:r>
        <w:rPr>
          <w:rFonts w:cs="Arial"/>
          <w:sz w:val="20"/>
        </w:rPr>
        <w:t>s13</w:t>
      </w:r>
      <w:r w:rsidR="001440B3">
        <w:rPr>
          <w:rFonts w:cs="Arial"/>
          <w:sz w:val="20"/>
        </w:rPr>
        <w:t xml:space="preserve"> (</w:t>
      </w:r>
      <w:r>
        <w:rPr>
          <w:rFonts w:cs="Arial"/>
          <w:sz w:val="20"/>
        </w:rPr>
        <w:t>Procurement procedure</w:t>
      </w:r>
      <w:r w:rsidR="001440B3">
        <w:rPr>
          <w:rFonts w:cs="Arial"/>
          <w:sz w:val="20"/>
        </w:rPr>
        <w:t>)</w:t>
      </w:r>
    </w:p>
    <w:p w14:paraId="4B19030F" w14:textId="77777777" w:rsidR="001440B3" w:rsidRDefault="001440B3" w:rsidP="0042011A">
      <w:pPr>
        <w:pStyle w:val="N-line3"/>
        <w:pBdr>
          <w:bottom w:val="none" w:sz="0" w:space="0" w:color="auto"/>
        </w:pBdr>
        <w:spacing w:before="60"/>
      </w:pPr>
    </w:p>
    <w:p w14:paraId="19973FBA" w14:textId="77777777" w:rsidR="001440B3" w:rsidRDefault="001440B3">
      <w:pPr>
        <w:pStyle w:val="N-line3"/>
        <w:pBdr>
          <w:top w:val="single" w:sz="12" w:space="1" w:color="auto"/>
          <w:bottom w:val="none" w:sz="0" w:space="0" w:color="auto"/>
        </w:pBdr>
      </w:pPr>
    </w:p>
    <w:p w14:paraId="5A747DE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20F4E74" w14:textId="1C989775" w:rsidR="001440B3" w:rsidRDefault="001440B3" w:rsidP="0042011A">
      <w:pPr>
        <w:spacing w:before="140"/>
        <w:ind w:left="720"/>
      </w:pPr>
      <w:r>
        <w:t xml:space="preserve">This instrument is the </w:t>
      </w:r>
      <w:r w:rsidR="009C6334" w:rsidRPr="00F07924">
        <w:rPr>
          <w:i/>
          <w:iCs/>
        </w:rPr>
        <w:t>Government Procurement (</w:t>
      </w:r>
      <w:r w:rsidR="00191537">
        <w:rPr>
          <w:i/>
          <w:iCs/>
        </w:rPr>
        <w:t xml:space="preserve">Charter of </w:t>
      </w:r>
      <w:r w:rsidR="009C6334" w:rsidRPr="00F07924">
        <w:rPr>
          <w:i/>
          <w:iCs/>
        </w:rPr>
        <w:t>Procurement Values) Direction</w:t>
      </w:r>
      <w:r w:rsidR="00F07924" w:rsidRPr="00F07924">
        <w:rPr>
          <w:i/>
          <w:iCs/>
        </w:rPr>
        <w:t xml:space="preserve"> 2020</w:t>
      </w:r>
      <w:r w:rsidRPr="0042011A">
        <w:t>.</w:t>
      </w:r>
    </w:p>
    <w:p w14:paraId="604186D0"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0C83257" w14:textId="3424F31A" w:rsidR="00837E72" w:rsidRDefault="001440B3" w:rsidP="00837E72">
      <w:pPr>
        <w:spacing w:before="140"/>
        <w:ind w:left="720"/>
      </w:pPr>
      <w:r>
        <w:t xml:space="preserve">This instrument commences on </w:t>
      </w:r>
      <w:r w:rsidR="00CB14C5">
        <w:t>the day after its notification day</w:t>
      </w:r>
      <w:r>
        <w:t xml:space="preserve">. </w:t>
      </w:r>
    </w:p>
    <w:p w14:paraId="088EFA13" w14:textId="610B6CBC" w:rsidR="00837E72" w:rsidRPr="00837E72" w:rsidRDefault="00837E72" w:rsidP="00837E72">
      <w:pPr>
        <w:spacing w:before="140"/>
        <w:rPr>
          <w:rFonts w:ascii="Arial" w:hAnsi="Arial" w:cs="Arial"/>
          <w:b/>
          <w:bCs/>
        </w:rPr>
      </w:pPr>
      <w:r w:rsidRPr="00837E72">
        <w:rPr>
          <w:rFonts w:ascii="Arial" w:hAnsi="Arial" w:cs="Arial"/>
          <w:b/>
          <w:bCs/>
        </w:rPr>
        <w:t>3</w:t>
      </w:r>
      <w:r w:rsidRPr="00837E72">
        <w:rPr>
          <w:rFonts w:ascii="Arial" w:hAnsi="Arial" w:cs="Arial"/>
          <w:b/>
          <w:bCs/>
        </w:rPr>
        <w:tab/>
        <w:t>Application</w:t>
      </w:r>
    </w:p>
    <w:p w14:paraId="63377188" w14:textId="46DC718F" w:rsidR="00837E72" w:rsidRPr="00E81561" w:rsidRDefault="00837E72" w:rsidP="00837E72">
      <w:pPr>
        <w:spacing w:before="140"/>
        <w:ind w:left="720"/>
      </w:pPr>
      <w:r w:rsidRPr="00E81561">
        <w:t xml:space="preserve">This </w:t>
      </w:r>
      <w:r w:rsidR="00B3578C">
        <w:t>instrument</w:t>
      </w:r>
      <w:r w:rsidRPr="00E81561">
        <w:t xml:space="preserve"> applies to all procurements </w:t>
      </w:r>
      <w:r w:rsidR="00E81561" w:rsidRPr="00E81561">
        <w:t xml:space="preserve">that are </w:t>
      </w:r>
      <w:r w:rsidRPr="00E81561">
        <w:t xml:space="preserve">at </w:t>
      </w:r>
      <w:r w:rsidR="00E81561" w:rsidRPr="00E81561">
        <w:t xml:space="preserve">the </w:t>
      </w:r>
      <w:r w:rsidRPr="00E81561">
        <w:t>procurement proposal stage on or after the commencement date.</w:t>
      </w:r>
    </w:p>
    <w:p w14:paraId="745FD83D" w14:textId="6CEAABE9" w:rsidR="001440B3" w:rsidRPr="00E81561" w:rsidRDefault="00837E72" w:rsidP="0042011A">
      <w:pPr>
        <w:spacing w:before="300"/>
        <w:ind w:left="720" w:hanging="720"/>
        <w:rPr>
          <w:rFonts w:ascii="Arial" w:hAnsi="Arial" w:cs="Arial"/>
          <w:b/>
          <w:bCs/>
        </w:rPr>
      </w:pPr>
      <w:r w:rsidRPr="00E81561">
        <w:rPr>
          <w:rFonts w:ascii="Arial" w:hAnsi="Arial" w:cs="Arial"/>
          <w:b/>
          <w:bCs/>
        </w:rPr>
        <w:t>4</w:t>
      </w:r>
      <w:r w:rsidR="001440B3" w:rsidRPr="00E81561">
        <w:rPr>
          <w:rFonts w:ascii="Arial" w:hAnsi="Arial" w:cs="Arial"/>
          <w:b/>
          <w:bCs/>
        </w:rPr>
        <w:tab/>
      </w:r>
      <w:r w:rsidR="009C6334" w:rsidRPr="00E81561">
        <w:rPr>
          <w:rFonts w:ascii="Arial" w:hAnsi="Arial" w:cs="Arial"/>
          <w:b/>
          <w:bCs/>
        </w:rPr>
        <w:t>Government Procurement Direction</w:t>
      </w:r>
    </w:p>
    <w:p w14:paraId="5054F45F" w14:textId="77777777" w:rsidR="0076371B" w:rsidRPr="00E81561" w:rsidRDefault="00F07924" w:rsidP="006F13C0">
      <w:pPr>
        <w:spacing w:before="140"/>
        <w:ind w:left="720"/>
      </w:pPr>
      <w:r w:rsidRPr="00E81561">
        <w:t>As Minister for Government Services and Procurement</w:t>
      </w:r>
      <w:r w:rsidR="0094358D" w:rsidRPr="00E81561">
        <w:t>,</w:t>
      </w:r>
      <w:r w:rsidRPr="00E81561">
        <w:t xml:space="preserve"> I </w:t>
      </w:r>
      <w:r w:rsidR="00061908" w:rsidRPr="00E81561">
        <w:t>direct territory entities subject to Section 13 of the Government Procurement Regulation 2007 to</w:t>
      </w:r>
      <w:r w:rsidR="0076371B" w:rsidRPr="00E81561">
        <w:t>:</w:t>
      </w:r>
    </w:p>
    <w:p w14:paraId="4491620F" w14:textId="0031BC24" w:rsidR="00A46637" w:rsidRPr="00E81561" w:rsidRDefault="003A3CA4" w:rsidP="00A46637">
      <w:pPr>
        <w:pStyle w:val="ListParagraph"/>
        <w:numPr>
          <w:ilvl w:val="0"/>
          <w:numId w:val="17"/>
        </w:numPr>
      </w:pPr>
      <w:r w:rsidRPr="00E81561">
        <w:t>consider</w:t>
      </w:r>
      <w:r w:rsidR="00163E43" w:rsidRPr="00E81561">
        <w:t xml:space="preserve"> </w:t>
      </w:r>
      <w:r w:rsidR="00061908" w:rsidRPr="00E81561">
        <w:t xml:space="preserve">the Charter of Procurement Values </w:t>
      </w:r>
      <w:r w:rsidR="00B34CBF" w:rsidRPr="00E81561">
        <w:t xml:space="preserve">(as set out in the schedule to this instrument) </w:t>
      </w:r>
      <w:r w:rsidR="00061908" w:rsidRPr="00E81561">
        <w:t>in the management of their procurement activities</w:t>
      </w:r>
      <w:r w:rsidRPr="00E81561">
        <w:t>,</w:t>
      </w:r>
      <w:r w:rsidR="00061908" w:rsidRPr="00E81561">
        <w:t xml:space="preserve"> in addition to </w:t>
      </w:r>
      <w:r w:rsidR="00B34CBF" w:rsidRPr="00E81561">
        <w:t xml:space="preserve">any </w:t>
      </w:r>
      <w:r w:rsidR="00061908" w:rsidRPr="00E81561">
        <w:t>legislative requirements and relevant policies that may be applicable</w:t>
      </w:r>
      <w:r w:rsidR="0076371B" w:rsidRPr="00E81561">
        <w:t>; and</w:t>
      </w:r>
    </w:p>
    <w:p w14:paraId="3372E600" w14:textId="2F85CD45" w:rsidR="00061908" w:rsidRPr="00837E72" w:rsidRDefault="00B3578C" w:rsidP="00E70BDB">
      <w:pPr>
        <w:pStyle w:val="ListParagraph"/>
        <w:numPr>
          <w:ilvl w:val="0"/>
          <w:numId w:val="17"/>
        </w:numPr>
        <w:rPr>
          <w:color w:val="FF0000"/>
        </w:rPr>
      </w:pPr>
      <w:r>
        <w:t>beginning</w:t>
      </w:r>
      <w:r w:rsidR="00837E72" w:rsidRPr="00E81561">
        <w:t xml:space="preserve"> 1 January 2021</w:t>
      </w:r>
      <w:r>
        <w:t>,</w:t>
      </w:r>
      <w:r w:rsidR="00837E72" w:rsidRPr="00E81561">
        <w:t xml:space="preserve"> </w:t>
      </w:r>
      <w:r w:rsidR="0076371B" w:rsidRPr="00E81561">
        <w:t>r</w:t>
      </w:r>
      <w:r w:rsidR="00061908" w:rsidRPr="00E81561">
        <w:t xml:space="preserve">eport </w:t>
      </w:r>
      <w:r w:rsidR="003A3CA4" w:rsidRPr="00E81561">
        <w:t>on the</w:t>
      </w:r>
      <w:r w:rsidR="00AC0756" w:rsidRPr="00E81561">
        <w:t xml:space="preserve"> </w:t>
      </w:r>
      <w:r w:rsidR="00061908" w:rsidRPr="00E81561">
        <w:t>Procurement Value(s)</w:t>
      </w:r>
      <w:r w:rsidR="003A3CA4" w:rsidRPr="00E81561">
        <w:t xml:space="preserve"> </w:t>
      </w:r>
      <w:r w:rsidR="006F13C0" w:rsidRPr="00E81561">
        <w:t xml:space="preserve">that have been applied in any procurement </w:t>
      </w:r>
      <w:r w:rsidR="006F13C0">
        <w:t xml:space="preserve">process resulting in </w:t>
      </w:r>
      <w:r w:rsidR="003A3CA4">
        <w:t>a n</w:t>
      </w:r>
      <w:r w:rsidR="00061908">
        <w:t>otifiable contract.</w:t>
      </w:r>
    </w:p>
    <w:p w14:paraId="7F77ED16" w14:textId="77777777" w:rsidR="004131DC" w:rsidRDefault="004131DC" w:rsidP="0042011A">
      <w:pPr>
        <w:tabs>
          <w:tab w:val="left" w:pos="4320"/>
        </w:tabs>
        <w:spacing w:before="720"/>
      </w:pPr>
    </w:p>
    <w:p w14:paraId="4A02FECD" w14:textId="39800621" w:rsidR="0042011A" w:rsidRDefault="00F07924" w:rsidP="0042011A">
      <w:pPr>
        <w:tabs>
          <w:tab w:val="left" w:pos="4320"/>
        </w:tabs>
        <w:spacing w:before="720"/>
      </w:pPr>
      <w:r>
        <w:t>Suzanne Orr</w:t>
      </w:r>
    </w:p>
    <w:p w14:paraId="6FF5E14D" w14:textId="4FBD088D" w:rsidR="001440B3" w:rsidRDefault="00F07924" w:rsidP="0042011A">
      <w:pPr>
        <w:tabs>
          <w:tab w:val="left" w:pos="4320"/>
        </w:tabs>
      </w:pPr>
      <w:r>
        <w:t>Minister for Government Services and Procurement</w:t>
      </w:r>
    </w:p>
    <w:bookmarkEnd w:id="0"/>
    <w:p w14:paraId="5756463B" w14:textId="3A8FF56D" w:rsidR="00C975F2" w:rsidRDefault="000E6BEE">
      <w:pPr>
        <w:tabs>
          <w:tab w:val="left" w:pos="4320"/>
        </w:tabs>
        <w:sectPr w:rsidR="00C975F2" w:rsidSect="00EB043E">
          <w:footerReference w:type="default" r:id="rId8"/>
          <w:pgSz w:w="11907" w:h="16839" w:code="9"/>
          <w:pgMar w:top="1440" w:right="1800" w:bottom="1440" w:left="1800" w:header="720" w:footer="397" w:gutter="0"/>
          <w:pgNumType w:start="1"/>
          <w:cols w:space="720"/>
          <w:docGrid w:linePitch="326"/>
        </w:sectPr>
      </w:pPr>
      <w:r>
        <w:t>03</w:t>
      </w:r>
      <w:r w:rsidR="004131DC">
        <w:t xml:space="preserve"> September</w:t>
      </w:r>
      <w:r w:rsidR="00F07924">
        <w:t xml:space="preserve"> 2020</w:t>
      </w:r>
    </w:p>
    <w:p w14:paraId="1910D783" w14:textId="6988E20D" w:rsidR="009120AD" w:rsidRPr="00BC2240" w:rsidRDefault="009120AD" w:rsidP="00BC2240">
      <w:pPr>
        <w:spacing w:after="120" w:line="680" w:lineRule="exact"/>
        <w:ind w:left="-567" w:right="-472"/>
        <w:rPr>
          <w:rFonts w:ascii="Montserrat" w:eastAsia="Calibri" w:hAnsi="Montserrat"/>
          <w:caps/>
          <w:color w:val="AB4399"/>
          <w:w w:val="110"/>
          <w:sz w:val="44"/>
          <w:szCs w:val="44"/>
          <w:lang w:eastAsia="en-AU"/>
        </w:rPr>
      </w:pPr>
      <w:bookmarkStart w:id="2" w:name="_Hlk48298601"/>
      <w:r w:rsidRPr="00BC2240">
        <w:rPr>
          <w:rFonts w:ascii="Montserrat" w:eastAsia="Calibri" w:hAnsi="Montserrat"/>
          <w:caps/>
          <w:color w:val="AB4399"/>
          <w:w w:val="110"/>
          <w:sz w:val="44"/>
          <w:szCs w:val="44"/>
          <w:lang w:eastAsia="en-AU"/>
        </w:rPr>
        <w:lastRenderedPageBreak/>
        <w:t>CHARTER OF PROCUREMENT VALUES</w:t>
      </w:r>
    </w:p>
    <w:bookmarkStart w:id="3" w:name="_Toc38546042"/>
    <w:p w14:paraId="47CD7471" w14:textId="0861C770" w:rsidR="009120AD" w:rsidRPr="00E5230E" w:rsidRDefault="00B67690" w:rsidP="00BC2240">
      <w:pPr>
        <w:spacing w:after="200" w:line="250" w:lineRule="exact"/>
        <w:ind w:left="-567" w:right="-472"/>
        <w:jc w:val="both"/>
        <w:rPr>
          <w:rFonts w:ascii="Montserrat Light" w:eastAsia="Calibri" w:hAnsi="Montserrat Light" w:cs="Calibri"/>
          <w:noProof/>
          <w:sz w:val="20"/>
          <w:lang w:eastAsia="en-AU"/>
        </w:rPr>
      </w:pPr>
      <w:r w:rsidRPr="00E5230E">
        <w:rPr>
          <w:rFonts w:ascii="Montserrat Light" w:eastAsia="Calibri" w:hAnsi="Montserrat Light" w:cs="Calibri"/>
          <w:noProof/>
          <w:sz w:val="21"/>
          <w:szCs w:val="21"/>
          <w:lang w:eastAsia="en-AU"/>
        </w:rPr>
        <mc:AlternateContent>
          <mc:Choice Requires="wpg">
            <w:drawing>
              <wp:anchor distT="0" distB="0" distL="114300" distR="114300" simplePos="0" relativeHeight="251661312" behindDoc="0" locked="0" layoutInCell="1" allowOverlap="1" wp14:anchorId="5689B152" wp14:editId="19BCEF7A">
                <wp:simplePos x="0" y="0"/>
                <wp:positionH relativeFrom="margin">
                  <wp:posOffset>275268</wp:posOffset>
                </wp:positionH>
                <wp:positionV relativeFrom="paragraph">
                  <wp:posOffset>1001176</wp:posOffset>
                </wp:positionV>
                <wp:extent cx="5186149" cy="607325"/>
                <wp:effectExtent l="0" t="0" r="14605" b="21590"/>
                <wp:wrapNone/>
                <wp:docPr id="224" name="Group 224"/>
                <wp:cNvGraphicFramePr/>
                <a:graphic xmlns:a="http://schemas.openxmlformats.org/drawingml/2006/main">
                  <a:graphicData uri="http://schemas.microsoft.com/office/word/2010/wordprocessingGroup">
                    <wpg:wgp>
                      <wpg:cNvGrpSpPr/>
                      <wpg:grpSpPr>
                        <a:xfrm>
                          <a:off x="0" y="0"/>
                          <a:ext cx="5186149" cy="607325"/>
                          <a:chOff x="0" y="0"/>
                          <a:chExt cx="6085499" cy="798513"/>
                        </a:xfrm>
                      </wpg:grpSpPr>
                      <wpg:grpSp>
                        <wpg:cNvPr id="50" name="Group 50"/>
                        <wpg:cNvGrpSpPr/>
                        <wpg:grpSpPr>
                          <a:xfrm>
                            <a:off x="5386388" y="0"/>
                            <a:ext cx="699111" cy="755650"/>
                            <a:chOff x="0" y="0"/>
                            <a:chExt cx="699111" cy="755650"/>
                          </a:xfrm>
                        </wpg:grpSpPr>
                        <wps:wsp>
                          <wps:cNvPr id="33" name="Oval 33"/>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Graphic 30" descr="Scales of justic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8692" y="70339"/>
                              <a:ext cx="619125" cy="619125"/>
                            </a:xfrm>
                            <a:prstGeom prst="rect">
                              <a:avLst/>
                            </a:prstGeom>
                          </pic:spPr>
                        </pic:pic>
                      </wpg:grpSp>
                      <wpg:grpSp>
                        <wpg:cNvPr id="48" name="Group 48"/>
                        <wpg:cNvGrpSpPr/>
                        <wpg:grpSpPr>
                          <a:xfrm>
                            <a:off x="2143125" y="28575"/>
                            <a:ext cx="699111" cy="755650"/>
                            <a:chOff x="0" y="0"/>
                            <a:chExt cx="699111" cy="755650"/>
                          </a:xfrm>
                        </wpg:grpSpPr>
                        <wps:wsp>
                          <wps:cNvPr id="34" name="Oval 34"/>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phic 12" descr="Universal Acces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63801" y="70339"/>
                              <a:ext cx="619125" cy="619125"/>
                            </a:xfrm>
                            <a:prstGeom prst="rect">
                              <a:avLst/>
                            </a:prstGeom>
                          </pic:spPr>
                        </pic:pic>
                      </wpg:grpSp>
                      <wpg:grpSp>
                        <wpg:cNvPr id="13" name="Group 13"/>
                        <wpg:cNvGrpSpPr/>
                        <wpg:grpSpPr>
                          <a:xfrm>
                            <a:off x="1071563" y="28575"/>
                            <a:ext cx="699111" cy="755650"/>
                            <a:chOff x="0" y="0"/>
                            <a:chExt cx="699111" cy="755650"/>
                          </a:xfrm>
                        </wpg:grpSpPr>
                        <wps:wsp>
                          <wps:cNvPr id="15" name="Oval 15"/>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4" descr="Regist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44789" y="70337"/>
                              <a:ext cx="618490" cy="618490"/>
                            </a:xfrm>
                            <a:prstGeom prst="rect">
                              <a:avLst/>
                            </a:prstGeom>
                          </pic:spPr>
                        </pic:pic>
                      </wpg:grpSp>
                      <wpg:grpSp>
                        <wpg:cNvPr id="17" name="Group 17"/>
                        <wpg:cNvGrpSpPr/>
                        <wpg:grpSpPr>
                          <a:xfrm>
                            <a:off x="3214688" y="28575"/>
                            <a:ext cx="699111" cy="755650"/>
                            <a:chOff x="0" y="0"/>
                            <a:chExt cx="699111" cy="755650"/>
                          </a:xfrm>
                        </wpg:grpSpPr>
                        <wps:wsp>
                          <wps:cNvPr id="19" name="Oval 19"/>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Graphic 18" descr="Recycle sign"/>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8472" y="70337"/>
                              <a:ext cx="619125" cy="619125"/>
                            </a:xfrm>
                            <a:prstGeom prst="rect">
                              <a:avLst/>
                            </a:prstGeom>
                          </pic:spPr>
                        </pic:pic>
                      </wpg:grpSp>
                      <wpg:grpSp>
                        <wpg:cNvPr id="51" name="Group 51"/>
                        <wpg:cNvGrpSpPr/>
                        <wpg:grpSpPr>
                          <a:xfrm>
                            <a:off x="4300538" y="42863"/>
                            <a:ext cx="699111" cy="755650"/>
                            <a:chOff x="0" y="0"/>
                            <a:chExt cx="699111" cy="755650"/>
                          </a:xfrm>
                        </wpg:grpSpPr>
                        <wps:wsp>
                          <wps:cNvPr id="38" name="Oval 38"/>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Graphic 31" descr="Construction worker">
                              <a:extLst>
                                <a:ext uri="{FF2B5EF4-FFF2-40B4-BE49-F238E27FC236}">
                                  <a16:creationId xmlns:a16="http://schemas.microsoft.com/office/drawing/2014/main" id="{BFF5A354-9845-47D5-B91B-E6077953AA63}"/>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71166" y="74788"/>
                              <a:ext cx="586105" cy="614680"/>
                            </a:xfrm>
                            <a:prstGeom prst="rect">
                              <a:avLst/>
                            </a:prstGeom>
                          </pic:spPr>
                        </pic:pic>
                      </wpg:grpSp>
                      <wpg:grpSp>
                        <wpg:cNvPr id="5" name="Group 5"/>
                        <wpg:cNvGrpSpPr/>
                        <wpg:grpSpPr>
                          <a:xfrm>
                            <a:off x="0" y="28575"/>
                            <a:ext cx="699111" cy="755650"/>
                            <a:chOff x="0" y="0"/>
                            <a:chExt cx="699111" cy="755650"/>
                          </a:xfrm>
                        </wpg:grpSpPr>
                        <wps:wsp>
                          <wps:cNvPr id="11" name="Oval 11"/>
                          <wps:cNvSpPr/>
                          <wps:spPr>
                            <a:xfrm>
                              <a:off x="0" y="0"/>
                              <a:ext cx="699111" cy="755650"/>
                            </a:xfrm>
                            <a:prstGeom prst="ellipse">
                              <a:avLst/>
                            </a:prstGeom>
                            <a:solidFill>
                              <a:srgbClr val="AB4399"/>
                            </a:solidFill>
                            <a:ln w="25400" cap="flat" cmpd="sng" algn="ctr">
                              <a:solidFill>
                                <a:srgbClr val="AB4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Graphic 9" descr="Cheers"/>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29460" y="84633"/>
                              <a:ext cx="619125" cy="61912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E9D1C0B" id="Group 224" o:spid="_x0000_s1026" style="position:absolute;margin-left:21.65pt;margin-top:78.85pt;width:408.35pt;height:47.8pt;z-index:251661312;mso-position-horizontal-relative:margin;mso-width-relative:margin;mso-height-relative:margin" coordsize="60854,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">
                <v:group id="Group 50" o:spid="_x0000_s1027" style="position:absolute;left:53863;width:6991;height:7556"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33" o:spid="_x0000_s1028"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" fillcolor="#ab4399" strokecolor="#ab439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0" o:spid="_x0000_s1029" type="#_x0000_t75" alt="Scales of justice" style="position:absolute;left:586;top:703;width:6192;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">
                    <v:imagedata r:id="rId26" o:title="Scales of justice"/>
                  </v:shape>
                </v:group>
                <v:group id="Group 48" o:spid="_x0000_s1030" style="position:absolute;left:21431;top:285;width:6991;height:7557"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34" o:spid="_x0000_s1031"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" fillcolor="#ab4399" strokecolor="#ab4399" strokeweight="2pt"/>
                  <v:shape id="Graphic 12" o:spid="_x0000_s1032" type="#_x0000_t75" alt="Universal Access" style="position:absolute;left:638;top:703;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">
                    <v:imagedata r:id="rId27" o:title="Universal Access"/>
                  </v:shape>
                </v:group>
                <v:group id="Group 13" o:spid="_x0000_s1033" style="position:absolute;left:10715;top:285;width:6991;height:7557"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5" o:spid="_x0000_s1034"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" fillcolor="#ab4399" strokecolor="#ab4399" strokeweight="2pt"/>
                  <v:shape id="Graphic 14" o:spid="_x0000_s1035" type="#_x0000_t75" alt="Register" style="position:absolute;left:447;top:703;width:6185;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">
                    <v:imagedata r:id="rId28" o:title="Register"/>
                  </v:shape>
                </v:group>
                <v:group id="Group 17" o:spid="_x0000_s1036" style="position:absolute;left:32146;top:285;width:6991;height:7557"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9" o:spid="_x0000_s1037"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" fillcolor="#ab4399" strokecolor="#ab4399" strokeweight="2pt"/>
                  <v:shape id="Graphic 18" o:spid="_x0000_s1038" type="#_x0000_t75" alt="Recycle sign" style="position:absolute;left:484;top:703;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">
                    <v:imagedata r:id="rId29" o:title="Recycle sign"/>
                  </v:shape>
                </v:group>
                <v:group id="Group 51" o:spid="_x0000_s1039" style="position:absolute;left:43005;top:428;width:6991;height:7557"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38" o:spid="_x0000_s1040"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" fillcolor="#ab4399" strokecolor="#ab4399" strokeweight="2pt"/>
                  <v:shape id="Graphic 31" o:spid="_x0000_s1041" type="#_x0000_t75" alt="Construction worker" style="position:absolute;left:711;top:747;width:5861;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">
                    <v:imagedata r:id="rId30" o:title="Construction worker"/>
                  </v:shape>
                </v:group>
                <v:group id="Group 5" o:spid="_x0000_s1042" style="position:absolute;top:285;width:6991;height:7557" coordsize="6991,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1" o:spid="_x0000_s1043" style="position:absolute;width:699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" fillcolor="#ab4399" strokecolor="#ab4399" strokeweight="2pt"/>
                  <v:shape id="Graphic 9" o:spid="_x0000_s1044" type="#_x0000_t75" alt="Cheers" style="position:absolute;left:294;top:846;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">
                    <v:imagedata r:id="rId31" o:title="Cheers"/>
                  </v:shape>
                </v:group>
                <w10:wrap anchorx="margin"/>
              </v:group>
            </w:pict>
          </mc:Fallback>
        </mc:AlternateContent>
      </w:r>
      <w:bookmarkEnd w:id="3"/>
      <w:r w:rsidR="009120AD" w:rsidRPr="00E5230E">
        <w:rPr>
          <w:rFonts w:ascii="Montserrat Light" w:eastAsia="Calibri" w:hAnsi="Montserrat Light" w:cs="Calibri"/>
          <w:noProof/>
          <w:sz w:val="20"/>
          <w:lang w:eastAsia="en-AU"/>
        </w:rPr>
        <mc:AlternateContent>
          <mc:Choice Requires="wps">
            <w:drawing>
              <wp:anchor distT="0" distB="0" distL="114300" distR="114300" simplePos="0" relativeHeight="251659264" behindDoc="0" locked="0" layoutInCell="1" allowOverlap="1" wp14:anchorId="11BF39AD" wp14:editId="553C33D5">
                <wp:simplePos x="0" y="0"/>
                <wp:positionH relativeFrom="column">
                  <wp:posOffset>-124121203</wp:posOffset>
                </wp:positionH>
                <wp:positionV relativeFrom="paragraph">
                  <wp:posOffset>1622425</wp:posOffset>
                </wp:positionV>
                <wp:extent cx="764540" cy="755650"/>
                <wp:effectExtent l="0" t="0" r="16510" b="25400"/>
                <wp:wrapNone/>
                <wp:docPr id="32" name="Oval 32"/>
                <wp:cNvGraphicFramePr/>
                <a:graphic xmlns:a="http://schemas.openxmlformats.org/drawingml/2006/main">
                  <a:graphicData uri="http://schemas.microsoft.com/office/word/2010/wordprocessingShape">
                    <wps:wsp>
                      <wps:cNvSpPr/>
                      <wps:spPr>
                        <a:xfrm>
                          <a:off x="0" y="0"/>
                          <a:ext cx="764540" cy="755650"/>
                        </a:xfrm>
                        <a:prstGeom prst="ellipse">
                          <a:avLst/>
                        </a:prstGeom>
                        <a:noFill/>
                        <a:ln w="25400" cap="flat" cmpd="sng" algn="ctr">
                          <a:solidFill>
                            <a:srgbClr val="00A99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336DD" id="Oval 32" o:spid="_x0000_s1026" style="position:absolute;margin-left:-9773.3pt;margin-top:127.75pt;width:60.2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" filled="f" strokecolor="#00a99d" strokeweight="2pt"/>
            </w:pict>
          </mc:Fallback>
        </mc:AlternateContent>
      </w:r>
      <w:r w:rsidR="009120AD" w:rsidRPr="00E5230E">
        <w:rPr>
          <w:rFonts w:ascii="Montserrat Light" w:eastAsia="Calibri" w:hAnsi="Montserrat Light" w:cs="Calibri"/>
          <w:sz w:val="20"/>
          <w:shd w:val="clear" w:color="auto" w:fill="FFFFFF"/>
          <w:lang w:eastAsia="en-AU"/>
        </w:rPr>
        <w:t xml:space="preserve">This Charter of Procurement Values outlines the key values the ACT Government seeks to embed in its procurement. </w:t>
      </w:r>
      <w:bookmarkStart w:id="4" w:name="_Hlk43912252"/>
      <w:r w:rsidR="009120AD" w:rsidRPr="00E5230E">
        <w:rPr>
          <w:rFonts w:ascii="Montserrat Light" w:eastAsia="Calibri" w:hAnsi="Montserrat Light" w:cs="Calibri"/>
          <w:sz w:val="20"/>
          <w:shd w:val="clear" w:color="auto" w:fill="FFFFFF"/>
          <w:lang w:eastAsia="en-AU"/>
        </w:rPr>
        <w:t xml:space="preserve">The ACT Government is proud to be an aware and informed purchaser and is committed to active consideration of a range of ethical, environmental, economic and social factors to ensure that procurement processes and outcomes reflect the values of the ACT Government and the community. </w:t>
      </w:r>
      <w:bookmarkEnd w:id="4"/>
      <w:r w:rsidR="009120AD" w:rsidRPr="00E5230E">
        <w:rPr>
          <w:rFonts w:ascii="Montserrat Light" w:eastAsia="Calibri" w:hAnsi="Montserrat Light" w:cs="Calibri"/>
          <w:sz w:val="20"/>
          <w:shd w:val="clear" w:color="auto" w:fill="FFFFFF"/>
          <w:lang w:eastAsia="en-AU"/>
        </w:rPr>
        <w:t>The Charter of Procurement Values aims to reflect community standards by expressing the ACT Government’s expectations of itself and its suppliers, through the following</w:t>
      </w:r>
      <w:r w:rsidR="00A46637" w:rsidRPr="00E5230E">
        <w:rPr>
          <w:rFonts w:ascii="Montserrat Light" w:eastAsia="Calibri" w:hAnsi="Montserrat Light" w:cs="Calibri"/>
          <w:sz w:val="20"/>
          <w:shd w:val="clear" w:color="auto" w:fill="FFFFFF"/>
          <w:lang w:eastAsia="en-AU"/>
        </w:rPr>
        <w:t xml:space="preserve"> Procurement V</w:t>
      </w:r>
      <w:r w:rsidR="009120AD" w:rsidRPr="00E5230E">
        <w:rPr>
          <w:rFonts w:ascii="Montserrat Light" w:eastAsia="Calibri" w:hAnsi="Montserrat Light" w:cs="Calibri"/>
          <w:sz w:val="20"/>
          <w:shd w:val="clear" w:color="auto" w:fill="FFFFFF"/>
          <w:lang w:eastAsia="en-AU"/>
        </w:rPr>
        <w:t>alues:</w:t>
      </w:r>
    </w:p>
    <w:p w14:paraId="2FF8FECD" w14:textId="249522B9" w:rsidR="009120AD" w:rsidRPr="009120AD" w:rsidRDefault="009120AD" w:rsidP="009120AD">
      <w:pPr>
        <w:keepNext/>
        <w:suppressAutoHyphens/>
        <w:spacing w:before="240" w:after="60" w:line="300" w:lineRule="exact"/>
        <w:jc w:val="center"/>
        <w:outlineLvl w:val="1"/>
        <w:rPr>
          <w:rFonts w:ascii="Calibri" w:eastAsia="Calibri" w:hAnsi="Calibri" w:cs="Calibri"/>
          <w:sz w:val="21"/>
          <w:szCs w:val="21"/>
          <w:lang w:eastAsia="en-AU"/>
        </w:rPr>
      </w:pPr>
    </w:p>
    <w:p w14:paraId="7E53B996" w14:textId="3BC756D9" w:rsidR="009120AD" w:rsidRPr="009120AD" w:rsidRDefault="00B67690" w:rsidP="009120AD">
      <w:pPr>
        <w:keepNext/>
        <w:suppressAutoHyphens/>
        <w:spacing w:before="200" w:after="60" w:line="240" w:lineRule="exact"/>
        <w:outlineLvl w:val="2"/>
        <w:rPr>
          <w:rFonts w:ascii="Calibri" w:eastAsia="Calibri" w:hAnsi="Calibri" w:cs="Calibri"/>
          <w:sz w:val="21"/>
          <w:szCs w:val="21"/>
          <w:lang w:eastAsia="en-AU"/>
        </w:rPr>
      </w:pPr>
      <w:r w:rsidRPr="009120AD">
        <w:rPr>
          <w:rFonts w:ascii="Calibri" w:eastAsia="Calibri" w:hAnsi="Calibri" w:cs="Calibri"/>
          <w:noProof/>
          <w:sz w:val="21"/>
          <w:szCs w:val="21"/>
          <w:lang w:eastAsia="en-AU"/>
        </w:rPr>
        <mc:AlternateContent>
          <mc:Choice Requires="wpg">
            <w:drawing>
              <wp:anchor distT="0" distB="0" distL="114300" distR="114300" simplePos="0" relativeHeight="251660288" behindDoc="0" locked="0" layoutInCell="1" allowOverlap="1" wp14:anchorId="5AEAB800" wp14:editId="782367DE">
                <wp:simplePos x="0" y="0"/>
                <wp:positionH relativeFrom="column">
                  <wp:posOffset>27144</wp:posOffset>
                </wp:positionH>
                <wp:positionV relativeFrom="paragraph">
                  <wp:posOffset>265430</wp:posOffset>
                </wp:positionV>
                <wp:extent cx="5674199" cy="512431"/>
                <wp:effectExtent l="0" t="0" r="0" b="2540"/>
                <wp:wrapNone/>
                <wp:docPr id="223" name="Group 223"/>
                <wp:cNvGraphicFramePr/>
                <a:graphic xmlns:a="http://schemas.openxmlformats.org/drawingml/2006/main">
                  <a:graphicData uri="http://schemas.microsoft.com/office/word/2010/wordprocessingGroup">
                    <wpg:wgp>
                      <wpg:cNvGrpSpPr/>
                      <wpg:grpSpPr>
                        <a:xfrm>
                          <a:off x="0" y="0"/>
                          <a:ext cx="5674199" cy="512431"/>
                          <a:chOff x="157655" y="-69184"/>
                          <a:chExt cx="5958988" cy="569368"/>
                        </a:xfrm>
                      </wpg:grpSpPr>
                      <wps:wsp>
                        <wps:cNvPr id="39" name="Text Box 39"/>
                        <wps:cNvSpPr txBox="1"/>
                        <wps:spPr>
                          <a:xfrm>
                            <a:off x="157655" y="-60625"/>
                            <a:ext cx="1238885" cy="507763"/>
                          </a:xfrm>
                          <a:prstGeom prst="rect">
                            <a:avLst/>
                          </a:prstGeom>
                          <a:noFill/>
                          <a:ln w="6350">
                            <a:noFill/>
                          </a:ln>
                        </wps:spPr>
                        <wps:txbx>
                          <w:txbxContent>
                            <w:p w14:paraId="0624C335"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Aboriginal and Torres Strait Islander Economic 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250360" y="-68416"/>
                            <a:ext cx="984445" cy="524707"/>
                          </a:xfrm>
                          <a:prstGeom prst="rect">
                            <a:avLst/>
                          </a:prstGeom>
                          <a:noFill/>
                          <a:ln w="6350">
                            <a:noFill/>
                          </a:ln>
                        </wps:spPr>
                        <wps:txbx>
                          <w:txbxContent>
                            <w:p w14:paraId="4B618AA4"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Business Development and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242822" y="-61552"/>
                            <a:ext cx="887144" cy="561736"/>
                          </a:xfrm>
                          <a:prstGeom prst="rect">
                            <a:avLst/>
                          </a:prstGeom>
                          <a:noFill/>
                          <a:ln w="6350">
                            <a:noFill/>
                          </a:ln>
                        </wps:spPr>
                        <wps:txbx>
                          <w:txbxContent>
                            <w:p w14:paraId="78108CDE" w14:textId="77777777" w:rsidR="009120AD" w:rsidRPr="009120AD" w:rsidRDefault="009120AD" w:rsidP="008572B9">
                              <w:pPr>
                                <w:jc w:val="center"/>
                                <w:rPr>
                                  <w:rFonts w:asciiTheme="minorHAnsi" w:hAnsiTheme="minorHAnsi" w:cstheme="minorHAnsi"/>
                                  <w:b/>
                                  <w:bCs/>
                                  <w:sz w:val="16"/>
                                  <w:szCs w:val="16"/>
                                </w:rPr>
                              </w:pPr>
                              <w:r w:rsidRPr="009120AD">
                                <w:rPr>
                                  <w:rFonts w:asciiTheme="minorHAnsi" w:hAnsiTheme="minorHAnsi" w:cstheme="minorHAnsi"/>
                                  <w:b/>
                                  <w:bCs/>
                                  <w:sz w:val="16"/>
                                  <w:szCs w:val="16"/>
                                </w:rPr>
                                <w:t>Diversity, Equality and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149539" y="-53960"/>
                            <a:ext cx="1002032" cy="379821"/>
                          </a:xfrm>
                          <a:prstGeom prst="rect">
                            <a:avLst/>
                          </a:prstGeom>
                          <a:noFill/>
                          <a:ln w="6350">
                            <a:noFill/>
                          </a:ln>
                        </wps:spPr>
                        <wps:txbx>
                          <w:txbxContent>
                            <w:p w14:paraId="2DF911F1"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Environmental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5106114" y="-69184"/>
                            <a:ext cx="1010529" cy="545656"/>
                          </a:xfrm>
                          <a:prstGeom prst="rect">
                            <a:avLst/>
                          </a:prstGeom>
                          <a:noFill/>
                          <a:ln w="6350">
                            <a:noFill/>
                          </a:ln>
                        </wps:spPr>
                        <wps:txbx>
                          <w:txbxContent>
                            <w:p w14:paraId="4732169A"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Transparent and Ethical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092080" y="-55806"/>
                            <a:ext cx="1054784" cy="547426"/>
                          </a:xfrm>
                          <a:prstGeom prst="rect">
                            <a:avLst/>
                          </a:prstGeom>
                          <a:noFill/>
                          <a:ln w="6350">
                            <a:noFill/>
                          </a:ln>
                        </wps:spPr>
                        <wps:txbx>
                          <w:txbxContent>
                            <w:p w14:paraId="6799F9CB"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Fair and Safe Conditions for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AB800" id="Group 223" o:spid="_x0000_s1026" style="position:absolute;margin-left:2.15pt;margin-top:20.9pt;width:446.8pt;height:40.35pt;z-index:251660288;mso-width-relative:margin;mso-height-relative:margin" coordorigin="1576,-691" coordsize="5958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">
                <v:shapetype id="_x0000_t202" coordsize="21600,21600" o:spt="202" path="m,l,21600r21600,l21600,xe">
                  <v:stroke joinstyle="miter"/>
                  <v:path gradientshapeok="t" o:connecttype="rect"/>
                </v:shapetype>
                <v:shape id="Text Box 39" o:spid="_x0000_s1027" type="#_x0000_t202" style="position:absolute;left:1576;top:-606;width:12389;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624C335"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Aboriginal and Torres Strait Islander Economic Participation</w:t>
                        </w:r>
                      </w:p>
                    </w:txbxContent>
                  </v:textbox>
                </v:shape>
                <v:shape id="Text Box 40" o:spid="_x0000_s1028" type="#_x0000_t202" style="position:absolute;left:12503;top:-684;width:9845;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B618AA4"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Business Development and Innovation</w:t>
                        </w:r>
                      </w:p>
                    </w:txbxContent>
                  </v:textbox>
                </v:shape>
                <v:shape id="Text Box 41" o:spid="_x0000_s1029" type="#_x0000_t202" style="position:absolute;left:22428;top:-615;width:8871;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8108CDE" w14:textId="77777777" w:rsidR="009120AD" w:rsidRPr="009120AD" w:rsidRDefault="009120AD" w:rsidP="008572B9">
                        <w:pPr>
                          <w:jc w:val="center"/>
                          <w:rPr>
                            <w:rFonts w:asciiTheme="minorHAnsi" w:hAnsiTheme="minorHAnsi" w:cstheme="minorHAnsi"/>
                            <w:b/>
                            <w:bCs/>
                            <w:sz w:val="16"/>
                            <w:szCs w:val="16"/>
                          </w:rPr>
                        </w:pPr>
                        <w:r w:rsidRPr="009120AD">
                          <w:rPr>
                            <w:rFonts w:asciiTheme="minorHAnsi" w:hAnsiTheme="minorHAnsi" w:cstheme="minorHAnsi"/>
                            <w:b/>
                            <w:bCs/>
                            <w:sz w:val="16"/>
                            <w:szCs w:val="16"/>
                          </w:rPr>
                          <w:t>Diversity, Equality and Inclusion</w:t>
                        </w:r>
                      </w:p>
                    </w:txbxContent>
                  </v:textbox>
                </v:shape>
                <v:shape id="Text Box 42" o:spid="_x0000_s1030" type="#_x0000_t202" style="position:absolute;left:31495;top:-539;width:1002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2DF911F1"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Environmental Responsibility</w:t>
                        </w:r>
                      </w:p>
                    </w:txbxContent>
                  </v:textbox>
                </v:shape>
                <v:shape id="Text Box 43" o:spid="_x0000_s1031" type="#_x0000_t202" style="position:absolute;left:51061;top:-691;width:10105;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732169A"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Transparent and Ethical Engagement</w:t>
                        </w:r>
                      </w:p>
                    </w:txbxContent>
                  </v:textbox>
                </v:shape>
                <v:shape id="Text Box 44" o:spid="_x0000_s1032" type="#_x0000_t202" style="position:absolute;left:40920;top:-558;width:10548;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799F9CB" w14:textId="77777777" w:rsidR="009120AD" w:rsidRPr="009120AD" w:rsidRDefault="009120AD" w:rsidP="009120AD">
                        <w:pPr>
                          <w:jc w:val="center"/>
                          <w:rPr>
                            <w:rFonts w:asciiTheme="minorHAnsi" w:hAnsiTheme="minorHAnsi" w:cstheme="minorHAnsi"/>
                            <w:b/>
                            <w:bCs/>
                            <w:sz w:val="16"/>
                            <w:szCs w:val="16"/>
                          </w:rPr>
                        </w:pPr>
                        <w:r w:rsidRPr="009120AD">
                          <w:rPr>
                            <w:rFonts w:asciiTheme="minorHAnsi" w:hAnsiTheme="minorHAnsi" w:cstheme="minorHAnsi"/>
                            <w:b/>
                            <w:bCs/>
                            <w:sz w:val="16"/>
                            <w:szCs w:val="16"/>
                          </w:rPr>
                          <w:t>Fair and Safe Conditions for Workers</w:t>
                        </w:r>
                      </w:p>
                    </w:txbxContent>
                  </v:textbox>
                </v:shape>
              </v:group>
            </w:pict>
          </mc:Fallback>
        </mc:AlternateContent>
      </w:r>
    </w:p>
    <w:p w14:paraId="6D03BBC1" w14:textId="1E764F27" w:rsidR="009120AD" w:rsidRPr="00BC2240" w:rsidRDefault="009120AD" w:rsidP="009120AD">
      <w:pPr>
        <w:keepNext/>
        <w:suppressAutoHyphens/>
        <w:spacing w:before="240" w:after="60" w:line="300" w:lineRule="exact"/>
        <w:jc w:val="center"/>
        <w:outlineLvl w:val="1"/>
        <w:rPr>
          <w:rFonts w:ascii="Calibri" w:eastAsia="Calibri" w:hAnsi="Calibri" w:cs="Calibri"/>
          <w:sz w:val="20"/>
          <w:lang w:eastAsia="en-AU"/>
        </w:rPr>
      </w:pPr>
    </w:p>
    <w:p w14:paraId="6F5A5273" w14:textId="77777777" w:rsidR="00B67690" w:rsidRDefault="00B67690" w:rsidP="00B67690">
      <w:pPr>
        <w:spacing w:line="250" w:lineRule="exact"/>
        <w:rPr>
          <w:rFonts w:ascii="Calibri" w:eastAsia="Calibri" w:hAnsi="Calibri" w:cs="Calibri"/>
          <w:sz w:val="21"/>
          <w:szCs w:val="21"/>
          <w:lang w:eastAsia="en-AU"/>
        </w:rPr>
      </w:pPr>
      <w:bookmarkStart w:id="5" w:name="_Hlk48203794"/>
    </w:p>
    <w:p w14:paraId="650D203F" w14:textId="2C42C877" w:rsidR="00BC2240" w:rsidRPr="00BC2240" w:rsidRDefault="00BC2240" w:rsidP="00BC2240">
      <w:pPr>
        <w:spacing w:after="240" w:line="250" w:lineRule="exact"/>
        <w:rPr>
          <w:rFonts w:ascii="Calibri" w:eastAsia="Calibri" w:hAnsi="Calibri" w:cs="Calibri"/>
          <w:b/>
          <w:bCs/>
          <w:sz w:val="14"/>
          <w:szCs w:val="14"/>
          <w:shd w:val="clear" w:color="auto" w:fill="FFFFFF"/>
          <w:lang w:eastAsia="en-AU"/>
        </w:rPr>
        <w:sectPr w:rsidR="00BC2240" w:rsidRPr="00BC2240" w:rsidSect="00EB043E">
          <w:headerReference w:type="even" r:id="rId32"/>
          <w:headerReference w:type="default" r:id="rId33"/>
          <w:footerReference w:type="default" r:id="rId34"/>
          <w:headerReference w:type="first" r:id="rId35"/>
          <w:pgSz w:w="11906" w:h="16838"/>
          <w:pgMar w:top="1440" w:right="1274" w:bottom="1440" w:left="1276" w:header="708" w:footer="397" w:gutter="0"/>
          <w:cols w:space="708"/>
          <w:docGrid w:linePitch="360"/>
        </w:sectPr>
      </w:pPr>
    </w:p>
    <w:bookmarkEnd w:id="2"/>
    <w:bookmarkEnd w:id="5"/>
    <w:p w14:paraId="78B09C4E" w14:textId="38FB2446" w:rsidR="00003FF0" w:rsidRPr="003B13C9" w:rsidRDefault="00003FF0" w:rsidP="003B13C9">
      <w:pPr>
        <w:spacing w:afterLines="100" w:after="240" w:line="250" w:lineRule="exact"/>
        <w:jc w:val="both"/>
        <w:rPr>
          <w:rFonts w:ascii="Source Sans Pro" w:eastAsia="Calibri" w:hAnsi="Source Sans Pro" w:cs="Calibri"/>
          <w:b/>
          <w:bCs/>
          <w:color w:val="00A99D"/>
          <w:sz w:val="18"/>
          <w:szCs w:val="18"/>
          <w:shd w:val="clear" w:color="auto" w:fill="FFFFFF"/>
          <w:lang w:eastAsia="en-AU"/>
        </w:rPr>
      </w:pPr>
      <w:r w:rsidRPr="003B13C9">
        <w:rPr>
          <w:rFonts w:ascii="Source Sans Pro" w:eastAsia="Calibri" w:hAnsi="Source Sans Pro" w:cs="Calibri"/>
          <w:b/>
          <w:bCs/>
          <w:noProof/>
          <w:color w:val="00A99D"/>
          <w:sz w:val="18"/>
          <w:szCs w:val="18"/>
          <w:shd w:val="clear" w:color="auto" w:fill="FFFFFF"/>
          <w:lang w:eastAsia="en-AU"/>
        </w:rPr>
        <w:drawing>
          <wp:anchor distT="0" distB="0" distL="114300" distR="114300" simplePos="0" relativeHeight="251666432" behindDoc="0" locked="0" layoutInCell="1" allowOverlap="1" wp14:anchorId="3913D4B7" wp14:editId="1BF21322">
            <wp:simplePos x="0" y="0"/>
            <wp:positionH relativeFrom="leftMargin">
              <wp:align>right</wp:align>
            </wp:positionH>
            <wp:positionV relativeFrom="paragraph">
              <wp:posOffset>68571</wp:posOffset>
            </wp:positionV>
            <wp:extent cx="339090" cy="339090"/>
            <wp:effectExtent l="0" t="0" r="3810" b="3810"/>
            <wp:wrapSquare wrapText="bothSides"/>
            <wp:docPr id="55" name="Graphic 55"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ers.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39090" cy="339090"/>
                    </a:xfrm>
                    <a:prstGeom prst="rect">
                      <a:avLst/>
                    </a:prstGeom>
                  </pic:spPr>
                </pic:pic>
              </a:graphicData>
            </a:graphic>
          </wp:anchor>
        </w:drawing>
      </w:r>
      <w:r w:rsidRPr="003B13C9">
        <w:rPr>
          <w:rFonts w:ascii="Source Sans Pro" w:eastAsia="Calibri" w:hAnsi="Source Sans Pro" w:cs="Calibri"/>
          <w:b/>
          <w:bCs/>
          <w:color w:val="00A99D"/>
          <w:sz w:val="18"/>
          <w:szCs w:val="18"/>
          <w:shd w:val="clear" w:color="auto" w:fill="FFFFFF"/>
          <w:lang w:eastAsia="en-AU"/>
        </w:rPr>
        <w:t>Aboriginal and Torres Strait Islander Peoples’ Economic Participation</w:t>
      </w:r>
    </w:p>
    <w:p w14:paraId="2A695EDD" w14:textId="7D587E7C" w:rsidR="00003FF0" w:rsidRPr="00BC2240" w:rsidRDefault="00003FF0" w:rsidP="00BC2240">
      <w:pPr>
        <w:spacing w:afterLines="40" w:after="96" w:line="250" w:lineRule="exact"/>
        <w:jc w:val="both"/>
        <w:rPr>
          <w:rFonts w:ascii="Source Sans Pro" w:eastAsia="Calibri" w:hAnsi="Source Sans Pro" w:cs="Calibri"/>
          <w:sz w:val="18"/>
          <w:szCs w:val="18"/>
          <w:u w:val="single"/>
          <w:shd w:val="clear" w:color="auto" w:fill="FFFFFF"/>
          <w:lang w:eastAsia="en-AU"/>
        </w:rPr>
      </w:pPr>
      <w:r w:rsidRPr="00BC2240">
        <w:rPr>
          <w:rFonts w:ascii="Source Sans Pro" w:eastAsia="Calibri" w:hAnsi="Source Sans Pro" w:cs="Calibri"/>
          <w:sz w:val="18"/>
          <w:szCs w:val="18"/>
          <w:shd w:val="clear" w:color="auto" w:fill="FFFFFF"/>
          <w:lang w:eastAsia="en-AU"/>
        </w:rPr>
        <w:t>We value the economic contribution that Aboriginal and Torres Strait Islander peoples and businesses bring to our community.</w:t>
      </w:r>
    </w:p>
    <w:p w14:paraId="276907F2" w14:textId="46F962BE"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The ACT Government is committed to increasing the economic participation of Aboriginal and Torres Strait Islander Enterprises.</w:t>
      </w:r>
    </w:p>
    <w:p w14:paraId="0362A995" w14:textId="78CF264B"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believe government procurement can support economic participation and self-determination of Aboriginal and Torres Strait Islander peoples.</w:t>
      </w:r>
    </w:p>
    <w:p w14:paraId="7B10645C" w14:textId="3DFD065B" w:rsidR="00003FF0" w:rsidRPr="003B13C9" w:rsidRDefault="00B67690" w:rsidP="00B67690">
      <w:pPr>
        <w:spacing w:line="250" w:lineRule="exact"/>
        <w:jc w:val="both"/>
        <w:rPr>
          <w:rFonts w:ascii="Source Sans Pro" w:eastAsia="Calibri" w:hAnsi="Source Sans Pro" w:cs="Calibri"/>
          <w:b/>
          <w:bCs/>
          <w:color w:val="00A99D"/>
          <w:sz w:val="18"/>
          <w:szCs w:val="18"/>
          <w:shd w:val="clear" w:color="auto" w:fill="FFFFFF"/>
          <w:lang w:eastAsia="en-AU"/>
        </w:rPr>
      </w:pPr>
      <w:r w:rsidRPr="003B13C9">
        <w:rPr>
          <w:rFonts w:ascii="Source Sans Pro" w:eastAsia="Calibri" w:hAnsi="Source Sans Pro" w:cs="Calibri"/>
          <w:b/>
          <w:bCs/>
          <w:noProof/>
          <w:color w:val="00A99D"/>
          <w:sz w:val="18"/>
          <w:szCs w:val="18"/>
          <w:shd w:val="clear" w:color="auto" w:fill="FFFFFF"/>
          <w:lang w:eastAsia="en-AU"/>
        </w:rPr>
        <w:drawing>
          <wp:anchor distT="0" distB="0" distL="114300" distR="114300" simplePos="0" relativeHeight="251665408" behindDoc="0" locked="0" layoutInCell="1" allowOverlap="1" wp14:anchorId="0F3A6B3F" wp14:editId="450F509C">
            <wp:simplePos x="0" y="0"/>
            <wp:positionH relativeFrom="column">
              <wp:align>left</wp:align>
            </wp:positionH>
            <wp:positionV relativeFrom="paragraph">
              <wp:posOffset>62846</wp:posOffset>
            </wp:positionV>
            <wp:extent cx="338400" cy="338400"/>
            <wp:effectExtent l="0" t="0" r="5080" b="5080"/>
            <wp:wrapSquare wrapText="bothSides"/>
            <wp:docPr id="56" name="Graphic 56" descr="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ister.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38400" cy="338400"/>
                    </a:xfrm>
                    <a:prstGeom prst="rect">
                      <a:avLst/>
                    </a:prstGeom>
                  </pic:spPr>
                </pic:pic>
              </a:graphicData>
            </a:graphic>
            <wp14:sizeRelH relativeFrom="margin">
              <wp14:pctWidth>0</wp14:pctWidth>
            </wp14:sizeRelH>
            <wp14:sizeRelV relativeFrom="margin">
              <wp14:pctHeight>0</wp14:pctHeight>
            </wp14:sizeRelV>
          </wp:anchor>
        </w:drawing>
      </w:r>
      <w:r w:rsidR="00003FF0" w:rsidRPr="003B13C9">
        <w:rPr>
          <w:rFonts w:ascii="Source Sans Pro" w:eastAsia="Calibri" w:hAnsi="Source Sans Pro" w:cs="Calibri"/>
          <w:b/>
          <w:bCs/>
          <w:color w:val="00A99D"/>
          <w:sz w:val="18"/>
          <w:szCs w:val="18"/>
          <w:shd w:val="clear" w:color="auto" w:fill="FFFFFF"/>
          <w:lang w:eastAsia="en-AU"/>
        </w:rPr>
        <w:t>Business Development and Innovation</w:t>
      </w:r>
    </w:p>
    <w:p w14:paraId="3EE71635" w14:textId="088AE7C7" w:rsidR="00003FF0" w:rsidRPr="00BC2240" w:rsidRDefault="00003FF0" w:rsidP="00E5230E">
      <w:pPr>
        <w:spacing w:after="8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recognise the value in growing the economy in the Canberra Region. Government procurement can provide additional support to complement the range of existing economic development policies, programs and activities that encourage local businesses to grow, develop their capabilities, generate more local jobs, and thrive.</w:t>
      </w:r>
    </w:p>
    <w:p w14:paraId="424BC19A" w14:textId="2699C0D5" w:rsidR="00003FF0" w:rsidRPr="00BC2240" w:rsidRDefault="00003FF0" w:rsidP="00E5230E">
      <w:pPr>
        <w:spacing w:after="8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 xml:space="preserve">The ACT Government is committed to building stronger communities by ensuring local businesses have equal opportunities to compete for government contracts arising from procurement. </w:t>
      </w:r>
    </w:p>
    <w:p w14:paraId="6F4EFC52" w14:textId="1FCFB403"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aim to support local businesses that promote innovation, flexibility and best practice to optimise whole-of-life procurement outcomes. We recognise that innovative solutions have the potential to contribute to broader economic benefits for the Canberra Region.</w:t>
      </w:r>
    </w:p>
    <w:p w14:paraId="4432CBA7" w14:textId="7FE84E34" w:rsidR="00003FF0" w:rsidRPr="003B13C9" w:rsidRDefault="008572B9" w:rsidP="00B67690">
      <w:pPr>
        <w:spacing w:line="250" w:lineRule="exact"/>
        <w:jc w:val="both"/>
        <w:rPr>
          <w:rFonts w:ascii="Source Sans Pro" w:eastAsia="Calibri" w:hAnsi="Source Sans Pro" w:cs="Calibri"/>
          <w:b/>
          <w:bCs/>
          <w:color w:val="00A99D"/>
          <w:sz w:val="18"/>
          <w:szCs w:val="18"/>
          <w:u w:val="single"/>
          <w:shd w:val="clear" w:color="auto" w:fill="FFFFFF"/>
          <w:lang w:eastAsia="en-AU"/>
        </w:rPr>
      </w:pPr>
      <w:r w:rsidRPr="003B13C9">
        <w:rPr>
          <w:rFonts w:ascii="Source Sans Pro" w:eastAsia="Calibri" w:hAnsi="Source Sans Pro" w:cs="Calibri"/>
          <w:noProof/>
          <w:color w:val="00A99D"/>
          <w:sz w:val="18"/>
          <w:szCs w:val="18"/>
          <w:shd w:val="clear" w:color="auto" w:fill="FFFFFF"/>
          <w:lang w:eastAsia="en-AU"/>
        </w:rPr>
        <w:drawing>
          <wp:anchor distT="0" distB="0" distL="114300" distR="114300" simplePos="0" relativeHeight="251668480" behindDoc="0" locked="0" layoutInCell="1" allowOverlap="1" wp14:anchorId="2671D76D" wp14:editId="022BAD1F">
            <wp:simplePos x="0" y="0"/>
            <wp:positionH relativeFrom="leftMargin">
              <wp:align>right</wp:align>
            </wp:positionH>
            <wp:positionV relativeFrom="paragraph">
              <wp:posOffset>28594</wp:posOffset>
            </wp:positionV>
            <wp:extent cx="338400" cy="338400"/>
            <wp:effectExtent l="0" t="0" r="5080" b="0"/>
            <wp:wrapSquare wrapText="bothSides"/>
            <wp:docPr id="20" name="Graphic 20" descr="Universa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alaccess.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38400" cy="338400"/>
                    </a:xfrm>
                    <a:prstGeom prst="rect">
                      <a:avLst/>
                    </a:prstGeom>
                  </pic:spPr>
                </pic:pic>
              </a:graphicData>
            </a:graphic>
            <wp14:sizeRelH relativeFrom="margin">
              <wp14:pctWidth>0</wp14:pctWidth>
            </wp14:sizeRelH>
            <wp14:sizeRelV relativeFrom="margin">
              <wp14:pctHeight>0</wp14:pctHeight>
            </wp14:sizeRelV>
          </wp:anchor>
        </w:drawing>
      </w:r>
      <w:r w:rsidR="00003FF0" w:rsidRPr="003B13C9">
        <w:rPr>
          <w:rFonts w:ascii="Source Sans Pro" w:eastAsia="Calibri" w:hAnsi="Source Sans Pro" w:cs="Calibri"/>
          <w:b/>
          <w:bCs/>
          <w:color w:val="00A99D"/>
          <w:sz w:val="18"/>
          <w:szCs w:val="18"/>
          <w:shd w:val="clear" w:color="auto" w:fill="FFFFFF"/>
          <w:lang w:eastAsia="en-AU"/>
        </w:rPr>
        <w:t xml:space="preserve">Diversity, Equality and Inclusion </w:t>
      </w:r>
    </w:p>
    <w:p w14:paraId="6BBB94DD" w14:textId="6897BA37" w:rsidR="00003FF0" w:rsidRPr="00BC2240" w:rsidRDefault="00003FF0" w:rsidP="00E5230E">
      <w:pPr>
        <w:spacing w:after="8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value</w:t>
      </w:r>
      <w:r w:rsidRPr="00BC2240">
        <w:rPr>
          <w:rFonts w:ascii="Source Sans Pro" w:eastAsia="Calibri" w:hAnsi="Source Sans Pro" w:cs="Calibri"/>
          <w:b/>
          <w:bCs/>
          <w:sz w:val="18"/>
          <w:szCs w:val="18"/>
          <w:shd w:val="clear" w:color="auto" w:fill="FFFFFF"/>
          <w:lang w:eastAsia="en-AU"/>
        </w:rPr>
        <w:t xml:space="preserve"> </w:t>
      </w:r>
      <w:r w:rsidRPr="00BC2240">
        <w:rPr>
          <w:rFonts w:ascii="Source Sans Pro" w:eastAsia="Calibri" w:hAnsi="Source Sans Pro" w:cs="Calibri"/>
          <w:sz w:val="18"/>
          <w:szCs w:val="18"/>
          <w:shd w:val="clear" w:color="auto" w:fill="FFFFFF"/>
          <w:lang w:eastAsia="en-AU"/>
        </w:rPr>
        <w:t>diversity, equality and inclusion so that all Territory residents can contribute and participate equally in what the Territory has to offer.</w:t>
      </w:r>
    </w:p>
    <w:p w14:paraId="0EF8EC5C" w14:textId="4288385A" w:rsidR="00E5230E" w:rsidRPr="00BC2240" w:rsidRDefault="00003FF0" w:rsidP="00E5230E">
      <w:pPr>
        <w:spacing w:after="8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The ACT Government is committed to delivering services for all and encouraging organisations to build capacity for people who face social barriers and barriers to equal opportunity in employment, such as people with disability, culturally and linguistically diverse people, children and young people, older Canberrans, women, veterans and LGBTIQ+ people.</w:t>
      </w:r>
    </w:p>
    <w:p w14:paraId="51D70778" w14:textId="6AC47CE9" w:rsidR="00003FF0" w:rsidRPr="00BC2240" w:rsidRDefault="00003FF0" w:rsidP="00E5230E">
      <w:pPr>
        <w:spacing w:after="80" w:line="250" w:lineRule="exact"/>
        <w:jc w:val="both"/>
        <w:rPr>
          <w:rFonts w:ascii="Source Sans Pro" w:eastAsia="Calibri" w:hAnsi="Source Sans Pro" w:cstheme="minorHAnsi"/>
          <w:sz w:val="18"/>
          <w:szCs w:val="18"/>
          <w:shd w:val="clear" w:color="auto" w:fill="FFFFFF"/>
          <w:lang w:eastAsia="en-AU"/>
        </w:rPr>
      </w:pPr>
      <w:r w:rsidRPr="00BC2240">
        <w:rPr>
          <w:rFonts w:ascii="Source Sans Pro" w:eastAsia="Calibri" w:hAnsi="Source Sans Pro" w:cstheme="minorHAnsi"/>
          <w:sz w:val="18"/>
          <w:szCs w:val="18"/>
          <w:shd w:val="clear" w:color="auto" w:fill="FFFFFF"/>
          <w:lang w:eastAsia="en-AU"/>
        </w:rPr>
        <w:t xml:space="preserve">We support diversity, equality, and inclusion in procurement by procuring from suppliers who </w:t>
      </w:r>
      <w:r w:rsidRPr="00BC2240">
        <w:rPr>
          <w:rFonts w:ascii="Source Sans Pro" w:hAnsi="Source Sans Pro" w:cstheme="minorHAnsi"/>
          <w:color w:val="000000"/>
          <w:sz w:val="18"/>
          <w:szCs w:val="18"/>
          <w:shd w:val="clear" w:color="auto" w:fill="FFFFFF"/>
        </w:rPr>
        <w:t>demonstrate inclusive practice in employment decisions, career development, business operations, and engagement with customers and clients.</w:t>
      </w:r>
    </w:p>
    <w:p w14:paraId="41466C59" w14:textId="31B53080" w:rsidR="00003FF0" w:rsidRPr="003B13C9" w:rsidRDefault="00B67690" w:rsidP="00B67690">
      <w:pPr>
        <w:spacing w:line="250" w:lineRule="exact"/>
        <w:jc w:val="both"/>
        <w:rPr>
          <w:rFonts w:ascii="Source Sans Pro" w:eastAsia="Calibri" w:hAnsi="Source Sans Pro" w:cs="Calibri"/>
          <w:b/>
          <w:bCs/>
          <w:color w:val="00A99D"/>
          <w:sz w:val="18"/>
          <w:szCs w:val="18"/>
          <w:shd w:val="clear" w:color="auto" w:fill="FFFFFF"/>
          <w:lang w:eastAsia="en-AU"/>
        </w:rPr>
      </w:pPr>
      <w:r w:rsidRPr="003B13C9">
        <w:rPr>
          <w:rFonts w:ascii="Source Sans Pro" w:eastAsia="Calibri" w:hAnsi="Source Sans Pro" w:cs="Calibri"/>
          <w:noProof/>
          <w:color w:val="00A99D"/>
          <w:sz w:val="18"/>
          <w:szCs w:val="18"/>
          <w:shd w:val="clear" w:color="auto" w:fill="FFFFFF"/>
          <w:lang w:eastAsia="en-AU"/>
        </w:rPr>
        <w:drawing>
          <wp:anchor distT="0" distB="0" distL="114300" distR="114300" simplePos="0" relativeHeight="251667456" behindDoc="0" locked="0" layoutInCell="1" allowOverlap="1" wp14:anchorId="68CC7609" wp14:editId="70EB3CBC">
            <wp:simplePos x="0" y="0"/>
            <wp:positionH relativeFrom="column">
              <wp:align>left</wp:align>
            </wp:positionH>
            <wp:positionV relativeFrom="paragraph">
              <wp:posOffset>57292</wp:posOffset>
            </wp:positionV>
            <wp:extent cx="338400" cy="338400"/>
            <wp:effectExtent l="0" t="0" r="5080" b="5080"/>
            <wp:wrapSquare wrapText="bothSides"/>
            <wp:docPr id="23" name="Graphic 23" descr="Recycl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yclesign.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38400" cy="338400"/>
                    </a:xfrm>
                    <a:prstGeom prst="rect">
                      <a:avLst/>
                    </a:prstGeom>
                  </pic:spPr>
                </pic:pic>
              </a:graphicData>
            </a:graphic>
            <wp14:sizeRelH relativeFrom="margin">
              <wp14:pctWidth>0</wp14:pctWidth>
            </wp14:sizeRelH>
            <wp14:sizeRelV relativeFrom="margin">
              <wp14:pctHeight>0</wp14:pctHeight>
            </wp14:sizeRelV>
          </wp:anchor>
        </w:drawing>
      </w:r>
      <w:r w:rsidR="00003FF0" w:rsidRPr="003B13C9">
        <w:rPr>
          <w:rFonts w:ascii="Source Sans Pro" w:eastAsia="Calibri" w:hAnsi="Source Sans Pro" w:cs="Calibri"/>
          <w:b/>
          <w:bCs/>
          <w:color w:val="00A99D"/>
          <w:sz w:val="18"/>
          <w:szCs w:val="18"/>
          <w:shd w:val="clear" w:color="auto" w:fill="FFFFFF"/>
          <w:lang w:eastAsia="en-AU"/>
        </w:rPr>
        <w:t xml:space="preserve">Environmental Responsibility </w:t>
      </w:r>
    </w:p>
    <w:p w14:paraId="45B75F6F" w14:textId="7981A309" w:rsidR="00003FF0" w:rsidRPr="00BC2240" w:rsidRDefault="00003FF0" w:rsidP="00B67690">
      <w:pPr>
        <w:spacing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value environmental responsibility and seek to ensure our procurement has a positive impact on our physical environment and local and global ecosystems.</w:t>
      </w:r>
    </w:p>
    <w:p w14:paraId="26D4FBA5" w14:textId="74A85995"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The ACT Government is committed to reducing the draw on natural resources, consumption and greenhouse gas emissions in procurement.</w:t>
      </w:r>
    </w:p>
    <w:p w14:paraId="53C6A602" w14:textId="7EE6BB32"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 xml:space="preserve">We support a transition to a circular economy </w:t>
      </w:r>
      <w:r w:rsidRPr="00BC2240">
        <w:rPr>
          <w:rFonts w:ascii="Source Sans Pro" w:eastAsia="Calibri" w:hAnsi="Source Sans Pro" w:cs="Calibri"/>
          <w:sz w:val="18"/>
          <w:szCs w:val="18"/>
          <w:lang w:eastAsia="en-AU"/>
        </w:rPr>
        <w:t xml:space="preserve">that values resources by keeping products and materials in use for as long as possible. </w:t>
      </w:r>
      <w:r w:rsidRPr="00BC2240">
        <w:rPr>
          <w:rFonts w:ascii="Source Sans Pro" w:eastAsia="Calibri" w:hAnsi="Source Sans Pro" w:cs="Calibri"/>
          <w:sz w:val="18"/>
          <w:szCs w:val="18"/>
          <w:shd w:val="clear" w:color="auto" w:fill="FFFFFF"/>
          <w:lang w:eastAsia="en-AU"/>
        </w:rPr>
        <w:t>Our acquisition and disposal activities</w:t>
      </w:r>
      <w:r w:rsidRPr="00BC2240">
        <w:rPr>
          <w:rFonts w:ascii="Source Sans Pro" w:eastAsia="Calibri" w:hAnsi="Source Sans Pro" w:cs="Calibri"/>
          <w:sz w:val="18"/>
          <w:szCs w:val="18"/>
          <w:lang w:eastAsia="en-AU"/>
        </w:rPr>
        <w:t xml:space="preserve"> </w:t>
      </w:r>
      <w:r w:rsidRPr="00BC2240">
        <w:rPr>
          <w:rFonts w:ascii="Source Sans Pro" w:eastAsia="Calibri" w:hAnsi="Source Sans Pro" w:cs="Calibri"/>
          <w:sz w:val="18"/>
          <w:szCs w:val="18"/>
          <w:shd w:val="clear" w:color="auto" w:fill="FFFFFF"/>
          <w:lang w:eastAsia="en-AU"/>
        </w:rPr>
        <w:t xml:space="preserve">will use opportunities to </w:t>
      </w:r>
      <w:r w:rsidRPr="00BC2240">
        <w:rPr>
          <w:rFonts w:ascii="Source Sans Pro" w:eastAsia="Calibri" w:hAnsi="Source Sans Pro" w:cs="Calibri"/>
          <w:sz w:val="18"/>
          <w:szCs w:val="18"/>
          <w:lang w:eastAsia="en-AU"/>
        </w:rPr>
        <w:t xml:space="preserve">reduce </w:t>
      </w:r>
      <w:r w:rsidRPr="00BC2240">
        <w:rPr>
          <w:rFonts w:ascii="Source Sans Pro" w:eastAsia="Calibri" w:hAnsi="Source Sans Pro" w:cs="Calibri"/>
          <w:sz w:val="18"/>
          <w:szCs w:val="18"/>
          <w:shd w:val="clear" w:color="auto" w:fill="FFFFFF"/>
          <w:lang w:eastAsia="en-AU"/>
        </w:rPr>
        <w:t>waste and single use plastics through recycling and reuse.</w:t>
      </w:r>
    </w:p>
    <w:p w14:paraId="06DB75FE" w14:textId="0E0D2152" w:rsidR="00003FF0" w:rsidRPr="003B13C9" w:rsidRDefault="008572B9" w:rsidP="00B67690">
      <w:pPr>
        <w:spacing w:line="250" w:lineRule="exact"/>
        <w:jc w:val="both"/>
        <w:rPr>
          <w:rFonts w:ascii="Source Sans Pro" w:eastAsia="Calibri" w:hAnsi="Source Sans Pro" w:cs="Calibri"/>
          <w:b/>
          <w:bCs/>
          <w:color w:val="00A99D"/>
          <w:sz w:val="18"/>
          <w:szCs w:val="18"/>
          <w:shd w:val="clear" w:color="auto" w:fill="FFFFFF"/>
          <w:lang w:eastAsia="en-AU"/>
        </w:rPr>
      </w:pPr>
      <w:r w:rsidRPr="003B13C9">
        <w:rPr>
          <w:rFonts w:ascii="Source Sans Pro" w:eastAsia="Calibri" w:hAnsi="Source Sans Pro" w:cs="Calibri"/>
          <w:b/>
          <w:bCs/>
          <w:noProof/>
          <w:color w:val="00A99D"/>
          <w:sz w:val="18"/>
          <w:szCs w:val="18"/>
          <w:shd w:val="clear" w:color="auto" w:fill="FFFFFF"/>
          <w:lang w:eastAsia="en-AU"/>
        </w:rPr>
        <w:drawing>
          <wp:anchor distT="0" distB="0" distL="114300" distR="114300" simplePos="0" relativeHeight="251663360" behindDoc="0" locked="0" layoutInCell="1" allowOverlap="1" wp14:anchorId="559C755A" wp14:editId="52EFFB16">
            <wp:simplePos x="0" y="0"/>
            <wp:positionH relativeFrom="column">
              <wp:align>left</wp:align>
            </wp:positionH>
            <wp:positionV relativeFrom="paragraph">
              <wp:posOffset>90142</wp:posOffset>
            </wp:positionV>
            <wp:extent cx="338400" cy="338400"/>
            <wp:effectExtent l="0" t="0" r="5080" b="5080"/>
            <wp:wrapSquare wrapText="bothSides"/>
            <wp:docPr id="59" name="Graphic 59" descr="Construction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structionworker.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38400" cy="338400"/>
                    </a:xfrm>
                    <a:prstGeom prst="rect">
                      <a:avLst/>
                    </a:prstGeom>
                  </pic:spPr>
                </pic:pic>
              </a:graphicData>
            </a:graphic>
            <wp14:sizeRelH relativeFrom="margin">
              <wp14:pctWidth>0</wp14:pctWidth>
            </wp14:sizeRelH>
            <wp14:sizeRelV relativeFrom="margin">
              <wp14:pctHeight>0</wp14:pctHeight>
            </wp14:sizeRelV>
          </wp:anchor>
        </w:drawing>
      </w:r>
      <w:r w:rsidR="00003FF0" w:rsidRPr="003B13C9">
        <w:rPr>
          <w:rFonts w:ascii="Source Sans Pro" w:eastAsia="Calibri" w:hAnsi="Source Sans Pro" w:cs="Calibri"/>
          <w:b/>
          <w:bCs/>
          <w:color w:val="00A99D"/>
          <w:sz w:val="18"/>
          <w:szCs w:val="18"/>
          <w:shd w:val="clear" w:color="auto" w:fill="FFFFFF"/>
          <w:lang w:eastAsia="en-AU"/>
        </w:rPr>
        <w:t>Fair and Safe Conditions for Workers</w:t>
      </w:r>
    </w:p>
    <w:p w14:paraId="2C4A4DE4" w14:textId="50A40BB0" w:rsidR="00003FF0" w:rsidRPr="00BC2240" w:rsidRDefault="00003FF0" w:rsidP="00B67690">
      <w:pPr>
        <w:spacing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value fair and safe conditions for workers.</w:t>
      </w:r>
    </w:p>
    <w:p w14:paraId="399AFBA5" w14:textId="77777777"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The ACT Government is committed to ensuring that workers in businesses that have ACT Government contracts, have a fair and safe work environment.</w:t>
      </w:r>
    </w:p>
    <w:p w14:paraId="09B4BE4A" w14:textId="521884C0" w:rsidR="00003FF0" w:rsidRPr="00BC2240" w:rsidRDefault="00003FF0" w:rsidP="00B67690">
      <w:pPr>
        <w:spacing w:afterLines="40" w:after="96"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support the award of contracts to businesses that do the right thing for their workers.</w:t>
      </w:r>
    </w:p>
    <w:p w14:paraId="75F4CC16" w14:textId="11A992EB" w:rsidR="00003FF0" w:rsidRPr="003B13C9" w:rsidRDefault="00B67690" w:rsidP="00B67690">
      <w:pPr>
        <w:tabs>
          <w:tab w:val="left" w:pos="5568"/>
        </w:tabs>
        <w:spacing w:line="250" w:lineRule="exact"/>
        <w:jc w:val="both"/>
        <w:rPr>
          <w:rFonts w:ascii="Source Sans Pro" w:eastAsia="Calibri" w:hAnsi="Source Sans Pro" w:cs="Calibri"/>
          <w:b/>
          <w:bCs/>
          <w:color w:val="00A99D"/>
          <w:sz w:val="18"/>
          <w:szCs w:val="18"/>
          <w:shd w:val="clear" w:color="auto" w:fill="FFFFFF"/>
          <w:lang w:eastAsia="en-AU"/>
        </w:rPr>
      </w:pPr>
      <w:r w:rsidRPr="003B13C9">
        <w:rPr>
          <w:rFonts w:ascii="Source Sans Pro" w:eastAsia="Calibri" w:hAnsi="Source Sans Pro" w:cs="Calibri"/>
          <w:b/>
          <w:bCs/>
          <w:noProof/>
          <w:color w:val="00A99D"/>
          <w:sz w:val="18"/>
          <w:szCs w:val="18"/>
          <w:shd w:val="clear" w:color="auto" w:fill="FFFFFF"/>
          <w:lang w:eastAsia="en-AU"/>
        </w:rPr>
        <w:drawing>
          <wp:anchor distT="0" distB="0" distL="114300" distR="114300" simplePos="0" relativeHeight="251664384" behindDoc="0" locked="0" layoutInCell="1" allowOverlap="1" wp14:anchorId="64FC8E6B" wp14:editId="11D435A3">
            <wp:simplePos x="0" y="0"/>
            <wp:positionH relativeFrom="column">
              <wp:align>left</wp:align>
            </wp:positionH>
            <wp:positionV relativeFrom="paragraph">
              <wp:posOffset>60306</wp:posOffset>
            </wp:positionV>
            <wp:extent cx="338400" cy="338400"/>
            <wp:effectExtent l="0" t="0" r="5080" b="5080"/>
            <wp:wrapSquare wrapText="bothSides"/>
            <wp:docPr id="60" name="Graphic 60"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alesofjustice.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38400" cy="338400"/>
                    </a:xfrm>
                    <a:prstGeom prst="rect">
                      <a:avLst/>
                    </a:prstGeom>
                  </pic:spPr>
                </pic:pic>
              </a:graphicData>
            </a:graphic>
            <wp14:sizeRelH relativeFrom="page">
              <wp14:pctWidth>0</wp14:pctWidth>
            </wp14:sizeRelH>
            <wp14:sizeRelV relativeFrom="page">
              <wp14:pctHeight>0</wp14:pctHeight>
            </wp14:sizeRelV>
          </wp:anchor>
        </w:drawing>
      </w:r>
      <w:r w:rsidR="00003FF0" w:rsidRPr="003B13C9">
        <w:rPr>
          <w:rFonts w:ascii="Source Sans Pro" w:eastAsia="Calibri" w:hAnsi="Source Sans Pro" w:cs="Calibri"/>
          <w:b/>
          <w:bCs/>
          <w:color w:val="00A99D"/>
          <w:sz w:val="18"/>
          <w:szCs w:val="18"/>
          <w:shd w:val="clear" w:color="auto" w:fill="FFFFFF"/>
          <w:lang w:eastAsia="en-AU"/>
        </w:rPr>
        <w:t>Transparent and Ethical Engagement</w:t>
      </w:r>
    </w:p>
    <w:p w14:paraId="14D7E65F" w14:textId="20FFBF94" w:rsidR="008572B9" w:rsidRPr="00BC2240" w:rsidRDefault="00003FF0" w:rsidP="00B67690">
      <w:pPr>
        <w:spacing w:after="12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We value transparency and ethical engagement.</w:t>
      </w:r>
      <w:r w:rsidR="00F21EB5">
        <w:rPr>
          <w:rFonts w:ascii="Source Sans Pro" w:eastAsia="Calibri" w:hAnsi="Source Sans Pro" w:cs="Calibri"/>
          <w:sz w:val="18"/>
          <w:szCs w:val="18"/>
          <w:shd w:val="clear" w:color="auto" w:fill="FFFFFF"/>
          <w:lang w:eastAsia="en-AU"/>
        </w:rPr>
        <w:t xml:space="preserve"> </w:t>
      </w:r>
      <w:r w:rsidR="008572B9" w:rsidRPr="00BC2240">
        <w:rPr>
          <w:rFonts w:ascii="Source Sans Pro" w:eastAsia="Calibri" w:hAnsi="Source Sans Pro" w:cs="Calibri"/>
          <w:sz w:val="18"/>
          <w:szCs w:val="18"/>
          <w:shd w:val="clear" w:color="auto" w:fill="FFFFFF"/>
          <w:lang w:eastAsia="en-AU"/>
        </w:rPr>
        <w:t>We expect suppliers to adhere to and implement their own ethical behaviour standards, as well as effectively monitor their supply chains and manage supply chain risks.</w:t>
      </w:r>
    </w:p>
    <w:p w14:paraId="39AD92BE" w14:textId="77777777" w:rsidR="008572B9" w:rsidRPr="00BC2240" w:rsidRDefault="008572B9" w:rsidP="00B67690">
      <w:pPr>
        <w:spacing w:after="12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Territory entities must not knowingly engage with suppliers that demonstrate business practices that are objectionable, dishonest, unethical or unsafe.</w:t>
      </w:r>
    </w:p>
    <w:p w14:paraId="52E360C2" w14:textId="77777777" w:rsidR="008572B9" w:rsidRPr="00BC2240" w:rsidRDefault="008572B9" w:rsidP="00B67690">
      <w:pPr>
        <w:spacing w:after="80" w:line="250" w:lineRule="exact"/>
        <w:jc w:val="both"/>
        <w:rPr>
          <w:rFonts w:ascii="Source Sans Pro" w:eastAsia="Calibri" w:hAnsi="Source Sans Pro" w:cs="Calibri"/>
          <w:sz w:val="18"/>
          <w:szCs w:val="18"/>
          <w:shd w:val="clear" w:color="auto" w:fill="FFFFFF"/>
          <w:lang w:eastAsia="en-AU"/>
        </w:rPr>
      </w:pPr>
      <w:r w:rsidRPr="00BC2240">
        <w:rPr>
          <w:rFonts w:ascii="Source Sans Pro" w:eastAsia="Calibri" w:hAnsi="Source Sans Pro" w:cs="Calibri"/>
          <w:sz w:val="18"/>
          <w:szCs w:val="18"/>
          <w:shd w:val="clear" w:color="auto" w:fill="FFFFFF"/>
          <w:lang w:eastAsia="en-AU"/>
        </w:rPr>
        <w:t>This includes being alert to modern-day slavery and leveraging national and inter-jurisdictional initiatives to abate such practices.</w:t>
      </w:r>
    </w:p>
    <w:p w14:paraId="46D13737" w14:textId="03572DE4" w:rsidR="001440B3" w:rsidRPr="00BC2240" w:rsidRDefault="008572B9" w:rsidP="00B67690">
      <w:pPr>
        <w:spacing w:after="80" w:line="250" w:lineRule="exact"/>
        <w:jc w:val="both"/>
        <w:rPr>
          <w:rFonts w:ascii="Source Sans Pro" w:hAnsi="Source Sans Pro"/>
          <w:sz w:val="18"/>
          <w:szCs w:val="18"/>
        </w:rPr>
      </w:pPr>
      <w:r w:rsidRPr="00BC2240">
        <w:rPr>
          <w:rFonts w:ascii="Source Sans Pro" w:eastAsia="Calibri" w:hAnsi="Source Sans Pro" w:cs="Calibri"/>
          <w:sz w:val="18"/>
          <w:szCs w:val="18"/>
          <w:shd w:val="clear" w:color="auto" w:fill="FFFFFF"/>
          <w:lang w:eastAsia="en-AU"/>
        </w:rPr>
        <w:t>The ACT Government will continue to support transparency and ease of access to our procurement related information through the ongoing improvement, streamlining and digitisation of our serv</w:t>
      </w:r>
      <w:r w:rsidR="00B67690" w:rsidRPr="00BC2240">
        <w:rPr>
          <w:rFonts w:ascii="Source Sans Pro" w:eastAsia="Calibri" w:hAnsi="Source Sans Pro" w:cs="Calibri"/>
          <w:sz w:val="18"/>
          <w:szCs w:val="18"/>
          <w:shd w:val="clear" w:color="auto" w:fill="FFFFFF"/>
          <w:lang w:eastAsia="en-AU"/>
        </w:rPr>
        <w:t>ices</w:t>
      </w:r>
      <w:r w:rsidR="0079242A">
        <w:rPr>
          <w:rFonts w:ascii="Source Sans Pro" w:eastAsia="Calibri" w:hAnsi="Source Sans Pro" w:cs="Calibri"/>
          <w:sz w:val="18"/>
          <w:szCs w:val="18"/>
          <w:shd w:val="clear" w:color="auto" w:fill="FFFFFF"/>
          <w:lang w:eastAsia="en-AU"/>
        </w:rPr>
        <w:t>.</w:t>
      </w:r>
    </w:p>
    <w:sectPr w:rsidR="001440B3" w:rsidRPr="00BC2240" w:rsidSect="00BC2240">
      <w:type w:val="continuous"/>
      <w:pgSz w:w="11906" w:h="16838"/>
      <w:pgMar w:top="1440" w:right="707" w:bottom="1440" w:left="709" w:header="708" w:footer="708"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E955" w14:textId="77777777" w:rsidR="001440B3" w:rsidRDefault="001440B3" w:rsidP="001440B3">
      <w:r>
        <w:separator/>
      </w:r>
    </w:p>
  </w:endnote>
  <w:endnote w:type="continuationSeparator" w:id="0">
    <w:p w14:paraId="0BB086CA"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8480" w14:textId="1921BCC4" w:rsidR="00EB043E" w:rsidRPr="00457671" w:rsidRDefault="00EE42CB" w:rsidP="00EE42CB">
    <w:pPr>
      <w:pStyle w:val="Intro"/>
      <w:tabs>
        <w:tab w:val="right" w:pos="8789"/>
        <w:tab w:val="right" w:pos="9070"/>
      </w:tabs>
      <w:jc w:val="center"/>
      <w:rPr>
        <w:rFonts w:ascii="Arial" w:hAnsi="Arial" w:cs="Arial"/>
        <w:color w:val="000000" w:themeColor="text1"/>
        <w:w w:val="100"/>
        <w:sz w:val="14"/>
        <w:szCs w:val="14"/>
      </w:rPr>
    </w:pPr>
    <w:r w:rsidRPr="00457671">
      <w:rPr>
        <w:rFonts w:ascii="Arial" w:hAnsi="Arial" w:cs="Arial"/>
        <w:color w:val="000000" w:themeColor="text1"/>
        <w:w w:val="100"/>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775B" w14:textId="3E535A1C" w:rsidR="008E0C3C" w:rsidRPr="00457671" w:rsidRDefault="00EE42CB" w:rsidP="00EE42CB">
    <w:pPr>
      <w:pStyle w:val="Intro"/>
      <w:tabs>
        <w:tab w:val="right" w:pos="8789"/>
        <w:tab w:val="right" w:pos="9070"/>
      </w:tabs>
      <w:jc w:val="center"/>
      <w:rPr>
        <w:rFonts w:ascii="Arial" w:hAnsi="Arial" w:cs="Arial"/>
        <w:color w:val="000000" w:themeColor="text1"/>
        <w:w w:val="100"/>
        <w:sz w:val="14"/>
        <w:szCs w:val="14"/>
      </w:rPr>
    </w:pPr>
    <w:r w:rsidRPr="00457671">
      <w:rPr>
        <w:rFonts w:ascii="Arial" w:hAnsi="Arial" w:cs="Arial"/>
        <w:color w:val="000000" w:themeColor="text1"/>
        <w:w w:val="100"/>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16B7" w14:textId="77777777" w:rsidR="001440B3" w:rsidRDefault="001440B3" w:rsidP="001440B3">
      <w:r>
        <w:separator/>
      </w:r>
    </w:p>
  </w:footnote>
  <w:footnote w:type="continuationSeparator" w:id="0">
    <w:p w14:paraId="1C03E013"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4CD1" w14:textId="632F24AB" w:rsidR="008E0C3C" w:rsidRDefault="0045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F4AA" w14:textId="38CBF407" w:rsidR="008E0C3C" w:rsidRPr="00B67690" w:rsidRDefault="00695D13" w:rsidP="00DF357F">
    <w:pPr>
      <w:pStyle w:val="Header"/>
      <w:ind w:left="-567"/>
    </w:pPr>
    <w:r w:rsidRPr="00E81561">
      <w:rPr>
        <w:rFonts w:ascii="Arial" w:hAnsi="Arial"/>
        <w:b/>
        <w:sz w:val="40"/>
      </w:rPr>
      <w:t>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3431" w14:textId="0065F9DC" w:rsidR="008E0C3C" w:rsidRPr="008E0C3C" w:rsidRDefault="00A854B3" w:rsidP="00826CE0">
    <w:pPr>
      <w:tabs>
        <w:tab w:val="left" w:pos="458"/>
      </w:tabs>
      <w:jc w:val="right"/>
      <w:rPr>
        <w:rFonts w:cs="Calibri"/>
        <w:b/>
        <w:bCs/>
        <w:szCs w:val="24"/>
        <w:u w:val="single"/>
        <w:shd w:val="clear" w:color="auto" w:fill="FFFFFF"/>
      </w:rPr>
    </w:pPr>
    <w:r w:rsidRPr="008E0C3C">
      <w:rPr>
        <w:rFonts w:cs="Calibri"/>
        <w:b/>
        <w:bCs/>
        <w:szCs w:val="24"/>
        <w:u w:val="single"/>
        <w:shd w:val="clear" w:color="auto" w:fill="FFFFFF"/>
      </w:rPr>
      <w:t>ATTACHMENT A</w:t>
    </w:r>
  </w:p>
  <w:p w14:paraId="1F1808E8" w14:textId="77777777" w:rsidR="008E0C3C" w:rsidRPr="008E0C3C" w:rsidRDefault="00A854B3" w:rsidP="00826CE0">
    <w:pPr>
      <w:tabs>
        <w:tab w:val="left" w:pos="458"/>
      </w:tabs>
      <w:jc w:val="center"/>
      <w:rPr>
        <w:rFonts w:cs="Calibri"/>
        <w:b/>
        <w:bCs/>
        <w:color w:val="FF0000"/>
        <w:sz w:val="36"/>
        <w:szCs w:val="36"/>
        <w:shd w:val="clear" w:color="auto" w:fill="FFFFFF"/>
      </w:rPr>
    </w:pPr>
    <w:r w:rsidRPr="008E0C3C">
      <w:rPr>
        <w:rFonts w:cs="Calibri"/>
        <w:b/>
        <w:bCs/>
        <w:color w:val="FF0000"/>
        <w:sz w:val="36"/>
        <w:szCs w:val="36"/>
        <w:shd w:val="clear" w:color="auto" w:fill="FFFFFF"/>
      </w:rPr>
      <w:t>DRAFT</w:t>
    </w:r>
  </w:p>
  <w:p w14:paraId="781A5C3B" w14:textId="77777777" w:rsidR="008E0C3C" w:rsidRDefault="00A854B3" w:rsidP="00826CE0">
    <w:pPr>
      <w:tabs>
        <w:tab w:val="left" w:pos="458"/>
      </w:tabs>
      <w:jc w:val="center"/>
    </w:pPr>
    <w:r w:rsidRPr="008E0C3C">
      <w:rPr>
        <w:rFonts w:cs="Calibri"/>
        <w:b/>
        <w:bCs/>
        <w:sz w:val="40"/>
        <w:szCs w:val="40"/>
        <w:shd w:val="clear" w:color="auto" w:fill="FFFFFF"/>
      </w:rPr>
      <w:t>ACT Government Charter of Procurement Values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14217F"/>
    <w:multiLevelType w:val="hybridMultilevel"/>
    <w:tmpl w:val="D3AE4E92"/>
    <w:lvl w:ilvl="0" w:tplc="C91E4130">
      <w:start w:val="1"/>
      <w:numFmt w:val="bullet"/>
      <w:pStyle w:val="Bullet1"/>
      <w:lvlText w:val=""/>
      <w:lvlJc w:val="left"/>
      <w:pPr>
        <w:ind w:left="862" w:hanging="360"/>
      </w:pPr>
      <w:rPr>
        <w:rFonts w:ascii="Symbol" w:hAnsi="Symbol" w:hint="default"/>
        <w:sz w:val="24"/>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BF18A3"/>
    <w:multiLevelType w:val="hybridMultilevel"/>
    <w:tmpl w:val="BBCAC3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7483594"/>
    <w:multiLevelType w:val="hybridMultilevel"/>
    <w:tmpl w:val="6E507044"/>
    <w:lvl w:ilvl="0" w:tplc="9656FE7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D6B1B78"/>
    <w:multiLevelType w:val="hybridMultilevel"/>
    <w:tmpl w:val="EF6E089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763065E9"/>
    <w:multiLevelType w:val="hybridMultilevel"/>
    <w:tmpl w:val="5CEAF446"/>
    <w:lvl w:ilvl="0" w:tplc="D6249B5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D382857"/>
    <w:multiLevelType w:val="hybridMultilevel"/>
    <w:tmpl w:val="A41C40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FA812F7"/>
    <w:multiLevelType w:val="hybridMultilevel"/>
    <w:tmpl w:val="A598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1"/>
  </w:num>
  <w:num w:numId="6">
    <w:abstractNumId w:val="1"/>
  </w:num>
  <w:num w:numId="7">
    <w:abstractNumId w:val="6"/>
  </w:num>
  <w:num w:numId="8">
    <w:abstractNumId w:val="7"/>
  </w:num>
  <w:num w:numId="9">
    <w:abstractNumId w:val="12"/>
  </w:num>
  <w:num w:numId="10">
    <w:abstractNumId w:val="15"/>
  </w:num>
  <w:num w:numId="11">
    <w:abstractNumId w:val="2"/>
  </w:num>
  <w:num w:numId="12">
    <w:abstractNumId w:val="2"/>
    <w:lvlOverride w:ilvl="0">
      <w:startOverride w:val="1"/>
    </w:lvlOverride>
  </w:num>
  <w:num w:numId="13">
    <w:abstractNumId w:val="9"/>
  </w:num>
  <w:num w:numId="14">
    <w:abstractNumId w:val="5"/>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3FF0"/>
    <w:rsid w:val="00061908"/>
    <w:rsid w:val="0008446F"/>
    <w:rsid w:val="00093696"/>
    <w:rsid w:val="000E6BEE"/>
    <w:rsid w:val="001440B3"/>
    <w:rsid w:val="00163E43"/>
    <w:rsid w:val="00191537"/>
    <w:rsid w:val="001D380E"/>
    <w:rsid w:val="001E336B"/>
    <w:rsid w:val="00222933"/>
    <w:rsid w:val="00283719"/>
    <w:rsid w:val="003950CB"/>
    <w:rsid w:val="003A3CA4"/>
    <w:rsid w:val="003B13C9"/>
    <w:rsid w:val="003C601C"/>
    <w:rsid w:val="003E65A6"/>
    <w:rsid w:val="003F1B76"/>
    <w:rsid w:val="003F658F"/>
    <w:rsid w:val="004131DC"/>
    <w:rsid w:val="0042011A"/>
    <w:rsid w:val="00457671"/>
    <w:rsid w:val="004D5907"/>
    <w:rsid w:val="004E7E01"/>
    <w:rsid w:val="00525963"/>
    <w:rsid w:val="005A41B9"/>
    <w:rsid w:val="006341D8"/>
    <w:rsid w:val="00695D13"/>
    <w:rsid w:val="006F13C0"/>
    <w:rsid w:val="00710D24"/>
    <w:rsid w:val="00711845"/>
    <w:rsid w:val="00730CCB"/>
    <w:rsid w:val="0076371B"/>
    <w:rsid w:val="0079242A"/>
    <w:rsid w:val="00837E72"/>
    <w:rsid w:val="008572B9"/>
    <w:rsid w:val="00862955"/>
    <w:rsid w:val="008D346C"/>
    <w:rsid w:val="008D5FB8"/>
    <w:rsid w:val="009120AD"/>
    <w:rsid w:val="0094358D"/>
    <w:rsid w:val="009A470A"/>
    <w:rsid w:val="009C6334"/>
    <w:rsid w:val="00A46637"/>
    <w:rsid w:val="00A854B3"/>
    <w:rsid w:val="00AA35F7"/>
    <w:rsid w:val="00AC0756"/>
    <w:rsid w:val="00AC426F"/>
    <w:rsid w:val="00B34591"/>
    <w:rsid w:val="00B34CBF"/>
    <w:rsid w:val="00B3578C"/>
    <w:rsid w:val="00B35E0D"/>
    <w:rsid w:val="00B67690"/>
    <w:rsid w:val="00BC2240"/>
    <w:rsid w:val="00C975F2"/>
    <w:rsid w:val="00CB14C5"/>
    <w:rsid w:val="00D96872"/>
    <w:rsid w:val="00DF357F"/>
    <w:rsid w:val="00E5230E"/>
    <w:rsid w:val="00E70BDB"/>
    <w:rsid w:val="00E81561"/>
    <w:rsid w:val="00E8748D"/>
    <w:rsid w:val="00E93552"/>
    <w:rsid w:val="00EB043E"/>
    <w:rsid w:val="00EE42CB"/>
    <w:rsid w:val="00F05BDD"/>
    <w:rsid w:val="00F07924"/>
    <w:rsid w:val="00F163AE"/>
    <w:rsid w:val="00F21EB5"/>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51BAAD"/>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BalloonText">
    <w:name w:val="Balloon Text"/>
    <w:basedOn w:val="Normal"/>
    <w:link w:val="BalloonTextChar"/>
    <w:uiPriority w:val="99"/>
    <w:semiHidden/>
    <w:unhideWhenUsed/>
    <w:rsid w:val="0094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58D"/>
    <w:rPr>
      <w:rFonts w:ascii="Segoe UI" w:hAnsi="Segoe UI" w:cs="Segoe UI"/>
      <w:sz w:val="18"/>
      <w:szCs w:val="18"/>
      <w:lang w:eastAsia="en-US"/>
    </w:rPr>
  </w:style>
  <w:style w:type="paragraph" w:styleId="Subtitle">
    <w:name w:val="Subtitle"/>
    <w:basedOn w:val="Normal"/>
    <w:next w:val="Normal"/>
    <w:link w:val="SubtitleChar"/>
    <w:uiPriority w:val="11"/>
    <w:qFormat/>
    <w:rsid w:val="00C975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75F2"/>
    <w:rPr>
      <w:rFonts w:asciiTheme="minorHAnsi" w:eastAsiaTheme="minorEastAsia" w:hAnsiTheme="minorHAnsi" w:cstheme="minorBidi"/>
      <w:color w:val="5A5A5A" w:themeColor="text1" w:themeTint="A5"/>
      <w:spacing w:val="15"/>
      <w:sz w:val="22"/>
      <w:szCs w:val="22"/>
      <w:lang w:eastAsia="en-US"/>
    </w:rPr>
  </w:style>
  <w:style w:type="paragraph" w:customStyle="1" w:styleId="Intro">
    <w:name w:val="Intro"/>
    <w:basedOn w:val="Normal"/>
    <w:rsid w:val="00C975F2"/>
    <w:pPr>
      <w:spacing w:after="200" w:line="300" w:lineRule="exact"/>
    </w:pPr>
    <w:rPr>
      <w:rFonts w:ascii="Calibri" w:eastAsia="Calibri" w:hAnsi="Calibri"/>
      <w:color w:val="482D8C"/>
      <w:w w:val="110"/>
      <w:sz w:val="25"/>
      <w:szCs w:val="24"/>
      <w:lang w:eastAsia="en-AU"/>
    </w:rPr>
  </w:style>
  <w:style w:type="paragraph" w:customStyle="1" w:styleId="Bullet1">
    <w:name w:val="Bullet 1"/>
    <w:basedOn w:val="Normal"/>
    <w:qFormat/>
    <w:rsid w:val="00C975F2"/>
    <w:pPr>
      <w:numPr>
        <w:numId w:val="11"/>
      </w:numPr>
      <w:tabs>
        <w:tab w:val="num" w:pos="360"/>
      </w:tabs>
      <w:spacing w:after="60"/>
      <w:ind w:left="0" w:firstLine="0"/>
    </w:pPr>
    <w:rPr>
      <w:rFonts w:ascii="Calibri" w:hAnsi="Calibri"/>
      <w:sz w:val="22"/>
    </w:rPr>
  </w:style>
  <w:style w:type="table" w:customStyle="1" w:styleId="ColorfulList-Accent51">
    <w:name w:val="Colorful List - Accent 51"/>
    <w:basedOn w:val="TableNormal"/>
    <w:next w:val="ColorfulList-Accent5"/>
    <w:uiPriority w:val="72"/>
    <w:rsid w:val="00C975F2"/>
    <w:rPr>
      <w:rFonts w:ascii="Calibri" w:eastAsia="Calibri" w:hAnsi="Calibri"/>
      <w:color w:val="000000"/>
      <w:sz w:val="22"/>
      <w:szCs w:val="22"/>
      <w:lang w:eastAsia="en-US"/>
    </w:rPr>
    <w:tblPr>
      <w:tblStyleRowBandSize w:val="1"/>
      <w:tblBorders>
        <w:insideV w:val="single" w:sz="4" w:space="0" w:color="FFFFFF"/>
      </w:tblBorders>
      <w:tblCellMar>
        <w:top w:w="113" w:type="dxa"/>
        <w:bottom w:w="113" w:type="dxa"/>
      </w:tblCellMar>
    </w:tblPr>
    <w:tcPr>
      <w:shd w:val="clear" w:color="auto" w:fill="E9E9E6"/>
      <w:vAlign w:val="center"/>
    </w:tcPr>
    <w:tblStylePr w:type="firstRow">
      <w:pPr>
        <w:jc w:val="left"/>
      </w:pPr>
      <w:rPr>
        <w:rFonts w:ascii="Arial" w:hAnsi="Arial"/>
        <w:b w:val="0"/>
        <w:bCs/>
        <w:color w:val="FFFFFF"/>
        <w:sz w:val="21"/>
      </w:rPr>
      <w:tblPr/>
      <w:tcPr>
        <w:shd w:val="clear" w:color="auto" w:fill="482D8C"/>
      </w:tcPr>
    </w:tblStylePr>
    <w:tblStylePr w:type="lastRow">
      <w:rPr>
        <w:b/>
        <w:bCs/>
        <w:color w:val="00AEEF"/>
      </w:rPr>
      <w:tblPr/>
      <w:tcPr>
        <w:tcBorders>
          <w:top w:val="single" w:sz="12" w:space="0" w:color="000000"/>
        </w:tcBorders>
        <w:shd w:val="clear" w:color="auto" w:fill="FFFFFF"/>
      </w:tcPr>
    </w:tblStylePr>
    <w:tblStylePr w:type="firstCol">
      <w:rPr>
        <w:b/>
        <w:bCs/>
      </w:rPr>
    </w:tblStylePr>
    <w:tblStylePr w:type="lastCol">
      <w:rPr>
        <w:b/>
        <w:bCs/>
      </w:rPr>
    </w:tblStylePr>
    <w:tblStylePr w:type="band1Horz">
      <w:tblPr/>
      <w:tcPr>
        <w:shd w:val="clear" w:color="auto" w:fill="FFFFFF"/>
      </w:tcPr>
    </w:tblStylePr>
  </w:style>
  <w:style w:type="table" w:styleId="ColorfulList-Accent5">
    <w:name w:val="Colorful List Accent 5"/>
    <w:basedOn w:val="TableNormal"/>
    <w:uiPriority w:val="72"/>
    <w:semiHidden/>
    <w:unhideWhenUsed/>
    <w:rsid w:val="00C975F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TitleChar">
    <w:name w:val="Title Char"/>
    <w:basedOn w:val="DefaultParagraphFont"/>
    <w:link w:val="Title"/>
    <w:uiPriority w:val="10"/>
    <w:rsid w:val="00C975F2"/>
    <w:rPr>
      <w:rFonts w:ascii="Arial" w:hAnsi="Arial"/>
      <w:b/>
      <w:kern w:val="28"/>
      <w:sz w:val="40"/>
      <w:lang w:eastAsia="en-US"/>
    </w:rPr>
  </w:style>
  <w:style w:type="paragraph" w:styleId="ListParagraph">
    <w:name w:val="List Paragraph"/>
    <w:basedOn w:val="Normal"/>
    <w:uiPriority w:val="34"/>
    <w:qFormat/>
    <w:rsid w:val="00AC0756"/>
    <w:pPr>
      <w:ind w:left="720"/>
      <w:contextualSpacing/>
    </w:pPr>
  </w:style>
  <w:style w:type="character" w:styleId="CommentReference">
    <w:name w:val="annotation reference"/>
    <w:basedOn w:val="DefaultParagraphFont"/>
    <w:uiPriority w:val="99"/>
    <w:semiHidden/>
    <w:unhideWhenUsed/>
    <w:rsid w:val="00AC0756"/>
    <w:rPr>
      <w:sz w:val="16"/>
      <w:szCs w:val="16"/>
    </w:rPr>
  </w:style>
  <w:style w:type="paragraph" w:styleId="CommentText">
    <w:name w:val="annotation text"/>
    <w:basedOn w:val="Normal"/>
    <w:link w:val="CommentTextChar"/>
    <w:uiPriority w:val="99"/>
    <w:semiHidden/>
    <w:unhideWhenUsed/>
    <w:rsid w:val="00AC0756"/>
    <w:rPr>
      <w:sz w:val="20"/>
    </w:rPr>
  </w:style>
  <w:style w:type="character" w:customStyle="1" w:styleId="CommentTextChar">
    <w:name w:val="Comment Text Char"/>
    <w:basedOn w:val="DefaultParagraphFont"/>
    <w:link w:val="CommentText"/>
    <w:uiPriority w:val="99"/>
    <w:semiHidden/>
    <w:rsid w:val="00AC0756"/>
    <w:rPr>
      <w:lang w:eastAsia="en-US"/>
    </w:rPr>
  </w:style>
  <w:style w:type="paragraph" w:styleId="CommentSubject">
    <w:name w:val="annotation subject"/>
    <w:basedOn w:val="CommentText"/>
    <w:next w:val="CommentText"/>
    <w:link w:val="CommentSubjectChar"/>
    <w:uiPriority w:val="99"/>
    <w:semiHidden/>
    <w:unhideWhenUsed/>
    <w:rsid w:val="00AC0756"/>
    <w:rPr>
      <w:b/>
      <w:bCs/>
    </w:rPr>
  </w:style>
  <w:style w:type="character" w:customStyle="1" w:styleId="CommentSubjectChar">
    <w:name w:val="Comment Subject Char"/>
    <w:basedOn w:val="CommentTextChar"/>
    <w:link w:val="CommentSubject"/>
    <w:uiPriority w:val="99"/>
    <w:semiHidden/>
    <w:rsid w:val="00AC0756"/>
    <w:rPr>
      <w:b/>
      <w:bCs/>
      <w:lang w:eastAsia="en-US"/>
    </w:rPr>
  </w:style>
  <w:style w:type="paragraph" w:styleId="Revision">
    <w:name w:val="Revision"/>
    <w:hidden/>
    <w:uiPriority w:val="99"/>
    <w:semiHidden/>
    <w:rsid w:val="00AC0756"/>
    <w:rPr>
      <w:sz w:val="24"/>
      <w:lang w:eastAsia="en-US"/>
    </w:rPr>
  </w:style>
  <w:style w:type="character" w:customStyle="1" w:styleId="Heading2Char">
    <w:name w:val="Heading 2 Char"/>
    <w:link w:val="Heading2"/>
    <w:uiPriority w:val="9"/>
    <w:rsid w:val="00B34591"/>
    <w:rPr>
      <w:rFonts w:ascii="Arial" w:hAnsi="Arial" w:cs="Arial"/>
      <w:i/>
      <w:iCs/>
      <w:sz w:val="16"/>
      <w:szCs w:val="16"/>
      <w:lang w:eastAsia="en-US"/>
    </w:rPr>
  </w:style>
  <w:style w:type="character" w:customStyle="1" w:styleId="Heading1Char">
    <w:name w:val="Heading 1 Char"/>
    <w:link w:val="Heading1"/>
    <w:uiPriority w:val="9"/>
    <w:rsid w:val="00B34591"/>
    <w:rPr>
      <w:rFonts w:ascii="Arial" w:hAnsi="Arial"/>
      <w:b/>
      <w:kern w:val="28"/>
      <w:sz w:val="36"/>
      <w:lang w:eastAsia="en-US"/>
    </w:rPr>
  </w:style>
  <w:style w:type="table" w:customStyle="1" w:styleId="TableGrid">
    <w:name w:val="TableGrid"/>
    <w:rsid w:val="00B3459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image" Target="media/image13.png"/><Relationship Id="rId39" Type="http://schemas.openxmlformats.org/officeDocument/2006/relationships/image" Target="media/image22.svg"/><Relationship Id="rId3" Type="http://schemas.openxmlformats.org/officeDocument/2006/relationships/styles" Target="styles.xml"/><Relationship Id="rId34" Type="http://schemas.openxmlformats.org/officeDocument/2006/relationships/footer" Target="footer2.xml"/><Relationship Id="rId42" Type="http://schemas.openxmlformats.org/officeDocument/2006/relationships/image" Target="media/image25.png"/><Relationship Id="rId47" Type="http://schemas.openxmlformats.org/officeDocument/2006/relationships/image" Target="media/image30.svg"/><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33" Type="http://schemas.openxmlformats.org/officeDocument/2006/relationships/header" Target="header2.xml"/><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image" Target="media/image16.png"/><Relationship Id="rId41" Type="http://schemas.openxmlformats.org/officeDocument/2006/relationships/image" Target="media/image2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header" Target="header1.xml"/><Relationship Id="rId37" Type="http://schemas.openxmlformats.org/officeDocument/2006/relationships/image" Target="media/image20.svg"/><Relationship Id="rId40" Type="http://schemas.openxmlformats.org/officeDocument/2006/relationships/image" Target="media/image23.png"/><Relationship Id="rId45" Type="http://schemas.openxmlformats.org/officeDocument/2006/relationships/image" Target="media/image28.svg"/><Relationship Id="rId5" Type="http://schemas.openxmlformats.org/officeDocument/2006/relationships/webSettings" Target="webSettings.xml"/><Relationship Id="rId15" Type="http://schemas.openxmlformats.org/officeDocument/2006/relationships/image" Target="media/image7.png"/><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3.xml"/><Relationship Id="rId43" Type="http://schemas.openxmlformats.org/officeDocument/2006/relationships/image" Target="media/image26.svg"/><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2BA9-F9A3-4851-A381-E6DCA2F2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4732</Characters>
  <Application>Microsoft Office Word</Application>
  <DocSecurity>0</DocSecurity>
  <Lines>124</Lines>
  <Paragraphs>61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2020-09-07T23:29:00Z</dcterms:created>
  <dcterms:modified xsi:type="dcterms:W3CDTF">2020-09-08T05:16:00Z</dcterms:modified>
</cp:coreProperties>
</file>