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4C0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3800BD7" w14:textId="1CAF5BDB" w:rsidR="00156FE3" w:rsidRDefault="007A73B9" w:rsidP="00156FE3">
      <w:pPr>
        <w:pStyle w:val="Billname"/>
        <w:spacing w:before="700"/>
      </w:pPr>
      <w:r w:rsidRPr="007A73B9">
        <w:t>Magistrates Court (Special Magistrate) Appointment 2021 (No 2)</w:t>
      </w:r>
      <w:r>
        <w:t>*</w:t>
      </w:r>
    </w:p>
    <w:p w14:paraId="54F18B83" w14:textId="73D070C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56FE3">
        <w:rPr>
          <w:rFonts w:ascii="Arial" w:hAnsi="Arial" w:cs="Arial"/>
          <w:b/>
          <w:bCs/>
        </w:rPr>
        <w:t>202</w:t>
      </w:r>
      <w:r w:rsidR="00471765">
        <w:rPr>
          <w:rFonts w:ascii="Arial" w:hAnsi="Arial" w:cs="Arial"/>
          <w:b/>
          <w:bCs/>
        </w:rPr>
        <w:t>1-3</w:t>
      </w:r>
    </w:p>
    <w:p w14:paraId="5181FC9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2C47BE3" w14:textId="2E55B429" w:rsidR="001440B3" w:rsidRDefault="00156FE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1930, section 8 (Appointment of special magistrates)</w:t>
      </w:r>
    </w:p>
    <w:p w14:paraId="46D1621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9AC25A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C2C813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265A16D" w14:textId="5185FFB3" w:rsidR="001440B3" w:rsidRDefault="00156FE3" w:rsidP="0042011A">
      <w:pPr>
        <w:spacing w:before="140"/>
        <w:ind w:left="720"/>
      </w:pPr>
      <w:r>
        <w:t xml:space="preserve">This instrument is the </w:t>
      </w:r>
      <w:r w:rsidR="007A73B9" w:rsidRPr="007A73B9">
        <w:rPr>
          <w:i/>
          <w:iCs/>
        </w:rPr>
        <w:t>Magistrates Court (Special Magistrate) Appointment 2021 (No 2)</w:t>
      </w:r>
      <w:r>
        <w:t>.</w:t>
      </w:r>
    </w:p>
    <w:p w14:paraId="2FEE9DE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02C6F72" w14:textId="73E5850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56FE3">
        <w:t>1 March 2021</w:t>
      </w:r>
      <w:r>
        <w:t xml:space="preserve">. </w:t>
      </w:r>
    </w:p>
    <w:p w14:paraId="776D82C0" w14:textId="77777777" w:rsidR="00156FE3" w:rsidRDefault="00156FE3" w:rsidP="00156FE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3F3DFFE1" w14:textId="2AE42F09" w:rsidR="00156FE3" w:rsidRDefault="00156FE3" w:rsidP="00156FE3">
      <w:pPr>
        <w:spacing w:before="140"/>
        <w:ind w:left="720"/>
      </w:pPr>
      <w:r>
        <w:t>The Executive appoints MARGARET ANNE HUNTER OAM as a Special Magistrate.</w:t>
      </w:r>
    </w:p>
    <w:p w14:paraId="488E2597" w14:textId="77777777" w:rsidR="00156FE3" w:rsidRDefault="00156FE3" w:rsidP="00156FE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1044FD4E" w14:textId="2B0A6E42" w:rsidR="00156FE3" w:rsidRDefault="00156FE3" w:rsidP="00156FE3">
      <w:pPr>
        <w:spacing w:before="140"/>
        <w:ind w:left="720"/>
      </w:pPr>
      <w:r>
        <w:t>Ms Hunter is appointed until 30 April 2021.</w:t>
      </w:r>
    </w:p>
    <w:bookmarkEnd w:id="0"/>
    <w:p w14:paraId="1361358C" w14:textId="5C4D90BE" w:rsidR="00156FE3" w:rsidRDefault="00156FE3" w:rsidP="00156FE3">
      <w:pPr>
        <w:tabs>
          <w:tab w:val="left" w:pos="4320"/>
        </w:tabs>
        <w:spacing w:before="720"/>
      </w:pPr>
      <w:r>
        <w:t>Shane Rattenbury MLA</w:t>
      </w:r>
      <w:r>
        <w:tab/>
      </w:r>
      <w:r>
        <w:tab/>
      </w:r>
      <w:r>
        <w:tab/>
      </w:r>
      <w:r w:rsidR="00926BCA">
        <w:t>Emma Davidson</w:t>
      </w:r>
    </w:p>
    <w:p w14:paraId="134FF1E3" w14:textId="77777777" w:rsidR="00156FE3" w:rsidRDefault="00156FE3" w:rsidP="00156FE3">
      <w:pPr>
        <w:tabs>
          <w:tab w:val="left" w:pos="4320"/>
        </w:tabs>
      </w:pPr>
      <w:r>
        <w:t>Attorney-General</w:t>
      </w:r>
      <w:r>
        <w:tab/>
      </w:r>
      <w:r>
        <w:tab/>
      </w:r>
      <w:r>
        <w:tab/>
        <w:t>Minister</w:t>
      </w:r>
    </w:p>
    <w:p w14:paraId="7CFF4383" w14:textId="77777777" w:rsidR="00156FE3" w:rsidRDefault="00156FE3" w:rsidP="00156FE3">
      <w:pPr>
        <w:tabs>
          <w:tab w:val="left" w:pos="4320"/>
        </w:tabs>
      </w:pPr>
    </w:p>
    <w:p w14:paraId="67CE05AD" w14:textId="5B9ED977" w:rsidR="00156FE3" w:rsidRDefault="00926BCA" w:rsidP="00156FE3">
      <w:pPr>
        <w:tabs>
          <w:tab w:val="left" w:pos="4320"/>
        </w:tabs>
      </w:pPr>
      <w:r>
        <w:t xml:space="preserve">18 </w:t>
      </w:r>
      <w:r w:rsidR="00156FE3">
        <w:t>December 2020</w:t>
      </w:r>
      <w:r w:rsidR="00156FE3">
        <w:tab/>
      </w:r>
      <w:r w:rsidR="00156FE3">
        <w:tab/>
      </w:r>
      <w:r w:rsidR="00156FE3">
        <w:tab/>
      </w:r>
      <w:r>
        <w:t xml:space="preserve">18 </w:t>
      </w:r>
      <w:r w:rsidR="00156FE3">
        <w:t>December 2020</w:t>
      </w:r>
    </w:p>
    <w:p w14:paraId="16F14EAA" w14:textId="1587BCC3" w:rsidR="001440B3" w:rsidRDefault="001440B3" w:rsidP="00156FE3">
      <w:pPr>
        <w:tabs>
          <w:tab w:val="left" w:pos="4320"/>
        </w:tabs>
        <w:spacing w:before="720"/>
      </w:pPr>
    </w:p>
    <w:sectPr w:rsidR="001440B3" w:rsidSect="007A7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74BAB" w14:textId="77777777" w:rsidR="008C38DA" w:rsidRDefault="008C38DA" w:rsidP="001440B3">
      <w:r>
        <w:separator/>
      </w:r>
    </w:p>
  </w:endnote>
  <w:endnote w:type="continuationSeparator" w:id="0">
    <w:p w14:paraId="7A172689" w14:textId="77777777" w:rsidR="008C38DA" w:rsidRDefault="008C38D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887D" w14:textId="77777777" w:rsidR="009B4A9F" w:rsidRDefault="009B4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741E" w14:textId="25D2D7B8" w:rsidR="009B4A9F" w:rsidRPr="009B4A9F" w:rsidRDefault="009B4A9F" w:rsidP="009B4A9F">
    <w:pPr>
      <w:pStyle w:val="Footer"/>
      <w:jc w:val="center"/>
      <w:rPr>
        <w:rFonts w:cs="Arial"/>
        <w:sz w:val="14"/>
      </w:rPr>
    </w:pPr>
    <w:r w:rsidRPr="009B4A9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66F54" w14:textId="27AB5B61" w:rsidR="0042011A" w:rsidRDefault="007A73B9" w:rsidP="007A73B9">
    <w:pPr>
      <w:pStyle w:val="Footer"/>
      <w:rPr>
        <w:rFonts w:cs="Arial"/>
      </w:rPr>
    </w:pPr>
    <w:r w:rsidRPr="007A73B9">
      <w:rPr>
        <w:rFonts w:cs="Arial"/>
      </w:rPr>
      <w:t>*Name amended under Legislation Act, s 60</w:t>
    </w:r>
  </w:p>
  <w:p w14:paraId="73DD6FFA" w14:textId="450682C0" w:rsidR="007A73B9" w:rsidRPr="009B4A9F" w:rsidRDefault="009B4A9F" w:rsidP="009B4A9F">
    <w:pPr>
      <w:pStyle w:val="Footer"/>
      <w:jc w:val="center"/>
      <w:rPr>
        <w:rFonts w:cs="Arial"/>
        <w:sz w:val="14"/>
        <w:szCs w:val="16"/>
      </w:rPr>
    </w:pPr>
    <w:r w:rsidRPr="009B4A9F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9E7F1" w14:textId="77777777" w:rsidR="008C38DA" w:rsidRDefault="008C38DA" w:rsidP="001440B3">
      <w:r>
        <w:separator/>
      </w:r>
    </w:p>
  </w:footnote>
  <w:footnote w:type="continuationSeparator" w:id="0">
    <w:p w14:paraId="0B33A6C4" w14:textId="77777777" w:rsidR="008C38DA" w:rsidRDefault="008C38D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4104F" w14:textId="77777777" w:rsidR="009B4A9F" w:rsidRDefault="009B4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EAF2" w14:textId="77777777" w:rsidR="009B4A9F" w:rsidRDefault="009B4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DA67" w14:textId="77777777" w:rsidR="009B4A9F" w:rsidRDefault="009B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3072C"/>
    <w:rsid w:val="001440B3"/>
    <w:rsid w:val="00156FE3"/>
    <w:rsid w:val="00222933"/>
    <w:rsid w:val="00283719"/>
    <w:rsid w:val="00321565"/>
    <w:rsid w:val="0042011A"/>
    <w:rsid w:val="00471765"/>
    <w:rsid w:val="00525963"/>
    <w:rsid w:val="007025A1"/>
    <w:rsid w:val="0075505D"/>
    <w:rsid w:val="007A47B7"/>
    <w:rsid w:val="007A73B9"/>
    <w:rsid w:val="008C38DA"/>
    <w:rsid w:val="00926BCA"/>
    <w:rsid w:val="009B4A9F"/>
    <w:rsid w:val="00AA35F7"/>
    <w:rsid w:val="00B620A5"/>
    <w:rsid w:val="00BC2E98"/>
    <w:rsid w:val="00C52DC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158E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538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2021-01-04T22:31:00Z</dcterms:created>
  <dcterms:modified xsi:type="dcterms:W3CDTF">2021-01-04T22:31:00Z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1281667</vt:lpwstr>
  </property>
  <property fmtid="{D5CDD505-2E9C-101B-9397-08002B2CF9AE}" pid="4" name="JMSREQUIREDCHECKIN">
    <vt:lpwstr/>
  </property>
</Properties>
</file>