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27EDA" w14:textId="77777777" w:rsidR="005F55B6" w:rsidRDefault="005F55B6" w:rsidP="005F55B6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D9940C5" w14:textId="67EEEA77" w:rsidR="005F55B6" w:rsidRDefault="005F55B6" w:rsidP="005F55B6">
      <w:pPr>
        <w:pStyle w:val="Billname"/>
        <w:spacing w:before="700"/>
      </w:pPr>
      <w:r>
        <w:t xml:space="preserve">City Renewal Authority and Suburban Land Agency (Agency Board Member) Appointment 2021 (No </w:t>
      </w:r>
      <w:r w:rsidR="00246058">
        <w:t>1</w:t>
      </w:r>
      <w:r>
        <w:t>)</w:t>
      </w:r>
    </w:p>
    <w:p w14:paraId="5B569BA8" w14:textId="55D79832" w:rsidR="005F55B6" w:rsidRDefault="003F54D3" w:rsidP="005F55B6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</w:t>
      </w:r>
      <w:r w:rsidR="005F55B6">
        <w:rPr>
          <w:rFonts w:ascii="Arial" w:hAnsi="Arial" w:cs="Arial"/>
          <w:b/>
          <w:bCs/>
        </w:rPr>
        <w:t xml:space="preserve"> instrument </w:t>
      </w:r>
      <w:r>
        <w:rPr>
          <w:rFonts w:ascii="Arial" w:hAnsi="Arial" w:cs="Arial"/>
          <w:b/>
          <w:bCs/>
        </w:rPr>
        <w:t>N</w:t>
      </w:r>
      <w:r w:rsidR="005F55B6">
        <w:rPr>
          <w:rFonts w:ascii="Arial" w:hAnsi="Arial" w:cs="Arial"/>
          <w:b/>
          <w:bCs/>
        </w:rPr>
        <w:t>I</w:t>
      </w:r>
      <w:r w:rsidR="005F55B6">
        <w:rPr>
          <w:rFonts w:ascii="Arial" w:hAnsi="Arial" w:cs="Arial"/>
          <w:b/>
          <w:bCs/>
          <w:iCs/>
        </w:rPr>
        <w:t>2021</w:t>
      </w:r>
      <w:r w:rsidR="005F55B6">
        <w:rPr>
          <w:rFonts w:ascii="Arial" w:hAnsi="Arial" w:cs="Arial"/>
          <w:b/>
          <w:bCs/>
        </w:rPr>
        <w:t>–</w:t>
      </w:r>
      <w:r>
        <w:rPr>
          <w:rFonts w:ascii="Arial" w:hAnsi="Arial" w:cs="Arial"/>
          <w:b/>
          <w:bCs/>
        </w:rPr>
        <w:t>420</w:t>
      </w:r>
    </w:p>
    <w:p w14:paraId="249E70EC" w14:textId="77777777" w:rsidR="005F55B6" w:rsidRDefault="005F55B6" w:rsidP="005F55B6">
      <w:pPr>
        <w:pStyle w:val="madeunder"/>
        <w:spacing w:before="300" w:after="0"/>
      </w:pPr>
      <w:r>
        <w:t xml:space="preserve">made under the  </w:t>
      </w:r>
    </w:p>
    <w:p w14:paraId="6D5ECEFF" w14:textId="77777777" w:rsidR="005F55B6" w:rsidRDefault="005F55B6" w:rsidP="00A02F0A">
      <w:pPr>
        <w:pStyle w:val="CoverActName"/>
        <w:spacing w:before="320" w:after="0"/>
        <w:jc w:val="left"/>
        <w:rPr>
          <w:rFonts w:cs="Arial"/>
          <w:sz w:val="20"/>
        </w:rPr>
      </w:pPr>
      <w:r>
        <w:rPr>
          <w:rFonts w:cs="Arial"/>
          <w:sz w:val="20"/>
        </w:rPr>
        <w:t>City Renewal Authority and Suburban Land Agency Act 2017, s 45 (Establishment of governing board for agency) (see also Financial Management Act 1996, s 78)</w:t>
      </w:r>
    </w:p>
    <w:p w14:paraId="6937EE7E" w14:textId="77777777" w:rsidR="005F55B6" w:rsidRDefault="005F55B6" w:rsidP="005F55B6">
      <w:pPr>
        <w:pStyle w:val="N-line3"/>
        <w:pBdr>
          <w:bottom w:val="none" w:sz="0" w:space="0" w:color="auto"/>
        </w:pBdr>
        <w:spacing w:before="60"/>
      </w:pPr>
    </w:p>
    <w:p w14:paraId="21C53A4E" w14:textId="77777777" w:rsidR="005F55B6" w:rsidRDefault="005F55B6" w:rsidP="005F55B6">
      <w:pPr>
        <w:pStyle w:val="N-line3"/>
        <w:pBdr>
          <w:top w:val="single" w:sz="12" w:space="1" w:color="auto"/>
          <w:bottom w:val="none" w:sz="0" w:space="0" w:color="auto"/>
        </w:pBdr>
      </w:pPr>
    </w:p>
    <w:bookmarkEnd w:id="0"/>
    <w:p w14:paraId="5EE26C0F" w14:textId="77777777" w:rsidR="00BA7CB2" w:rsidRDefault="00BA7CB2" w:rsidP="00BA7CB2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F585E5B" w14:textId="77777777" w:rsidR="00BA7CB2" w:rsidRPr="00D02870" w:rsidRDefault="00BA7CB2" w:rsidP="00BA7CB2">
      <w:pPr>
        <w:spacing w:before="140"/>
        <w:ind w:left="720"/>
      </w:pPr>
      <w:r>
        <w:t xml:space="preserve">This instrument is the </w:t>
      </w:r>
      <w:r w:rsidRPr="00D02870">
        <w:rPr>
          <w:i/>
          <w:iCs/>
        </w:rPr>
        <w:t>City Renewal Authority and Suburban Land Agency (Agency Board Member) Appointment 2021 (No 1)</w:t>
      </w:r>
      <w:r>
        <w:t>.</w:t>
      </w:r>
    </w:p>
    <w:p w14:paraId="6C2899E7" w14:textId="77777777" w:rsidR="00BA7CB2" w:rsidRDefault="00BA7CB2" w:rsidP="00BA7CB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6CA532BE" w14:textId="4D1E819D" w:rsidR="00BA7CB2" w:rsidRDefault="00BA7CB2" w:rsidP="00BA7CB2">
      <w:pPr>
        <w:spacing w:before="140"/>
        <w:ind w:left="720"/>
      </w:pPr>
      <w:r>
        <w:t xml:space="preserve">This instrument commences </w:t>
      </w:r>
      <w:r w:rsidRPr="00A02F0A">
        <w:t xml:space="preserve">on the day after </w:t>
      </w:r>
      <w:r w:rsidR="00A02F0A" w:rsidRPr="00A02F0A">
        <w:t xml:space="preserve">its </w:t>
      </w:r>
      <w:r w:rsidRPr="00A02F0A">
        <w:t>notification</w:t>
      </w:r>
      <w:r w:rsidR="00A02F0A" w:rsidRPr="00A02F0A">
        <w:t xml:space="preserve"> day</w:t>
      </w:r>
      <w:r w:rsidRPr="00A02F0A">
        <w:t>.</w:t>
      </w:r>
      <w:r>
        <w:t xml:space="preserve"> </w:t>
      </w:r>
    </w:p>
    <w:p w14:paraId="18989EBC" w14:textId="77777777" w:rsidR="00BA7CB2" w:rsidRDefault="00BA7CB2" w:rsidP="00BA7CB2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  <w:t>Appointment</w:t>
      </w:r>
    </w:p>
    <w:p w14:paraId="320E4194" w14:textId="7F338619" w:rsidR="00BA7CB2" w:rsidRDefault="00BA7CB2" w:rsidP="00BA7CB2">
      <w:pPr>
        <w:spacing w:before="140"/>
        <w:ind w:left="720"/>
      </w:pPr>
      <w:r>
        <w:t>I appoint ANGUS DAWSON to be an expert member of the Suburban Land Agency Boar</w:t>
      </w:r>
      <w:r w:rsidR="009357E5">
        <w:t>d.</w:t>
      </w:r>
      <w:r>
        <w:t xml:space="preserve"> </w:t>
      </w:r>
    </w:p>
    <w:p w14:paraId="09DD7DF9" w14:textId="77777777" w:rsidR="009357E5" w:rsidRDefault="009357E5" w:rsidP="009357E5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 xml:space="preserve">Term of appointment </w:t>
      </w:r>
    </w:p>
    <w:p w14:paraId="113673E7" w14:textId="1E8E8773" w:rsidR="009357E5" w:rsidRPr="00134D60" w:rsidRDefault="009357E5" w:rsidP="009357E5">
      <w:pPr>
        <w:spacing w:before="140"/>
        <w:ind w:left="720"/>
      </w:pPr>
      <w:r w:rsidRPr="00134D60">
        <w:t>The ap</w:t>
      </w:r>
      <w:r>
        <w:t>pointment is for a period of</w:t>
      </w:r>
      <w:r w:rsidR="00A02F0A">
        <w:t xml:space="preserve"> 6</w:t>
      </w:r>
      <w:r>
        <w:t xml:space="preserve"> months.</w:t>
      </w:r>
    </w:p>
    <w:p w14:paraId="67F695D7" w14:textId="77777777" w:rsidR="00BA7CB2" w:rsidRDefault="00BA7CB2" w:rsidP="00BA7CB2">
      <w:pPr>
        <w:spacing w:before="140"/>
        <w:ind w:left="720"/>
      </w:pPr>
    </w:p>
    <w:p w14:paraId="79DF5974" w14:textId="5CEF111B" w:rsidR="00BA7CB2" w:rsidRDefault="00BA7CB2" w:rsidP="00BA7CB2">
      <w:pPr>
        <w:tabs>
          <w:tab w:val="left" w:pos="4320"/>
        </w:tabs>
        <w:spacing w:before="720"/>
      </w:pPr>
      <w:r>
        <w:t>Yvette Berry MLA</w:t>
      </w:r>
    </w:p>
    <w:p w14:paraId="5A7030D8" w14:textId="4DA1E3D6" w:rsidR="00A02F0A" w:rsidRDefault="00A02F0A" w:rsidP="00A02F0A">
      <w:pPr>
        <w:tabs>
          <w:tab w:val="left" w:pos="4320"/>
        </w:tabs>
      </w:pPr>
      <w:r>
        <w:t>Minister for Housing and Suburban Development</w:t>
      </w:r>
    </w:p>
    <w:p w14:paraId="0877BD1E" w14:textId="6876FAF3" w:rsidR="00BA7CB2" w:rsidRDefault="0001596C" w:rsidP="00BA7CB2">
      <w:pPr>
        <w:tabs>
          <w:tab w:val="left" w:pos="4320"/>
        </w:tabs>
      </w:pPr>
      <w:r>
        <w:t>5 July</w:t>
      </w:r>
      <w:r w:rsidR="00BA7CB2">
        <w:t xml:space="preserve"> 2021</w:t>
      </w:r>
    </w:p>
    <w:p w14:paraId="35C6CCC2" w14:textId="77777777" w:rsidR="0047396C" w:rsidRDefault="00AD1BF6"/>
    <w:sectPr w:rsidR="0047396C" w:rsidSect="00F15AC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C1DF09" w14:textId="77777777" w:rsidR="00607A3A" w:rsidRDefault="00607A3A">
      <w:r>
        <w:separator/>
      </w:r>
    </w:p>
  </w:endnote>
  <w:endnote w:type="continuationSeparator" w:id="0">
    <w:p w14:paraId="1A7A534B" w14:textId="77777777" w:rsidR="00607A3A" w:rsidRDefault="00607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BFE82B" w14:textId="77777777" w:rsidR="00704DC3" w:rsidRDefault="00AD1B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D2080" w14:textId="607D862C" w:rsidR="00704DC3" w:rsidRPr="00AD1BF6" w:rsidRDefault="00AD1BF6" w:rsidP="00AD1BF6">
    <w:pPr>
      <w:pStyle w:val="Footer"/>
      <w:jc w:val="center"/>
      <w:rPr>
        <w:rFonts w:cs="Arial"/>
        <w:sz w:val="14"/>
      </w:rPr>
    </w:pPr>
    <w:r w:rsidRPr="00AD1BF6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FCB075" w14:textId="77777777" w:rsidR="00704DC3" w:rsidRDefault="00AD1B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779B6" w14:textId="77777777" w:rsidR="00607A3A" w:rsidRDefault="00607A3A">
      <w:r>
        <w:separator/>
      </w:r>
    </w:p>
  </w:footnote>
  <w:footnote w:type="continuationSeparator" w:id="0">
    <w:p w14:paraId="07CA40C8" w14:textId="77777777" w:rsidR="00607A3A" w:rsidRDefault="00607A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9D29D0" w14:textId="77777777" w:rsidR="00704DC3" w:rsidRDefault="00AD1B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1459F6" w14:textId="77777777" w:rsidR="00704DC3" w:rsidRDefault="00AD1BF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FD5C4" w14:textId="77777777" w:rsidR="00704DC3" w:rsidRDefault="00AD1BF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5B6"/>
    <w:rsid w:val="0000080E"/>
    <w:rsid w:val="0001596C"/>
    <w:rsid w:val="00093D9D"/>
    <w:rsid w:val="00246058"/>
    <w:rsid w:val="00302F25"/>
    <w:rsid w:val="003B1C7F"/>
    <w:rsid w:val="003F54D3"/>
    <w:rsid w:val="00546760"/>
    <w:rsid w:val="005F55B6"/>
    <w:rsid w:val="00607A3A"/>
    <w:rsid w:val="00621879"/>
    <w:rsid w:val="006D2E27"/>
    <w:rsid w:val="007B2553"/>
    <w:rsid w:val="007E671D"/>
    <w:rsid w:val="007E7042"/>
    <w:rsid w:val="00861BF8"/>
    <w:rsid w:val="00876229"/>
    <w:rsid w:val="00877017"/>
    <w:rsid w:val="009357E5"/>
    <w:rsid w:val="009E1039"/>
    <w:rsid w:val="00A02F0A"/>
    <w:rsid w:val="00AD1BF6"/>
    <w:rsid w:val="00BA7CB2"/>
    <w:rsid w:val="00C35D6B"/>
    <w:rsid w:val="00C96D1B"/>
    <w:rsid w:val="00CE1CF2"/>
    <w:rsid w:val="00DC7A19"/>
    <w:rsid w:val="00DF2EF1"/>
    <w:rsid w:val="00E71D0E"/>
    <w:rsid w:val="00EB5BAC"/>
    <w:rsid w:val="00FD4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30DE13"/>
  <w15:chartTrackingRefBased/>
  <w15:docId w15:val="{075E6808-1002-4A8F-BF60-172604EB6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55B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5F55B6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semiHidden/>
    <w:rsid w:val="005F55B6"/>
    <w:rPr>
      <w:rFonts w:ascii="Arial" w:eastAsia="Times New Roman" w:hAnsi="Arial" w:cs="Times New Roman"/>
      <w:sz w:val="18"/>
      <w:szCs w:val="20"/>
    </w:rPr>
  </w:style>
  <w:style w:type="paragraph" w:customStyle="1" w:styleId="Billname">
    <w:name w:val="Billname"/>
    <w:basedOn w:val="Normal"/>
    <w:rsid w:val="005F55B6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rsid w:val="005F55B6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5F55B6"/>
    <w:pPr>
      <w:spacing w:before="180" w:after="60"/>
      <w:jc w:val="both"/>
    </w:pPr>
  </w:style>
  <w:style w:type="paragraph" w:customStyle="1" w:styleId="CoverActName">
    <w:name w:val="CoverActName"/>
    <w:basedOn w:val="Normal"/>
    <w:rsid w:val="005F55B6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styleId="Header">
    <w:name w:val="header"/>
    <w:basedOn w:val="Normal"/>
    <w:link w:val="HeaderChar"/>
    <w:semiHidden/>
    <w:rsid w:val="005F55B6"/>
    <w:pPr>
      <w:tabs>
        <w:tab w:val="left" w:pos="2880"/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5F55B6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659</Characters>
  <Application>Microsoft Office Word</Application>
  <DocSecurity>0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Gunawan, Amie</dc:creator>
  <cp:keywords/>
  <dc:description/>
  <cp:lastModifiedBy>Moxon, KarenL</cp:lastModifiedBy>
  <cp:revision>4</cp:revision>
  <dcterms:created xsi:type="dcterms:W3CDTF">2021-07-07T06:54:00Z</dcterms:created>
  <dcterms:modified xsi:type="dcterms:W3CDTF">2021-07-07T06:54:00Z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A29335742</vt:lpwstr>
  </property>
  <property fmtid="{D5CDD505-2E9C-101B-9397-08002B2CF9AE}" pid="4" name="Objective-Title">
    <vt:lpwstr>Attach 4A - SIGNED Disallowable Instrument - Angus Dawson</vt:lpwstr>
  </property>
  <property fmtid="{D5CDD505-2E9C-101B-9397-08002B2CF9AE}" pid="5" name="Objective-Comment">
    <vt:lpwstr/>
  </property>
  <property fmtid="{D5CDD505-2E9C-101B-9397-08002B2CF9AE}" pid="6" name="Objective-CreationStamp">
    <vt:filetime>2021-05-19T07:05:29Z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2021-05-26T06:46:44Z</vt:filetime>
  </property>
  <property fmtid="{D5CDD505-2E9C-101B-9397-08002B2CF9AE}" pid="10" name="Objective-ModificationStamp">
    <vt:filetime>2021-07-05T05:10:26Z</vt:filetime>
  </property>
  <property fmtid="{D5CDD505-2E9C-101B-9397-08002B2CF9AE}" pid="11" name="Objective-Owner">
    <vt:lpwstr>Amie Gunawan</vt:lpwstr>
  </property>
  <property fmtid="{D5CDD505-2E9C-101B-9397-08002B2CF9AE}" pid="12" name="Objective-Path">
    <vt:lpwstr>Whole of ACT Government:EPSDD - Environment Planning and Sustainable Development Directorate:07. Ministerial, Cabinet and Government Relations:05. Cabinet:02. 10th Assembly:07. Complete (including withdrawn) Cabinet submissions:2021:21/334 - Cabinet - Reappointment of Suburban Land Agency Deputy Chair and Member:01. Final Agency Documentation:</vt:lpwstr>
  </property>
  <property fmtid="{D5CDD505-2E9C-101B-9397-08002B2CF9AE}" pid="13" name="Objective-Parent">
    <vt:lpwstr>01. Final Agency Documentation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2.0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wner Agency">
    <vt:lpwstr>EPSDD</vt:lpwstr>
  </property>
  <property fmtid="{D5CDD505-2E9C-101B-9397-08002B2CF9AE}" pid="22" name="Objective-Document Type">
    <vt:lpwstr>0-Document</vt:lpwstr>
  </property>
  <property fmtid="{D5CDD505-2E9C-101B-9397-08002B2CF9AE}" pid="23" name="Objective-Language">
    <vt:lpwstr>English (en)</vt:lpwstr>
  </property>
  <property fmtid="{D5CDD505-2E9C-101B-9397-08002B2CF9AE}" pid="24" name="Objective-Jurisdiction">
    <vt:lpwstr>ACT</vt:lpwstr>
  </property>
  <property fmtid="{D5CDD505-2E9C-101B-9397-08002B2CF9AE}" pid="25" name="Objective-Customers">
    <vt:lpwstr/>
  </property>
  <property fmtid="{D5CDD505-2E9C-101B-9397-08002B2CF9AE}" pid="26" name="Objective-Places">
    <vt:lpwstr/>
  </property>
  <property fmtid="{D5CDD505-2E9C-101B-9397-08002B2CF9AE}" pid="27" name="Objective-Transaction Reference">
    <vt:lpwstr/>
  </property>
  <property fmtid="{D5CDD505-2E9C-101B-9397-08002B2CF9AE}" pid="28" name="Objective-Document Created By">
    <vt:lpwstr/>
  </property>
  <property fmtid="{D5CDD505-2E9C-101B-9397-08002B2CF9AE}" pid="29" name="Objective-Document Created On">
    <vt:lpwstr/>
  </property>
  <property fmtid="{D5CDD505-2E9C-101B-9397-08002B2CF9AE}" pid="30" name="Objective-Covers Period From">
    <vt:lpwstr/>
  </property>
  <property fmtid="{D5CDD505-2E9C-101B-9397-08002B2CF9AE}" pid="31" name="Objective-Covers Period To">
    <vt:lpwstr/>
  </property>
</Properties>
</file>