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64EDA" w14:textId="77777777" w:rsidR="00753F4E" w:rsidRPr="00753F4E" w:rsidRDefault="00753F4E" w:rsidP="00753F4E">
      <w:pPr>
        <w:spacing w:before="120" w:after="0" w:line="240" w:lineRule="auto"/>
        <w:rPr>
          <w:rFonts w:ascii="Arial" w:eastAsia="Times New Roman" w:hAnsi="Arial" w:cs="Arial"/>
          <w:sz w:val="24"/>
          <w:szCs w:val="20"/>
        </w:rPr>
      </w:pPr>
      <w:bookmarkStart w:id="0" w:name="_Toc44738651"/>
      <w:r w:rsidRPr="00753F4E">
        <w:rPr>
          <w:rFonts w:ascii="Arial" w:eastAsia="Times New Roman" w:hAnsi="Arial" w:cs="Arial"/>
          <w:sz w:val="24"/>
          <w:szCs w:val="20"/>
        </w:rPr>
        <w:t>Australian Capital Territory</w:t>
      </w:r>
    </w:p>
    <w:p w14:paraId="2D9BF02A" w14:textId="1DE5D0E7" w:rsidR="00753F4E" w:rsidRPr="00753F4E" w:rsidRDefault="00753F4E" w:rsidP="00753F4E">
      <w:pPr>
        <w:tabs>
          <w:tab w:val="left" w:pos="2400"/>
          <w:tab w:val="left" w:pos="2880"/>
        </w:tabs>
        <w:spacing w:before="700" w:after="100" w:line="240" w:lineRule="auto"/>
        <w:rPr>
          <w:rFonts w:ascii="Arial" w:eastAsia="Times New Roman" w:hAnsi="Arial" w:cs="Times New Roman"/>
          <w:b/>
          <w:sz w:val="40"/>
          <w:szCs w:val="20"/>
        </w:rPr>
      </w:pPr>
      <w:r w:rsidRPr="00753F4E">
        <w:rPr>
          <w:rFonts w:ascii="Arial" w:eastAsia="Times New Roman" w:hAnsi="Arial" w:cs="Times New Roman"/>
          <w:b/>
          <w:sz w:val="40"/>
          <w:szCs w:val="20"/>
        </w:rPr>
        <w:t>Long Service Leave (Portable Schemes) Deputy Registrar Appointment 202</w:t>
      </w:r>
      <w:r>
        <w:rPr>
          <w:rFonts w:ascii="Arial" w:eastAsia="Times New Roman" w:hAnsi="Arial" w:cs="Times New Roman"/>
          <w:b/>
          <w:sz w:val="40"/>
          <w:szCs w:val="20"/>
        </w:rPr>
        <w:t>1</w:t>
      </w:r>
    </w:p>
    <w:p w14:paraId="5259558C" w14:textId="0BBEEE68" w:rsidR="00753F4E" w:rsidRPr="00753F4E" w:rsidRDefault="00753F4E" w:rsidP="00753F4E">
      <w:pPr>
        <w:spacing w:before="340" w:after="0" w:line="240" w:lineRule="auto"/>
        <w:rPr>
          <w:rFonts w:ascii="Arial" w:eastAsia="Times New Roman" w:hAnsi="Arial" w:cs="Arial"/>
          <w:b/>
          <w:bCs/>
          <w:sz w:val="24"/>
          <w:szCs w:val="20"/>
        </w:rPr>
      </w:pPr>
      <w:r w:rsidRPr="00753F4E">
        <w:rPr>
          <w:rFonts w:ascii="Arial" w:eastAsia="Times New Roman" w:hAnsi="Arial" w:cs="Arial"/>
          <w:b/>
          <w:bCs/>
          <w:sz w:val="24"/>
          <w:szCs w:val="20"/>
        </w:rPr>
        <w:t>Notifiable instrument NI202</w:t>
      </w:r>
      <w:r>
        <w:rPr>
          <w:rFonts w:ascii="Arial" w:eastAsia="Times New Roman" w:hAnsi="Arial" w:cs="Arial"/>
          <w:b/>
          <w:bCs/>
          <w:sz w:val="24"/>
          <w:szCs w:val="20"/>
        </w:rPr>
        <w:t>1</w:t>
      </w:r>
      <w:r w:rsidRPr="00753F4E">
        <w:rPr>
          <w:rFonts w:ascii="Arial" w:eastAsia="Times New Roman" w:hAnsi="Arial" w:cs="Arial"/>
          <w:b/>
          <w:bCs/>
          <w:sz w:val="24"/>
          <w:szCs w:val="20"/>
        </w:rPr>
        <w:t>–</w:t>
      </w:r>
      <w:r w:rsidR="00E0358E">
        <w:rPr>
          <w:rFonts w:ascii="Arial" w:eastAsia="Times New Roman" w:hAnsi="Arial" w:cs="Arial"/>
          <w:b/>
          <w:bCs/>
          <w:sz w:val="24"/>
          <w:szCs w:val="20"/>
        </w:rPr>
        <w:t>592</w:t>
      </w:r>
    </w:p>
    <w:p w14:paraId="4833B0FA" w14:textId="77777777" w:rsidR="00753F4E" w:rsidRPr="00753F4E" w:rsidRDefault="00753F4E" w:rsidP="00753F4E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53F4E">
        <w:rPr>
          <w:rFonts w:ascii="Times New Roman" w:eastAsia="Times New Roman" w:hAnsi="Times New Roman" w:cs="Times New Roman"/>
          <w:sz w:val="24"/>
          <w:szCs w:val="20"/>
        </w:rPr>
        <w:t xml:space="preserve">made under the  </w:t>
      </w:r>
    </w:p>
    <w:p w14:paraId="02194DDA" w14:textId="77777777" w:rsidR="00753F4E" w:rsidRPr="00753F4E" w:rsidRDefault="00753F4E" w:rsidP="00753F4E">
      <w:pPr>
        <w:tabs>
          <w:tab w:val="left" w:pos="2600"/>
        </w:tabs>
        <w:spacing w:before="320"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53F4E">
        <w:rPr>
          <w:rFonts w:ascii="Arial" w:eastAsia="Times New Roman" w:hAnsi="Arial" w:cs="Arial"/>
          <w:b/>
          <w:i/>
          <w:sz w:val="20"/>
          <w:szCs w:val="20"/>
        </w:rPr>
        <w:t>Long Service Leave (Portable Schemes) Act 2009</w:t>
      </w:r>
      <w:r w:rsidRPr="00753F4E">
        <w:rPr>
          <w:rFonts w:ascii="Arial" w:eastAsia="Times New Roman" w:hAnsi="Arial" w:cs="Arial"/>
          <w:b/>
          <w:sz w:val="20"/>
          <w:szCs w:val="20"/>
        </w:rPr>
        <w:t>, section 79H (Deputy registrar)</w:t>
      </w:r>
    </w:p>
    <w:p w14:paraId="1FCC4E4F" w14:textId="77777777" w:rsidR="00753F4E" w:rsidRPr="00753F4E" w:rsidRDefault="00753F4E" w:rsidP="00753F4E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7BE4E352" w14:textId="77777777" w:rsidR="00753F4E" w:rsidRPr="00753F4E" w:rsidRDefault="00753F4E" w:rsidP="00753F4E">
      <w:pPr>
        <w:pBdr>
          <w:top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16F1C198" w14:textId="77777777" w:rsidR="00753F4E" w:rsidRPr="00753F4E" w:rsidRDefault="00753F4E" w:rsidP="00753F4E">
      <w:pPr>
        <w:spacing w:before="60" w:after="6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753F4E">
        <w:rPr>
          <w:rFonts w:ascii="Arial" w:eastAsia="Times New Roman" w:hAnsi="Arial" w:cs="Arial"/>
          <w:b/>
          <w:bCs/>
          <w:sz w:val="24"/>
          <w:szCs w:val="20"/>
        </w:rPr>
        <w:t>1</w:t>
      </w:r>
      <w:r w:rsidRPr="00753F4E">
        <w:rPr>
          <w:rFonts w:ascii="Arial" w:eastAsia="Times New Roman" w:hAnsi="Arial" w:cs="Arial"/>
          <w:b/>
          <w:bCs/>
          <w:sz w:val="24"/>
          <w:szCs w:val="20"/>
        </w:rPr>
        <w:tab/>
        <w:t>Name of instrument</w:t>
      </w:r>
    </w:p>
    <w:p w14:paraId="539CA0FC" w14:textId="24DB65DA" w:rsidR="00753F4E" w:rsidRDefault="00753F4E" w:rsidP="00753F4E">
      <w:pPr>
        <w:spacing w:before="140"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0"/>
        </w:rPr>
      </w:pPr>
      <w:r w:rsidRPr="00753F4E">
        <w:rPr>
          <w:rFonts w:ascii="Times New Roman" w:eastAsia="Times New Roman" w:hAnsi="Times New Roman" w:cs="Times New Roman"/>
          <w:sz w:val="24"/>
          <w:szCs w:val="20"/>
        </w:rPr>
        <w:t xml:space="preserve">This instrument is the </w:t>
      </w:r>
      <w:r w:rsidRPr="00753F4E">
        <w:rPr>
          <w:rFonts w:ascii="Times New Roman" w:eastAsia="Times New Roman" w:hAnsi="Times New Roman" w:cs="Times New Roman"/>
          <w:i/>
          <w:sz w:val="24"/>
          <w:szCs w:val="20"/>
        </w:rPr>
        <w:t>Long Service Leave (Portable Schemes) Deputy Registrar Appointment 20</w:t>
      </w:r>
      <w:r w:rsidR="006B4235">
        <w:rPr>
          <w:rFonts w:ascii="Times New Roman" w:eastAsia="Times New Roman" w:hAnsi="Times New Roman" w:cs="Times New Roman"/>
          <w:i/>
          <w:sz w:val="24"/>
          <w:szCs w:val="20"/>
        </w:rPr>
        <w:t>21</w:t>
      </w:r>
      <w:r w:rsidRPr="00753F4E">
        <w:rPr>
          <w:rFonts w:ascii="Times New Roman" w:eastAsia="Times New Roman" w:hAnsi="Times New Roman" w:cs="Times New Roman"/>
          <w:i/>
          <w:sz w:val="24"/>
          <w:szCs w:val="20"/>
        </w:rPr>
        <w:t>.</w:t>
      </w:r>
    </w:p>
    <w:p w14:paraId="3AD8C94D" w14:textId="6E3D5A85" w:rsidR="00753F4E" w:rsidRPr="00753F4E" w:rsidRDefault="00F31B76" w:rsidP="00753F4E">
      <w:pPr>
        <w:spacing w:before="300" w:after="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</w:rPr>
      </w:pPr>
      <w:r>
        <w:rPr>
          <w:rFonts w:ascii="Arial" w:eastAsia="Times New Roman" w:hAnsi="Arial" w:cs="Arial"/>
          <w:b/>
          <w:bCs/>
          <w:sz w:val="24"/>
          <w:szCs w:val="20"/>
        </w:rPr>
        <w:t>2</w:t>
      </w:r>
      <w:r w:rsidR="00753F4E" w:rsidRPr="00753F4E">
        <w:rPr>
          <w:rFonts w:ascii="Arial" w:eastAsia="Times New Roman" w:hAnsi="Arial" w:cs="Arial"/>
          <w:b/>
          <w:bCs/>
          <w:sz w:val="24"/>
          <w:szCs w:val="20"/>
        </w:rPr>
        <w:tab/>
        <w:t>Comme</w:t>
      </w:r>
      <w:r w:rsidR="006B4235">
        <w:rPr>
          <w:rFonts w:ascii="Arial" w:eastAsia="Times New Roman" w:hAnsi="Arial" w:cs="Arial"/>
          <w:b/>
          <w:bCs/>
          <w:sz w:val="24"/>
          <w:szCs w:val="20"/>
        </w:rPr>
        <w:t>n</w:t>
      </w:r>
      <w:r w:rsidR="00753F4E" w:rsidRPr="00753F4E">
        <w:rPr>
          <w:rFonts w:ascii="Arial" w:eastAsia="Times New Roman" w:hAnsi="Arial" w:cs="Arial"/>
          <w:b/>
          <w:bCs/>
          <w:sz w:val="24"/>
          <w:szCs w:val="20"/>
        </w:rPr>
        <w:t xml:space="preserve">cement </w:t>
      </w:r>
    </w:p>
    <w:p w14:paraId="29AF5C13" w14:textId="77777777" w:rsidR="00753F4E" w:rsidRPr="00753F4E" w:rsidRDefault="00753F4E" w:rsidP="00753F4E">
      <w:pPr>
        <w:spacing w:before="140"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753F4E">
        <w:rPr>
          <w:rFonts w:ascii="Times New Roman" w:eastAsia="Times New Roman" w:hAnsi="Times New Roman" w:cs="Times New Roman"/>
          <w:sz w:val="24"/>
          <w:szCs w:val="20"/>
        </w:rPr>
        <w:t xml:space="preserve">This instrument commences on the day after it is signed.  </w:t>
      </w:r>
    </w:p>
    <w:p w14:paraId="476C1B38" w14:textId="583E3938" w:rsidR="00753F4E" w:rsidRPr="00753F4E" w:rsidRDefault="00F31B76" w:rsidP="00753F4E">
      <w:pPr>
        <w:spacing w:before="300" w:after="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</w:rPr>
      </w:pPr>
      <w:r>
        <w:rPr>
          <w:rFonts w:ascii="Arial" w:eastAsia="Times New Roman" w:hAnsi="Arial" w:cs="Arial"/>
          <w:b/>
          <w:bCs/>
          <w:sz w:val="24"/>
          <w:szCs w:val="20"/>
        </w:rPr>
        <w:t>3</w:t>
      </w:r>
      <w:r w:rsidR="00753F4E" w:rsidRPr="00753F4E">
        <w:rPr>
          <w:rFonts w:ascii="Arial" w:eastAsia="Times New Roman" w:hAnsi="Arial" w:cs="Arial"/>
          <w:b/>
          <w:bCs/>
          <w:sz w:val="24"/>
          <w:szCs w:val="20"/>
        </w:rPr>
        <w:tab/>
        <w:t>Appointment</w:t>
      </w:r>
    </w:p>
    <w:p w14:paraId="195D16C7" w14:textId="592C78AC" w:rsidR="00753F4E" w:rsidRPr="00753F4E" w:rsidRDefault="00753F4E" w:rsidP="00753F4E">
      <w:pPr>
        <w:spacing w:before="140"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753F4E">
        <w:rPr>
          <w:rFonts w:ascii="Times New Roman" w:eastAsia="Times New Roman" w:hAnsi="Times New Roman" w:cs="Times New Roman"/>
          <w:sz w:val="24"/>
          <w:szCs w:val="20"/>
        </w:rPr>
        <w:t xml:space="preserve">I appoint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a public servant occupying the position number of 16468 </w:t>
      </w:r>
      <w:r w:rsidRPr="00753F4E">
        <w:rPr>
          <w:rFonts w:ascii="Times New Roman" w:eastAsia="Times New Roman" w:hAnsi="Times New Roman" w:cs="Times New Roman"/>
          <w:sz w:val="24"/>
          <w:szCs w:val="20"/>
        </w:rPr>
        <w:t>to be the Deputy Registrar for the Long Service Leave Authority.</w:t>
      </w:r>
    </w:p>
    <w:p w14:paraId="233F8532" w14:textId="77777777" w:rsidR="00753F4E" w:rsidRPr="00753F4E" w:rsidRDefault="00753F4E" w:rsidP="00753F4E">
      <w:pPr>
        <w:tabs>
          <w:tab w:val="left" w:pos="1418"/>
        </w:tabs>
        <w:spacing w:before="140" w:after="0" w:line="240" w:lineRule="auto"/>
        <w:ind w:left="1418" w:hanging="698"/>
        <w:rPr>
          <w:rFonts w:ascii="Times New Roman" w:eastAsia="Times New Roman" w:hAnsi="Times New Roman" w:cs="Times New Roman"/>
          <w:sz w:val="20"/>
          <w:szCs w:val="20"/>
        </w:rPr>
      </w:pPr>
      <w:r w:rsidRPr="00753F4E">
        <w:rPr>
          <w:rFonts w:ascii="Times New Roman" w:eastAsia="Times New Roman" w:hAnsi="Times New Roman" w:cs="Times New Roman"/>
          <w:i/>
          <w:iCs/>
          <w:sz w:val="20"/>
          <w:szCs w:val="20"/>
        </w:rPr>
        <w:t>Note 1:</w:t>
      </w:r>
      <w:r w:rsidRPr="00753F4E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753F4E">
        <w:rPr>
          <w:rFonts w:ascii="Times New Roman" w:eastAsia="Times New Roman" w:hAnsi="Times New Roman" w:cs="Times New Roman"/>
          <w:sz w:val="20"/>
          <w:szCs w:val="20"/>
        </w:rPr>
        <w:t xml:space="preserve">Under s79H(2) of the </w:t>
      </w:r>
      <w:r w:rsidRPr="00753F4E">
        <w:rPr>
          <w:rFonts w:ascii="Times New Roman" w:eastAsia="Times New Roman" w:hAnsi="Times New Roman" w:cs="Times New Roman"/>
          <w:i/>
          <w:sz w:val="20"/>
          <w:szCs w:val="20"/>
        </w:rPr>
        <w:t>Long Service Leave (Portable Schemes) Act 2009</w:t>
      </w:r>
      <w:r w:rsidRPr="00753F4E">
        <w:rPr>
          <w:rFonts w:ascii="Times New Roman" w:eastAsia="Times New Roman" w:hAnsi="Times New Roman" w:cs="Times New Roman"/>
          <w:sz w:val="20"/>
          <w:szCs w:val="20"/>
        </w:rPr>
        <w:t>, if the Registrar is absent or cannot for any reason exercise the functions of the Registrar, the Deputy Registrar must act as Registrar.</w:t>
      </w:r>
    </w:p>
    <w:p w14:paraId="01251A99" w14:textId="77777777" w:rsidR="00F31B76" w:rsidRDefault="00F31B76" w:rsidP="00F31B76">
      <w:pPr>
        <w:spacing w:before="60" w:after="6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</w:rPr>
      </w:pPr>
    </w:p>
    <w:p w14:paraId="3728046B" w14:textId="57FACEBD" w:rsidR="00F31B76" w:rsidRPr="00753F4E" w:rsidRDefault="00F31B76" w:rsidP="00F31B76">
      <w:pPr>
        <w:spacing w:before="60" w:after="6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</w:rPr>
      </w:pPr>
      <w:r>
        <w:rPr>
          <w:rFonts w:ascii="Arial" w:eastAsia="Times New Roman" w:hAnsi="Arial" w:cs="Arial"/>
          <w:b/>
          <w:bCs/>
          <w:sz w:val="24"/>
          <w:szCs w:val="20"/>
        </w:rPr>
        <w:t>4</w:t>
      </w:r>
      <w:r w:rsidRPr="00753F4E">
        <w:rPr>
          <w:rFonts w:ascii="Arial" w:eastAsia="Times New Roman" w:hAnsi="Arial" w:cs="Arial"/>
          <w:b/>
          <w:bCs/>
          <w:sz w:val="24"/>
          <w:szCs w:val="20"/>
        </w:rPr>
        <w:tab/>
      </w:r>
      <w:r>
        <w:rPr>
          <w:rFonts w:ascii="Arial" w:eastAsia="Times New Roman" w:hAnsi="Arial" w:cs="Arial"/>
          <w:b/>
          <w:bCs/>
          <w:sz w:val="24"/>
          <w:szCs w:val="20"/>
        </w:rPr>
        <w:t xml:space="preserve">Revocation </w:t>
      </w:r>
    </w:p>
    <w:p w14:paraId="153E45B4" w14:textId="6B87A9CC" w:rsidR="00F31B76" w:rsidRPr="006B4235" w:rsidRDefault="00F31B76" w:rsidP="00F31B76">
      <w:pPr>
        <w:spacing w:before="140"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B4235">
        <w:rPr>
          <w:rFonts w:ascii="Times New Roman" w:eastAsia="Times New Roman" w:hAnsi="Times New Roman" w:cs="Times New Roman"/>
          <w:sz w:val="24"/>
          <w:szCs w:val="24"/>
        </w:rPr>
        <w:t xml:space="preserve">This instrument revokes </w:t>
      </w:r>
      <w:r w:rsidR="0007065B">
        <w:rPr>
          <w:rFonts w:ascii="Times New Roman" w:eastAsia="Times New Roman" w:hAnsi="Times New Roman" w:cs="Times New Roman"/>
          <w:sz w:val="24"/>
          <w:szCs w:val="24"/>
        </w:rPr>
        <w:t xml:space="preserve">and supersedes </w:t>
      </w:r>
      <w:r w:rsidRPr="006B4235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6B4235">
        <w:rPr>
          <w:rFonts w:ascii="Times New Roman" w:eastAsia="Times New Roman" w:hAnsi="Times New Roman" w:cs="Times New Roman"/>
          <w:i/>
          <w:sz w:val="24"/>
          <w:szCs w:val="24"/>
        </w:rPr>
        <w:t>Long Service Leave (Portable Schemes) Deputy Registrar Appointment 202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0 </w:t>
      </w:r>
      <w:r w:rsidR="0042680C">
        <w:rPr>
          <w:rFonts w:ascii="Times New Roman" w:eastAsia="Times New Roman" w:hAnsi="Times New Roman" w:cs="Times New Roman"/>
          <w:bCs/>
          <w:iCs/>
          <w:sz w:val="24"/>
          <w:szCs w:val="24"/>
        </w:rPr>
        <w:t>[NI2020-588]</w:t>
      </w:r>
      <w:r>
        <w:rPr>
          <w:rFonts w:ascii="Arial" w:eastAsia="Times New Roman" w:hAnsi="Arial" w:cs="Arial"/>
          <w:bCs/>
          <w:i/>
          <w:sz w:val="20"/>
          <w:szCs w:val="20"/>
        </w:rPr>
        <w:t xml:space="preserve">. </w:t>
      </w:r>
      <w:r w:rsidRPr="006B4235">
        <w:rPr>
          <w:rFonts w:ascii="Arial" w:eastAsia="Times New Roman" w:hAnsi="Arial" w:cs="Arial"/>
          <w:bCs/>
          <w:i/>
          <w:sz w:val="20"/>
          <w:szCs w:val="20"/>
        </w:rPr>
        <w:t xml:space="preserve"> </w:t>
      </w:r>
      <w:r w:rsidRPr="006B4235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</w:p>
    <w:p w14:paraId="56E58BC8" w14:textId="77777777" w:rsidR="00753F4E" w:rsidRPr="00753F4E" w:rsidRDefault="00753F4E" w:rsidP="00753F4E">
      <w:pPr>
        <w:tabs>
          <w:tab w:val="left" w:pos="4320"/>
        </w:tabs>
        <w:spacing w:before="720"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3F304F79" w14:textId="77777777" w:rsidR="00753F4E" w:rsidRPr="00753F4E" w:rsidRDefault="00753F4E" w:rsidP="00753F4E">
      <w:pPr>
        <w:tabs>
          <w:tab w:val="left" w:pos="4320"/>
        </w:tabs>
        <w:spacing w:before="720"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753F4E">
        <w:rPr>
          <w:rFonts w:ascii="Times New Roman" w:eastAsia="Times New Roman" w:hAnsi="Times New Roman" w:cs="Times New Roman"/>
          <w:sz w:val="24"/>
          <w:szCs w:val="20"/>
        </w:rPr>
        <w:t>Kathy Leigh</w:t>
      </w:r>
    </w:p>
    <w:p w14:paraId="3B65AA4D" w14:textId="77777777" w:rsidR="00753F4E" w:rsidRPr="00753F4E" w:rsidRDefault="00753F4E" w:rsidP="00753F4E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753F4E">
        <w:rPr>
          <w:rFonts w:ascii="Times New Roman" w:eastAsia="Times New Roman" w:hAnsi="Times New Roman" w:cs="Times New Roman"/>
          <w:sz w:val="24"/>
          <w:szCs w:val="20"/>
        </w:rPr>
        <w:t>Director-General</w:t>
      </w:r>
    </w:p>
    <w:bookmarkEnd w:id="0"/>
    <w:p w14:paraId="4643218A" w14:textId="77777777" w:rsidR="00753F4E" w:rsidRPr="00753F4E" w:rsidRDefault="00753F4E" w:rsidP="00753F4E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753F4E">
        <w:rPr>
          <w:rFonts w:ascii="Times New Roman" w:eastAsia="Times New Roman" w:hAnsi="Times New Roman" w:cs="Times New Roman"/>
          <w:sz w:val="24"/>
          <w:szCs w:val="20"/>
        </w:rPr>
        <w:t>Chief Minister, Treasury and Economic Development Directorate</w:t>
      </w:r>
    </w:p>
    <w:p w14:paraId="186A959C" w14:textId="6A395B81" w:rsidR="00753F4E" w:rsidRPr="00753F4E" w:rsidRDefault="00DD3295" w:rsidP="00753F4E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28 September 2021</w:t>
      </w:r>
    </w:p>
    <w:p w14:paraId="0AE73B52" w14:textId="77777777" w:rsidR="00F8335F" w:rsidRDefault="006619E9"/>
    <w:sectPr w:rsidR="00F833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82EC1B" w14:textId="77777777" w:rsidR="006619E9" w:rsidRDefault="006619E9" w:rsidP="006619E9">
      <w:pPr>
        <w:spacing w:after="0" w:line="240" w:lineRule="auto"/>
      </w:pPr>
      <w:r>
        <w:separator/>
      </w:r>
    </w:p>
  </w:endnote>
  <w:endnote w:type="continuationSeparator" w:id="0">
    <w:p w14:paraId="1FEC446F" w14:textId="77777777" w:rsidR="006619E9" w:rsidRDefault="006619E9" w:rsidP="00661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EF983" w14:textId="77777777" w:rsidR="006619E9" w:rsidRDefault="006619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6E64B1" w14:textId="7DD81449" w:rsidR="006619E9" w:rsidRPr="006619E9" w:rsidRDefault="006619E9" w:rsidP="006619E9">
    <w:pPr>
      <w:pStyle w:val="Footer"/>
      <w:jc w:val="center"/>
      <w:rPr>
        <w:rFonts w:ascii="Arial" w:hAnsi="Arial" w:cs="Arial"/>
        <w:sz w:val="14"/>
      </w:rPr>
    </w:pPr>
    <w:r w:rsidRPr="006619E9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0A652B" w14:textId="77777777" w:rsidR="006619E9" w:rsidRDefault="006619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7F2E59" w14:textId="77777777" w:rsidR="006619E9" w:rsidRDefault="006619E9" w:rsidP="006619E9">
      <w:pPr>
        <w:spacing w:after="0" w:line="240" w:lineRule="auto"/>
      </w:pPr>
      <w:r>
        <w:separator/>
      </w:r>
    </w:p>
  </w:footnote>
  <w:footnote w:type="continuationSeparator" w:id="0">
    <w:p w14:paraId="2545B03B" w14:textId="77777777" w:rsidR="006619E9" w:rsidRDefault="006619E9" w:rsidP="00661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7B24D" w14:textId="77777777" w:rsidR="006619E9" w:rsidRDefault="006619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76226" w14:textId="77777777" w:rsidR="006619E9" w:rsidRDefault="006619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94083" w14:textId="77777777" w:rsidR="006619E9" w:rsidRDefault="006619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F4E"/>
    <w:rsid w:val="0007065B"/>
    <w:rsid w:val="00071DB2"/>
    <w:rsid w:val="000F594E"/>
    <w:rsid w:val="0042680C"/>
    <w:rsid w:val="006619E9"/>
    <w:rsid w:val="006B4235"/>
    <w:rsid w:val="00753F4E"/>
    <w:rsid w:val="00785258"/>
    <w:rsid w:val="009620DA"/>
    <w:rsid w:val="00A901E7"/>
    <w:rsid w:val="00DD3295"/>
    <w:rsid w:val="00E0358E"/>
    <w:rsid w:val="00F22E33"/>
    <w:rsid w:val="00F3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C6B382"/>
  <w15:chartTrackingRefBased/>
  <w15:docId w15:val="{5AE24544-304F-4D82-B721-D5B071476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19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9E9"/>
  </w:style>
  <w:style w:type="paragraph" w:styleId="Footer">
    <w:name w:val="footer"/>
    <w:basedOn w:val="Normal"/>
    <w:link w:val="FooterChar"/>
    <w:uiPriority w:val="99"/>
    <w:unhideWhenUsed/>
    <w:rsid w:val="006619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878</Characters>
  <Application>Microsoft Office Word</Application>
  <DocSecurity>0</DocSecurity>
  <Lines>28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Cadence, Cheyenne</dc:creator>
  <cp:keywords/>
  <dc:description/>
  <cp:lastModifiedBy>Moxon, KarenL</cp:lastModifiedBy>
  <cp:revision>4</cp:revision>
  <dcterms:created xsi:type="dcterms:W3CDTF">2021-09-30T23:37:00Z</dcterms:created>
  <dcterms:modified xsi:type="dcterms:W3CDTF">2021-09-30T23:37:00Z</dcterms:modified>
</cp:coreProperties>
</file>