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515F0087"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954DF5">
        <w:rPr>
          <w:rFonts w:ascii="Arial" w:hAnsi="Arial" w:cs="Arial"/>
          <w:b/>
          <w:bCs/>
          <w:sz w:val="40"/>
          <w:szCs w:val="40"/>
        </w:rPr>
        <w:t xml:space="preserve">COVID-19 </w:t>
      </w:r>
      <w:r w:rsidR="00541325">
        <w:rPr>
          <w:rFonts w:ascii="Arial" w:hAnsi="Arial" w:cs="Arial"/>
          <w:b/>
          <w:bCs/>
          <w:sz w:val="40"/>
          <w:szCs w:val="40"/>
        </w:rPr>
        <w:t>Affected Area</w:t>
      </w:r>
      <w:r w:rsidR="00954DF5">
        <w:rPr>
          <w:rFonts w:ascii="Arial" w:hAnsi="Arial" w:cs="Arial"/>
          <w:b/>
          <w:bCs/>
          <w:sz w:val="40"/>
          <w:szCs w:val="40"/>
        </w:rPr>
        <w:t>s</w:t>
      </w:r>
      <w:r w:rsidRPr="00A339B3">
        <w:rPr>
          <w:rFonts w:ascii="Arial" w:hAnsi="Arial" w:cs="Arial"/>
          <w:b/>
          <w:bCs/>
          <w:sz w:val="40"/>
          <w:szCs w:val="40"/>
        </w:rPr>
        <w:t>) Emergency Direction 202</w:t>
      </w:r>
      <w:r w:rsidR="007477A1">
        <w:rPr>
          <w:rFonts w:ascii="Arial" w:hAnsi="Arial" w:cs="Arial"/>
          <w:b/>
          <w:bCs/>
          <w:sz w:val="40"/>
          <w:szCs w:val="40"/>
        </w:rPr>
        <w:t>1</w:t>
      </w:r>
      <w:r w:rsidRPr="00A339B3">
        <w:rPr>
          <w:rFonts w:ascii="Arial" w:hAnsi="Arial" w:cs="Arial"/>
          <w:b/>
          <w:bCs/>
          <w:sz w:val="40"/>
          <w:szCs w:val="40"/>
        </w:rPr>
        <w:t xml:space="preserve"> </w:t>
      </w:r>
      <w:r w:rsidR="00991CDA">
        <w:rPr>
          <w:rFonts w:ascii="Arial" w:hAnsi="Arial" w:cs="Arial"/>
          <w:b/>
          <w:bCs/>
          <w:sz w:val="40"/>
          <w:szCs w:val="40"/>
        </w:rPr>
        <w:t xml:space="preserve">(No </w:t>
      </w:r>
      <w:r w:rsidR="00C35786">
        <w:rPr>
          <w:rFonts w:ascii="Arial" w:hAnsi="Arial" w:cs="Arial"/>
          <w:b/>
          <w:bCs/>
          <w:sz w:val="40"/>
          <w:szCs w:val="40"/>
        </w:rPr>
        <w:t>3</w:t>
      </w:r>
      <w:r w:rsidR="00991CDA">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604440C8"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613A61">
        <w:rPr>
          <w:rFonts w:ascii="Arial" w:hAnsi="Arial" w:cs="Arial"/>
          <w:b/>
          <w:bCs/>
          <w:sz w:val="24"/>
          <w:szCs w:val="24"/>
        </w:rPr>
        <w:t>61</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7F6203E8"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Health (</w:t>
      </w:r>
      <w:r w:rsidR="00137BCE" w:rsidRPr="00D310B8">
        <w:rPr>
          <w:rFonts w:ascii="Times New Roman" w:hAnsi="Times New Roman"/>
          <w:i/>
          <w:iCs/>
          <w:sz w:val="24"/>
          <w:szCs w:val="24"/>
        </w:rPr>
        <w:t xml:space="preserve">COVID-19 </w:t>
      </w:r>
      <w:r w:rsidR="00541325">
        <w:rPr>
          <w:rFonts w:ascii="Times New Roman" w:hAnsi="Times New Roman"/>
          <w:i/>
          <w:iCs/>
          <w:sz w:val="24"/>
          <w:szCs w:val="24"/>
        </w:rPr>
        <w:t>Affected Areas</w:t>
      </w:r>
      <w:r w:rsidRPr="00D310B8">
        <w:rPr>
          <w:rFonts w:ascii="Times New Roman" w:hAnsi="Times New Roman"/>
          <w:i/>
          <w:iCs/>
          <w:sz w:val="24"/>
          <w:szCs w:val="24"/>
        </w:rPr>
        <w:t>) Emergency Direction 202</w:t>
      </w:r>
      <w:r w:rsidR="007477A1" w:rsidRPr="00D310B8">
        <w:rPr>
          <w:rFonts w:ascii="Times New Roman" w:hAnsi="Times New Roman"/>
          <w:i/>
          <w:iCs/>
          <w:sz w:val="24"/>
          <w:szCs w:val="24"/>
        </w:rPr>
        <w:t>1</w:t>
      </w:r>
      <w:r w:rsidR="00991CDA">
        <w:rPr>
          <w:rFonts w:ascii="Times New Roman" w:hAnsi="Times New Roman"/>
          <w:i/>
          <w:iCs/>
          <w:sz w:val="24"/>
          <w:szCs w:val="24"/>
        </w:rPr>
        <w:t xml:space="preserve"> (No </w:t>
      </w:r>
      <w:r w:rsidR="00C35786">
        <w:rPr>
          <w:rFonts w:ascii="Times New Roman" w:hAnsi="Times New Roman"/>
          <w:i/>
          <w:iCs/>
          <w:sz w:val="24"/>
          <w:szCs w:val="24"/>
        </w:rPr>
        <w:t>3</w:t>
      </w:r>
      <w:r w:rsidR="00991CDA">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207C5B1F"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r w:rsidR="00C35786">
        <w:rPr>
          <w:rFonts w:ascii="Times New Roman" w:hAnsi="Times New Roman"/>
          <w:sz w:val="24"/>
          <w:szCs w:val="24"/>
        </w:rPr>
        <w:t xml:space="preserve">6 </w:t>
      </w:r>
      <w:r w:rsidR="00C94CB0">
        <w:rPr>
          <w:rFonts w:ascii="Times New Roman" w:hAnsi="Times New Roman"/>
          <w:sz w:val="24"/>
          <w:szCs w:val="24"/>
        </w:rPr>
        <w:t xml:space="preserve">pm </w:t>
      </w:r>
      <w:r w:rsidR="005018B1" w:rsidRPr="00D310B8">
        <w:rPr>
          <w:rFonts w:ascii="Times New Roman" w:hAnsi="Times New Roman"/>
          <w:sz w:val="24"/>
          <w:szCs w:val="24"/>
        </w:rPr>
        <w:t>on</w:t>
      </w:r>
      <w:r w:rsidR="007F6872" w:rsidRPr="00D310B8">
        <w:rPr>
          <w:rFonts w:ascii="Times New Roman" w:hAnsi="Times New Roman"/>
          <w:sz w:val="24"/>
          <w:szCs w:val="24"/>
        </w:rPr>
        <w:t xml:space="preserve"> </w:t>
      </w:r>
      <w:r w:rsidR="00E23E6A">
        <w:rPr>
          <w:rFonts w:ascii="Times New Roman" w:hAnsi="Times New Roman"/>
          <w:sz w:val="24"/>
          <w:szCs w:val="24"/>
        </w:rPr>
        <w:t>5</w:t>
      </w:r>
      <w:r w:rsidR="00C35786" w:rsidRPr="00D310B8">
        <w:rPr>
          <w:rFonts w:ascii="Times New Roman" w:hAnsi="Times New Roman"/>
          <w:sz w:val="24"/>
          <w:szCs w:val="24"/>
        </w:rPr>
        <w:t> </w:t>
      </w:r>
      <w:r w:rsidR="00541325">
        <w:rPr>
          <w:rFonts w:ascii="Times New Roman" w:hAnsi="Times New Roman"/>
          <w:sz w:val="24"/>
          <w:szCs w:val="24"/>
        </w:rPr>
        <w:t>Febr</w:t>
      </w:r>
      <w:r w:rsidR="00E2649B" w:rsidRPr="00D310B8">
        <w:rPr>
          <w:rFonts w:ascii="Times New Roman" w:hAnsi="Times New Roman"/>
          <w:sz w:val="24"/>
          <w:szCs w:val="24"/>
        </w:rPr>
        <w:t>uary</w:t>
      </w:r>
      <w:r w:rsidR="00522DA5">
        <w:rPr>
          <w:rFonts w:ascii="Times New Roman" w:hAnsi="Times New Roman"/>
          <w:sz w:val="24"/>
          <w:szCs w:val="24"/>
        </w:rPr>
        <w:t> </w:t>
      </w:r>
      <w:r w:rsidR="00E2649B" w:rsidRPr="00D310B8">
        <w:rPr>
          <w:rFonts w:ascii="Times New Roman" w:hAnsi="Times New Roman"/>
          <w:sz w:val="24"/>
          <w:szCs w:val="24"/>
        </w:rPr>
        <w:t>202</w:t>
      </w:r>
      <w:r w:rsidR="00412F85" w:rsidRPr="00D310B8">
        <w:rPr>
          <w:rFonts w:ascii="Times New Roman" w:hAnsi="Times New Roman"/>
          <w:sz w:val="24"/>
          <w:szCs w:val="24"/>
        </w:rPr>
        <w:t>1</w:t>
      </w:r>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54987075" w14:textId="3F301E46" w:rsidR="00DA646A" w:rsidRDefault="00DA646A" w:rsidP="000E5B8A">
      <w:pPr>
        <w:autoSpaceDE w:val="0"/>
        <w:autoSpaceDN w:val="0"/>
        <w:adjustRightInd w:val="0"/>
        <w:spacing w:after="0" w:line="240" w:lineRule="auto"/>
        <w:rPr>
          <w:rFonts w:ascii="Times New Roman" w:hAnsi="Times New Roman"/>
          <w:b/>
          <w:bCs/>
          <w:sz w:val="24"/>
          <w:szCs w:val="24"/>
        </w:rPr>
      </w:pPr>
    </w:p>
    <w:p w14:paraId="0CFCE2DA" w14:textId="77777777" w:rsidR="00991CDA" w:rsidRPr="0033083C" w:rsidRDefault="00991CDA" w:rsidP="00991CDA">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5C978F13" w14:textId="5DC08170" w:rsidR="00991CDA" w:rsidRPr="0024661D" w:rsidRDefault="00991CDA" w:rsidP="00991CDA">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the </w:t>
      </w:r>
      <w:r w:rsidRPr="00D310B8">
        <w:rPr>
          <w:rFonts w:ascii="Times New Roman" w:hAnsi="Times New Roman"/>
          <w:i/>
          <w:iCs/>
          <w:sz w:val="24"/>
          <w:szCs w:val="24"/>
        </w:rPr>
        <w:t xml:space="preserve">Public Health (COVID-19 </w:t>
      </w:r>
      <w:r>
        <w:rPr>
          <w:rFonts w:ascii="Times New Roman" w:hAnsi="Times New Roman"/>
          <w:i/>
          <w:iCs/>
          <w:sz w:val="24"/>
          <w:szCs w:val="24"/>
        </w:rPr>
        <w:t>Affected Areas</w:t>
      </w:r>
      <w:r w:rsidRPr="00D310B8">
        <w:rPr>
          <w:rFonts w:ascii="Times New Roman" w:hAnsi="Times New Roman"/>
          <w:i/>
          <w:iCs/>
          <w:sz w:val="24"/>
          <w:szCs w:val="24"/>
        </w:rPr>
        <w:t>) Emergency Direction 2021</w:t>
      </w:r>
      <w:r w:rsidR="00C35786">
        <w:rPr>
          <w:rFonts w:ascii="Times New Roman" w:hAnsi="Times New Roman"/>
          <w:i/>
          <w:iCs/>
          <w:sz w:val="24"/>
          <w:szCs w:val="24"/>
        </w:rPr>
        <w:t xml:space="preserve"> (No 2)</w:t>
      </w:r>
      <w:r>
        <w:rPr>
          <w:rFonts w:ascii="Times New Roman" w:hAnsi="Times New Roman"/>
          <w:sz w:val="24"/>
          <w:szCs w:val="24"/>
        </w:rPr>
        <w:t xml:space="preserve"> [NI2021-</w:t>
      </w:r>
      <w:r w:rsidR="00C35786">
        <w:rPr>
          <w:rFonts w:ascii="Times New Roman" w:hAnsi="Times New Roman"/>
          <w:sz w:val="24"/>
          <w:szCs w:val="24"/>
        </w:rPr>
        <w:t>58</w:t>
      </w:r>
      <w:r>
        <w:rPr>
          <w:rFonts w:ascii="Times New Roman" w:hAnsi="Times New Roman"/>
          <w:sz w:val="24"/>
          <w:szCs w:val="24"/>
        </w:rPr>
        <w:t>].</w:t>
      </w:r>
    </w:p>
    <w:p w14:paraId="06661FF3" w14:textId="77777777" w:rsidR="00C43AC1" w:rsidRDefault="00C43AC1" w:rsidP="000E5B8A">
      <w:pPr>
        <w:autoSpaceDE w:val="0"/>
        <w:autoSpaceDN w:val="0"/>
        <w:adjustRightInd w:val="0"/>
        <w:spacing w:after="0" w:line="240" w:lineRule="auto"/>
        <w:rPr>
          <w:rFonts w:ascii="Times New Roman" w:hAnsi="Times New Roman"/>
          <w:b/>
          <w:bCs/>
          <w:sz w:val="24"/>
          <w:szCs w:val="24"/>
        </w:rPr>
      </w:pPr>
    </w:p>
    <w:p w14:paraId="013A272D" w14:textId="20036978" w:rsidR="00DA646A" w:rsidRDefault="00DA646A" w:rsidP="000E5B8A">
      <w:pPr>
        <w:autoSpaceDE w:val="0"/>
        <w:autoSpaceDN w:val="0"/>
        <w:adjustRightInd w:val="0"/>
        <w:spacing w:after="0" w:line="240" w:lineRule="auto"/>
        <w:rPr>
          <w:rFonts w:ascii="Times New Roman" w:hAnsi="Times New Roman"/>
          <w:b/>
          <w:bCs/>
          <w:sz w:val="24"/>
          <w:szCs w:val="24"/>
        </w:rPr>
      </w:pPr>
    </w:p>
    <w:p w14:paraId="3DF1D8CA" w14:textId="77777777" w:rsidR="009D55C1" w:rsidRPr="002A364F" w:rsidRDefault="009D55C1"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3D3282F9" w:rsidR="000E5B8A" w:rsidRPr="00BA0A9E" w:rsidRDefault="00C35786" w:rsidP="000E5B8A">
      <w:pPr>
        <w:rPr>
          <w:rFonts w:ascii="Times New Roman" w:hAnsi="Times New Roman"/>
          <w:sz w:val="24"/>
          <w:szCs w:val="24"/>
        </w:rPr>
      </w:pPr>
      <w:r>
        <w:rPr>
          <w:rFonts w:ascii="Times New Roman" w:hAnsi="Times New Roman"/>
          <w:sz w:val="24"/>
          <w:szCs w:val="24"/>
        </w:rPr>
        <w:t>5 </w:t>
      </w:r>
      <w:r w:rsidR="00541325">
        <w:rPr>
          <w:rFonts w:ascii="Times New Roman" w:hAnsi="Times New Roman"/>
          <w:sz w:val="24"/>
          <w:szCs w:val="24"/>
        </w:rPr>
        <w:t>Febru</w:t>
      </w:r>
      <w:r w:rsidR="00412F85" w:rsidRPr="00D310B8">
        <w:rPr>
          <w:rFonts w:ascii="Times New Roman" w:hAnsi="Times New Roman"/>
          <w:sz w:val="24"/>
          <w:szCs w:val="24"/>
        </w:rPr>
        <w:t>ary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42D30442" w:rsidR="00C751C5" w:rsidRPr="001A67D3" w:rsidRDefault="00C751C5" w:rsidP="00C751C5">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w:t>
      </w:r>
      <w:r w:rsidR="00AD2C0D">
        <w:rPr>
          <w:rFonts w:ascii="Arial" w:eastAsia="Calibri" w:hAnsi="Arial"/>
          <w:bCs w:val="0"/>
          <w:iCs w:val="0"/>
          <w:color w:val="000000"/>
          <w:sz w:val="22"/>
          <w:szCs w:val="22"/>
          <w14:textFill>
            <w14:solidFill>
              <w14:srgbClr w14:val="000000">
                <w14:lumMod w14:val="50000"/>
              </w14:srgbClr>
            </w14:solidFill>
          </w14:textFill>
        </w:rPr>
        <w:t>is</w:t>
      </w:r>
      <w:r w:rsidRPr="001A67D3">
        <w:rPr>
          <w:rFonts w:ascii="Arial" w:eastAsia="Calibri" w:hAnsi="Arial"/>
          <w:bCs w:val="0"/>
          <w:iCs w:val="0"/>
          <w:color w:val="000000"/>
          <w:sz w:val="22"/>
          <w:szCs w:val="22"/>
          <w14:textFill>
            <w14:solidFill>
              <w14:srgbClr w14:val="000000">
                <w14:lumMod w14:val="50000"/>
              </w14:srgbClr>
            </w14:solidFill>
          </w14:textFill>
        </w:rPr>
        <w:t xml:space="preserve"> </w:t>
      </w:r>
      <w:r w:rsidR="00AD2C0D">
        <w:rPr>
          <w:rFonts w:ascii="Arial" w:eastAsia="Calibri" w:hAnsi="Arial"/>
          <w:bCs w:val="0"/>
          <w:iCs w:val="0"/>
          <w:color w:val="000000"/>
          <w:sz w:val="22"/>
          <w:szCs w:val="22"/>
          <w14:textFill>
            <w14:solidFill>
              <w14:srgbClr w14:val="000000">
                <w14:lumMod w14:val="50000"/>
              </w14:srgbClr>
            </w14:solidFill>
          </w14:textFill>
        </w:rPr>
        <w:t>D</w:t>
      </w:r>
      <w:r w:rsidR="00AD2C0D" w:rsidRPr="001A67D3">
        <w:rPr>
          <w:rFonts w:ascii="Arial" w:eastAsia="Calibri" w:hAnsi="Arial"/>
          <w:bCs w:val="0"/>
          <w:iCs w:val="0"/>
          <w:color w:val="000000"/>
          <w:sz w:val="22"/>
          <w:szCs w:val="22"/>
          <w14:textFill>
            <w14:solidFill>
              <w14:srgbClr w14:val="000000">
                <w14:lumMod w14:val="50000"/>
              </w14:srgbClr>
            </w14:solidFill>
          </w14:textFill>
        </w:rPr>
        <w:t xml:space="preserve">irection </w:t>
      </w:r>
      <w:r w:rsidRPr="001A67D3">
        <w:rPr>
          <w:rFonts w:ascii="Arial" w:eastAsia="Calibri" w:hAnsi="Arial"/>
          <w:bCs w:val="0"/>
          <w:iCs w:val="0"/>
          <w:color w:val="000000"/>
          <w:sz w:val="22"/>
          <w:szCs w:val="22"/>
          <w14:textFill>
            <w14:solidFill>
              <w14:srgbClr w14:val="000000">
                <w14:lumMod w14:val="50000"/>
              </w14:srgbClr>
            </w14:solidFill>
          </w14:textFill>
        </w:rPr>
        <w:t>I have had regard to relevant human rights and I am satisfied that the limitations imposed as a result of th</w:t>
      </w:r>
      <w:r w:rsidR="00AD2C0D">
        <w:rPr>
          <w:rFonts w:ascii="Arial" w:eastAsia="Calibri" w:hAnsi="Arial"/>
          <w:bCs w:val="0"/>
          <w:iCs w:val="0"/>
          <w:color w:val="000000"/>
          <w:sz w:val="22"/>
          <w:szCs w:val="22"/>
          <w14:textFill>
            <w14:solidFill>
              <w14:srgbClr w14:val="000000">
                <w14:lumMod w14:val="50000"/>
              </w14:srgbClr>
            </w14:solidFill>
          </w14:textFill>
        </w:rPr>
        <w:t xml:space="preserve">is </w:t>
      </w:r>
      <w:r w:rsidRPr="001A67D3">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6A1558" w:rsidRDefault="00C751C5" w:rsidP="006A1558">
      <w:pPr>
        <w:pStyle w:val="Heading5"/>
        <w:rPr>
          <w:b/>
          <w:bCs/>
          <w:color w:val="auto"/>
          <w:sz w:val="18"/>
          <w:szCs w:val="18"/>
        </w:rPr>
      </w:pPr>
    </w:p>
    <w:p w14:paraId="40AB811A" w14:textId="6AE77B32" w:rsidR="00B32533" w:rsidRPr="001E1907" w:rsidRDefault="00BD1676" w:rsidP="00BD1676">
      <w:pPr>
        <w:pStyle w:val="Heading5"/>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 </w:t>
      </w:r>
      <w:r w:rsidR="007763CA">
        <w:rPr>
          <w:rFonts w:eastAsia="Times New Roman"/>
          <w:bCs/>
          <w:i w:val="0"/>
          <w:color w:val="31BED1" w:themeColor="accent2" w:themeShade="BF"/>
          <w:sz w:val="32"/>
          <w:szCs w:val="32"/>
        </w:rPr>
        <w:t xml:space="preserve">AFFECTED PERSON </w:t>
      </w:r>
      <w:r w:rsidR="000A64D2">
        <w:rPr>
          <w:rFonts w:eastAsia="Times New Roman"/>
          <w:bCs/>
          <w:i w:val="0"/>
          <w:color w:val="31BED1" w:themeColor="accent2" w:themeShade="BF"/>
          <w:sz w:val="32"/>
          <w:szCs w:val="32"/>
        </w:rPr>
        <w:t xml:space="preserve">WHO </w:t>
      </w:r>
      <w:r w:rsidR="00412F85">
        <w:rPr>
          <w:rFonts w:eastAsia="Times New Roman"/>
          <w:bCs/>
          <w:i w:val="0"/>
          <w:color w:val="31BED1" w:themeColor="accent2" w:themeShade="BF"/>
          <w:sz w:val="32"/>
          <w:szCs w:val="32"/>
        </w:rPr>
        <w:t>IS A</w:t>
      </w:r>
      <w:r w:rsidR="00627C80">
        <w:rPr>
          <w:rFonts w:eastAsia="Times New Roman"/>
          <w:bCs/>
          <w:i w:val="0"/>
          <w:color w:val="31BED1" w:themeColor="accent2" w:themeShade="BF"/>
          <w:sz w:val="32"/>
          <w:szCs w:val="32"/>
        </w:rPr>
        <w:t xml:space="preserve"> RESIDENT OF THE AUSTRALIAN CAPITAL TERRITORY </w:t>
      </w:r>
      <w:r w:rsidR="003F5DAA" w:rsidRPr="003F5DAA">
        <w:rPr>
          <w:rFonts w:eastAsia="Times New Roman"/>
          <w:bCs/>
          <w:i w:val="0"/>
          <w:color w:val="31BED1" w:themeColor="accent2" w:themeShade="BF"/>
          <w:sz w:val="32"/>
          <w:szCs w:val="32"/>
        </w:rPr>
        <w:t>FOLLOWING TRAVEL</w:t>
      </w:r>
      <w:r w:rsidR="00E94354">
        <w:rPr>
          <w:rFonts w:eastAsia="Times New Roman"/>
          <w:bCs/>
          <w:i w:val="0"/>
          <w:color w:val="31BED1" w:themeColor="accent2" w:themeShade="BF"/>
          <w:sz w:val="32"/>
          <w:szCs w:val="32"/>
        </w:rPr>
        <w:t xml:space="preserve"> TO AND FROM COVID-19 </w:t>
      </w:r>
      <w:r w:rsidR="00CC1DD9">
        <w:rPr>
          <w:rFonts w:eastAsia="Times New Roman"/>
          <w:bCs/>
          <w:i w:val="0"/>
          <w:color w:val="31BED1" w:themeColor="accent2" w:themeShade="BF"/>
          <w:sz w:val="32"/>
          <w:szCs w:val="32"/>
        </w:rPr>
        <w:t>AFFECTED AREAS</w:t>
      </w:r>
      <w:r w:rsidRPr="00EA7A8F">
        <w:rPr>
          <w:rFonts w:eastAsia="Times New Roman"/>
          <w:bCs/>
          <w:i w:val="0"/>
          <w:color w:val="31BED1" w:themeColor="accent2" w:themeShade="BF"/>
          <w:sz w:val="32"/>
          <w:szCs w:val="32"/>
        </w:rPr>
        <w:br/>
      </w:r>
    </w:p>
    <w:p w14:paraId="294BB550" w14:textId="092A8E8E" w:rsidR="00BD1676" w:rsidRPr="00BE06A2" w:rsidRDefault="00BD1676" w:rsidP="00BD1676">
      <w:pPr>
        <w:pStyle w:val="Heading5"/>
        <w:rPr>
          <w:b/>
          <w:bCs/>
          <w:color w:val="auto"/>
        </w:rPr>
      </w:pPr>
      <w:r w:rsidRPr="00BE06A2">
        <w:rPr>
          <w:b/>
          <w:bCs/>
          <w:color w:val="auto"/>
        </w:rPr>
        <w:t>Direction</w:t>
      </w:r>
    </w:p>
    <w:p w14:paraId="4E4FD98F" w14:textId="28DCA126" w:rsidR="00461241" w:rsidRDefault="00461241"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7763CA">
        <w:rPr>
          <w:rFonts w:ascii="Arial" w:hAnsi="Arial"/>
          <w:sz w:val="22"/>
          <w:szCs w:val="22"/>
        </w:rPr>
        <w:t xml:space="preserve">n </w:t>
      </w:r>
      <w:r w:rsidR="007763CA" w:rsidRPr="00F910AB">
        <w:rPr>
          <w:rFonts w:ascii="Arial" w:hAnsi="Arial"/>
          <w:b/>
          <w:bCs/>
          <w:sz w:val="22"/>
          <w:szCs w:val="22"/>
        </w:rPr>
        <w:t xml:space="preserve">affected </w:t>
      </w:r>
      <w:r w:rsidRPr="00F910AB">
        <w:rPr>
          <w:rFonts w:ascii="Arial" w:hAnsi="Arial"/>
          <w:b/>
          <w:bCs/>
          <w:sz w:val="22"/>
          <w:szCs w:val="22"/>
        </w:rPr>
        <w:t>person</w:t>
      </w:r>
      <w:r>
        <w:rPr>
          <w:rFonts w:ascii="Arial" w:hAnsi="Arial"/>
          <w:sz w:val="22"/>
          <w:szCs w:val="22"/>
        </w:rPr>
        <w:t xml:space="preserve"> </w:t>
      </w:r>
      <w:r w:rsidR="000A64D2">
        <w:rPr>
          <w:rFonts w:ascii="Arial" w:hAnsi="Arial"/>
          <w:sz w:val="22"/>
          <w:szCs w:val="22"/>
        </w:rPr>
        <w:t xml:space="preserve">who </w:t>
      </w:r>
      <w:r w:rsidR="00627C80">
        <w:rPr>
          <w:rFonts w:ascii="Arial" w:hAnsi="Arial"/>
          <w:sz w:val="22"/>
          <w:szCs w:val="22"/>
        </w:rPr>
        <w:t xml:space="preserve">is a </w:t>
      </w:r>
      <w:r w:rsidR="00627C80" w:rsidRPr="00425BD5">
        <w:rPr>
          <w:rFonts w:ascii="Arial" w:hAnsi="Arial"/>
          <w:b/>
          <w:color w:val="000000"/>
          <w:sz w:val="22"/>
          <w:szCs w:val="22"/>
        </w:rPr>
        <w:t>resident of the Australian Capital Territory</w:t>
      </w:r>
      <w:r w:rsidR="000A64D2">
        <w:rPr>
          <w:rFonts w:ascii="Arial" w:hAnsi="Arial"/>
          <w:sz w:val="22"/>
          <w:szCs w:val="22"/>
        </w:rPr>
        <w:t xml:space="preserve"> </w:t>
      </w:r>
      <w:r w:rsidR="007763CA">
        <w:rPr>
          <w:rFonts w:ascii="Arial" w:hAnsi="Arial"/>
          <w:sz w:val="22"/>
          <w:szCs w:val="22"/>
        </w:rPr>
        <w:t xml:space="preserve">(other than an </w:t>
      </w:r>
      <w:r w:rsidR="007763CA" w:rsidRPr="00F910AB">
        <w:rPr>
          <w:rFonts w:ascii="Arial" w:hAnsi="Arial"/>
          <w:b/>
          <w:bCs/>
          <w:sz w:val="22"/>
          <w:szCs w:val="22"/>
        </w:rPr>
        <w:t xml:space="preserve">unaccompanied </w:t>
      </w:r>
      <w:r w:rsidR="007763CA" w:rsidRPr="009857AF">
        <w:rPr>
          <w:rFonts w:ascii="Arial" w:hAnsi="Arial"/>
          <w:sz w:val="22"/>
          <w:szCs w:val="22"/>
        </w:rPr>
        <w:t>child</w:t>
      </w:r>
      <w:r w:rsidR="007763CA">
        <w:rPr>
          <w:rFonts w:ascii="Arial" w:hAnsi="Arial"/>
          <w:sz w:val="22"/>
          <w:szCs w:val="22"/>
        </w:rPr>
        <w:t>) who arrives into the Australian Capital Territory must:</w:t>
      </w:r>
    </w:p>
    <w:p w14:paraId="600B9629" w14:textId="594389A2" w:rsidR="00B9289D" w:rsidRPr="00CB57D3" w:rsidRDefault="00D176C1" w:rsidP="007763CA">
      <w:pPr>
        <w:pStyle w:val="06Fillinform"/>
        <w:numPr>
          <w:ilvl w:val="1"/>
          <w:numId w:val="38"/>
        </w:numPr>
        <w:spacing w:line="276" w:lineRule="auto"/>
        <w:ind w:left="993"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7763CA">
      <w:pPr>
        <w:pStyle w:val="06Fillinform"/>
        <w:numPr>
          <w:ilvl w:val="1"/>
          <w:numId w:val="38"/>
        </w:numPr>
        <w:spacing w:line="276" w:lineRule="auto"/>
        <w:ind w:left="993"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6A520333" w14:textId="7E75DAE9" w:rsidR="007763CA" w:rsidRPr="005E0A5F" w:rsidRDefault="00E94354" w:rsidP="007763CA">
      <w:pPr>
        <w:pStyle w:val="06Fillinform"/>
        <w:numPr>
          <w:ilvl w:val="1"/>
          <w:numId w:val="38"/>
        </w:numPr>
        <w:spacing w:line="276" w:lineRule="auto"/>
        <w:ind w:left="993"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w:t>
      </w:r>
      <w:r w:rsidR="002F7E2D">
        <w:rPr>
          <w:rFonts w:ascii="Arial" w:hAnsi="Arial"/>
          <w:color w:val="000000"/>
          <w:sz w:val="22"/>
          <w:szCs w:val="22"/>
        </w:rPr>
        <w:t>who</w:t>
      </w:r>
      <w:r w:rsidR="002F7E2D" w:rsidRPr="00E94354">
        <w:rPr>
          <w:rFonts w:ascii="Arial" w:hAnsi="Arial"/>
          <w:color w:val="000000"/>
          <w:sz w:val="22"/>
          <w:szCs w:val="22"/>
        </w:rPr>
        <w:t xml:space="preserve"> </w:t>
      </w:r>
      <w:r w:rsidRPr="00E94354">
        <w:rPr>
          <w:rFonts w:ascii="Arial" w:hAnsi="Arial"/>
          <w:color w:val="000000"/>
          <w:sz w:val="22"/>
          <w:szCs w:val="22"/>
        </w:rPr>
        <w:t xml:space="preserve">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w:t>
      </w:r>
      <w:r w:rsidR="00434A20">
        <w:rPr>
          <w:rFonts w:ascii="Arial" w:hAnsi="Arial"/>
          <w:color w:val="000000"/>
          <w:sz w:val="22"/>
          <w:szCs w:val="22"/>
        </w:rPr>
        <w:t xml:space="preserve">. </w:t>
      </w:r>
      <w:r w:rsidRPr="00E94354">
        <w:rPr>
          <w:rFonts w:ascii="Arial" w:hAnsi="Arial"/>
          <w:color w:val="000000"/>
          <w:sz w:val="22"/>
          <w:szCs w:val="22"/>
        </w:rPr>
        <w:t xml:space="preserve"> </w:t>
      </w:r>
    </w:p>
    <w:p w14:paraId="382B75E2" w14:textId="77777777" w:rsidR="005E0A5F" w:rsidRDefault="005E0A5F" w:rsidP="005E0A5F">
      <w:pPr>
        <w:pStyle w:val="06Fillinform"/>
        <w:ind w:left="567"/>
        <w:rPr>
          <w:rFonts w:ascii="Arial" w:hAnsi="Arial"/>
          <w:sz w:val="22"/>
          <w:szCs w:val="22"/>
        </w:rPr>
      </w:pPr>
    </w:p>
    <w:p w14:paraId="70DBBD0E" w14:textId="76563A70" w:rsidR="000A64D2" w:rsidRDefault="000A64D2" w:rsidP="00A10AC6">
      <w:pPr>
        <w:pStyle w:val="06Fillinform"/>
        <w:numPr>
          <w:ilvl w:val="0"/>
          <w:numId w:val="55"/>
        </w:numPr>
        <w:ind w:left="567" w:hanging="567"/>
        <w:rPr>
          <w:rFonts w:ascii="Arial" w:hAnsi="Arial"/>
          <w:sz w:val="22"/>
          <w:szCs w:val="22"/>
        </w:rPr>
      </w:pPr>
      <w:r w:rsidRPr="00A064C6">
        <w:rPr>
          <w:rFonts w:ascii="Arial" w:hAnsi="Arial"/>
          <w:sz w:val="22"/>
          <w:szCs w:val="22"/>
        </w:rPr>
        <w:t xml:space="preserve">An </w:t>
      </w:r>
      <w:r w:rsidRPr="00A064C6">
        <w:rPr>
          <w:rFonts w:ascii="Arial" w:hAnsi="Arial"/>
          <w:b/>
          <w:bCs/>
          <w:sz w:val="22"/>
          <w:szCs w:val="22"/>
        </w:rPr>
        <w:t>affected person</w:t>
      </w:r>
      <w:r w:rsidRPr="00A064C6">
        <w:rPr>
          <w:rFonts w:ascii="Arial" w:hAnsi="Arial"/>
          <w:sz w:val="22"/>
          <w:szCs w:val="22"/>
        </w:rPr>
        <w:t xml:space="preserve"> </w:t>
      </w:r>
      <w:r w:rsidR="00627C80">
        <w:rPr>
          <w:rFonts w:ascii="Arial" w:hAnsi="Arial"/>
          <w:sz w:val="22"/>
          <w:szCs w:val="22"/>
        </w:rPr>
        <w:t xml:space="preserve">who is a </w:t>
      </w:r>
      <w:r w:rsidR="00627C80" w:rsidRPr="000A64D2">
        <w:rPr>
          <w:rFonts w:ascii="Arial" w:hAnsi="Arial"/>
          <w:bCs/>
          <w:color w:val="000000"/>
          <w:sz w:val="22"/>
          <w:szCs w:val="22"/>
        </w:rPr>
        <w:t>resident of the Australian Capital Territory</w:t>
      </w:r>
      <w:r w:rsidR="00627C80">
        <w:rPr>
          <w:rFonts w:ascii="Arial" w:hAnsi="Arial"/>
          <w:sz w:val="22"/>
          <w:szCs w:val="22"/>
        </w:rPr>
        <w:t xml:space="preserve"> </w:t>
      </w:r>
      <w:r>
        <w:rPr>
          <w:rFonts w:ascii="Arial" w:hAnsi="Arial"/>
          <w:sz w:val="22"/>
          <w:szCs w:val="22"/>
        </w:rPr>
        <w:t>and</w:t>
      </w:r>
      <w:r w:rsidRPr="00A064C6">
        <w:rPr>
          <w:rFonts w:ascii="Arial" w:hAnsi="Arial"/>
          <w:sz w:val="22"/>
          <w:szCs w:val="22"/>
        </w:rPr>
        <w:t xml:space="preserve"> wishes to </w:t>
      </w:r>
      <w:r w:rsidR="00412F85">
        <w:rPr>
          <w:rFonts w:ascii="Arial" w:hAnsi="Arial"/>
          <w:sz w:val="22"/>
          <w:szCs w:val="22"/>
        </w:rPr>
        <w:t xml:space="preserve">return to </w:t>
      </w:r>
      <w:r w:rsidRPr="00A064C6">
        <w:rPr>
          <w:rFonts w:ascii="Arial" w:hAnsi="Arial"/>
          <w:sz w:val="22"/>
          <w:szCs w:val="22"/>
        </w:rPr>
        <w:t xml:space="preserve">the Australian Capital Territory </w:t>
      </w:r>
      <w:r w:rsidR="00AD2C0D">
        <w:rPr>
          <w:rFonts w:ascii="Arial" w:hAnsi="Arial"/>
          <w:sz w:val="22"/>
          <w:szCs w:val="22"/>
        </w:rPr>
        <w:t xml:space="preserve">must </w:t>
      </w:r>
      <w:r w:rsidRPr="00A064C6">
        <w:rPr>
          <w:rFonts w:ascii="Arial" w:hAnsi="Arial"/>
          <w:sz w:val="22"/>
          <w:szCs w:val="22"/>
        </w:rPr>
        <w:t>complete a</w:t>
      </w:r>
      <w:r w:rsidR="00AA2A3B">
        <w:rPr>
          <w:rFonts w:ascii="Arial" w:hAnsi="Arial"/>
          <w:sz w:val="22"/>
          <w:szCs w:val="22"/>
        </w:rPr>
        <w:t>n</w:t>
      </w:r>
      <w:r>
        <w:rPr>
          <w:rFonts w:ascii="Arial" w:hAnsi="Arial"/>
          <w:sz w:val="22"/>
          <w:szCs w:val="22"/>
        </w:rPr>
        <w:t xml:space="preserve"> </w:t>
      </w:r>
      <w:r w:rsidR="00AA2A3B" w:rsidRPr="00E0152A">
        <w:rPr>
          <w:rFonts w:ascii="Arial" w:hAnsi="Arial"/>
          <w:b/>
          <w:bCs/>
          <w:sz w:val="22"/>
          <w:szCs w:val="22"/>
        </w:rPr>
        <w:t>Interstate traveller and</w:t>
      </w:r>
      <w:r w:rsidR="00AA2A3B">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650CC4A2" w14:textId="7A6D1D88" w:rsidR="006A1558" w:rsidRDefault="006A1558">
      <w:pPr>
        <w:spacing w:after="0" w:line="240" w:lineRule="auto"/>
        <w:rPr>
          <w:rFonts w:ascii="Arial" w:eastAsia="Times New Roman" w:hAnsi="Arial" w:cs="Arial"/>
          <w:kern w:val="18"/>
          <w:lang w:eastAsia="en-AU"/>
        </w:rPr>
      </w:pPr>
    </w:p>
    <w:p w14:paraId="3ECFD4C4" w14:textId="6AE4630D" w:rsidR="00F20A71" w:rsidRPr="0032101A" w:rsidRDefault="00F20A71" w:rsidP="005E0A5F">
      <w:pPr>
        <w:pStyle w:val="06Fillinform"/>
        <w:numPr>
          <w:ilvl w:val="0"/>
          <w:numId w:val="55"/>
        </w:numPr>
        <w:spacing w:line="276" w:lineRule="auto"/>
        <w:ind w:left="567" w:hanging="567"/>
        <w:rPr>
          <w:rFonts w:ascii="Arial" w:hAnsi="Arial"/>
          <w:sz w:val="22"/>
          <w:szCs w:val="22"/>
        </w:rPr>
      </w:pPr>
      <w:r w:rsidRPr="0032101A">
        <w:rPr>
          <w:rFonts w:ascii="Arial" w:hAnsi="Arial"/>
          <w:sz w:val="22"/>
          <w:szCs w:val="22"/>
        </w:rPr>
        <w:t xml:space="preserve">Before travelling to the Australian Capital Territory, an </w:t>
      </w:r>
      <w:r w:rsidR="005E0A5F" w:rsidRPr="0032101A">
        <w:rPr>
          <w:rFonts w:ascii="Arial" w:hAnsi="Arial"/>
          <w:b/>
          <w:bCs/>
          <w:sz w:val="22"/>
          <w:szCs w:val="22"/>
        </w:rPr>
        <w:t>affected person</w:t>
      </w:r>
      <w:r w:rsidR="005E0A5F" w:rsidRPr="0032101A">
        <w:rPr>
          <w:rFonts w:ascii="Arial" w:hAnsi="Arial"/>
          <w:sz w:val="22"/>
          <w:szCs w:val="22"/>
        </w:rPr>
        <w:t xml:space="preserve"> who is a </w:t>
      </w:r>
      <w:r w:rsidR="005E0A5F" w:rsidRPr="0032101A">
        <w:rPr>
          <w:rFonts w:ascii="Arial" w:hAnsi="Arial"/>
          <w:b/>
          <w:color w:val="000000"/>
          <w:sz w:val="22"/>
          <w:szCs w:val="22"/>
        </w:rPr>
        <w:t>resident of the Australian Capital Territory</w:t>
      </w:r>
      <w:r w:rsidR="005E0A5F" w:rsidRPr="0032101A">
        <w:rPr>
          <w:rFonts w:ascii="Arial" w:hAnsi="Arial"/>
          <w:sz w:val="22"/>
          <w:szCs w:val="22"/>
        </w:rPr>
        <w:t xml:space="preserve"> </w:t>
      </w:r>
      <w:r w:rsidRPr="0032101A">
        <w:rPr>
          <w:rFonts w:ascii="Arial" w:hAnsi="Arial"/>
          <w:sz w:val="22"/>
          <w:szCs w:val="22"/>
        </w:rPr>
        <w:t xml:space="preserve">who is in Victoria must: </w:t>
      </w:r>
    </w:p>
    <w:p w14:paraId="462226CA" w14:textId="77777777" w:rsidR="00F20A71" w:rsidRPr="0032101A" w:rsidRDefault="00F20A71" w:rsidP="0032101A">
      <w:pPr>
        <w:pStyle w:val="ListParagraph"/>
        <w:rPr>
          <w:rFonts w:ascii="Arial" w:hAnsi="Arial"/>
        </w:rPr>
      </w:pPr>
    </w:p>
    <w:p w14:paraId="4498AE0E" w14:textId="77777777" w:rsidR="00F20A71" w:rsidRPr="0032101A" w:rsidRDefault="00F20A71" w:rsidP="00F20A71">
      <w:pPr>
        <w:pStyle w:val="06Fillinform"/>
        <w:numPr>
          <w:ilvl w:val="1"/>
          <w:numId w:val="55"/>
        </w:numPr>
        <w:spacing w:line="276" w:lineRule="auto"/>
        <w:ind w:left="993" w:hanging="426"/>
        <w:rPr>
          <w:rFonts w:ascii="Arial" w:hAnsi="Arial"/>
          <w:sz w:val="22"/>
          <w:szCs w:val="22"/>
        </w:rPr>
      </w:pPr>
      <w:r w:rsidRPr="0032101A">
        <w:rPr>
          <w:rFonts w:ascii="Arial" w:hAnsi="Arial"/>
          <w:sz w:val="22"/>
          <w:szCs w:val="22"/>
        </w:rPr>
        <w:lastRenderedPageBreak/>
        <w:t xml:space="preserve">obtain an </w:t>
      </w:r>
      <w:r w:rsidR="005E0A5F" w:rsidRPr="0032101A">
        <w:rPr>
          <w:rFonts w:ascii="Arial" w:hAnsi="Arial"/>
          <w:sz w:val="22"/>
          <w:szCs w:val="22"/>
        </w:rPr>
        <w:t>exemption</w:t>
      </w:r>
      <w:r w:rsidR="005E0A5F" w:rsidRPr="0032101A">
        <w:rPr>
          <w:rFonts w:ascii="Arial" w:hAnsi="Arial"/>
          <w:b/>
          <w:bCs/>
          <w:sz w:val="22"/>
          <w:szCs w:val="22"/>
        </w:rPr>
        <w:t xml:space="preserve"> </w:t>
      </w:r>
      <w:r w:rsidRPr="0032101A">
        <w:rPr>
          <w:rFonts w:ascii="Arial" w:hAnsi="Arial"/>
          <w:sz w:val="22"/>
          <w:szCs w:val="22"/>
        </w:rPr>
        <w:t>to travel from the Victorian Department of Health and Human Services;</w:t>
      </w:r>
    </w:p>
    <w:p w14:paraId="2EB39F1B" w14:textId="626EB614" w:rsidR="00F20A71" w:rsidRPr="0032101A" w:rsidRDefault="00F20A71" w:rsidP="00F20A71">
      <w:pPr>
        <w:pStyle w:val="06Fillinform"/>
        <w:numPr>
          <w:ilvl w:val="1"/>
          <w:numId w:val="55"/>
        </w:numPr>
        <w:spacing w:line="276" w:lineRule="auto"/>
        <w:ind w:left="993" w:hanging="426"/>
        <w:rPr>
          <w:rFonts w:ascii="Arial" w:hAnsi="Arial"/>
          <w:sz w:val="22"/>
          <w:szCs w:val="22"/>
        </w:rPr>
      </w:pPr>
      <w:r w:rsidRPr="0032101A">
        <w:rPr>
          <w:rFonts w:ascii="Arial" w:hAnsi="Arial"/>
          <w:sz w:val="22"/>
          <w:szCs w:val="22"/>
        </w:rPr>
        <w:t xml:space="preserve">notify ACT Health that the </w:t>
      </w:r>
      <w:r w:rsidRPr="0032101A">
        <w:rPr>
          <w:rFonts w:ascii="Arial" w:hAnsi="Arial"/>
          <w:b/>
          <w:bCs/>
          <w:sz w:val="22"/>
          <w:szCs w:val="22"/>
        </w:rPr>
        <w:t>affected person</w:t>
      </w:r>
      <w:r w:rsidRPr="0032101A">
        <w:rPr>
          <w:rFonts w:ascii="Arial" w:hAnsi="Arial"/>
          <w:sz w:val="22"/>
          <w:szCs w:val="22"/>
        </w:rPr>
        <w:t xml:space="preserve"> has obtained an exemption to travel from the Victorian Department of Health and Human Services; and</w:t>
      </w:r>
    </w:p>
    <w:p w14:paraId="18648A37" w14:textId="44015FD7" w:rsidR="005E0A5F" w:rsidRPr="005E0A5F" w:rsidRDefault="00F20A71" w:rsidP="0032101A">
      <w:pPr>
        <w:pStyle w:val="06Fillinform"/>
        <w:numPr>
          <w:ilvl w:val="1"/>
          <w:numId w:val="55"/>
        </w:numPr>
        <w:spacing w:line="276" w:lineRule="auto"/>
        <w:ind w:left="993" w:hanging="426"/>
      </w:pPr>
      <w:r w:rsidRPr="0032101A">
        <w:rPr>
          <w:rFonts w:ascii="Arial" w:hAnsi="Arial"/>
          <w:sz w:val="22"/>
          <w:szCs w:val="22"/>
        </w:rPr>
        <w:t>provide ACT Health with a copy of the exemption to travel obtained from the Victorian Department of Health and Human Services.</w:t>
      </w:r>
      <w:r w:rsidR="005E0A5F" w:rsidRPr="0032101A">
        <w:rPr>
          <w:rFonts w:ascii="Arial" w:hAnsi="Arial"/>
        </w:rPr>
        <w:br/>
      </w:r>
    </w:p>
    <w:p w14:paraId="3B97F477" w14:textId="6564108C" w:rsidR="00461241" w:rsidRPr="0072103F" w:rsidRDefault="007763CA"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7763CA">
        <w:rPr>
          <w:rFonts w:ascii="Arial" w:hAnsi="Arial"/>
          <w:b/>
          <w:bCs/>
          <w:sz w:val="22"/>
          <w:szCs w:val="22"/>
        </w:rPr>
        <w:t>affected person</w:t>
      </w:r>
      <w:r>
        <w:rPr>
          <w:rFonts w:ascii="Arial" w:hAnsi="Arial"/>
          <w:sz w:val="22"/>
          <w:szCs w:val="22"/>
        </w:rPr>
        <w:t xml:space="preserve"> who is an </w:t>
      </w:r>
      <w:r w:rsidRPr="00D6152A">
        <w:rPr>
          <w:rFonts w:ascii="Arial" w:hAnsi="Arial"/>
          <w:b/>
          <w:bCs/>
          <w:sz w:val="22"/>
          <w:szCs w:val="22"/>
        </w:rPr>
        <w:t>unaccompanied</w:t>
      </w:r>
      <w:r>
        <w:rPr>
          <w:rFonts w:ascii="Arial" w:hAnsi="Arial"/>
          <w:sz w:val="22"/>
          <w:szCs w:val="22"/>
        </w:rPr>
        <w:t xml:space="preserve"> child </w:t>
      </w:r>
      <w:r w:rsidR="00F23294">
        <w:rPr>
          <w:rFonts w:ascii="Arial" w:hAnsi="Arial"/>
          <w:sz w:val="22"/>
          <w:szCs w:val="22"/>
        </w:rPr>
        <w:t xml:space="preserve">and </w:t>
      </w:r>
      <w:r w:rsidR="00412F85">
        <w:rPr>
          <w:rFonts w:ascii="Arial" w:hAnsi="Arial"/>
          <w:sz w:val="22"/>
          <w:szCs w:val="22"/>
        </w:rPr>
        <w:t xml:space="preserve">a </w:t>
      </w:r>
      <w:r w:rsidR="00412F85" w:rsidRPr="000A64D2">
        <w:rPr>
          <w:rFonts w:ascii="Arial" w:hAnsi="Arial"/>
          <w:bCs/>
          <w:color w:val="000000"/>
          <w:sz w:val="22"/>
          <w:szCs w:val="22"/>
        </w:rPr>
        <w:t>resident of the Australian Capital Territory</w:t>
      </w:r>
      <w:r w:rsidR="00412F85" w:rsidDel="00412F85">
        <w:rPr>
          <w:rFonts w:ascii="Arial" w:hAnsi="Arial"/>
          <w:sz w:val="22"/>
          <w:szCs w:val="22"/>
        </w:rPr>
        <w:t xml:space="preserve"> </w:t>
      </w:r>
      <w:r>
        <w:rPr>
          <w:rFonts w:ascii="Arial" w:hAnsi="Arial"/>
          <w:sz w:val="22"/>
          <w:szCs w:val="22"/>
        </w:rPr>
        <w:t>who arrives into the Australian Capital Territory must:</w:t>
      </w:r>
      <w:r w:rsidR="00461241">
        <w:rPr>
          <w:rFonts w:ascii="Arial" w:hAnsi="Arial"/>
          <w:color w:val="000000"/>
          <w:sz w:val="22"/>
          <w:szCs w:val="22"/>
        </w:rPr>
        <w:t xml:space="preserve"> </w:t>
      </w:r>
    </w:p>
    <w:p w14:paraId="4F8A51A5" w14:textId="6002F455" w:rsidR="00461241" w:rsidRPr="00D436CC" w:rsidRDefault="00461241" w:rsidP="00532142">
      <w:pPr>
        <w:pStyle w:val="06Fillinform"/>
        <w:numPr>
          <w:ilvl w:val="0"/>
          <w:numId w:val="56"/>
        </w:numPr>
        <w:spacing w:line="276" w:lineRule="auto"/>
        <w:ind w:left="993" w:hanging="426"/>
        <w:rPr>
          <w:rFonts w:ascii="Arial" w:hAnsi="Arial"/>
          <w:sz w:val="22"/>
          <w:szCs w:val="22"/>
        </w:rPr>
      </w:pPr>
      <w:r w:rsidRPr="00E2075F">
        <w:rPr>
          <w:rFonts w:ascii="Arial" w:hAnsi="Arial"/>
          <w:sz w:val="22"/>
          <w:szCs w:val="22"/>
        </w:rPr>
        <w:t xml:space="preserve">travel </w:t>
      </w:r>
      <w:r>
        <w:rPr>
          <w:rFonts w:ascii="Arial" w:hAnsi="Arial"/>
          <w:sz w:val="22"/>
          <w:szCs w:val="22"/>
        </w:rPr>
        <w:t>immediately</w:t>
      </w:r>
      <w:r w:rsidRPr="00E2075F">
        <w:rPr>
          <w:rFonts w:ascii="Arial" w:hAnsi="Arial"/>
          <w:sz w:val="22"/>
          <w:szCs w:val="22"/>
        </w:rPr>
        <w:t xml:space="preserve"> to</w:t>
      </w:r>
      <w:r>
        <w:rPr>
          <w:rFonts w:ascii="Arial" w:hAnsi="Arial"/>
          <w:sz w:val="22"/>
          <w:szCs w:val="22"/>
        </w:rPr>
        <w:t xml:space="preserve"> </w:t>
      </w:r>
      <w:r w:rsidRPr="00EA7A8F">
        <w:rPr>
          <w:rFonts w:ascii="Arial" w:hAnsi="Arial" w:cs="Times New Roman"/>
          <w:b/>
          <w:bCs/>
          <w:kern w:val="0"/>
          <w:sz w:val="22"/>
          <w:szCs w:val="22"/>
          <w:lang w:eastAsia="en-US"/>
        </w:rPr>
        <w:t>designated premises</w:t>
      </w:r>
      <w:r w:rsidRPr="00A818E1">
        <w:rPr>
          <w:rFonts w:ascii="Arial" w:hAnsi="Arial"/>
          <w:color w:val="000000"/>
          <w:sz w:val="22"/>
          <w:szCs w:val="22"/>
        </w:rPr>
        <w:t xml:space="preserve"> </w:t>
      </w:r>
      <w:r>
        <w:rPr>
          <w:rFonts w:ascii="Arial" w:hAnsi="Arial"/>
          <w:color w:val="000000"/>
          <w:sz w:val="22"/>
          <w:szCs w:val="22"/>
        </w:rPr>
        <w:t xml:space="preserve">to </w:t>
      </w:r>
      <w:r w:rsidR="009857AF" w:rsidRPr="00CB57D3">
        <w:rPr>
          <w:rFonts w:ascii="Arial" w:hAnsi="Arial"/>
          <w:color w:val="000000"/>
          <w:sz w:val="22"/>
          <w:szCs w:val="22"/>
        </w:rPr>
        <w:t xml:space="preserve">undertake a </w:t>
      </w:r>
      <w:r w:rsidR="009857AF" w:rsidRPr="00CB57D3">
        <w:rPr>
          <w:rFonts w:ascii="Arial" w:hAnsi="Arial"/>
          <w:b/>
          <w:bCs/>
          <w:color w:val="000000"/>
          <w:sz w:val="22"/>
          <w:szCs w:val="22"/>
        </w:rPr>
        <w:t>period of quarantine</w:t>
      </w:r>
      <w:r w:rsidRPr="00D436CC">
        <w:rPr>
          <w:rFonts w:ascii="Arial" w:hAnsi="Arial"/>
          <w:b/>
          <w:color w:val="000000"/>
          <w:sz w:val="22"/>
          <w:szCs w:val="22"/>
        </w:rPr>
        <w:t>;</w:t>
      </w:r>
      <w:r w:rsidRPr="00D436CC">
        <w:rPr>
          <w:rFonts w:ascii="Arial" w:hAnsi="Arial"/>
          <w:sz w:val="22"/>
          <w:szCs w:val="22"/>
        </w:rPr>
        <w:t xml:space="preserve"> and</w:t>
      </w:r>
    </w:p>
    <w:p w14:paraId="0DF83416" w14:textId="38B244B6" w:rsidR="00461241" w:rsidRPr="00E31A7E" w:rsidRDefault="00461241" w:rsidP="00532142">
      <w:pPr>
        <w:pStyle w:val="06Fillinform"/>
        <w:numPr>
          <w:ilvl w:val="0"/>
          <w:numId w:val="5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w:t>
      </w:r>
      <w:r w:rsidRPr="00B9289D">
        <w:rPr>
          <w:rFonts w:ascii="Arial" w:hAnsi="Arial"/>
          <w:bCs/>
          <w:color w:val="000000"/>
          <w:sz w:val="22"/>
          <w:szCs w:val="22"/>
        </w:rPr>
        <w:t>.</w:t>
      </w:r>
    </w:p>
    <w:p w14:paraId="05F2F71A" w14:textId="77777777" w:rsidR="00461241" w:rsidRPr="00317815" w:rsidRDefault="00461241" w:rsidP="00461241">
      <w:pPr>
        <w:spacing w:after="0" w:line="240" w:lineRule="auto"/>
        <w:ind w:left="993" w:hanging="360"/>
        <w:rPr>
          <w:rFonts w:ascii="Arial" w:eastAsia="Times New Roman" w:hAnsi="Arial" w:cs="Arial"/>
          <w:kern w:val="18"/>
          <w:sz w:val="18"/>
          <w:szCs w:val="18"/>
          <w:lang w:eastAsia="en-AU"/>
        </w:rPr>
      </w:pPr>
    </w:p>
    <w:p w14:paraId="54FE6262" w14:textId="77777777" w:rsidR="00461241" w:rsidRPr="00E0400F" w:rsidRDefault="00461241" w:rsidP="007763CA">
      <w:pPr>
        <w:pStyle w:val="06Fillinform"/>
        <w:numPr>
          <w:ilvl w:val="0"/>
          <w:numId w:val="55"/>
        </w:numPr>
        <w:spacing w:line="276" w:lineRule="auto"/>
        <w:ind w:left="567" w:hanging="567"/>
        <w:rPr>
          <w:rFonts w:ascii="Arial" w:hAnsi="Arial"/>
          <w:sz w:val="22"/>
          <w:szCs w:val="22"/>
        </w:rPr>
      </w:pPr>
      <w:r w:rsidRPr="00866123">
        <w:rPr>
          <w:rFonts w:ascii="Arial" w:hAnsi="Arial"/>
          <w:color w:val="000000"/>
          <w:sz w:val="22"/>
          <w:szCs w:val="22"/>
        </w:rPr>
        <w:t>A parent, guardian</w:t>
      </w:r>
      <w:r>
        <w:rPr>
          <w:rFonts w:ascii="Arial" w:hAnsi="Arial"/>
          <w:color w:val="000000"/>
          <w:sz w:val="22"/>
          <w:szCs w:val="22"/>
        </w:rPr>
        <w:t xml:space="preserve">, person with </w:t>
      </w:r>
      <w:r w:rsidRPr="004B31C0">
        <w:rPr>
          <w:rFonts w:ascii="Arial" w:hAnsi="Arial"/>
          <w:b/>
          <w:bCs/>
          <w:color w:val="000000"/>
          <w:sz w:val="22"/>
          <w:szCs w:val="22"/>
        </w:rPr>
        <w:t>parental responsibility</w:t>
      </w:r>
      <w:r w:rsidRPr="00866123">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a </w:t>
      </w:r>
      <w:r>
        <w:rPr>
          <w:rFonts w:ascii="Arial" w:hAnsi="Arial"/>
          <w:sz w:val="22"/>
          <w:szCs w:val="22"/>
        </w:rPr>
        <w:t xml:space="preserve">child who has travelled </w:t>
      </w:r>
      <w:r w:rsidRPr="00D176C1">
        <w:rPr>
          <w:rFonts w:ascii="Arial" w:hAnsi="Arial"/>
          <w:b/>
          <w:bCs/>
          <w:color w:val="000000"/>
          <w:sz w:val="22"/>
          <w:szCs w:val="22"/>
        </w:rPr>
        <w:t xml:space="preserve">unaccompanied </w:t>
      </w:r>
      <w:r>
        <w:rPr>
          <w:rFonts w:ascii="Arial" w:hAnsi="Arial"/>
          <w:color w:val="000000"/>
          <w:sz w:val="22"/>
          <w:szCs w:val="22"/>
        </w:rPr>
        <w:t>must:</w:t>
      </w:r>
    </w:p>
    <w:p w14:paraId="3E111D72" w14:textId="67FEDFD0"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sidR="00B43926">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w:t>
      </w:r>
      <w:r w:rsidR="009857AF">
        <w:rPr>
          <w:rFonts w:ascii="Arial" w:hAnsi="Arial" w:cs="Times New Roman"/>
          <w:kern w:val="0"/>
          <w:sz w:val="22"/>
          <w:szCs w:val="22"/>
          <w:lang w:eastAsia="en-US"/>
        </w:rPr>
        <w:t xml:space="preserve">the </w:t>
      </w:r>
      <w:r w:rsidR="009857AF"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31A38212" w14:textId="77777777"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 and</w:t>
      </w:r>
    </w:p>
    <w:p w14:paraId="502D95DE" w14:textId="175A5F55" w:rsidR="000A64D2" w:rsidRPr="001C0D61"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not permit </w:t>
      </w:r>
      <w:r w:rsidRPr="00D436CC">
        <w:rPr>
          <w:rFonts w:ascii="Arial" w:hAnsi="Arial"/>
          <w:color w:val="000000"/>
          <w:sz w:val="22"/>
          <w:szCs w:val="22"/>
        </w:rPr>
        <w:t xml:space="preserve">any other person that does not reside at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to enter the premises, unless for medical, law enforcement or emergency purposes</w:t>
      </w:r>
      <w:r w:rsidR="00F23294">
        <w:rPr>
          <w:rFonts w:ascii="Arial" w:hAnsi="Arial"/>
          <w:color w:val="000000"/>
          <w:sz w:val="22"/>
          <w:szCs w:val="22"/>
        </w:rPr>
        <w:t>.</w:t>
      </w:r>
    </w:p>
    <w:p w14:paraId="69DE5942" w14:textId="77777777" w:rsidR="00B43926" w:rsidRPr="00E82A54" w:rsidRDefault="00B43926" w:rsidP="00633D1F">
      <w:pPr>
        <w:spacing w:after="0" w:line="240" w:lineRule="auto"/>
        <w:ind w:left="993" w:hanging="360"/>
        <w:rPr>
          <w:rFonts w:ascii="Arial" w:hAnsi="Arial"/>
          <w:sz w:val="18"/>
          <w:szCs w:val="18"/>
        </w:rPr>
      </w:pPr>
    </w:p>
    <w:p w14:paraId="739B1ECB" w14:textId="249E14F0" w:rsidR="00807F76" w:rsidRPr="00E82A54" w:rsidRDefault="00807F76" w:rsidP="00991CDA">
      <w:pPr>
        <w:pStyle w:val="06Fillinform"/>
        <w:numPr>
          <w:ilvl w:val="0"/>
          <w:numId w:val="55"/>
        </w:numPr>
        <w:spacing w:line="276" w:lineRule="auto"/>
        <w:ind w:left="567" w:hanging="567"/>
        <w:rPr>
          <w:rFonts w:ascii="Arial" w:hAnsi="Arial"/>
          <w:sz w:val="22"/>
          <w:szCs w:val="22"/>
        </w:rPr>
      </w:pPr>
      <w:r w:rsidRPr="00807F76">
        <w:rPr>
          <w:rFonts w:ascii="Arial" w:hAnsi="Arial"/>
          <w:color w:val="000000"/>
          <w:sz w:val="22"/>
          <w:szCs w:val="22"/>
        </w:rPr>
        <w:t xml:space="preserve">All members of the </w:t>
      </w:r>
      <w:r w:rsidRPr="00807F76">
        <w:rPr>
          <w:rFonts w:ascii="Arial" w:hAnsi="Arial"/>
          <w:b/>
          <w:bCs/>
          <w:color w:val="000000"/>
          <w:sz w:val="22"/>
          <w:szCs w:val="22"/>
        </w:rPr>
        <w:t>household</w:t>
      </w:r>
      <w:r w:rsidRPr="00807F76">
        <w:rPr>
          <w:rFonts w:ascii="Arial" w:hAnsi="Arial"/>
          <w:color w:val="000000"/>
          <w:sz w:val="22"/>
          <w:szCs w:val="22"/>
        </w:rPr>
        <w:t xml:space="preserve"> of the </w:t>
      </w:r>
      <w:r w:rsidRPr="00807F76">
        <w:rPr>
          <w:rFonts w:ascii="Arial" w:hAnsi="Arial" w:cs="Times New Roman"/>
          <w:b/>
          <w:bCs/>
          <w:kern w:val="0"/>
          <w:sz w:val="22"/>
          <w:szCs w:val="22"/>
          <w:lang w:eastAsia="en-US"/>
        </w:rPr>
        <w:t>designated premises</w:t>
      </w:r>
      <w:r w:rsidRPr="000B6092">
        <w:rPr>
          <w:rFonts w:ascii="Arial" w:hAnsi="Arial"/>
          <w:color w:val="000000"/>
          <w:sz w:val="22"/>
          <w:szCs w:val="22"/>
        </w:rPr>
        <w:t xml:space="preserve"> </w:t>
      </w:r>
      <w:r w:rsidRPr="00CC1DD9">
        <w:rPr>
          <w:rFonts w:ascii="Arial" w:hAnsi="Arial"/>
          <w:color w:val="000000"/>
          <w:sz w:val="22"/>
          <w:szCs w:val="22"/>
        </w:rPr>
        <w:t>must:</w:t>
      </w:r>
    </w:p>
    <w:p w14:paraId="20F95399" w14:textId="519E720F" w:rsidR="00807F76" w:rsidRPr="00D436CC" w:rsidRDefault="00807F76" w:rsidP="00807F76">
      <w:pPr>
        <w:pStyle w:val="06Fillinform"/>
        <w:numPr>
          <w:ilvl w:val="0"/>
          <w:numId w:val="7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Pr>
          <w:rFonts w:ascii="Arial" w:hAnsi="Arial"/>
          <w:color w:val="000000"/>
          <w:sz w:val="22"/>
          <w:szCs w:val="22"/>
        </w:rPr>
        <w:t xml:space="preserve"> </w:t>
      </w:r>
      <w:r w:rsidRPr="00D436CC">
        <w:rPr>
          <w:rFonts w:ascii="Arial" w:hAnsi="Arial"/>
          <w:color w:val="000000"/>
          <w:sz w:val="22"/>
          <w:szCs w:val="22"/>
        </w:rPr>
        <w:t xml:space="preserve">after the beginning of the </w:t>
      </w:r>
      <w:r>
        <w:rPr>
          <w:rFonts w:ascii="Arial" w:hAnsi="Arial"/>
          <w:b/>
          <w:bCs/>
          <w:color w:val="000000"/>
          <w:sz w:val="22"/>
          <w:szCs w:val="22"/>
        </w:rPr>
        <w:t>period of quarantine</w:t>
      </w:r>
      <w:r w:rsidRPr="00D436CC">
        <w:rPr>
          <w:rFonts w:ascii="Arial" w:hAnsi="Arial"/>
          <w:color w:val="000000"/>
          <w:sz w:val="22"/>
          <w:szCs w:val="22"/>
        </w:rPr>
        <w:t xml:space="preserve"> other than in an emergency</w:t>
      </w:r>
      <w:r>
        <w:rPr>
          <w:rFonts w:ascii="Arial" w:hAnsi="Arial"/>
          <w:color w:val="000000"/>
          <w:sz w:val="22"/>
          <w:szCs w:val="22"/>
        </w:rPr>
        <w:t>;</w:t>
      </w:r>
      <w:r w:rsidRPr="00D436CC">
        <w:rPr>
          <w:rFonts w:ascii="Arial" w:hAnsi="Arial"/>
          <w:color w:val="000000"/>
          <w:sz w:val="22"/>
          <w:szCs w:val="22"/>
        </w:rPr>
        <w:t xml:space="preserve"> and </w:t>
      </w:r>
    </w:p>
    <w:p w14:paraId="1808E62F" w14:textId="3BC011F1" w:rsidR="00807F76" w:rsidRPr="00E82A54" w:rsidRDefault="00807F76" w:rsidP="00807F76">
      <w:pPr>
        <w:pStyle w:val="06Fillinform"/>
        <w:numPr>
          <w:ilvl w:val="0"/>
          <w:numId w:val="76"/>
        </w:numPr>
        <w:spacing w:line="276" w:lineRule="auto"/>
        <w:ind w:left="993" w:hanging="426"/>
        <w:rPr>
          <w:rFonts w:ascii="Arial" w:hAnsi="Arial"/>
          <w:sz w:val="22"/>
          <w:szCs w:val="22"/>
        </w:rPr>
      </w:pPr>
      <w:r w:rsidRPr="00B9289D">
        <w:rPr>
          <w:rFonts w:ascii="Arial" w:hAnsi="Arial"/>
          <w:bCs/>
          <w:color w:val="000000"/>
          <w:sz w:val="22"/>
          <w:szCs w:val="22"/>
        </w:rPr>
        <w:t xml:space="preserve">comply with any request by an </w:t>
      </w:r>
      <w:r w:rsidRPr="00B9289D">
        <w:rPr>
          <w:rFonts w:ascii="Arial" w:hAnsi="Arial"/>
          <w:b/>
          <w:color w:val="000000"/>
          <w:sz w:val="22"/>
          <w:szCs w:val="22"/>
        </w:rPr>
        <w:t>authorised person</w:t>
      </w:r>
      <w:r w:rsidR="00FF6A9D">
        <w:rPr>
          <w:rFonts w:ascii="Arial" w:hAnsi="Arial"/>
          <w:bCs/>
          <w:color w:val="000000"/>
          <w:sz w:val="22"/>
          <w:szCs w:val="22"/>
        </w:rPr>
        <w:t>, including</w:t>
      </w:r>
      <w:r w:rsidRPr="00B9289D">
        <w:rPr>
          <w:rFonts w:ascii="Arial" w:hAnsi="Arial"/>
          <w:b/>
          <w:color w:val="000000"/>
          <w:sz w:val="22"/>
          <w:szCs w:val="22"/>
        </w:rPr>
        <w:t xml:space="preserve"> </w:t>
      </w:r>
      <w:r w:rsidRPr="00B9289D">
        <w:rPr>
          <w:rFonts w:ascii="Arial" w:hAnsi="Arial"/>
          <w:bCs/>
          <w:color w:val="000000"/>
          <w:sz w:val="22"/>
          <w:szCs w:val="22"/>
        </w:rPr>
        <w:t>to produce proof of identification.</w:t>
      </w:r>
    </w:p>
    <w:p w14:paraId="556FD340" w14:textId="77777777" w:rsidR="00807F76" w:rsidRPr="00E82A54" w:rsidRDefault="00807F76" w:rsidP="00E82A54">
      <w:pPr>
        <w:spacing w:after="0" w:line="240" w:lineRule="auto"/>
        <w:ind w:left="993" w:hanging="360"/>
        <w:rPr>
          <w:rFonts w:ascii="Arial" w:hAnsi="Arial"/>
          <w:sz w:val="18"/>
          <w:szCs w:val="18"/>
        </w:rPr>
      </w:pPr>
    </w:p>
    <w:p w14:paraId="4AFDE3CA" w14:textId="442D574C" w:rsidR="000A64D2" w:rsidRDefault="000A64D2" w:rsidP="00991CDA">
      <w:pPr>
        <w:pStyle w:val="06Fillinform"/>
        <w:numPr>
          <w:ilvl w:val="0"/>
          <w:numId w:val="55"/>
        </w:numPr>
        <w:spacing w:line="276" w:lineRule="auto"/>
        <w:ind w:left="567" w:hanging="567"/>
        <w:rPr>
          <w:rFonts w:ascii="Arial" w:hAnsi="Arial"/>
          <w:sz w:val="22"/>
          <w:szCs w:val="22"/>
        </w:rPr>
      </w:pPr>
      <w:r w:rsidRPr="000A64D2">
        <w:rPr>
          <w:rFonts w:ascii="Arial" w:hAnsi="Arial"/>
          <w:sz w:val="22"/>
          <w:szCs w:val="22"/>
        </w:rPr>
        <w:t xml:space="preserve">A parent, guardian, person with </w:t>
      </w:r>
      <w:r w:rsidRPr="000A64D2">
        <w:rPr>
          <w:rFonts w:ascii="Arial" w:hAnsi="Arial"/>
          <w:b/>
          <w:bCs/>
          <w:sz w:val="22"/>
          <w:szCs w:val="22"/>
        </w:rPr>
        <w:t>parental responsibility</w:t>
      </w:r>
      <w:r w:rsidRPr="000A64D2">
        <w:rPr>
          <w:rFonts w:ascii="Arial" w:hAnsi="Arial"/>
          <w:sz w:val="22"/>
          <w:szCs w:val="22"/>
        </w:rPr>
        <w:t xml:space="preserve"> or </w:t>
      </w:r>
      <w:r w:rsidRPr="000A64D2">
        <w:rPr>
          <w:rFonts w:ascii="Arial" w:hAnsi="Arial"/>
          <w:b/>
          <w:bCs/>
          <w:sz w:val="22"/>
          <w:szCs w:val="22"/>
        </w:rPr>
        <w:t>carer</w:t>
      </w:r>
      <w:r w:rsidRPr="000A64D2">
        <w:rPr>
          <w:rFonts w:ascii="Arial" w:hAnsi="Arial"/>
          <w:sz w:val="22"/>
          <w:szCs w:val="22"/>
        </w:rPr>
        <w:t xml:space="preserve"> of a child must complete a</w:t>
      </w:r>
      <w:r w:rsidR="00607936">
        <w:rPr>
          <w:rFonts w:ascii="Arial" w:hAnsi="Arial"/>
          <w:sz w:val="22"/>
          <w:szCs w:val="22"/>
        </w:rPr>
        <w:t>n</w:t>
      </w:r>
      <w:r w:rsidRPr="000A64D2">
        <w:rPr>
          <w:rFonts w:ascii="Arial" w:hAnsi="Arial"/>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Pr="000975E5">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t>
      </w:r>
      <w:r w:rsidRPr="000A64D2">
        <w:rPr>
          <w:rFonts w:ascii="Arial" w:hAnsi="Arial"/>
          <w:sz w:val="22"/>
          <w:szCs w:val="22"/>
        </w:rPr>
        <w:t>on behalf of the child in accordance with paragraph </w:t>
      </w:r>
      <w:r>
        <w:rPr>
          <w:rFonts w:ascii="Arial" w:hAnsi="Arial"/>
          <w:sz w:val="22"/>
          <w:szCs w:val="22"/>
        </w:rPr>
        <w:t>2.</w:t>
      </w:r>
    </w:p>
    <w:p w14:paraId="4181A6D9" w14:textId="25F2634E" w:rsidR="000A64D2" w:rsidRDefault="000A64D2" w:rsidP="000A64D2">
      <w:pPr>
        <w:pStyle w:val="06Fillinform"/>
        <w:spacing w:line="276" w:lineRule="auto"/>
        <w:rPr>
          <w:rFonts w:ascii="Arial" w:hAnsi="Arial"/>
          <w:sz w:val="22"/>
          <w:szCs w:val="22"/>
        </w:rPr>
      </w:pPr>
    </w:p>
    <w:p w14:paraId="13CAA0AA" w14:textId="12123779" w:rsidR="006073A9" w:rsidRPr="001E1907" w:rsidRDefault="000A64D2" w:rsidP="006073A9">
      <w:pPr>
        <w:pStyle w:val="Heading5"/>
        <w:rPr>
          <w:b/>
          <w:bCs/>
          <w:color w:val="auto"/>
          <w:sz w:val="18"/>
          <w:szCs w:val="18"/>
        </w:rPr>
      </w:pPr>
      <w:r w:rsidRPr="001C0D61">
        <w:rPr>
          <w:bCs/>
          <w:i w:val="0"/>
          <w:iCs/>
          <w:color w:val="31BED1" w:themeColor="accent2" w:themeShade="BF"/>
          <w:sz w:val="32"/>
          <w:szCs w:val="32"/>
        </w:rPr>
        <w:t xml:space="preserve">PART </w:t>
      </w:r>
      <w:r w:rsidR="00412F85" w:rsidRPr="001C0D61">
        <w:rPr>
          <w:bCs/>
          <w:i w:val="0"/>
          <w:iCs/>
          <w:color w:val="31BED1" w:themeColor="accent2" w:themeShade="BF"/>
          <w:sz w:val="32"/>
          <w:szCs w:val="32"/>
        </w:rPr>
        <w:t>2</w:t>
      </w:r>
      <w:r w:rsidR="006E6F1B" w:rsidRPr="001C0D61">
        <w:rPr>
          <w:bCs/>
          <w:i w:val="0"/>
          <w:iCs/>
          <w:color w:val="31BED1" w:themeColor="accent2" w:themeShade="BF"/>
          <w:sz w:val="32"/>
          <w:szCs w:val="32"/>
        </w:rPr>
        <w:t xml:space="preserve"> - </w:t>
      </w:r>
      <w:r w:rsidRPr="001C0D61">
        <w:rPr>
          <w:bCs/>
          <w:i w:val="0"/>
          <w:iCs/>
          <w:color w:val="31BED1" w:themeColor="accent2" w:themeShade="BF"/>
          <w:sz w:val="32"/>
          <w:szCs w:val="32"/>
        </w:rPr>
        <w:t>AFFECTED PERSON</w:t>
      </w:r>
      <w:r w:rsidR="00412F85" w:rsidRPr="001C0D61">
        <w:rPr>
          <w:bCs/>
          <w:i w:val="0"/>
          <w:iCs/>
          <w:color w:val="31BED1" w:themeColor="accent2" w:themeShade="BF"/>
          <w:sz w:val="32"/>
          <w:szCs w:val="32"/>
        </w:rPr>
        <w:t xml:space="preserve"> </w:t>
      </w:r>
      <w:r w:rsidRPr="001C0D61">
        <w:rPr>
          <w:bCs/>
          <w:i w:val="0"/>
          <w:iCs/>
          <w:color w:val="31BED1" w:themeColor="accent2" w:themeShade="BF"/>
          <w:sz w:val="32"/>
          <w:szCs w:val="32"/>
        </w:rPr>
        <w:t xml:space="preserve">WHO </w:t>
      </w:r>
      <w:r w:rsidR="00412F85" w:rsidRPr="001C0D61">
        <w:rPr>
          <w:bCs/>
          <w:i w:val="0"/>
          <w:iCs/>
          <w:color w:val="31BED1" w:themeColor="accent2" w:themeShade="BF"/>
          <w:sz w:val="32"/>
          <w:szCs w:val="32"/>
        </w:rPr>
        <w:t>IS NOT</w:t>
      </w:r>
      <w:r w:rsidR="008759FF" w:rsidRPr="001C0D61">
        <w:rPr>
          <w:bCs/>
          <w:i w:val="0"/>
          <w:iCs/>
          <w:color w:val="31BED1" w:themeColor="accent2" w:themeShade="BF"/>
          <w:sz w:val="32"/>
          <w:szCs w:val="32"/>
        </w:rPr>
        <w:t xml:space="preserve"> A</w:t>
      </w:r>
      <w:r w:rsidR="00412F85" w:rsidRPr="001C0D61">
        <w:rPr>
          <w:bCs/>
          <w:i w:val="0"/>
          <w:iCs/>
          <w:color w:val="31BED1" w:themeColor="accent2" w:themeShade="BF"/>
          <w:sz w:val="32"/>
          <w:szCs w:val="32"/>
        </w:rPr>
        <w:t xml:space="preserve"> RESIDENT OF THE AUSTRALIAN CAPITAL </w:t>
      </w:r>
      <w:r w:rsidR="00F23294" w:rsidRPr="001C0D61">
        <w:rPr>
          <w:bCs/>
          <w:i w:val="0"/>
          <w:iCs/>
          <w:color w:val="31BED1" w:themeColor="accent2" w:themeShade="BF"/>
          <w:sz w:val="32"/>
          <w:szCs w:val="32"/>
        </w:rPr>
        <w:t>TERRITORY</w:t>
      </w:r>
      <w:r w:rsidR="006073A9" w:rsidRPr="001C0D61">
        <w:rPr>
          <w:i w:val="0"/>
          <w:iCs/>
        </w:rPr>
        <w:t xml:space="preserve"> </w:t>
      </w:r>
      <w:r w:rsidR="006073A9" w:rsidRPr="001C0D61">
        <w:rPr>
          <w:rFonts w:eastAsia="Times New Roman"/>
          <w:bCs/>
          <w:i w:val="0"/>
          <w:iCs/>
          <w:color w:val="31BED1" w:themeColor="accent2" w:themeShade="BF"/>
          <w:sz w:val="32"/>
          <w:szCs w:val="32"/>
        </w:rPr>
        <w:t xml:space="preserve">FOLLOWING TRAVEL TO AND FROM COVID-19 </w:t>
      </w:r>
      <w:r w:rsidR="00CC1DD9">
        <w:rPr>
          <w:rFonts w:eastAsia="Times New Roman"/>
          <w:bCs/>
          <w:i w:val="0"/>
          <w:iCs/>
          <w:color w:val="31BED1" w:themeColor="accent2" w:themeShade="BF"/>
          <w:sz w:val="32"/>
          <w:szCs w:val="32"/>
        </w:rPr>
        <w:t>AFFECTED AREAS</w:t>
      </w:r>
      <w:r w:rsidR="006073A9" w:rsidRPr="00EA7A8F">
        <w:rPr>
          <w:rFonts w:eastAsia="Times New Roman"/>
          <w:bCs/>
          <w:i w:val="0"/>
          <w:color w:val="31BED1" w:themeColor="accent2" w:themeShade="BF"/>
          <w:sz w:val="32"/>
          <w:szCs w:val="32"/>
        </w:rPr>
        <w:br/>
      </w:r>
    </w:p>
    <w:p w14:paraId="1E9F4923" w14:textId="6407CF4C" w:rsidR="00ED121D" w:rsidRDefault="00ED121D" w:rsidP="00ED121D">
      <w:pPr>
        <w:pStyle w:val="06Fillinform"/>
        <w:numPr>
          <w:ilvl w:val="0"/>
          <w:numId w:val="55"/>
        </w:numPr>
        <w:spacing w:line="276" w:lineRule="auto"/>
        <w:ind w:left="567" w:hanging="567"/>
        <w:rPr>
          <w:rFonts w:ascii="Arial" w:hAnsi="Arial"/>
          <w:sz w:val="22"/>
          <w:szCs w:val="22"/>
        </w:rPr>
      </w:pPr>
      <w:bookmarkStart w:id="1" w:name="_Ref56665793"/>
      <w:r>
        <w:rPr>
          <w:rFonts w:ascii="Arial" w:hAnsi="Arial"/>
          <w:sz w:val="22"/>
          <w:szCs w:val="22"/>
        </w:rPr>
        <w:t>An</w:t>
      </w:r>
      <w:r w:rsidRPr="000A64D2">
        <w:rPr>
          <w:rFonts w:ascii="Arial" w:hAnsi="Arial"/>
          <w:bCs/>
          <w:color w:val="000000"/>
          <w:sz w:val="22"/>
          <w:szCs w:val="22"/>
        </w:rPr>
        <w:t xml:space="preserve"> </w:t>
      </w:r>
      <w:r w:rsidRPr="000A64D2">
        <w:rPr>
          <w:rFonts w:ascii="Arial" w:hAnsi="Arial"/>
          <w:b/>
          <w:color w:val="000000"/>
          <w:sz w:val="22"/>
          <w:szCs w:val="22"/>
        </w:rPr>
        <w:t>affected person</w:t>
      </w:r>
      <w:r w:rsidRPr="000A64D2">
        <w:rPr>
          <w:rFonts w:ascii="Arial" w:hAnsi="Arial"/>
          <w:bCs/>
          <w:color w:val="000000"/>
          <w:sz w:val="22"/>
          <w:szCs w:val="22"/>
        </w:rPr>
        <w:t xml:space="preserve"> who is not a </w:t>
      </w:r>
      <w:r w:rsidRPr="00BB6CCA">
        <w:rPr>
          <w:rFonts w:ascii="Arial" w:hAnsi="Arial"/>
          <w:b/>
          <w:color w:val="000000"/>
          <w:sz w:val="22"/>
          <w:szCs w:val="22"/>
        </w:rPr>
        <w:t>resident of the Australian Capital Territory</w:t>
      </w:r>
      <w:r w:rsidRPr="000A64D2">
        <w:rPr>
          <w:rFonts w:ascii="Arial" w:hAnsi="Arial"/>
          <w:bCs/>
          <w:color w:val="000000"/>
          <w:sz w:val="22"/>
          <w:szCs w:val="22"/>
        </w:rPr>
        <w:t xml:space="preserve"> </w:t>
      </w:r>
      <w:r>
        <w:rPr>
          <w:rFonts w:ascii="Arial" w:hAnsi="Arial"/>
          <w:bCs/>
          <w:color w:val="000000"/>
          <w:sz w:val="22"/>
          <w:szCs w:val="22"/>
        </w:rPr>
        <w:t xml:space="preserve">that had entered the Australian Capital Territory prior to commencement of this Direction </w:t>
      </w:r>
      <w:r>
        <w:rPr>
          <w:rFonts w:ascii="Arial" w:hAnsi="Arial"/>
          <w:sz w:val="22"/>
          <w:szCs w:val="22"/>
        </w:rPr>
        <w:t xml:space="preserve">must </w:t>
      </w:r>
      <w:r w:rsidRPr="00A064C6">
        <w:rPr>
          <w:rFonts w:ascii="Arial" w:hAnsi="Arial"/>
          <w:sz w:val="22"/>
          <w:szCs w:val="22"/>
        </w:rPr>
        <w:t>complete a</w:t>
      </w:r>
      <w:r>
        <w:rPr>
          <w:rFonts w:ascii="Arial" w:hAnsi="Arial"/>
          <w:sz w:val="22"/>
          <w:szCs w:val="22"/>
        </w:rPr>
        <w:t xml:space="preserve">n </w:t>
      </w:r>
      <w:r w:rsidRPr="00E0152A">
        <w:rPr>
          <w:rFonts w:ascii="Arial" w:hAnsi="Arial"/>
          <w:b/>
          <w:bCs/>
          <w:sz w:val="22"/>
          <w:szCs w:val="22"/>
        </w:rPr>
        <w:t>Interstate traveller and</w:t>
      </w:r>
      <w:r>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5D77D5FF" w14:textId="4425EB42" w:rsidR="006A1558" w:rsidRDefault="006A1558">
      <w:pPr>
        <w:spacing w:after="0" w:line="240" w:lineRule="auto"/>
        <w:rPr>
          <w:rFonts w:ascii="Arial" w:hAnsi="Arial"/>
          <w:sz w:val="18"/>
          <w:szCs w:val="18"/>
        </w:rPr>
      </w:pPr>
      <w:r>
        <w:rPr>
          <w:rFonts w:ascii="Arial" w:hAnsi="Arial"/>
          <w:sz w:val="18"/>
          <w:szCs w:val="18"/>
        </w:rPr>
        <w:br w:type="page"/>
      </w:r>
    </w:p>
    <w:p w14:paraId="7DBF1565" w14:textId="77777777" w:rsidR="00ED121D" w:rsidRPr="00ED121D" w:rsidRDefault="00ED121D" w:rsidP="00ED121D">
      <w:pPr>
        <w:spacing w:after="0" w:line="240" w:lineRule="auto"/>
        <w:ind w:left="993" w:hanging="360"/>
        <w:rPr>
          <w:rFonts w:ascii="Arial" w:hAnsi="Arial"/>
          <w:sz w:val="18"/>
          <w:szCs w:val="18"/>
        </w:rPr>
      </w:pPr>
    </w:p>
    <w:p w14:paraId="618E0D70" w14:textId="2C0A7F77" w:rsidR="000A64D2" w:rsidRDefault="00412F85"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t>An</w:t>
      </w:r>
      <w:r w:rsidR="000A64D2" w:rsidRPr="000A64D2">
        <w:rPr>
          <w:rFonts w:ascii="Arial" w:hAnsi="Arial"/>
          <w:bCs/>
          <w:color w:val="000000"/>
          <w:sz w:val="22"/>
          <w:szCs w:val="22"/>
        </w:rPr>
        <w:t xml:space="preserve"> </w:t>
      </w:r>
      <w:r w:rsidR="000A64D2" w:rsidRPr="000A64D2">
        <w:rPr>
          <w:rFonts w:ascii="Arial" w:hAnsi="Arial"/>
          <w:b/>
          <w:color w:val="000000"/>
          <w:sz w:val="22"/>
          <w:szCs w:val="22"/>
        </w:rPr>
        <w:t>affected person</w:t>
      </w:r>
      <w:r w:rsidR="000A64D2" w:rsidRPr="000A64D2">
        <w:rPr>
          <w:rFonts w:ascii="Arial" w:hAnsi="Arial"/>
          <w:bCs/>
          <w:color w:val="000000"/>
          <w:sz w:val="22"/>
          <w:szCs w:val="22"/>
        </w:rPr>
        <w:t xml:space="preserve"> who</w:t>
      </w:r>
      <w:bookmarkEnd w:id="1"/>
      <w:r w:rsidR="000A64D2" w:rsidRPr="000A64D2">
        <w:rPr>
          <w:rFonts w:ascii="Arial" w:hAnsi="Arial"/>
          <w:bCs/>
          <w:color w:val="000000"/>
          <w:sz w:val="22"/>
          <w:szCs w:val="22"/>
        </w:rPr>
        <w:t xml:space="preserve"> is not a </w:t>
      </w:r>
      <w:r w:rsidR="000A64D2" w:rsidRPr="00BB6CCA">
        <w:rPr>
          <w:rFonts w:ascii="Arial" w:hAnsi="Arial"/>
          <w:b/>
          <w:color w:val="000000"/>
          <w:sz w:val="22"/>
          <w:szCs w:val="22"/>
        </w:rPr>
        <w:t>resident of the Australian Capital Territory</w:t>
      </w:r>
      <w:r w:rsidR="000A64D2" w:rsidRPr="000A64D2">
        <w:rPr>
          <w:rFonts w:ascii="Arial" w:hAnsi="Arial"/>
          <w:bCs/>
          <w:color w:val="000000"/>
          <w:sz w:val="22"/>
          <w:szCs w:val="22"/>
        </w:rPr>
        <w:t xml:space="preserve"> </w:t>
      </w:r>
      <w:r w:rsidR="00ED121D">
        <w:rPr>
          <w:rFonts w:ascii="Arial" w:hAnsi="Arial"/>
          <w:bCs/>
          <w:color w:val="000000"/>
          <w:sz w:val="22"/>
          <w:szCs w:val="22"/>
        </w:rPr>
        <w:t xml:space="preserve">who has not yet left </w:t>
      </w:r>
      <w:r w:rsidR="00991CDA">
        <w:rPr>
          <w:rFonts w:ascii="Arial" w:hAnsi="Arial"/>
          <w:bCs/>
          <w:color w:val="000000"/>
          <w:sz w:val="22"/>
          <w:szCs w:val="22"/>
        </w:rPr>
        <w:t xml:space="preserve">Victoria </w:t>
      </w:r>
      <w:r w:rsidR="000A64D2" w:rsidRPr="000A64D2">
        <w:rPr>
          <w:rFonts w:ascii="Arial" w:hAnsi="Arial"/>
          <w:sz w:val="22"/>
          <w:szCs w:val="22"/>
        </w:rPr>
        <w:t>must not travel to</w:t>
      </w:r>
      <w:r w:rsidR="008759FF">
        <w:rPr>
          <w:rFonts w:ascii="Arial" w:hAnsi="Arial"/>
          <w:sz w:val="22"/>
          <w:szCs w:val="22"/>
        </w:rPr>
        <w:t xml:space="preserve"> or enter</w:t>
      </w:r>
      <w:r w:rsidR="000A64D2" w:rsidRPr="000A64D2">
        <w:rPr>
          <w:rFonts w:ascii="Arial" w:hAnsi="Arial"/>
          <w:sz w:val="22"/>
          <w:szCs w:val="22"/>
        </w:rPr>
        <w:t xml:space="preserve"> the Australian Capital Territory unless they </w:t>
      </w:r>
      <w:r w:rsidR="000A64D2">
        <w:rPr>
          <w:rFonts w:ascii="Arial" w:hAnsi="Arial"/>
          <w:sz w:val="22"/>
          <w:szCs w:val="22"/>
        </w:rPr>
        <w:t xml:space="preserve">have an </w:t>
      </w:r>
      <w:r w:rsidR="000A64D2" w:rsidRPr="001C0D61">
        <w:rPr>
          <w:rFonts w:ascii="Arial" w:hAnsi="Arial"/>
          <w:b/>
          <w:bCs/>
          <w:sz w:val="22"/>
          <w:szCs w:val="22"/>
        </w:rPr>
        <w:t xml:space="preserve">exemption </w:t>
      </w:r>
      <w:r w:rsidR="000A64D2" w:rsidRPr="00211B4A">
        <w:rPr>
          <w:rFonts w:ascii="Arial" w:hAnsi="Arial"/>
          <w:sz w:val="22"/>
          <w:szCs w:val="22"/>
        </w:rPr>
        <w:t>before arriv</w:t>
      </w:r>
      <w:r w:rsidR="005E0A5F">
        <w:rPr>
          <w:rFonts w:ascii="Arial" w:hAnsi="Arial"/>
          <w:sz w:val="22"/>
          <w:szCs w:val="22"/>
        </w:rPr>
        <w:t>ing</w:t>
      </w:r>
      <w:r w:rsidR="000A64D2" w:rsidRPr="00211B4A">
        <w:rPr>
          <w:rFonts w:ascii="Arial" w:hAnsi="Arial"/>
          <w:sz w:val="22"/>
          <w:szCs w:val="22"/>
        </w:rPr>
        <w:t xml:space="preserve"> in</w:t>
      </w:r>
      <w:r w:rsidR="000A64D2">
        <w:rPr>
          <w:rFonts w:ascii="Arial" w:hAnsi="Arial"/>
          <w:sz w:val="22"/>
          <w:szCs w:val="22"/>
        </w:rPr>
        <w:t xml:space="preserve"> the</w:t>
      </w:r>
      <w:r w:rsidR="000A64D2" w:rsidRPr="00211B4A">
        <w:rPr>
          <w:rFonts w:ascii="Arial" w:hAnsi="Arial"/>
          <w:sz w:val="22"/>
          <w:szCs w:val="22"/>
        </w:rPr>
        <w:t xml:space="preserve"> Australian Capital Territory</w:t>
      </w:r>
      <w:r w:rsidR="000A64D2">
        <w:rPr>
          <w:rFonts w:ascii="Arial" w:hAnsi="Arial"/>
          <w:sz w:val="22"/>
          <w:szCs w:val="22"/>
        </w:rPr>
        <w:t>.</w:t>
      </w:r>
    </w:p>
    <w:p w14:paraId="374EFD78" w14:textId="77777777" w:rsidR="00EF6973" w:rsidRPr="00ED121D" w:rsidRDefault="00EF6973" w:rsidP="00ED121D">
      <w:pPr>
        <w:spacing w:after="0" w:line="240" w:lineRule="auto"/>
        <w:ind w:left="993" w:hanging="360"/>
        <w:rPr>
          <w:rFonts w:ascii="Arial" w:hAnsi="Arial"/>
          <w:sz w:val="18"/>
          <w:szCs w:val="18"/>
        </w:rPr>
      </w:pPr>
    </w:p>
    <w:p w14:paraId="7E2719A6" w14:textId="6A56E06B" w:rsidR="00EF6973" w:rsidRDefault="00EF6973"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F910AB">
        <w:rPr>
          <w:rFonts w:ascii="Arial" w:hAnsi="Arial"/>
          <w:b/>
          <w:bCs/>
          <w:sz w:val="22"/>
          <w:szCs w:val="22"/>
        </w:rPr>
        <w:t>affected person</w:t>
      </w:r>
      <w:r>
        <w:rPr>
          <w:rFonts w:ascii="Arial" w:hAnsi="Arial"/>
          <w:sz w:val="22"/>
          <w:szCs w:val="22"/>
        </w:rPr>
        <w:t xml:space="preserve"> who is not a </w:t>
      </w:r>
      <w:r w:rsidRPr="00BB6CCA">
        <w:rPr>
          <w:rFonts w:ascii="Arial" w:hAnsi="Arial"/>
          <w:b/>
          <w:color w:val="000000"/>
          <w:sz w:val="22"/>
          <w:szCs w:val="22"/>
        </w:rPr>
        <w:t>resident of the Australian Capital Territory</w:t>
      </w:r>
      <w:r>
        <w:rPr>
          <w:rFonts w:ascii="Arial" w:hAnsi="Arial"/>
          <w:sz w:val="22"/>
          <w:szCs w:val="22"/>
        </w:rPr>
        <w:t xml:space="preserve"> </w:t>
      </w:r>
      <w:r w:rsidR="00BA1BB6">
        <w:rPr>
          <w:rFonts w:ascii="Arial" w:hAnsi="Arial"/>
          <w:sz w:val="22"/>
          <w:szCs w:val="22"/>
        </w:rPr>
        <w:t xml:space="preserve">but has an </w:t>
      </w:r>
      <w:r w:rsidR="00BA1BB6" w:rsidRPr="001C0D61">
        <w:rPr>
          <w:rFonts w:ascii="Arial" w:hAnsi="Arial"/>
          <w:b/>
          <w:bCs/>
          <w:sz w:val="22"/>
          <w:szCs w:val="22"/>
        </w:rPr>
        <w:t xml:space="preserve">exemption </w:t>
      </w:r>
      <w:r w:rsidR="00BA1BB6">
        <w:rPr>
          <w:rFonts w:ascii="Arial" w:hAnsi="Arial"/>
          <w:sz w:val="22"/>
          <w:szCs w:val="22"/>
        </w:rPr>
        <w:t xml:space="preserve">and who </w:t>
      </w:r>
      <w:r>
        <w:rPr>
          <w:rFonts w:ascii="Arial" w:hAnsi="Arial"/>
          <w:sz w:val="22"/>
          <w:szCs w:val="22"/>
        </w:rPr>
        <w:t>arrives into the Australian Capital Territory must:</w:t>
      </w:r>
    </w:p>
    <w:p w14:paraId="627A0A0A" w14:textId="77777777" w:rsidR="00BC3F25" w:rsidRPr="00425BD5" w:rsidRDefault="00EF6973" w:rsidP="00991CDA">
      <w:pPr>
        <w:pStyle w:val="06Fillinform"/>
        <w:numPr>
          <w:ilvl w:val="0"/>
          <w:numId w:val="71"/>
        </w:numPr>
        <w:spacing w:line="276" w:lineRule="auto"/>
        <w:ind w:left="993" w:hanging="426"/>
        <w:rPr>
          <w:rFonts w:ascii="Arial" w:hAnsi="Arial"/>
          <w:sz w:val="22"/>
          <w:szCs w:val="22"/>
        </w:rPr>
      </w:pPr>
      <w:r w:rsidRPr="00BC3F25">
        <w:rPr>
          <w:rFonts w:ascii="Arial" w:hAnsi="Arial"/>
          <w:sz w:val="22"/>
          <w:szCs w:val="22"/>
        </w:rPr>
        <w:t xml:space="preserve">travel immediately to </w:t>
      </w:r>
      <w:r w:rsidR="00B43926" w:rsidRPr="00BC3F25">
        <w:rPr>
          <w:rFonts w:ascii="Arial" w:hAnsi="Arial"/>
          <w:sz w:val="22"/>
          <w:szCs w:val="22"/>
        </w:rPr>
        <w:t xml:space="preserve">the </w:t>
      </w:r>
      <w:r w:rsidR="00B43926" w:rsidRPr="00BC3F25">
        <w:rPr>
          <w:rFonts w:ascii="Arial" w:hAnsi="Arial"/>
          <w:b/>
          <w:bCs/>
          <w:sz w:val="22"/>
          <w:szCs w:val="22"/>
        </w:rPr>
        <w:t>designated premises</w:t>
      </w:r>
      <w:r w:rsidR="00B43926" w:rsidRPr="00BC3F25">
        <w:rPr>
          <w:rFonts w:ascii="Arial" w:hAnsi="Arial"/>
          <w:sz w:val="22"/>
          <w:szCs w:val="22"/>
        </w:rPr>
        <w:t xml:space="preserve"> </w:t>
      </w:r>
      <w:r w:rsidRPr="00BC3F25">
        <w:rPr>
          <w:rFonts w:ascii="Arial" w:hAnsi="Arial"/>
          <w:sz w:val="22"/>
          <w:szCs w:val="22"/>
        </w:rPr>
        <w:t xml:space="preserve">to undertake a </w:t>
      </w:r>
      <w:r w:rsidRPr="00BC3F25">
        <w:rPr>
          <w:rFonts w:ascii="Arial" w:hAnsi="Arial"/>
          <w:b/>
          <w:bCs/>
          <w:sz w:val="22"/>
          <w:szCs w:val="22"/>
        </w:rPr>
        <w:t>period of quarantine</w:t>
      </w:r>
      <w:r w:rsidR="00BC3F25" w:rsidRPr="00E82A54">
        <w:rPr>
          <w:rFonts w:ascii="Arial" w:hAnsi="Arial"/>
          <w:sz w:val="22"/>
          <w:szCs w:val="22"/>
        </w:rPr>
        <w:t>;</w:t>
      </w:r>
    </w:p>
    <w:p w14:paraId="46A11B97" w14:textId="77777777" w:rsidR="00BC3F25" w:rsidRDefault="00EF6973" w:rsidP="00991CDA">
      <w:pPr>
        <w:pStyle w:val="06Fillinform"/>
        <w:numPr>
          <w:ilvl w:val="0"/>
          <w:numId w:val="71"/>
        </w:numPr>
        <w:spacing w:line="276" w:lineRule="auto"/>
        <w:ind w:left="993" w:hanging="426"/>
        <w:rPr>
          <w:rFonts w:ascii="Arial" w:hAnsi="Arial"/>
          <w:sz w:val="22"/>
          <w:szCs w:val="22"/>
        </w:rPr>
      </w:pPr>
      <w:r w:rsidRPr="00BC3F25">
        <w:rPr>
          <w:rFonts w:ascii="Arial" w:hAnsi="Arial"/>
          <w:sz w:val="22"/>
          <w:szCs w:val="22"/>
        </w:rPr>
        <w:t>not leave the</w:t>
      </w:r>
      <w:r w:rsidR="00B43926" w:rsidRPr="00BC3F25">
        <w:rPr>
          <w:rFonts w:ascii="Arial" w:hAnsi="Arial"/>
        </w:rPr>
        <w:t xml:space="preserve"> </w:t>
      </w:r>
      <w:r w:rsidR="00B43926" w:rsidRPr="00425BD5">
        <w:rPr>
          <w:rFonts w:ascii="Arial" w:hAnsi="Arial"/>
          <w:b/>
          <w:bCs/>
          <w:sz w:val="22"/>
          <w:szCs w:val="22"/>
        </w:rPr>
        <w:t xml:space="preserve">designated </w:t>
      </w:r>
      <w:r w:rsidR="00BC3F25" w:rsidRPr="00425BD5">
        <w:rPr>
          <w:rFonts w:ascii="Arial" w:hAnsi="Arial"/>
          <w:b/>
          <w:bCs/>
          <w:sz w:val="22"/>
          <w:szCs w:val="22"/>
        </w:rPr>
        <w:t>premises</w:t>
      </w:r>
      <w:r w:rsidR="00BC3F25" w:rsidRPr="00BC3F25">
        <w:rPr>
          <w:rFonts w:ascii="Arial" w:hAnsi="Arial"/>
          <w:b/>
          <w:bCs/>
        </w:rPr>
        <w:t xml:space="preserve"> </w:t>
      </w:r>
      <w:r w:rsidR="00BC3F25" w:rsidRPr="00BC3F25">
        <w:rPr>
          <w:rFonts w:ascii="Arial" w:hAnsi="Arial"/>
          <w:sz w:val="22"/>
          <w:szCs w:val="22"/>
        </w:rPr>
        <w:t>other</w:t>
      </w:r>
      <w:r w:rsidRPr="00BC3F25">
        <w:rPr>
          <w:rFonts w:ascii="Arial" w:hAnsi="Arial"/>
          <w:sz w:val="22"/>
          <w:szCs w:val="22"/>
        </w:rPr>
        <w:t xml:space="preserve"> than in an emergenc</w:t>
      </w:r>
      <w:r w:rsidR="00BA1BB6" w:rsidRPr="00BC3F25">
        <w:rPr>
          <w:rFonts w:ascii="Arial" w:hAnsi="Arial"/>
          <w:sz w:val="22"/>
          <w:szCs w:val="22"/>
        </w:rPr>
        <w:t>y</w:t>
      </w:r>
      <w:r w:rsidR="00FE0C45" w:rsidRPr="00BC3F25">
        <w:rPr>
          <w:rFonts w:ascii="Arial" w:hAnsi="Arial"/>
          <w:sz w:val="22"/>
          <w:szCs w:val="22"/>
        </w:rPr>
        <w:t xml:space="preserve">; and </w:t>
      </w:r>
    </w:p>
    <w:p w14:paraId="0CA2F40E" w14:textId="1B1E6592" w:rsidR="00EF6973" w:rsidRDefault="00FE0C45" w:rsidP="00991CDA">
      <w:pPr>
        <w:pStyle w:val="06Fillinform"/>
        <w:numPr>
          <w:ilvl w:val="0"/>
          <w:numId w:val="71"/>
        </w:numPr>
        <w:spacing w:line="276" w:lineRule="auto"/>
        <w:ind w:left="993" w:hanging="426"/>
        <w:rPr>
          <w:rFonts w:ascii="Arial" w:hAnsi="Arial"/>
          <w:sz w:val="22"/>
          <w:szCs w:val="22"/>
        </w:rPr>
      </w:pPr>
      <w:r w:rsidRPr="00BC3F25">
        <w:rPr>
          <w:rFonts w:ascii="Arial" w:hAnsi="Arial"/>
          <w:sz w:val="22"/>
          <w:szCs w:val="22"/>
        </w:rPr>
        <w:t xml:space="preserve">not permit any other person who does not reside at the </w:t>
      </w:r>
      <w:r w:rsidRPr="00BC3F25">
        <w:rPr>
          <w:rFonts w:ascii="Arial" w:hAnsi="Arial"/>
          <w:b/>
          <w:bCs/>
          <w:sz w:val="22"/>
          <w:szCs w:val="22"/>
        </w:rPr>
        <w:t>designated premises</w:t>
      </w:r>
      <w:r w:rsidRPr="00BC3F25">
        <w:rPr>
          <w:rFonts w:ascii="Arial" w:hAnsi="Arial"/>
          <w:sz w:val="22"/>
          <w:szCs w:val="22"/>
        </w:rPr>
        <w:t xml:space="preserve"> to enter the premises, unless for medical, law enforcement or emergency purposes</w:t>
      </w:r>
      <w:r w:rsidRPr="00425BD5">
        <w:rPr>
          <w:rFonts w:ascii="Arial" w:hAnsi="Arial"/>
          <w:sz w:val="22"/>
          <w:szCs w:val="22"/>
        </w:rPr>
        <w:t>.</w:t>
      </w:r>
    </w:p>
    <w:p w14:paraId="782B5FE3" w14:textId="4D627A90" w:rsidR="00E338F0" w:rsidRPr="007D19A4" w:rsidRDefault="00E338F0" w:rsidP="007D19A4">
      <w:pPr>
        <w:spacing w:after="0" w:line="240" w:lineRule="auto"/>
        <w:ind w:left="993" w:hanging="360"/>
        <w:rPr>
          <w:rFonts w:ascii="Arial" w:hAnsi="Arial"/>
          <w:sz w:val="18"/>
          <w:szCs w:val="18"/>
        </w:rPr>
      </w:pPr>
    </w:p>
    <w:p w14:paraId="6C038057" w14:textId="29C8BC7E" w:rsidR="006105DB" w:rsidRPr="006105DB" w:rsidRDefault="006105DB" w:rsidP="00991CDA">
      <w:pPr>
        <w:pStyle w:val="06Fillinform"/>
        <w:widowControl/>
        <w:numPr>
          <w:ilvl w:val="0"/>
          <w:numId w:val="55"/>
        </w:numPr>
        <w:spacing w:line="276" w:lineRule="auto"/>
        <w:ind w:left="567" w:hanging="567"/>
        <w:rPr>
          <w:rFonts w:ascii="Arial" w:hAnsi="Arial"/>
          <w:sz w:val="22"/>
          <w:szCs w:val="22"/>
        </w:rPr>
      </w:pPr>
      <w:r w:rsidRPr="006105DB">
        <w:rPr>
          <w:rFonts w:ascii="Arial" w:hAnsi="Arial"/>
          <w:sz w:val="22"/>
          <w:szCs w:val="22"/>
        </w:rPr>
        <w:t xml:space="preserve">All members of the </w:t>
      </w:r>
      <w:r w:rsidRPr="006105DB">
        <w:rPr>
          <w:rFonts w:ascii="Arial" w:hAnsi="Arial"/>
          <w:b/>
          <w:bCs/>
          <w:sz w:val="22"/>
          <w:szCs w:val="22"/>
        </w:rPr>
        <w:t xml:space="preserve">household </w:t>
      </w:r>
      <w:r w:rsidRPr="006105DB">
        <w:rPr>
          <w:rFonts w:ascii="Arial" w:hAnsi="Arial"/>
          <w:sz w:val="22"/>
          <w:szCs w:val="22"/>
        </w:rPr>
        <w:t xml:space="preserve">of the </w:t>
      </w:r>
      <w:r w:rsidRPr="006105DB">
        <w:rPr>
          <w:rFonts w:ascii="Arial" w:hAnsi="Arial"/>
          <w:b/>
          <w:bCs/>
          <w:sz w:val="22"/>
          <w:szCs w:val="22"/>
        </w:rPr>
        <w:t>designated premises</w:t>
      </w:r>
      <w:r>
        <w:rPr>
          <w:rFonts w:ascii="Arial" w:hAnsi="Arial"/>
          <w:b/>
          <w:bCs/>
          <w:sz w:val="22"/>
          <w:szCs w:val="22"/>
        </w:rPr>
        <w:t xml:space="preserve"> </w:t>
      </w:r>
      <w:r w:rsidRPr="006105DB">
        <w:rPr>
          <w:rFonts w:ascii="Arial" w:hAnsi="Arial"/>
          <w:sz w:val="22"/>
          <w:szCs w:val="22"/>
        </w:rPr>
        <w:t xml:space="preserve">where an </w:t>
      </w:r>
      <w:r w:rsidRPr="006105DB">
        <w:rPr>
          <w:rFonts w:ascii="Arial" w:hAnsi="Arial"/>
          <w:b/>
          <w:bCs/>
          <w:sz w:val="22"/>
          <w:szCs w:val="22"/>
        </w:rPr>
        <w:t>affected person</w:t>
      </w:r>
      <w:r>
        <w:rPr>
          <w:rFonts w:ascii="Arial" w:hAnsi="Arial"/>
          <w:sz w:val="22"/>
          <w:szCs w:val="22"/>
        </w:rPr>
        <w:t xml:space="preserve"> subject to paragraph </w:t>
      </w:r>
      <w:r w:rsidR="005E0A5F">
        <w:rPr>
          <w:rFonts w:ascii="Arial" w:hAnsi="Arial"/>
          <w:sz w:val="22"/>
          <w:szCs w:val="22"/>
        </w:rPr>
        <w:t xml:space="preserve">10 </w:t>
      </w:r>
      <w:r>
        <w:rPr>
          <w:rFonts w:ascii="Arial" w:hAnsi="Arial"/>
          <w:sz w:val="22"/>
          <w:szCs w:val="22"/>
        </w:rPr>
        <w:t xml:space="preserve">undertakes a </w:t>
      </w:r>
      <w:r w:rsidRPr="006105DB">
        <w:rPr>
          <w:rFonts w:ascii="Arial" w:hAnsi="Arial"/>
          <w:b/>
          <w:bCs/>
          <w:sz w:val="22"/>
          <w:szCs w:val="22"/>
        </w:rPr>
        <w:t>period of quarantine</w:t>
      </w:r>
      <w:r w:rsidRPr="006105DB">
        <w:rPr>
          <w:rFonts w:ascii="Arial" w:hAnsi="Arial"/>
          <w:sz w:val="22"/>
          <w:szCs w:val="22"/>
        </w:rPr>
        <w:t xml:space="preserve"> must:</w:t>
      </w:r>
    </w:p>
    <w:p w14:paraId="5D5F76D9" w14:textId="77777777" w:rsidR="006105DB" w:rsidRPr="006105DB" w:rsidRDefault="006105DB" w:rsidP="00991CDA">
      <w:pPr>
        <w:pStyle w:val="06Fillinform"/>
        <w:widowControl/>
        <w:numPr>
          <w:ilvl w:val="0"/>
          <w:numId w:val="72"/>
        </w:numPr>
        <w:spacing w:line="276" w:lineRule="auto"/>
        <w:ind w:left="993" w:hanging="425"/>
        <w:rPr>
          <w:rFonts w:ascii="Arial" w:hAnsi="Arial"/>
          <w:sz w:val="22"/>
          <w:szCs w:val="22"/>
        </w:rPr>
      </w:pPr>
      <w:r w:rsidRPr="006105DB">
        <w:rPr>
          <w:rFonts w:ascii="Arial" w:hAnsi="Arial"/>
          <w:sz w:val="22"/>
          <w:szCs w:val="22"/>
        </w:rPr>
        <w:t xml:space="preserve">not leave the </w:t>
      </w:r>
      <w:r w:rsidRPr="006105DB">
        <w:rPr>
          <w:rFonts w:ascii="Arial" w:hAnsi="Arial"/>
          <w:b/>
          <w:bCs/>
          <w:sz w:val="22"/>
          <w:szCs w:val="22"/>
        </w:rPr>
        <w:t>designated premises</w:t>
      </w:r>
      <w:r w:rsidRPr="006105DB">
        <w:rPr>
          <w:rFonts w:ascii="Arial" w:hAnsi="Arial"/>
          <w:sz w:val="22"/>
          <w:szCs w:val="22"/>
        </w:rPr>
        <w:t xml:space="preserve"> for the </w:t>
      </w:r>
      <w:r w:rsidRPr="006105DB">
        <w:rPr>
          <w:rFonts w:ascii="Arial" w:hAnsi="Arial"/>
          <w:b/>
          <w:bCs/>
          <w:sz w:val="22"/>
          <w:szCs w:val="22"/>
        </w:rPr>
        <w:t>period of quarantine</w:t>
      </w:r>
      <w:r w:rsidRPr="006105DB">
        <w:rPr>
          <w:rFonts w:ascii="Arial" w:hAnsi="Arial"/>
          <w:sz w:val="22"/>
          <w:szCs w:val="22"/>
        </w:rPr>
        <w:t xml:space="preserve"> other than in an emergency; and </w:t>
      </w:r>
    </w:p>
    <w:p w14:paraId="325F5CBE" w14:textId="63789EA5" w:rsidR="006105DB" w:rsidRPr="006105DB" w:rsidRDefault="006105DB" w:rsidP="00991CDA">
      <w:pPr>
        <w:pStyle w:val="06Fillinform"/>
        <w:widowControl/>
        <w:numPr>
          <w:ilvl w:val="0"/>
          <w:numId w:val="72"/>
        </w:numPr>
        <w:spacing w:line="276" w:lineRule="auto"/>
        <w:ind w:left="993" w:hanging="425"/>
        <w:rPr>
          <w:rFonts w:ascii="Arial" w:eastAsiaTheme="minorHAnsi" w:hAnsi="Arial"/>
          <w:sz w:val="22"/>
          <w:szCs w:val="22"/>
        </w:rPr>
      </w:pPr>
      <w:r w:rsidRPr="006105DB">
        <w:rPr>
          <w:rFonts w:ascii="Arial" w:hAnsi="Arial"/>
          <w:sz w:val="22"/>
          <w:szCs w:val="22"/>
        </w:rPr>
        <w:t xml:space="preserve">comply with any request by an </w:t>
      </w:r>
      <w:r w:rsidRPr="00E82A54">
        <w:rPr>
          <w:rFonts w:ascii="Arial" w:hAnsi="Arial"/>
          <w:b/>
          <w:bCs/>
          <w:sz w:val="22"/>
          <w:szCs w:val="22"/>
        </w:rPr>
        <w:t>authorised person</w:t>
      </w:r>
      <w:r w:rsidR="00FF6A9D" w:rsidRPr="00E82A54">
        <w:rPr>
          <w:rFonts w:ascii="Arial" w:hAnsi="Arial"/>
          <w:sz w:val="22"/>
          <w:szCs w:val="22"/>
        </w:rPr>
        <w:t>, including</w:t>
      </w:r>
      <w:r w:rsidRPr="006105DB">
        <w:rPr>
          <w:rFonts w:ascii="Arial" w:hAnsi="Arial"/>
          <w:sz w:val="22"/>
          <w:szCs w:val="22"/>
        </w:rPr>
        <w:t xml:space="preserve"> to produce proof of identification.</w:t>
      </w:r>
    </w:p>
    <w:p w14:paraId="5F4785AF" w14:textId="0AA207D6" w:rsidR="008F643E" w:rsidRPr="009627E7" w:rsidRDefault="00234041" w:rsidP="00EA7A8F">
      <w:pPr>
        <w:pStyle w:val="Heading3"/>
        <w:rPr>
          <w:sz w:val="18"/>
        </w:rPr>
      </w:pPr>
      <w:r w:rsidRPr="006509C3">
        <w:t>PART</w:t>
      </w:r>
      <w:r w:rsidR="006C1878">
        <w:t> </w:t>
      </w:r>
      <w:r w:rsidR="006E6F1B">
        <w:t xml:space="preserve">3 </w:t>
      </w:r>
      <w:r w:rsidR="006073A9">
        <w:t>–</w:t>
      </w:r>
      <w:r w:rsidRPr="006509C3">
        <w:t xml:space="preserve"> </w:t>
      </w:r>
      <w:r w:rsidR="006073A9">
        <w:t xml:space="preserve">OTHER </w:t>
      </w:r>
      <w:r>
        <w:t>DIRECTIONS</w:t>
      </w:r>
      <w:r w:rsidR="006073A9">
        <w:t xml:space="preserve"> </w:t>
      </w:r>
    </w:p>
    <w:p w14:paraId="528FE9AF" w14:textId="42D340A1"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Pr="0046066F">
        <w:rPr>
          <w:rFonts w:ascii="Arial" w:hAnsi="Arial"/>
          <w:sz w:val="22"/>
          <w:szCs w:val="22"/>
        </w:rPr>
        <w:t>entering</w:t>
      </w:r>
      <w:r>
        <w:rPr>
          <w:rFonts w:ascii="Arial" w:hAnsi="Arial"/>
          <w:sz w:val="22"/>
          <w:szCs w:val="22"/>
        </w:rPr>
        <w:t xml:space="preserve"> or in</w:t>
      </w:r>
      <w:r w:rsidRPr="0046066F">
        <w:rPr>
          <w:rFonts w:ascii="Arial" w:hAnsi="Arial"/>
          <w:sz w:val="22"/>
          <w:szCs w:val="22"/>
        </w:rPr>
        <w:t xml:space="preserve"> the Australian Capital Territory </w:t>
      </w:r>
      <w:r>
        <w:rPr>
          <w:rFonts w:ascii="Arial" w:hAnsi="Arial"/>
          <w:sz w:val="22"/>
          <w:szCs w:val="22"/>
        </w:rPr>
        <w:t>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7604C539" w14:textId="77777777" w:rsidR="00783BD6" w:rsidRPr="00E82A54" w:rsidRDefault="00783BD6" w:rsidP="00E82A54">
      <w:pPr>
        <w:spacing w:after="0" w:line="240" w:lineRule="auto"/>
        <w:ind w:left="993" w:hanging="360"/>
        <w:rPr>
          <w:rFonts w:ascii="Arial" w:hAnsi="Arial"/>
          <w:sz w:val="18"/>
          <w:szCs w:val="18"/>
        </w:rPr>
      </w:pPr>
    </w:p>
    <w:p w14:paraId="300F1611" w14:textId="14F3F376" w:rsidR="00783BD6" w:rsidRDefault="00783BD6" w:rsidP="00783BD6">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Any person entering </w:t>
      </w:r>
      <w:r>
        <w:rPr>
          <w:rFonts w:ascii="Arial" w:hAnsi="Arial"/>
          <w:sz w:val="22"/>
          <w:szCs w:val="22"/>
        </w:rPr>
        <w:t xml:space="preserve">or in </w:t>
      </w:r>
      <w:r w:rsidRPr="00CE0EAE">
        <w:rPr>
          <w:rFonts w:ascii="Arial" w:hAnsi="Arial"/>
          <w:sz w:val="22"/>
          <w:szCs w:val="22"/>
        </w:rPr>
        <w:t xml:space="preserve">the Australian Capital Territory must comply with any request made under paragraph </w:t>
      </w:r>
      <w:r w:rsidR="00A10AC6">
        <w:rPr>
          <w:rFonts w:ascii="Arial" w:hAnsi="Arial"/>
          <w:sz w:val="22"/>
          <w:szCs w:val="22"/>
        </w:rPr>
        <w:t>1</w:t>
      </w:r>
      <w:r w:rsidR="005E0A5F">
        <w:rPr>
          <w:rFonts w:ascii="Arial" w:hAnsi="Arial"/>
          <w:sz w:val="22"/>
          <w:szCs w:val="22"/>
        </w:rPr>
        <w:t>2</w:t>
      </w:r>
      <w:r w:rsidR="00A10AC6">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E82A54" w:rsidRDefault="008053F0" w:rsidP="00E82A54">
      <w:pPr>
        <w:spacing w:after="0" w:line="240" w:lineRule="auto"/>
        <w:ind w:left="993" w:hanging="360"/>
        <w:rPr>
          <w:rFonts w:ascii="Arial" w:hAnsi="Arial"/>
          <w:sz w:val="18"/>
          <w:szCs w:val="18"/>
        </w:rPr>
      </w:pPr>
    </w:p>
    <w:p w14:paraId="35C6E60A" w14:textId="77777777"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Default="00783BD6" w:rsidP="00783BD6">
      <w:pPr>
        <w:pStyle w:val="06Fillinform"/>
        <w:spacing w:line="276" w:lineRule="auto"/>
        <w:ind w:left="567"/>
        <w:rPr>
          <w:rFonts w:ascii="Arial" w:hAnsi="Arial"/>
          <w:i/>
          <w:iCs/>
          <w:sz w:val="22"/>
          <w:szCs w:val="22"/>
        </w:rPr>
      </w:pPr>
      <w:r w:rsidRPr="00601739">
        <w:rPr>
          <w:rFonts w:ascii="Arial" w:hAnsi="Arial"/>
          <w:i/>
          <w:iCs/>
          <w:sz w:val="22"/>
          <w:szCs w:val="22"/>
        </w:rPr>
        <w:t>Example</w:t>
      </w:r>
      <w:r>
        <w:rPr>
          <w:rFonts w:ascii="Arial" w:hAnsi="Arial"/>
          <w:i/>
          <w:iCs/>
          <w:sz w:val="22"/>
          <w:szCs w:val="22"/>
        </w:rPr>
        <w:t>s</w:t>
      </w:r>
      <w:r w:rsidRPr="00601739">
        <w:rPr>
          <w:rFonts w:ascii="Arial" w:hAnsi="Arial"/>
          <w:i/>
          <w:iCs/>
          <w:sz w:val="22"/>
          <w:szCs w:val="22"/>
        </w:rPr>
        <w:t xml:space="preserve"> of directions:  </w:t>
      </w:r>
    </w:p>
    <w:p w14:paraId="37FD473D"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proof of residence in the Australian Capital Territory. </w:t>
      </w:r>
    </w:p>
    <w:p w14:paraId="0AA2BE37"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that person’s exemption to enter the Australian Capital Territory. </w:t>
      </w:r>
    </w:p>
    <w:p w14:paraId="2067E94C" w14:textId="77777777" w:rsidR="00783BD6" w:rsidRDefault="00783BD6" w:rsidP="00783BD6">
      <w:pPr>
        <w:pStyle w:val="06Fillinform"/>
        <w:spacing w:line="276" w:lineRule="auto"/>
        <w:ind w:left="567"/>
        <w:rPr>
          <w:rFonts w:ascii="Arial" w:hAnsi="Arial"/>
          <w:sz w:val="22"/>
          <w:szCs w:val="22"/>
        </w:rPr>
      </w:pPr>
      <w:r>
        <w:rPr>
          <w:rFonts w:ascii="Arial" w:hAnsi="Arial"/>
          <w:i/>
          <w:iCs/>
          <w:sz w:val="22"/>
          <w:szCs w:val="22"/>
        </w:rPr>
        <w:t>A</w:t>
      </w:r>
      <w:r w:rsidRPr="00601739">
        <w:rPr>
          <w:rFonts w:ascii="Arial" w:hAnsi="Arial"/>
          <w:i/>
          <w:iCs/>
          <w:sz w:val="22"/>
          <w:szCs w:val="22"/>
        </w:rPr>
        <w:t xml:space="preserve">n authorised person may </w:t>
      </w:r>
      <w:r>
        <w:rPr>
          <w:rFonts w:ascii="Arial" w:hAnsi="Arial"/>
          <w:i/>
          <w:iCs/>
          <w:sz w:val="22"/>
          <w:szCs w:val="22"/>
        </w:rPr>
        <w:t xml:space="preserve">direct </w:t>
      </w:r>
      <w:r w:rsidRPr="00601739">
        <w:rPr>
          <w:rFonts w:ascii="Arial" w:hAnsi="Arial"/>
          <w:i/>
          <w:iCs/>
          <w:sz w:val="22"/>
          <w:szCs w:val="22"/>
        </w:rPr>
        <w:t>a person</w:t>
      </w:r>
      <w:r>
        <w:rPr>
          <w:rFonts w:ascii="Arial" w:hAnsi="Arial"/>
          <w:i/>
          <w:iCs/>
          <w:sz w:val="22"/>
          <w:szCs w:val="22"/>
        </w:rPr>
        <w:t xml:space="preserve"> who does not have an exemption to not enter the Australian Capital Territory.</w:t>
      </w:r>
    </w:p>
    <w:p w14:paraId="4D6DCD9E" w14:textId="77777777" w:rsidR="00783BD6" w:rsidRPr="00E82A54" w:rsidRDefault="00783BD6" w:rsidP="00E82A54">
      <w:pPr>
        <w:spacing w:after="0" w:line="240" w:lineRule="auto"/>
        <w:ind w:left="993" w:hanging="360"/>
        <w:rPr>
          <w:rFonts w:ascii="Arial" w:hAnsi="Arial"/>
          <w:sz w:val="18"/>
          <w:szCs w:val="18"/>
        </w:rPr>
      </w:pPr>
    </w:p>
    <w:p w14:paraId="08760B68" w14:textId="6DCFA67E" w:rsidR="00783BD6" w:rsidRPr="00482097" w:rsidRDefault="00783BD6" w:rsidP="00783BD6">
      <w:pPr>
        <w:pStyle w:val="06Fillinform"/>
        <w:numPr>
          <w:ilvl w:val="0"/>
          <w:numId w:val="55"/>
        </w:numPr>
        <w:spacing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FF6A9D">
        <w:rPr>
          <w:rFonts w:ascii="Arial" w:hAnsi="Arial"/>
          <w:bCs/>
          <w:color w:val="000000"/>
          <w:sz w:val="22"/>
          <w:szCs w:val="22"/>
        </w:rPr>
        <w:t>1</w:t>
      </w:r>
      <w:r w:rsidR="005E0A5F">
        <w:rPr>
          <w:rFonts w:ascii="Arial" w:hAnsi="Arial"/>
          <w:bCs/>
          <w:color w:val="000000"/>
          <w:sz w:val="22"/>
          <w:szCs w:val="22"/>
        </w:rPr>
        <w:t>4</w:t>
      </w:r>
      <w:r w:rsidR="00FF6A9D">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FD3271A" w14:textId="77777777" w:rsidR="00783BD6" w:rsidRPr="00E82A54" w:rsidRDefault="00783BD6" w:rsidP="00E82A54">
      <w:pPr>
        <w:spacing w:after="0" w:line="240" w:lineRule="auto"/>
        <w:ind w:left="993" w:hanging="360"/>
        <w:rPr>
          <w:rFonts w:ascii="Arial" w:hAnsi="Arial"/>
          <w:sz w:val="18"/>
          <w:szCs w:val="18"/>
        </w:rPr>
      </w:pPr>
    </w:p>
    <w:p w14:paraId="4A6B359F" w14:textId="618C0BA4" w:rsidR="00BC066E" w:rsidRPr="00425BD5" w:rsidRDefault="006073A9" w:rsidP="00425BD5">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5F3D82">
        <w:rPr>
          <w:rFonts w:ascii="Arial" w:hAnsi="Arial"/>
          <w:sz w:val="22"/>
          <w:szCs w:val="22"/>
        </w:rPr>
        <w:t xml:space="preserve"> </w:t>
      </w:r>
      <w:r w:rsidR="00BC066E" w:rsidRPr="00425BD5">
        <w:rPr>
          <w:rFonts w:ascii="Arial" w:hAnsi="Arial"/>
          <w:sz w:val="22"/>
          <w:szCs w:val="22"/>
        </w:rPr>
        <w:t xml:space="preserve">person must declare or state if they have been in a </w:t>
      </w:r>
      <w:r w:rsidR="00BC066E" w:rsidRPr="00425BD5">
        <w:rPr>
          <w:rFonts w:ascii="Arial" w:hAnsi="Arial"/>
          <w:b/>
          <w:bCs/>
          <w:sz w:val="22"/>
          <w:szCs w:val="22"/>
        </w:rPr>
        <w:t xml:space="preserve">COVID-19 </w:t>
      </w:r>
      <w:r w:rsidR="006F270C">
        <w:rPr>
          <w:rFonts w:ascii="Arial" w:hAnsi="Arial"/>
          <w:b/>
          <w:bCs/>
          <w:sz w:val="22"/>
          <w:szCs w:val="22"/>
        </w:rPr>
        <w:t>affected area</w:t>
      </w:r>
      <w:r w:rsidR="00BC066E" w:rsidRPr="00425BD5">
        <w:rPr>
          <w:rFonts w:ascii="Arial" w:hAnsi="Arial"/>
          <w:sz w:val="22"/>
          <w:szCs w:val="22"/>
        </w:rPr>
        <w:t xml:space="preserve">. Failing to declare having visited or arrived from a </w:t>
      </w:r>
      <w:r w:rsidR="00BC066E" w:rsidRPr="00425BD5">
        <w:rPr>
          <w:rFonts w:ascii="Arial" w:hAnsi="Arial"/>
          <w:b/>
          <w:bCs/>
          <w:sz w:val="22"/>
          <w:szCs w:val="22"/>
        </w:rPr>
        <w:t xml:space="preserve">COVID-19 </w:t>
      </w:r>
      <w:r w:rsidR="006F270C">
        <w:rPr>
          <w:rFonts w:ascii="Arial" w:hAnsi="Arial"/>
          <w:b/>
          <w:bCs/>
          <w:sz w:val="22"/>
          <w:szCs w:val="22"/>
        </w:rPr>
        <w:t>affected area</w:t>
      </w:r>
      <w:r w:rsidR="006F270C" w:rsidRPr="00425BD5">
        <w:rPr>
          <w:rFonts w:ascii="Arial" w:hAnsi="Arial"/>
          <w:sz w:val="22"/>
          <w:szCs w:val="22"/>
        </w:rPr>
        <w:t xml:space="preserve"> </w:t>
      </w:r>
      <w:r w:rsidR="00BC066E" w:rsidRPr="00425BD5">
        <w:rPr>
          <w:rFonts w:ascii="Arial" w:hAnsi="Arial"/>
          <w:sz w:val="22"/>
          <w:szCs w:val="22"/>
        </w:rPr>
        <w:t xml:space="preserve">may be considered a breach of this Direction.  </w:t>
      </w:r>
    </w:p>
    <w:p w14:paraId="18E2C4C1" w14:textId="77777777" w:rsidR="00BC066E" w:rsidRPr="00E82A54" w:rsidRDefault="00BC066E" w:rsidP="00E82A54">
      <w:pPr>
        <w:spacing w:after="0" w:line="240" w:lineRule="auto"/>
        <w:ind w:left="993" w:hanging="360"/>
        <w:rPr>
          <w:rFonts w:ascii="Arial" w:hAnsi="Arial"/>
          <w:sz w:val="18"/>
          <w:szCs w:val="18"/>
        </w:rPr>
      </w:pPr>
      <w:bookmarkStart w:id="2" w:name="_Ref56666095"/>
    </w:p>
    <w:p w14:paraId="780D719B" w14:textId="20E8AA87" w:rsidR="00EB584B" w:rsidRPr="00CE0EAE" w:rsidRDefault="00EB584B" w:rsidP="00CE0EAE">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 </w:t>
      </w:r>
      <w:r w:rsidRPr="00CE0EAE">
        <w:rPr>
          <w:rFonts w:ascii="Arial" w:hAnsi="Arial"/>
          <w:b/>
          <w:bCs/>
          <w:sz w:val="22"/>
          <w:szCs w:val="22"/>
        </w:rPr>
        <w:t>affected person</w:t>
      </w:r>
      <w:r w:rsidRPr="00CE0EAE">
        <w:rPr>
          <w:rFonts w:ascii="Arial" w:hAnsi="Arial"/>
          <w:sz w:val="22"/>
          <w:szCs w:val="22"/>
        </w:rPr>
        <w:t xml:space="preserve"> who</w:t>
      </w:r>
      <w:r w:rsidR="00F23294">
        <w:rPr>
          <w:rFonts w:ascii="Arial" w:hAnsi="Arial"/>
          <w:sz w:val="22"/>
          <w:szCs w:val="22"/>
        </w:rPr>
        <w:t xml:space="preserve"> is also a resident of the Australian Capital Territory</w:t>
      </w:r>
      <w:r w:rsidR="006073A9">
        <w:rPr>
          <w:rFonts w:ascii="Arial" w:hAnsi="Arial"/>
          <w:sz w:val="22"/>
          <w:szCs w:val="22"/>
        </w:rPr>
        <w:t xml:space="preserve"> and</w:t>
      </w:r>
      <w:r w:rsidRPr="00CE0EAE">
        <w:rPr>
          <w:rFonts w:ascii="Arial" w:hAnsi="Arial"/>
          <w:sz w:val="22"/>
          <w:szCs w:val="22"/>
        </w:rPr>
        <w:t xml:space="preserve"> despite being subject </w:t>
      </w:r>
      <w:r w:rsidR="00F23294">
        <w:rPr>
          <w:rFonts w:ascii="Arial" w:hAnsi="Arial"/>
          <w:sz w:val="22"/>
          <w:szCs w:val="22"/>
        </w:rPr>
        <w:t>to Part 1</w:t>
      </w:r>
      <w:r w:rsidRPr="00CE0EAE">
        <w:rPr>
          <w:rFonts w:ascii="Arial" w:hAnsi="Arial"/>
          <w:sz w:val="22"/>
          <w:szCs w:val="22"/>
        </w:rPr>
        <w:t xml:space="preserve">, arrives in the Australian Capital Territory </w:t>
      </w:r>
      <w:r>
        <w:rPr>
          <w:rFonts w:ascii="Arial" w:hAnsi="Arial"/>
          <w:sz w:val="22"/>
          <w:szCs w:val="22"/>
        </w:rPr>
        <w:t xml:space="preserve">without having completed </w:t>
      </w:r>
      <w:r w:rsidR="00F23294" w:rsidRPr="001C0D61">
        <w:rPr>
          <w:rFonts w:ascii="Arial" w:hAnsi="Arial"/>
          <w:sz w:val="22"/>
          <w:szCs w:val="22"/>
        </w:rPr>
        <w:t>a</w:t>
      </w:r>
      <w:r w:rsidR="0086739F">
        <w:rPr>
          <w:rFonts w:ascii="Arial" w:hAnsi="Arial"/>
          <w:sz w:val="22"/>
          <w:szCs w:val="22"/>
        </w:rPr>
        <w:t>n</w:t>
      </w:r>
      <w:r w:rsidR="00F23294">
        <w:rPr>
          <w:rFonts w:ascii="Arial" w:hAnsi="Arial"/>
          <w:b/>
          <w:bCs/>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00F23294">
        <w:rPr>
          <w:rFonts w:ascii="Arial" w:hAnsi="Arial"/>
          <w:b/>
          <w:bCs/>
          <w:sz w:val="22"/>
          <w:szCs w:val="22"/>
        </w:rPr>
        <w:t>R</w:t>
      </w:r>
      <w:r w:rsidRPr="00A064C6">
        <w:rPr>
          <w:rFonts w:ascii="Arial" w:hAnsi="Arial"/>
          <w:b/>
          <w:bCs/>
          <w:sz w:val="22"/>
          <w:szCs w:val="22"/>
        </w:rPr>
        <w:t>eturning resident self-declaration form</w:t>
      </w:r>
      <w:r w:rsidRPr="00A064C6">
        <w:rPr>
          <w:rFonts w:ascii="Arial" w:hAnsi="Arial"/>
          <w:sz w:val="22"/>
          <w:szCs w:val="22"/>
        </w:rPr>
        <w:t xml:space="preserve"> </w:t>
      </w:r>
      <w:r w:rsidRPr="00CE0EAE">
        <w:rPr>
          <w:rFonts w:ascii="Arial" w:hAnsi="Arial"/>
          <w:sz w:val="22"/>
          <w:szCs w:val="22"/>
        </w:rPr>
        <w:t>must:</w:t>
      </w:r>
      <w:bookmarkEnd w:id="2"/>
    </w:p>
    <w:p w14:paraId="550B87E8" w14:textId="3C51AA70" w:rsidR="00EB584B" w:rsidRPr="00CE0EAE"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complete a</w:t>
      </w:r>
      <w:r w:rsidR="0086739F">
        <w:rPr>
          <w:rFonts w:ascii="Arial" w:hAnsi="Arial"/>
          <w:sz w:val="22"/>
          <w:szCs w:val="22"/>
        </w:rPr>
        <w:t>n</w:t>
      </w:r>
      <w:r w:rsidRPr="00CE0EAE">
        <w:rPr>
          <w:rFonts w:ascii="Arial" w:hAnsi="Arial"/>
          <w:sz w:val="22"/>
          <w:szCs w:val="22"/>
        </w:rPr>
        <w:t xml:space="preserve"> </w:t>
      </w:r>
      <w:r w:rsidR="0086739F" w:rsidRPr="00630F91">
        <w:rPr>
          <w:rFonts w:ascii="Arial" w:hAnsi="Arial"/>
          <w:b/>
          <w:bCs/>
          <w:sz w:val="22"/>
          <w:szCs w:val="22"/>
        </w:rPr>
        <w:t>Interstate traveller and</w:t>
      </w:r>
      <w:r w:rsidR="0086739F" w:rsidRPr="001C0D61">
        <w:rPr>
          <w:rFonts w:ascii="Arial" w:hAnsi="Arial"/>
          <w:b/>
          <w:bCs/>
          <w:sz w:val="22"/>
          <w:szCs w:val="22"/>
        </w:rPr>
        <w:t xml:space="preserve"> </w:t>
      </w:r>
      <w:r w:rsidR="00F23294" w:rsidRPr="001C0D61">
        <w:rPr>
          <w:rFonts w:ascii="Arial" w:hAnsi="Arial"/>
          <w:b/>
          <w:bCs/>
          <w:sz w:val="22"/>
          <w:szCs w:val="22"/>
        </w:rPr>
        <w:t>R</w:t>
      </w:r>
      <w:r w:rsidRPr="00A064C6">
        <w:rPr>
          <w:rFonts w:ascii="Arial" w:hAnsi="Arial"/>
          <w:b/>
          <w:bCs/>
          <w:sz w:val="22"/>
          <w:szCs w:val="22"/>
        </w:rPr>
        <w:t>eturning resident self-declaration form</w:t>
      </w:r>
      <w:r w:rsidRPr="00CE0EAE">
        <w:rPr>
          <w:rFonts w:ascii="Arial" w:hAnsi="Arial"/>
          <w:sz w:val="22"/>
          <w:szCs w:val="22"/>
        </w:rPr>
        <w:t xml:space="preserve"> on arrival in the Australian Capital Territory; and</w:t>
      </w:r>
    </w:p>
    <w:p w14:paraId="734D5046" w14:textId="7A487052" w:rsidR="00EB584B" w:rsidRPr="00027A01"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 xml:space="preserve">comply with any direction given by an </w:t>
      </w:r>
      <w:r w:rsidRPr="00CE0EAE">
        <w:rPr>
          <w:rFonts w:ascii="Arial" w:hAnsi="Arial"/>
          <w:b/>
          <w:bCs/>
          <w:sz w:val="22"/>
          <w:szCs w:val="22"/>
        </w:rPr>
        <w:t>authorised person.</w:t>
      </w:r>
    </w:p>
    <w:p w14:paraId="13114C97" w14:textId="77777777" w:rsidR="007477A1" w:rsidRPr="00E82A54" w:rsidRDefault="007477A1" w:rsidP="00E82A54">
      <w:pPr>
        <w:spacing w:after="0" w:line="240" w:lineRule="auto"/>
        <w:ind w:left="993" w:hanging="360"/>
        <w:rPr>
          <w:rFonts w:ascii="Arial" w:hAnsi="Arial"/>
          <w:sz w:val="18"/>
          <w:szCs w:val="18"/>
        </w:rPr>
      </w:pPr>
    </w:p>
    <w:p w14:paraId="5ED72BDC" w14:textId="13D0E67F" w:rsidR="00450BA1" w:rsidRPr="001C0D61" w:rsidRDefault="00A549A4" w:rsidP="00482097">
      <w:pPr>
        <w:pStyle w:val="06Fillinform"/>
        <w:numPr>
          <w:ilvl w:val="0"/>
          <w:numId w:val="55"/>
        </w:numPr>
        <w:spacing w:line="276" w:lineRule="auto"/>
        <w:ind w:left="567" w:hanging="567"/>
        <w:rPr>
          <w:rFonts w:ascii="Arial" w:hAnsi="Arial"/>
          <w:sz w:val="22"/>
          <w:szCs w:val="22"/>
        </w:rPr>
      </w:pPr>
      <w:r w:rsidRPr="00417583">
        <w:rPr>
          <w:rFonts w:ascii="Arial" w:hAnsi="Arial"/>
          <w:sz w:val="22"/>
          <w:szCs w:val="22"/>
        </w:rPr>
        <w:t xml:space="preserve">An </w:t>
      </w:r>
      <w:r w:rsidRPr="00417583">
        <w:rPr>
          <w:rFonts w:ascii="Arial" w:hAnsi="Arial"/>
          <w:b/>
          <w:bCs/>
          <w:sz w:val="22"/>
          <w:szCs w:val="22"/>
        </w:rPr>
        <w:t>affected person</w:t>
      </w:r>
      <w:r w:rsidRPr="00417583">
        <w:rPr>
          <w:rFonts w:ascii="Arial" w:hAnsi="Arial"/>
          <w:sz w:val="22"/>
          <w:szCs w:val="22"/>
        </w:rPr>
        <w:t xml:space="preserve"> must communicate</w:t>
      </w:r>
      <w:r w:rsidR="00450BA1">
        <w:rPr>
          <w:rFonts w:ascii="Arial" w:hAnsi="Arial"/>
          <w:sz w:val="22"/>
          <w:szCs w:val="22"/>
        </w:rPr>
        <w:t xml:space="preserve"> </w:t>
      </w:r>
      <w:r w:rsidRPr="001C0D61">
        <w:rPr>
          <w:rFonts w:ascii="Arial" w:hAnsi="Arial"/>
          <w:sz w:val="22"/>
          <w:szCs w:val="22"/>
        </w:rPr>
        <w:t>to any person the</w:t>
      </w:r>
      <w:r w:rsidR="00450BA1">
        <w:rPr>
          <w:rFonts w:ascii="Arial" w:hAnsi="Arial"/>
          <w:sz w:val="22"/>
          <w:szCs w:val="22"/>
        </w:rPr>
        <w:t xml:space="preserve">y </w:t>
      </w:r>
      <w:r w:rsidRPr="001C0D61">
        <w:rPr>
          <w:rFonts w:ascii="Arial" w:hAnsi="Arial"/>
          <w:sz w:val="22"/>
          <w:szCs w:val="22"/>
        </w:rPr>
        <w:t xml:space="preserve">come into contact with </w:t>
      </w:r>
      <w:r w:rsidR="00DF11F0" w:rsidRPr="001C0D61">
        <w:rPr>
          <w:rFonts w:ascii="Arial" w:hAnsi="Arial"/>
          <w:sz w:val="22"/>
          <w:szCs w:val="22"/>
        </w:rPr>
        <w:t xml:space="preserve">during the </w:t>
      </w:r>
      <w:r w:rsidR="00DF11F0" w:rsidRPr="001C0D61">
        <w:rPr>
          <w:rFonts w:ascii="Arial" w:hAnsi="Arial"/>
          <w:b/>
          <w:bCs/>
          <w:sz w:val="22"/>
          <w:szCs w:val="22"/>
        </w:rPr>
        <w:t>period of quarantine</w:t>
      </w:r>
      <w:r w:rsidR="00DF11F0" w:rsidRPr="001C0D61">
        <w:rPr>
          <w:rFonts w:ascii="Arial" w:hAnsi="Arial"/>
          <w:sz w:val="22"/>
          <w:szCs w:val="22"/>
        </w:rPr>
        <w:t xml:space="preserve"> </w:t>
      </w:r>
      <w:r w:rsidRPr="001C0D61">
        <w:rPr>
          <w:rFonts w:ascii="Arial" w:hAnsi="Arial"/>
          <w:sz w:val="22"/>
          <w:szCs w:val="22"/>
        </w:rPr>
        <w:t xml:space="preserve">that </w:t>
      </w:r>
      <w:r w:rsidR="00EB584B" w:rsidRPr="001C0D61">
        <w:rPr>
          <w:rFonts w:ascii="Arial" w:hAnsi="Arial"/>
          <w:sz w:val="22"/>
          <w:szCs w:val="22"/>
        </w:rPr>
        <w:t>the</w:t>
      </w:r>
      <w:r w:rsidR="00450BA1">
        <w:rPr>
          <w:rFonts w:ascii="Arial" w:hAnsi="Arial"/>
          <w:sz w:val="22"/>
          <w:szCs w:val="22"/>
        </w:rPr>
        <w:t>y are</w:t>
      </w:r>
      <w:r w:rsidR="00EB584B" w:rsidRPr="001C0D61">
        <w:rPr>
          <w:rFonts w:ascii="Arial" w:hAnsi="Arial"/>
          <w:sz w:val="22"/>
          <w:szCs w:val="22"/>
        </w:rPr>
        <w:t xml:space="preserve"> </w:t>
      </w:r>
      <w:r w:rsidR="00DF11F0" w:rsidRPr="001C0D61">
        <w:rPr>
          <w:rFonts w:ascii="Arial" w:hAnsi="Arial"/>
          <w:sz w:val="22"/>
          <w:szCs w:val="22"/>
        </w:rPr>
        <w:t>undertaking</w:t>
      </w:r>
      <w:r w:rsidR="00EB584B" w:rsidRPr="001C0D61">
        <w:rPr>
          <w:rFonts w:ascii="Arial" w:hAnsi="Arial"/>
          <w:sz w:val="22"/>
          <w:szCs w:val="22"/>
        </w:rPr>
        <w:t xml:space="preserve"> a </w:t>
      </w:r>
      <w:r w:rsidR="00EB584B" w:rsidRPr="001C0D61">
        <w:rPr>
          <w:rFonts w:ascii="Arial" w:hAnsi="Arial"/>
          <w:b/>
          <w:bCs/>
          <w:sz w:val="22"/>
          <w:szCs w:val="22"/>
        </w:rPr>
        <w:t>period of quarantine</w:t>
      </w:r>
      <w:r w:rsidR="00EB584B" w:rsidRPr="001C0D61">
        <w:rPr>
          <w:rFonts w:ascii="Arial" w:hAnsi="Arial"/>
          <w:sz w:val="22"/>
          <w:szCs w:val="22"/>
        </w:rPr>
        <w:t xml:space="preserve"> under t</w:t>
      </w:r>
      <w:r w:rsidR="00DF11F0" w:rsidRPr="001C0D61">
        <w:rPr>
          <w:rFonts w:ascii="Arial" w:hAnsi="Arial"/>
          <w:sz w:val="22"/>
          <w:szCs w:val="22"/>
        </w:rPr>
        <w:t xml:space="preserve">his </w:t>
      </w:r>
      <w:r w:rsidR="00EB584B" w:rsidRPr="001C0D61">
        <w:rPr>
          <w:rFonts w:ascii="Arial" w:hAnsi="Arial"/>
          <w:sz w:val="22"/>
          <w:szCs w:val="22"/>
        </w:rPr>
        <w:t>Direction</w:t>
      </w:r>
      <w:r w:rsidR="00450BA1" w:rsidRPr="001C0D61">
        <w:rPr>
          <w:rFonts w:ascii="Arial" w:hAnsi="Arial"/>
          <w:sz w:val="22"/>
          <w:szCs w:val="22"/>
        </w:rPr>
        <w:t>.</w:t>
      </w:r>
    </w:p>
    <w:p w14:paraId="47709656" w14:textId="77777777" w:rsidR="00450BA1" w:rsidRPr="00E82A54" w:rsidRDefault="00450BA1" w:rsidP="00E82A54">
      <w:pPr>
        <w:spacing w:after="0" w:line="240" w:lineRule="auto"/>
        <w:ind w:left="993" w:hanging="360"/>
        <w:rPr>
          <w:rFonts w:ascii="Arial" w:hAnsi="Arial"/>
          <w:sz w:val="18"/>
          <w:szCs w:val="18"/>
        </w:rPr>
      </w:pPr>
    </w:p>
    <w:p w14:paraId="7134FF8B" w14:textId="1A79EFE6" w:rsidR="005E3B12" w:rsidRPr="00434A20" w:rsidRDefault="00450BA1" w:rsidP="00482097">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When </w:t>
      </w:r>
      <w:r w:rsidR="00434A20">
        <w:rPr>
          <w:rFonts w:ascii="Arial" w:hAnsi="Arial"/>
          <w:sz w:val="22"/>
          <w:szCs w:val="22"/>
        </w:rPr>
        <w:t>bo</w:t>
      </w:r>
      <w:r w:rsidR="00EB584B">
        <w:rPr>
          <w:rFonts w:ascii="Arial" w:hAnsi="Arial"/>
          <w:sz w:val="22"/>
          <w:szCs w:val="22"/>
        </w:rPr>
        <w:t>o</w:t>
      </w:r>
      <w:r w:rsidR="00434A20">
        <w:rPr>
          <w:rFonts w:ascii="Arial" w:hAnsi="Arial"/>
          <w:sz w:val="22"/>
          <w:szCs w:val="22"/>
        </w:rPr>
        <w:t xml:space="preserve">king </w:t>
      </w:r>
      <w:r w:rsidR="00EB584B" w:rsidRPr="00425BD5">
        <w:rPr>
          <w:rFonts w:ascii="Arial" w:hAnsi="Arial"/>
          <w:sz w:val="22"/>
          <w:szCs w:val="22"/>
        </w:rPr>
        <w:t>accommodation</w:t>
      </w:r>
      <w:r w:rsidR="00EB584B" w:rsidRPr="0086739F">
        <w:rPr>
          <w:rFonts w:ascii="Arial" w:hAnsi="Arial"/>
          <w:sz w:val="22"/>
          <w:szCs w:val="22"/>
        </w:rPr>
        <w:t xml:space="preserve"> </w:t>
      </w:r>
      <w:r>
        <w:rPr>
          <w:rFonts w:ascii="Arial" w:hAnsi="Arial"/>
          <w:sz w:val="22"/>
          <w:szCs w:val="22"/>
        </w:rPr>
        <w:t xml:space="preserve">to undertake a </w:t>
      </w:r>
      <w:r w:rsidRPr="00482097">
        <w:rPr>
          <w:rFonts w:ascii="Arial" w:hAnsi="Arial"/>
          <w:b/>
          <w:bCs/>
          <w:sz w:val="22"/>
          <w:szCs w:val="22"/>
        </w:rPr>
        <w:t>period of quarantine</w:t>
      </w:r>
      <w:r>
        <w:rPr>
          <w:rFonts w:ascii="Arial" w:hAnsi="Arial"/>
          <w:sz w:val="22"/>
          <w:szCs w:val="22"/>
        </w:rPr>
        <w:t xml:space="preserve"> the </w:t>
      </w:r>
      <w:r w:rsidR="00AB31FC" w:rsidRPr="00CE0EAE">
        <w:rPr>
          <w:rFonts w:ascii="Arial" w:hAnsi="Arial"/>
          <w:b/>
          <w:bCs/>
          <w:sz w:val="22"/>
          <w:szCs w:val="22"/>
        </w:rPr>
        <w:t>affected person</w:t>
      </w:r>
      <w:r w:rsidR="00AB31FC">
        <w:rPr>
          <w:rFonts w:ascii="Arial" w:hAnsi="Arial"/>
          <w:sz w:val="22"/>
          <w:szCs w:val="22"/>
        </w:rPr>
        <w:t xml:space="preserve"> </w:t>
      </w:r>
      <w:r>
        <w:rPr>
          <w:rFonts w:ascii="Arial" w:hAnsi="Arial"/>
          <w:sz w:val="22"/>
          <w:szCs w:val="22"/>
        </w:rPr>
        <w:t xml:space="preserve">must communicate to the </w:t>
      </w:r>
      <w:r w:rsidRPr="00450BA1">
        <w:rPr>
          <w:rFonts w:ascii="Arial" w:hAnsi="Arial"/>
          <w:sz w:val="22"/>
          <w:szCs w:val="22"/>
        </w:rPr>
        <w:t xml:space="preserve">accommodation </w:t>
      </w:r>
      <w:r>
        <w:rPr>
          <w:rFonts w:ascii="Arial" w:hAnsi="Arial"/>
          <w:sz w:val="22"/>
          <w:szCs w:val="22"/>
        </w:rPr>
        <w:t xml:space="preserve">provider that the booking is for the person </w:t>
      </w:r>
      <w:r w:rsidR="00D42C94" w:rsidRPr="00434A20">
        <w:rPr>
          <w:rFonts w:ascii="Arial" w:hAnsi="Arial"/>
          <w:sz w:val="22"/>
          <w:szCs w:val="22"/>
        </w:rPr>
        <w:t xml:space="preserve">to </w:t>
      </w:r>
      <w:r w:rsidR="00AB31FC">
        <w:rPr>
          <w:rFonts w:ascii="Arial" w:hAnsi="Arial"/>
          <w:sz w:val="22"/>
          <w:szCs w:val="22"/>
        </w:rPr>
        <w:t xml:space="preserve">undertake a </w:t>
      </w:r>
      <w:r w:rsidR="00AB31FC" w:rsidRPr="00CE0EAE">
        <w:rPr>
          <w:rFonts w:ascii="Arial" w:hAnsi="Arial"/>
          <w:b/>
          <w:bCs/>
          <w:sz w:val="22"/>
          <w:szCs w:val="22"/>
        </w:rPr>
        <w:t xml:space="preserve">period of </w:t>
      </w:r>
      <w:r w:rsidR="00D42C94" w:rsidRPr="00CE0EAE">
        <w:rPr>
          <w:rFonts w:ascii="Arial" w:hAnsi="Arial"/>
          <w:b/>
          <w:bCs/>
          <w:sz w:val="22"/>
          <w:szCs w:val="22"/>
        </w:rPr>
        <w:t>quarantine</w:t>
      </w:r>
      <w:r w:rsidR="00D42C94" w:rsidRPr="00434A20">
        <w:rPr>
          <w:rFonts w:ascii="Arial" w:hAnsi="Arial"/>
          <w:sz w:val="22"/>
          <w:szCs w:val="22"/>
        </w:rPr>
        <w:t xml:space="preserve"> </w:t>
      </w:r>
      <w:r w:rsidR="00DF11F0">
        <w:rPr>
          <w:rFonts w:ascii="Arial" w:hAnsi="Arial"/>
          <w:sz w:val="22"/>
          <w:szCs w:val="22"/>
        </w:rPr>
        <w:t>under this Direction</w:t>
      </w:r>
      <w:r w:rsidR="00D42C94" w:rsidRPr="00434A20">
        <w:rPr>
          <w:rFonts w:ascii="Arial" w:hAnsi="Arial"/>
          <w:sz w:val="22"/>
          <w:szCs w:val="22"/>
        </w:rPr>
        <w:t xml:space="preserve">. </w:t>
      </w:r>
    </w:p>
    <w:p w14:paraId="24890237" w14:textId="1BFB642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4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MATTERS RELEVANT TO THIS DIRECTION</w:t>
      </w:r>
    </w:p>
    <w:p w14:paraId="39E2EFE1"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For the purposes of Parts 1 and 2, the point at which a person arrives into the Australian Capital Territory means:</w:t>
      </w:r>
    </w:p>
    <w:p w14:paraId="5219678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air – from the Canberra airport; </w:t>
      </w:r>
    </w:p>
    <w:p w14:paraId="33A46E65"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462BEAD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train – from the train station where the person disembarks; </w:t>
      </w:r>
    </w:p>
    <w:p w14:paraId="1DDC0A67"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1D87C6EB" w14:textId="77777777" w:rsidR="006073A9" w:rsidRPr="001E1907" w:rsidRDefault="006073A9" w:rsidP="006073A9">
      <w:pPr>
        <w:pStyle w:val="06Fillinform"/>
        <w:numPr>
          <w:ilvl w:val="1"/>
          <w:numId w:val="11"/>
        </w:numPr>
        <w:spacing w:line="276" w:lineRule="auto"/>
        <w:ind w:left="993" w:hanging="425"/>
        <w:rPr>
          <w:rFonts w:ascii="Arial" w:hAnsi="Arial"/>
          <w:sz w:val="18"/>
        </w:rPr>
      </w:pPr>
      <w:r>
        <w:rPr>
          <w:rFonts w:ascii="Arial" w:hAnsi="Arial"/>
          <w:sz w:val="22"/>
          <w:szCs w:val="22"/>
        </w:rPr>
        <w:t xml:space="preserve">by any other means – from the point at which the person crosses the border from New South Wales into the Australian Capital Territory. </w:t>
      </w:r>
    </w:p>
    <w:p w14:paraId="7CE6F35E" w14:textId="77777777" w:rsidR="006073A9" w:rsidRPr="000F5CBA" w:rsidRDefault="006073A9" w:rsidP="006073A9">
      <w:pPr>
        <w:spacing w:after="60"/>
        <w:ind w:left="993"/>
        <w:rPr>
          <w:rFonts w:ascii="Arial" w:hAnsi="Arial"/>
          <w:sz w:val="18"/>
          <w:szCs w:val="18"/>
        </w:rPr>
      </w:pPr>
    </w:p>
    <w:p w14:paraId="6246FE89"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Anyone required to quarantine under this Direction must do so at their own expense. </w:t>
      </w:r>
    </w:p>
    <w:p w14:paraId="589FC80D" w14:textId="77777777" w:rsidR="006073A9" w:rsidRPr="00E82A54" w:rsidRDefault="006073A9" w:rsidP="00E82A54">
      <w:pPr>
        <w:spacing w:after="0" w:line="240" w:lineRule="auto"/>
        <w:ind w:left="993" w:hanging="360"/>
        <w:rPr>
          <w:rFonts w:ascii="Arial" w:hAnsi="Arial" w:cs="Arial"/>
          <w:kern w:val="18"/>
          <w:sz w:val="18"/>
          <w:szCs w:val="18"/>
          <w:lang w:eastAsia="en-AU"/>
        </w:rPr>
      </w:pPr>
    </w:p>
    <w:p w14:paraId="04CA8559" w14:textId="65712F56" w:rsidR="006073A9"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7C4F1379" w14:textId="77777777" w:rsidR="006073A9" w:rsidRPr="00E82A54" w:rsidRDefault="006073A9" w:rsidP="00E82A54">
      <w:pPr>
        <w:spacing w:after="0" w:line="240" w:lineRule="auto"/>
        <w:ind w:left="993" w:hanging="360"/>
        <w:rPr>
          <w:rFonts w:ascii="Arial" w:hAnsi="Arial"/>
          <w:sz w:val="18"/>
          <w:szCs w:val="18"/>
        </w:rPr>
      </w:pPr>
    </w:p>
    <w:p w14:paraId="00AAF9CE" w14:textId="77777777" w:rsidR="006073A9" w:rsidRPr="001C0D61"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Pr="001E1907" w:rsidRDefault="001E47AB">
      <w:pPr>
        <w:pStyle w:val="06Fillinform"/>
        <w:spacing w:line="276" w:lineRule="auto"/>
        <w:rPr>
          <w:rFonts w:ascii="Arial" w:hAnsi="Arial"/>
          <w:color w:val="000000"/>
          <w:sz w:val="18"/>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7763CA">
      <w:pPr>
        <w:spacing w:after="60"/>
        <w:ind w:left="567" w:hanging="567"/>
        <w:rPr>
          <w:rFonts w:ascii="Arial" w:hAnsi="Arial"/>
          <w:sz w:val="18"/>
          <w:szCs w:val="18"/>
        </w:rPr>
      </w:pPr>
    </w:p>
    <w:p w14:paraId="5F2EEF7A" w14:textId="77777777" w:rsidR="006A1558" w:rsidRDefault="006A1558" w:rsidP="006A1558">
      <w:pPr>
        <w:pStyle w:val="ListParagraph"/>
        <w:rPr>
          <w:rFonts w:ascii="Arial" w:hAnsi="Arial"/>
        </w:rPr>
      </w:pPr>
    </w:p>
    <w:p w14:paraId="69DF420C" w14:textId="26A4BC67"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702ED">
        <w:rPr>
          <w:rFonts w:ascii="Arial" w:hAnsi="Arial"/>
          <w:sz w:val="22"/>
          <w:szCs w:val="22"/>
        </w:rPr>
        <w:t xml:space="preserve"> </w:t>
      </w:r>
      <w:r w:rsidR="006F270C">
        <w:rPr>
          <w:rFonts w:ascii="Arial" w:hAnsi="Arial"/>
          <w:sz w:val="22"/>
          <w:szCs w:val="22"/>
        </w:rPr>
        <w:t>23</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Default="007477A1">
      <w:pPr>
        <w:spacing w:after="0" w:line="240" w:lineRule="auto"/>
        <w:rPr>
          <w:rFonts w:ascii="Arial" w:eastAsia="Times New Roman" w:hAnsi="Arial" w:cs="Arial"/>
          <w:b/>
          <w:bCs/>
          <w:kern w:val="18"/>
          <w:lang w:eastAsia="en-AU"/>
        </w:rPr>
      </w:pPr>
    </w:p>
    <w:p w14:paraId="7819EA98" w14:textId="3AAEF751" w:rsidR="007225E2" w:rsidRPr="00A57FF0" w:rsidRDefault="00A57FF0" w:rsidP="0032101A">
      <w:pPr>
        <w:pStyle w:val="06Fillinform"/>
        <w:keepNext/>
        <w:spacing w:line="276" w:lineRule="auto"/>
        <w:rPr>
          <w:rFonts w:ascii="Arial" w:hAnsi="Arial"/>
          <w:b/>
          <w:bCs/>
          <w:sz w:val="22"/>
          <w:szCs w:val="22"/>
        </w:rPr>
      </w:pPr>
      <w:r w:rsidRPr="00D403D9">
        <w:rPr>
          <w:rFonts w:ascii="Arial" w:hAnsi="Arial"/>
          <w:b/>
          <w:bCs/>
          <w:sz w:val="22"/>
          <w:szCs w:val="22"/>
        </w:rPr>
        <w:t>Guidance</w:t>
      </w:r>
    </w:p>
    <w:p w14:paraId="2021595A" w14:textId="7EC8F603" w:rsidR="00C96FA3" w:rsidRDefault="00C96FA3"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C10C23">
        <w:rPr>
          <w:rFonts w:ascii="Arial" w:hAnsi="Arial"/>
          <w:b/>
          <w:bCs/>
          <w:sz w:val="22"/>
          <w:szCs w:val="22"/>
        </w:rPr>
        <w:t>period of quarantine</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Public Health (Self-Isolation) Emergency Direction 2020</w:t>
      </w:r>
      <w:r w:rsidR="00273EE6">
        <w:rPr>
          <w:rFonts w:ascii="Arial" w:hAnsi="Arial"/>
          <w:i/>
          <w:iCs/>
          <w:sz w:val="22"/>
          <w:szCs w:val="22"/>
        </w:rPr>
        <w:t> (No </w:t>
      </w:r>
      <w:r w:rsidR="00A4115D">
        <w:rPr>
          <w:rFonts w:ascii="Arial" w:hAnsi="Arial"/>
          <w:i/>
          <w:iCs/>
          <w:sz w:val="22"/>
          <w:szCs w:val="22"/>
        </w:rPr>
        <w:t>4</w:t>
      </w:r>
      <w:r w:rsidR="00273EE6">
        <w:rPr>
          <w:rFonts w:ascii="Arial" w:hAnsi="Arial"/>
          <w:i/>
          <w:iCs/>
          <w:sz w:val="22"/>
          <w:szCs w:val="22"/>
        </w:rPr>
        <w:t>)</w:t>
      </w:r>
      <w:r>
        <w:rPr>
          <w:rFonts w:ascii="Arial" w:hAnsi="Arial"/>
          <w:i/>
          <w:iCs/>
          <w:sz w:val="22"/>
          <w:szCs w:val="22"/>
        </w:rPr>
        <w:t xml:space="preserve"> </w:t>
      </w:r>
      <w:r>
        <w:rPr>
          <w:rFonts w:ascii="Arial" w:hAnsi="Arial"/>
          <w:sz w:val="22"/>
          <w:szCs w:val="22"/>
        </w:rPr>
        <w:t>[NI2020</w:t>
      </w:r>
      <w:r w:rsidR="00A4115D">
        <w:rPr>
          <w:rFonts w:ascii="Arial" w:hAnsi="Arial"/>
          <w:sz w:val="22"/>
          <w:szCs w:val="22"/>
        </w:rPr>
        <w:noBreakHyphen/>
        <w:t>662</w:t>
      </w:r>
      <w:r>
        <w:rPr>
          <w:rFonts w:ascii="Arial" w:hAnsi="Arial"/>
          <w:sz w:val="22"/>
          <w:szCs w:val="22"/>
        </w:rPr>
        <w:t>].</w:t>
      </w:r>
    </w:p>
    <w:p w14:paraId="7E92D93B" w14:textId="77777777" w:rsidR="008B66DF" w:rsidRPr="00E82A54" w:rsidRDefault="008B66DF" w:rsidP="00E82A54">
      <w:pPr>
        <w:spacing w:after="0" w:line="240" w:lineRule="auto"/>
        <w:ind w:left="993" w:hanging="360"/>
        <w:rPr>
          <w:rFonts w:ascii="Arial" w:hAnsi="Arial"/>
          <w:sz w:val="18"/>
          <w:szCs w:val="18"/>
        </w:rPr>
      </w:pPr>
    </w:p>
    <w:p w14:paraId="6893B14D" w14:textId="0ED15FEE" w:rsidR="00DF11F0" w:rsidRDefault="006105DB"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For the purposes of Part 1, a</w:t>
      </w:r>
      <w:r w:rsidR="00DF11F0" w:rsidRPr="00AC3409">
        <w:rPr>
          <w:rFonts w:ascii="Arial" w:hAnsi="Arial"/>
          <w:color w:val="000000"/>
          <w:sz w:val="22"/>
          <w:szCs w:val="22"/>
        </w:rPr>
        <w:t xml:space="preserve">ll members of the </w:t>
      </w:r>
      <w:r w:rsidR="00DF11F0" w:rsidRPr="00AC3409">
        <w:rPr>
          <w:rFonts w:ascii="Arial" w:hAnsi="Arial"/>
          <w:b/>
          <w:bCs/>
          <w:color w:val="000000"/>
          <w:sz w:val="22"/>
          <w:szCs w:val="22"/>
        </w:rPr>
        <w:t>household</w:t>
      </w:r>
      <w:r w:rsidR="00DF11F0" w:rsidRPr="00AC3409">
        <w:rPr>
          <w:rFonts w:ascii="Arial" w:hAnsi="Arial"/>
          <w:color w:val="000000"/>
          <w:sz w:val="22"/>
          <w:szCs w:val="22"/>
        </w:rPr>
        <w:t xml:space="preserve"> of the </w:t>
      </w:r>
      <w:r w:rsidR="00DF11F0" w:rsidRPr="00AC3409">
        <w:rPr>
          <w:rFonts w:ascii="Arial" w:hAnsi="Arial" w:cs="Times New Roman"/>
          <w:b/>
          <w:bCs/>
          <w:kern w:val="0"/>
          <w:sz w:val="22"/>
          <w:szCs w:val="22"/>
          <w:lang w:eastAsia="en-US"/>
        </w:rPr>
        <w:t>designated premises</w:t>
      </w:r>
      <w:r w:rsidR="00DF11F0" w:rsidRPr="00AC3409">
        <w:rPr>
          <w:rFonts w:ascii="Arial" w:hAnsi="Arial"/>
          <w:color w:val="000000"/>
          <w:sz w:val="22"/>
          <w:szCs w:val="22"/>
        </w:rPr>
        <w:t xml:space="preserve"> should undertake a </w:t>
      </w:r>
      <w:r w:rsidR="00DF11F0" w:rsidRPr="00DF11F0">
        <w:rPr>
          <w:rFonts w:ascii="Arial" w:hAnsi="Arial"/>
          <w:b/>
          <w:bCs/>
          <w:color w:val="000000"/>
          <w:sz w:val="22"/>
          <w:szCs w:val="22"/>
        </w:rPr>
        <w:t>period</w:t>
      </w:r>
      <w:r w:rsidR="00DF11F0" w:rsidRPr="00AC3409">
        <w:rPr>
          <w:rFonts w:ascii="Arial" w:hAnsi="Arial"/>
          <w:b/>
          <w:bCs/>
          <w:color w:val="000000"/>
          <w:sz w:val="22"/>
          <w:szCs w:val="22"/>
        </w:rPr>
        <w:t xml:space="preserve"> of quarantine</w:t>
      </w:r>
      <w:r w:rsidR="00DF11F0" w:rsidRPr="00AC3409">
        <w:rPr>
          <w:rFonts w:ascii="Arial" w:hAnsi="Arial"/>
          <w:color w:val="000000"/>
          <w:sz w:val="22"/>
          <w:szCs w:val="22"/>
        </w:rPr>
        <w:t xml:space="preserve"> in accordance with the guidance provided at Attachment A to this Direction.</w:t>
      </w:r>
    </w:p>
    <w:p w14:paraId="4F5AB124" w14:textId="77777777" w:rsidR="00D32AD3" w:rsidRPr="00E82A54" w:rsidRDefault="00D32AD3" w:rsidP="00E82A54">
      <w:pPr>
        <w:spacing w:after="0" w:line="240" w:lineRule="auto"/>
        <w:ind w:left="993" w:hanging="360"/>
        <w:rPr>
          <w:rFonts w:ascii="Arial" w:hAnsi="Arial" w:cs="Arial"/>
          <w:kern w:val="18"/>
          <w:sz w:val="18"/>
          <w:szCs w:val="18"/>
          <w:lang w:eastAsia="en-AU"/>
        </w:rPr>
      </w:pPr>
    </w:p>
    <w:p w14:paraId="1A2D1A67" w14:textId="282CB124" w:rsidR="00D32AD3" w:rsidRDefault="00D32AD3"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 xml:space="preserve">Guidance is provided at Attachment B in relation to the </w:t>
      </w:r>
      <w:r w:rsidRPr="001C0D61">
        <w:rPr>
          <w:rFonts w:ascii="Arial" w:hAnsi="Arial"/>
          <w:b/>
          <w:bCs/>
          <w:color w:val="000000"/>
          <w:sz w:val="22"/>
          <w:szCs w:val="22"/>
        </w:rPr>
        <w:t>exemption</w:t>
      </w:r>
      <w:r>
        <w:rPr>
          <w:rFonts w:ascii="Arial" w:hAnsi="Arial"/>
          <w:color w:val="000000"/>
          <w:sz w:val="22"/>
          <w:szCs w:val="22"/>
        </w:rPr>
        <w:t xml:space="preserve"> process</w:t>
      </w:r>
      <w:r w:rsidR="001D3C7A">
        <w:rPr>
          <w:rFonts w:ascii="Arial" w:hAnsi="Arial"/>
          <w:color w:val="000000"/>
          <w:sz w:val="22"/>
          <w:szCs w:val="22"/>
        </w:rPr>
        <w:t xml:space="preserve"> in Part 2</w:t>
      </w:r>
      <w:r>
        <w:rPr>
          <w:rFonts w:ascii="Arial" w:hAnsi="Arial"/>
          <w:color w:val="000000"/>
          <w:sz w:val="22"/>
          <w:szCs w:val="22"/>
        </w:rPr>
        <w:t xml:space="preserve">.  </w:t>
      </w:r>
    </w:p>
    <w:p w14:paraId="3E35EEA4" w14:textId="77777777" w:rsidR="00CC1DD9" w:rsidRPr="00E82A54" w:rsidRDefault="00CC1DD9" w:rsidP="00E82A54">
      <w:pPr>
        <w:spacing w:after="0" w:line="240" w:lineRule="auto"/>
        <w:ind w:left="993" w:hanging="360"/>
        <w:rPr>
          <w:rFonts w:ascii="Arial" w:hAnsi="Arial"/>
          <w:sz w:val="18"/>
          <w:szCs w:val="18"/>
        </w:rPr>
      </w:pPr>
    </w:p>
    <w:p w14:paraId="5B2776E0" w14:textId="43781D33" w:rsidR="00CC1DD9" w:rsidRPr="008B66DF" w:rsidRDefault="00CC1DD9"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Guidance is provided at Attachment C in relation to</w:t>
      </w:r>
      <w:r w:rsidRPr="00E82A54">
        <w:rPr>
          <w:rFonts w:ascii="Arial" w:hAnsi="Arial"/>
          <w:color w:val="000000"/>
          <w:sz w:val="22"/>
          <w:szCs w:val="22"/>
        </w:rPr>
        <w:t xml:space="preserve"> persons entering the Australian Capital Territory by road for transport or freight purposes (including furniture removalists)</w:t>
      </w:r>
      <w:r>
        <w:rPr>
          <w:rFonts w:ascii="Arial" w:hAnsi="Arial"/>
          <w:color w:val="000000"/>
          <w:sz w:val="22"/>
          <w:szCs w:val="22"/>
        </w:rPr>
        <w:t>.</w:t>
      </w:r>
    </w:p>
    <w:p w14:paraId="52C1B565" w14:textId="77777777" w:rsidR="00541325" w:rsidRDefault="00541325" w:rsidP="000F5CBA">
      <w:pPr>
        <w:pStyle w:val="06Fillinform"/>
        <w:spacing w:line="276" w:lineRule="auto"/>
        <w:rPr>
          <w:rFonts w:ascii="Arial" w:hAnsi="Arial"/>
          <w:b/>
          <w:bCs/>
          <w:color w:val="000000"/>
          <w:sz w:val="22"/>
          <w:szCs w:val="22"/>
        </w:rPr>
      </w:pPr>
    </w:p>
    <w:p w14:paraId="1C26D998" w14:textId="38208601"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B75FA72" w14:textId="656FBB73" w:rsidR="00EB584B" w:rsidRPr="00E82A54" w:rsidRDefault="00EB584B" w:rsidP="00E82A54">
      <w:pPr>
        <w:spacing w:after="0" w:line="240" w:lineRule="auto"/>
        <w:ind w:left="993" w:hanging="360"/>
        <w:rPr>
          <w:rFonts w:ascii="Arial" w:hAnsi="Arial"/>
          <w:sz w:val="18"/>
          <w:szCs w:val="18"/>
        </w:rPr>
      </w:pPr>
    </w:p>
    <w:p w14:paraId="5C5A6C9D" w14:textId="03477DA0" w:rsidR="00991CDA" w:rsidRDefault="00A524DE">
      <w:pPr>
        <w:pStyle w:val="06Fillinform"/>
        <w:numPr>
          <w:ilvl w:val="0"/>
          <w:numId w:val="55"/>
        </w:numPr>
        <w:spacing w:after="120" w:line="276" w:lineRule="auto"/>
        <w:ind w:left="567" w:hanging="567"/>
        <w:rPr>
          <w:rFonts w:ascii="Arial" w:hAnsi="Arial"/>
          <w:bCs/>
          <w:color w:val="000000"/>
          <w:sz w:val="22"/>
          <w:szCs w:val="22"/>
        </w:rPr>
      </w:pPr>
      <w:r w:rsidRPr="00D310B8">
        <w:rPr>
          <w:rFonts w:ascii="Arial" w:hAnsi="Arial"/>
          <w:b/>
          <w:color w:val="000000"/>
          <w:sz w:val="22"/>
          <w:szCs w:val="22"/>
        </w:rPr>
        <w:t>Affected person</w:t>
      </w:r>
      <w:r w:rsidR="00991CDA">
        <w:rPr>
          <w:rFonts w:ascii="Arial" w:hAnsi="Arial"/>
          <w:bCs/>
          <w:color w:val="000000"/>
          <w:sz w:val="22"/>
          <w:szCs w:val="22"/>
        </w:rPr>
        <w:t>:</w:t>
      </w:r>
    </w:p>
    <w:p w14:paraId="2AC21291" w14:textId="77777777" w:rsidR="00D33B04" w:rsidRDefault="00D33B04" w:rsidP="00312957">
      <w:pPr>
        <w:pStyle w:val="06Fillinform"/>
        <w:numPr>
          <w:ilvl w:val="1"/>
          <w:numId w:val="55"/>
        </w:numPr>
        <w:spacing w:after="120" w:line="276" w:lineRule="auto"/>
        <w:ind w:left="993" w:hanging="426"/>
        <w:rPr>
          <w:rFonts w:ascii="Arial" w:hAnsi="Arial"/>
          <w:bCs/>
          <w:color w:val="000000"/>
          <w:sz w:val="22"/>
          <w:szCs w:val="22"/>
        </w:rPr>
      </w:pPr>
      <w:r>
        <w:rPr>
          <w:rFonts w:ascii="Arial" w:hAnsi="Arial"/>
          <w:bCs/>
          <w:color w:val="000000"/>
          <w:sz w:val="22"/>
          <w:szCs w:val="22"/>
        </w:rPr>
        <w:t>means:</w:t>
      </w:r>
    </w:p>
    <w:p w14:paraId="193446D1" w14:textId="68AB2596" w:rsidR="00312957" w:rsidRDefault="00991CDA" w:rsidP="00C35786">
      <w:pPr>
        <w:pStyle w:val="06Fillinform"/>
        <w:numPr>
          <w:ilvl w:val="2"/>
          <w:numId w:val="55"/>
        </w:numPr>
        <w:spacing w:after="120" w:line="276" w:lineRule="auto"/>
        <w:ind w:left="1843" w:hanging="425"/>
        <w:rPr>
          <w:rFonts w:ascii="Arial" w:hAnsi="Arial"/>
          <w:bCs/>
          <w:color w:val="000000"/>
          <w:sz w:val="22"/>
          <w:szCs w:val="22"/>
        </w:rPr>
      </w:pPr>
      <w:r>
        <w:rPr>
          <w:rFonts w:ascii="Arial" w:hAnsi="Arial"/>
          <w:bCs/>
          <w:color w:val="000000"/>
          <w:sz w:val="22"/>
          <w:szCs w:val="22"/>
        </w:rPr>
        <w:t>a person</w:t>
      </w:r>
      <w:r w:rsidRPr="00D310B8">
        <w:rPr>
          <w:rFonts w:ascii="Arial" w:hAnsi="Arial"/>
          <w:bCs/>
          <w:color w:val="000000"/>
          <w:sz w:val="22"/>
          <w:szCs w:val="22"/>
        </w:rPr>
        <w:t xml:space="preserve"> </w:t>
      </w:r>
      <w:r>
        <w:rPr>
          <w:rFonts w:ascii="Arial" w:hAnsi="Arial"/>
          <w:bCs/>
          <w:color w:val="000000"/>
          <w:sz w:val="22"/>
          <w:szCs w:val="22"/>
        </w:rPr>
        <w:t xml:space="preserve">who has been given notice that they are a </w:t>
      </w:r>
      <w:r w:rsidRPr="00ED6991">
        <w:rPr>
          <w:rFonts w:ascii="Arial" w:hAnsi="Arial"/>
          <w:b/>
          <w:color w:val="000000"/>
          <w:sz w:val="22"/>
          <w:szCs w:val="22"/>
        </w:rPr>
        <w:t>close contact</w:t>
      </w:r>
      <w:r>
        <w:rPr>
          <w:rFonts w:ascii="Arial" w:hAnsi="Arial"/>
          <w:bCs/>
          <w:color w:val="000000"/>
          <w:sz w:val="22"/>
          <w:szCs w:val="22"/>
        </w:rPr>
        <w:t>; or</w:t>
      </w:r>
    </w:p>
    <w:p w14:paraId="5A88FAF3" w14:textId="5238BE29" w:rsidR="00D33B04" w:rsidRPr="00D33B04" w:rsidRDefault="00D33B04" w:rsidP="00C35786">
      <w:pPr>
        <w:pStyle w:val="06Fillinform"/>
        <w:numPr>
          <w:ilvl w:val="2"/>
          <w:numId w:val="55"/>
        </w:numPr>
        <w:spacing w:after="120" w:line="276" w:lineRule="auto"/>
        <w:ind w:left="1843" w:hanging="425"/>
        <w:rPr>
          <w:rFonts w:ascii="Arial" w:hAnsi="Arial"/>
          <w:bCs/>
          <w:color w:val="000000"/>
          <w:sz w:val="22"/>
          <w:szCs w:val="22"/>
        </w:rPr>
      </w:pPr>
      <w:r w:rsidRPr="00D33B04">
        <w:rPr>
          <w:rFonts w:ascii="Arial" w:hAnsi="Arial"/>
          <w:bCs/>
          <w:color w:val="000000"/>
          <w:sz w:val="22"/>
          <w:szCs w:val="22"/>
        </w:rPr>
        <w:t xml:space="preserve">a person who has been in </w:t>
      </w:r>
      <w:r w:rsidR="00C35786">
        <w:rPr>
          <w:rFonts w:ascii="Arial" w:hAnsi="Arial"/>
          <w:bCs/>
          <w:color w:val="000000"/>
          <w:sz w:val="22"/>
          <w:szCs w:val="22"/>
        </w:rPr>
        <w:t xml:space="preserve">a </w:t>
      </w:r>
      <w:r w:rsidR="00C35786" w:rsidRPr="0032101A">
        <w:rPr>
          <w:rFonts w:ascii="Arial" w:hAnsi="Arial"/>
          <w:b/>
          <w:color w:val="000000"/>
          <w:sz w:val="22"/>
          <w:szCs w:val="22"/>
        </w:rPr>
        <w:t>COVID</w:t>
      </w:r>
      <w:r w:rsidR="00C35786" w:rsidRPr="0032101A">
        <w:rPr>
          <w:rFonts w:ascii="Arial" w:hAnsi="Arial"/>
          <w:b/>
          <w:color w:val="000000"/>
          <w:sz w:val="22"/>
          <w:szCs w:val="22"/>
        </w:rPr>
        <w:noBreakHyphen/>
        <w:t>19 affected area</w:t>
      </w:r>
      <w:r w:rsidR="00C35786">
        <w:rPr>
          <w:rFonts w:ascii="Arial" w:hAnsi="Arial"/>
          <w:bCs/>
          <w:color w:val="000000"/>
          <w:sz w:val="22"/>
          <w:szCs w:val="22"/>
        </w:rPr>
        <w:t>.</w:t>
      </w:r>
      <w:r>
        <w:rPr>
          <w:rFonts w:ascii="Arial" w:hAnsi="Arial"/>
          <w:bCs/>
          <w:color w:val="000000"/>
          <w:sz w:val="22"/>
          <w:szCs w:val="22"/>
        </w:rPr>
        <w:t xml:space="preserve"> </w:t>
      </w:r>
    </w:p>
    <w:p w14:paraId="31358FDC" w14:textId="6672F6A8" w:rsidR="00AB31FC" w:rsidRPr="00991CDA" w:rsidRDefault="00991CDA" w:rsidP="00C35786">
      <w:pPr>
        <w:pStyle w:val="06Fillinform"/>
        <w:numPr>
          <w:ilvl w:val="1"/>
          <w:numId w:val="55"/>
        </w:numPr>
        <w:spacing w:after="120" w:line="276" w:lineRule="auto"/>
        <w:ind w:left="1134" w:hanging="425"/>
        <w:rPr>
          <w:rFonts w:ascii="Arial" w:hAnsi="Arial"/>
          <w:bCs/>
          <w:color w:val="000000"/>
          <w:sz w:val="22"/>
          <w:szCs w:val="22"/>
        </w:rPr>
      </w:pPr>
      <w:r>
        <w:rPr>
          <w:rFonts w:ascii="Arial" w:hAnsi="Arial"/>
          <w:bCs/>
          <w:color w:val="000000"/>
          <w:sz w:val="22"/>
          <w:szCs w:val="22"/>
        </w:rPr>
        <w:t>but does not include</w:t>
      </w:r>
      <w:r w:rsidR="00AB31FC" w:rsidRPr="00991CDA">
        <w:rPr>
          <w:rFonts w:ascii="Arial" w:hAnsi="Arial"/>
          <w:bCs/>
          <w:color w:val="000000"/>
          <w:sz w:val="22"/>
          <w:szCs w:val="22"/>
        </w:rPr>
        <w:t xml:space="preserve"> a person who:</w:t>
      </w:r>
    </w:p>
    <w:p w14:paraId="0AB05B02" w14:textId="14B69905" w:rsidR="00AB31FC" w:rsidRDefault="0018121E" w:rsidP="00C35786">
      <w:pPr>
        <w:pStyle w:val="06Fillinform"/>
        <w:numPr>
          <w:ilvl w:val="0"/>
          <w:numId w:val="79"/>
        </w:numPr>
        <w:spacing w:after="120" w:line="276" w:lineRule="auto"/>
        <w:ind w:left="1843" w:hanging="425"/>
        <w:rPr>
          <w:rFonts w:ascii="Arial" w:hAnsi="Arial"/>
          <w:bCs/>
          <w:color w:val="000000"/>
          <w:sz w:val="22"/>
          <w:szCs w:val="22"/>
        </w:rPr>
      </w:pPr>
      <w:r w:rsidRPr="0018121E">
        <w:rPr>
          <w:rFonts w:ascii="Arial" w:hAnsi="Arial"/>
          <w:bCs/>
          <w:color w:val="000000"/>
          <w:sz w:val="22"/>
          <w:szCs w:val="22"/>
        </w:rPr>
        <w:t xml:space="preserve">transits through a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Pr="0018121E">
        <w:rPr>
          <w:rFonts w:ascii="Arial" w:hAnsi="Arial"/>
          <w:bCs/>
          <w:color w:val="000000"/>
          <w:sz w:val="22"/>
          <w:szCs w:val="22"/>
        </w:rPr>
        <w:t xml:space="preserve">by road or rail, including to attend an airport, provided the person does not exit </w:t>
      </w:r>
      <w:r w:rsidR="008D4C41" w:rsidRPr="008D4C41">
        <w:rPr>
          <w:rFonts w:ascii="Arial" w:hAnsi="Arial"/>
          <w:bCs/>
          <w:color w:val="000000"/>
          <w:sz w:val="22"/>
          <w:szCs w:val="22"/>
        </w:rPr>
        <w:t>the airport</w:t>
      </w:r>
      <w:r w:rsidR="008D4C41" w:rsidRPr="0018121E">
        <w:rPr>
          <w:rFonts w:ascii="Arial" w:hAnsi="Arial"/>
          <w:bCs/>
          <w:color w:val="000000"/>
          <w:sz w:val="22"/>
          <w:szCs w:val="22"/>
        </w:rPr>
        <w:t xml:space="preserve"> </w:t>
      </w:r>
      <w:r w:rsidR="008D4C41">
        <w:rPr>
          <w:rFonts w:ascii="Arial" w:hAnsi="Arial"/>
          <w:bCs/>
          <w:color w:val="000000"/>
          <w:sz w:val="22"/>
          <w:szCs w:val="22"/>
        </w:rPr>
        <w:t xml:space="preserve">or </w:t>
      </w:r>
      <w:r w:rsidRPr="0018121E">
        <w:rPr>
          <w:rFonts w:ascii="Arial" w:hAnsi="Arial"/>
          <w:bCs/>
          <w:color w:val="000000"/>
          <w:sz w:val="22"/>
          <w:szCs w:val="22"/>
        </w:rPr>
        <w:t xml:space="preserve">the motor vehicle or train in which the person is travelling while in the </w:t>
      </w:r>
      <w:r w:rsidR="00807F76" w:rsidRPr="0009155E">
        <w:rPr>
          <w:rFonts w:ascii="Arial" w:hAnsi="Arial"/>
          <w:b/>
          <w:color w:val="000000"/>
          <w:sz w:val="22"/>
          <w:szCs w:val="22"/>
        </w:rPr>
        <w:t>COVID</w:t>
      </w:r>
      <w:r w:rsidR="00C35786">
        <w:rPr>
          <w:rFonts w:ascii="Arial" w:hAnsi="Arial"/>
          <w:b/>
          <w:color w:val="000000"/>
          <w:sz w:val="22"/>
          <w:szCs w:val="22"/>
        </w:rPr>
        <w:noBreakHyphen/>
      </w:r>
      <w:r w:rsidR="00807F76" w:rsidRPr="0009155E">
        <w:rPr>
          <w:rFonts w:ascii="Arial" w:hAnsi="Arial"/>
          <w:b/>
          <w:color w:val="000000"/>
          <w:sz w:val="22"/>
          <w:szCs w:val="22"/>
        </w:rPr>
        <w:t xml:space="preserve">19 </w:t>
      </w:r>
      <w:r w:rsidR="00807F76">
        <w:rPr>
          <w:rFonts w:ascii="Arial" w:hAnsi="Arial"/>
          <w:b/>
          <w:color w:val="000000"/>
          <w:sz w:val="22"/>
          <w:szCs w:val="22"/>
        </w:rPr>
        <w:t>affected area</w:t>
      </w:r>
      <w:r w:rsidR="00AB31FC" w:rsidRPr="00CE0EAE">
        <w:rPr>
          <w:rFonts w:ascii="Arial" w:hAnsi="Arial"/>
          <w:bCs/>
          <w:color w:val="000000"/>
          <w:sz w:val="22"/>
          <w:szCs w:val="22"/>
        </w:rPr>
        <w:t>; or</w:t>
      </w:r>
    </w:p>
    <w:p w14:paraId="180B7598" w14:textId="77777777" w:rsidR="00AB31FC" w:rsidRDefault="00AB31FC" w:rsidP="00C35786">
      <w:pPr>
        <w:pStyle w:val="06Fillinform"/>
        <w:numPr>
          <w:ilvl w:val="0"/>
          <w:numId w:val="79"/>
        </w:numPr>
        <w:spacing w:after="120" w:line="276" w:lineRule="auto"/>
        <w:ind w:left="1843" w:hanging="425"/>
        <w:rPr>
          <w:rFonts w:ascii="Arial" w:hAnsi="Arial"/>
          <w:bCs/>
          <w:color w:val="000000"/>
          <w:sz w:val="22"/>
          <w:szCs w:val="22"/>
        </w:rPr>
      </w:pPr>
      <w:r w:rsidRPr="00AB31FC">
        <w:rPr>
          <w:rFonts w:ascii="Arial" w:hAnsi="Arial"/>
          <w:sz w:val="22"/>
          <w:szCs w:val="22"/>
        </w:rPr>
        <w:t>enters the Australian Capital Territory for urgent medical, law enforcement or emergency purposes; or</w:t>
      </w:r>
    </w:p>
    <w:p w14:paraId="11B3F212" w14:textId="40BA4068" w:rsidR="00AB31FC" w:rsidRPr="005B7246" w:rsidRDefault="008E37AE" w:rsidP="00C35786">
      <w:pPr>
        <w:pStyle w:val="06Fillinform"/>
        <w:numPr>
          <w:ilvl w:val="0"/>
          <w:numId w:val="79"/>
        </w:numPr>
        <w:spacing w:after="120" w:line="276" w:lineRule="auto"/>
        <w:ind w:left="1843" w:hanging="425"/>
        <w:rPr>
          <w:rFonts w:ascii="Arial" w:hAnsi="Arial"/>
          <w:bCs/>
          <w:color w:val="000000"/>
          <w:sz w:val="22"/>
          <w:szCs w:val="22"/>
        </w:rPr>
      </w:pPr>
      <w:r>
        <w:rPr>
          <w:rFonts w:ascii="Arial" w:hAnsi="Arial"/>
          <w:sz w:val="22"/>
          <w:szCs w:val="22"/>
        </w:rPr>
        <w:t>enters</w:t>
      </w:r>
      <w:r w:rsidR="00AB31FC" w:rsidRPr="005B7246">
        <w:rPr>
          <w:rFonts w:ascii="Arial" w:hAnsi="Arial"/>
          <w:sz w:val="22"/>
          <w:szCs w:val="22"/>
        </w:rPr>
        <w:t xml:space="preserve"> the Australian Capital Territory</w:t>
      </w:r>
      <w:r w:rsidR="008B66DF" w:rsidRPr="005B7246">
        <w:rPr>
          <w:rFonts w:ascii="Arial" w:hAnsi="Arial"/>
          <w:sz w:val="22"/>
          <w:szCs w:val="22"/>
        </w:rPr>
        <w:t xml:space="preserve"> by road for transport or freight purposes</w:t>
      </w:r>
      <w:r w:rsidR="006C5828">
        <w:rPr>
          <w:rFonts w:ascii="Arial" w:hAnsi="Arial"/>
          <w:sz w:val="22"/>
          <w:szCs w:val="22"/>
        </w:rPr>
        <w:t xml:space="preserve"> (including </w:t>
      </w:r>
      <w:r w:rsidR="004D0873">
        <w:rPr>
          <w:rFonts w:ascii="Arial" w:hAnsi="Arial"/>
          <w:sz w:val="22"/>
          <w:szCs w:val="22"/>
        </w:rPr>
        <w:t xml:space="preserve">furniture </w:t>
      </w:r>
      <w:r w:rsidR="006C5828">
        <w:rPr>
          <w:rFonts w:ascii="Arial" w:hAnsi="Arial"/>
          <w:sz w:val="22"/>
          <w:szCs w:val="22"/>
        </w:rPr>
        <w:t>removalists)</w:t>
      </w:r>
      <w:r>
        <w:rPr>
          <w:rFonts w:ascii="Arial" w:hAnsi="Arial"/>
          <w:sz w:val="22"/>
          <w:szCs w:val="22"/>
        </w:rPr>
        <w:t>;</w:t>
      </w:r>
      <w:r w:rsidR="00AB31FC" w:rsidRPr="00482097">
        <w:rPr>
          <w:rFonts w:ascii="Arial" w:hAnsi="Arial"/>
          <w:sz w:val="22"/>
          <w:szCs w:val="22"/>
        </w:rPr>
        <w:t xml:space="preserve"> or</w:t>
      </w:r>
    </w:p>
    <w:p w14:paraId="4164AAA1" w14:textId="77777777" w:rsidR="00AB31FC" w:rsidRDefault="00AB31FC" w:rsidP="00C35786">
      <w:pPr>
        <w:pStyle w:val="06Fillinform"/>
        <w:numPr>
          <w:ilvl w:val="0"/>
          <w:numId w:val="79"/>
        </w:numPr>
        <w:spacing w:after="120" w:line="276" w:lineRule="auto"/>
        <w:ind w:left="1843" w:hanging="425"/>
        <w:rPr>
          <w:rFonts w:ascii="Arial" w:hAnsi="Arial"/>
          <w:bCs/>
          <w:color w:val="000000"/>
          <w:sz w:val="22"/>
          <w:szCs w:val="22"/>
        </w:rPr>
      </w:pPr>
      <w:r w:rsidRPr="00AB31FC">
        <w:rPr>
          <w:rFonts w:ascii="Arial" w:hAnsi="Arial"/>
          <w:sz w:val="22"/>
          <w:szCs w:val="22"/>
        </w:rPr>
        <w:t xml:space="preserve">arrives in the Australian Capital Territory by air for the purpose of transiting to another destination, and does not leave the Canberra </w:t>
      </w:r>
      <w:r>
        <w:rPr>
          <w:rFonts w:ascii="Arial" w:hAnsi="Arial"/>
          <w:sz w:val="22"/>
          <w:szCs w:val="22"/>
        </w:rPr>
        <w:t>A</w:t>
      </w:r>
      <w:r w:rsidRPr="00AB31FC">
        <w:rPr>
          <w:rFonts w:ascii="Arial" w:hAnsi="Arial"/>
          <w:sz w:val="22"/>
          <w:szCs w:val="22"/>
        </w:rPr>
        <w:t>irport; or</w:t>
      </w:r>
    </w:p>
    <w:p w14:paraId="439852A3" w14:textId="06CFE36E" w:rsidR="00875561" w:rsidRDefault="00875561" w:rsidP="00C35786">
      <w:pPr>
        <w:pStyle w:val="06Fillinform"/>
        <w:numPr>
          <w:ilvl w:val="0"/>
          <w:numId w:val="79"/>
        </w:numPr>
        <w:spacing w:after="120" w:line="276" w:lineRule="auto"/>
        <w:ind w:left="1843" w:hanging="425"/>
        <w:rPr>
          <w:rFonts w:ascii="Arial" w:hAnsi="Arial"/>
          <w:bCs/>
          <w:color w:val="000000"/>
          <w:sz w:val="22"/>
          <w:szCs w:val="22"/>
        </w:rPr>
      </w:pPr>
      <w:r w:rsidRPr="00AB31FC">
        <w:rPr>
          <w:rFonts w:ascii="Arial" w:hAnsi="Arial"/>
          <w:sz w:val="22"/>
          <w:szCs w:val="22"/>
        </w:rPr>
        <w:t xml:space="preserve">arrives in the Australian Capital Territory by </w:t>
      </w:r>
      <w:r w:rsidR="00F33EA6">
        <w:rPr>
          <w:rFonts w:ascii="Arial" w:hAnsi="Arial"/>
          <w:sz w:val="22"/>
          <w:szCs w:val="22"/>
        </w:rPr>
        <w:t xml:space="preserve">road or </w:t>
      </w:r>
      <w:r w:rsidRPr="00AB31FC">
        <w:rPr>
          <w:rFonts w:ascii="Arial" w:hAnsi="Arial"/>
          <w:sz w:val="22"/>
          <w:szCs w:val="22"/>
        </w:rPr>
        <w:t>air for the purpose of transiting to</w:t>
      </w:r>
      <w:r>
        <w:rPr>
          <w:rFonts w:ascii="Arial" w:hAnsi="Arial"/>
          <w:sz w:val="22"/>
          <w:szCs w:val="22"/>
        </w:rPr>
        <w:t xml:space="preserve"> New South Wales by road and immediately does so; or</w:t>
      </w:r>
    </w:p>
    <w:p w14:paraId="34822434" w14:textId="03D3D61E" w:rsidR="00AB31FC" w:rsidRPr="00D310B8" w:rsidRDefault="00AB31FC" w:rsidP="00C35786">
      <w:pPr>
        <w:pStyle w:val="06Fillinform"/>
        <w:numPr>
          <w:ilvl w:val="0"/>
          <w:numId w:val="79"/>
        </w:numPr>
        <w:spacing w:after="120" w:line="276" w:lineRule="auto"/>
        <w:ind w:left="1843" w:hanging="425"/>
        <w:rPr>
          <w:rFonts w:ascii="Arial" w:hAnsi="Arial"/>
          <w:bCs/>
          <w:color w:val="000000"/>
          <w:sz w:val="22"/>
          <w:szCs w:val="22"/>
        </w:rPr>
      </w:pPr>
      <w:r w:rsidRPr="00AB31FC">
        <w:rPr>
          <w:rFonts w:ascii="Arial" w:hAnsi="Arial"/>
          <w:sz w:val="22"/>
          <w:szCs w:val="22"/>
          <w:lang w:eastAsia="en-US"/>
        </w:rPr>
        <w:lastRenderedPageBreak/>
        <w:t xml:space="preserve">has undergone an unbroken 14-day period of hotel quarantine </w:t>
      </w:r>
      <w:r w:rsidR="008B66DF">
        <w:rPr>
          <w:rFonts w:ascii="Arial" w:hAnsi="Arial"/>
          <w:sz w:val="22"/>
          <w:szCs w:val="22"/>
          <w:lang w:eastAsia="en-US"/>
        </w:rPr>
        <w:t xml:space="preserve">in Australia </w:t>
      </w:r>
      <w:r w:rsidRPr="00AB31FC">
        <w:rPr>
          <w:rFonts w:ascii="Arial" w:hAnsi="Arial"/>
          <w:sz w:val="22"/>
          <w:szCs w:val="22"/>
          <w:lang w:eastAsia="en-US"/>
        </w:rPr>
        <w:t>following a flight that originated from overseas</w:t>
      </w:r>
      <w:r w:rsidR="008B66DF">
        <w:rPr>
          <w:rFonts w:ascii="Arial" w:hAnsi="Arial"/>
          <w:sz w:val="22"/>
          <w:szCs w:val="22"/>
          <w:lang w:eastAsia="en-US"/>
        </w:rPr>
        <w:t>,</w:t>
      </w:r>
      <w:r w:rsidRPr="00AB31FC">
        <w:rPr>
          <w:rFonts w:ascii="Arial" w:hAnsi="Arial"/>
          <w:sz w:val="22"/>
          <w:szCs w:val="22"/>
          <w:lang w:eastAsia="en-US"/>
        </w:rPr>
        <w:t xml:space="preserve"> and has travelled directly to the Australian </w:t>
      </w:r>
      <w:r w:rsidRPr="00D310B8">
        <w:rPr>
          <w:rFonts w:ascii="Arial" w:hAnsi="Arial"/>
          <w:sz w:val="22"/>
          <w:szCs w:val="22"/>
          <w:lang w:eastAsia="en-US"/>
        </w:rPr>
        <w:t>Capital Territory immediately upon completion of quarantine</w:t>
      </w:r>
      <w:r w:rsidR="00541325">
        <w:rPr>
          <w:rFonts w:ascii="Arial" w:hAnsi="Arial"/>
          <w:sz w:val="22"/>
          <w:szCs w:val="22"/>
          <w:lang w:eastAsia="en-US"/>
        </w:rPr>
        <w:t>.</w:t>
      </w:r>
    </w:p>
    <w:p w14:paraId="4BB6FC2C" w14:textId="26A60CB0" w:rsidR="007B11EA" w:rsidRPr="006A1558" w:rsidRDefault="00BE320A" w:rsidP="007763CA">
      <w:pPr>
        <w:pStyle w:val="06Fillinform"/>
        <w:numPr>
          <w:ilvl w:val="0"/>
          <w:numId w:val="55"/>
        </w:numPr>
        <w:spacing w:after="120" w:line="276" w:lineRule="auto"/>
        <w:ind w:left="567" w:hanging="567"/>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4B418EF5" w14:textId="77777777" w:rsidR="006A1558" w:rsidRPr="006A1558" w:rsidRDefault="006A1558" w:rsidP="006A1558">
      <w:pPr>
        <w:spacing w:after="0" w:line="240" w:lineRule="auto"/>
        <w:ind w:left="993" w:hanging="360"/>
        <w:rPr>
          <w:rFonts w:ascii="Arial" w:hAnsi="Arial"/>
          <w:sz w:val="18"/>
          <w:szCs w:val="18"/>
        </w:rPr>
      </w:pPr>
    </w:p>
    <w:p w14:paraId="2D92CE57" w14:textId="2D1630BC" w:rsidR="00461241" w:rsidRPr="006A1558" w:rsidRDefault="00461241" w:rsidP="007763CA">
      <w:pPr>
        <w:pStyle w:val="06Fillinform"/>
        <w:numPr>
          <w:ilvl w:val="0"/>
          <w:numId w:val="55"/>
        </w:numPr>
        <w:spacing w:after="160" w:line="276" w:lineRule="auto"/>
        <w:ind w:left="567" w:hanging="567"/>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the purposes of this Direction, includes an appropriate adult nominated by a person with </w:t>
      </w:r>
      <w:r>
        <w:rPr>
          <w:rFonts w:ascii="Arial" w:hAnsi="Arial"/>
          <w:b/>
          <w:color w:val="000000"/>
          <w:sz w:val="22"/>
          <w:szCs w:val="22"/>
        </w:rPr>
        <w:t>parental responsibility</w:t>
      </w:r>
      <w:r>
        <w:rPr>
          <w:rFonts w:ascii="Arial" w:hAnsi="Arial"/>
          <w:bCs/>
          <w:color w:val="000000"/>
          <w:sz w:val="22"/>
          <w:szCs w:val="22"/>
        </w:rPr>
        <w:t>.</w:t>
      </w:r>
    </w:p>
    <w:p w14:paraId="265D1E09" w14:textId="77777777" w:rsidR="006A1558" w:rsidRPr="006A1558" w:rsidRDefault="006A1558" w:rsidP="006A1558">
      <w:pPr>
        <w:spacing w:after="0" w:line="240" w:lineRule="auto"/>
        <w:ind w:left="993" w:hanging="360"/>
        <w:rPr>
          <w:rFonts w:ascii="Arial" w:hAnsi="Arial"/>
          <w:sz w:val="18"/>
          <w:szCs w:val="18"/>
        </w:rPr>
      </w:pPr>
    </w:p>
    <w:p w14:paraId="4D2CD531" w14:textId="5D561895" w:rsidR="00991CDA" w:rsidRDefault="00991CDA" w:rsidP="00991CDA">
      <w:pPr>
        <w:pStyle w:val="06Fillinform"/>
        <w:numPr>
          <w:ilvl w:val="0"/>
          <w:numId w:val="55"/>
        </w:numPr>
        <w:spacing w:after="160" w:line="240" w:lineRule="auto"/>
        <w:ind w:left="567" w:hanging="567"/>
        <w:rPr>
          <w:rFonts w:ascii="Arial" w:hAnsi="Arial"/>
          <w:bCs/>
          <w:color w:val="000000"/>
          <w:sz w:val="22"/>
          <w:szCs w:val="22"/>
        </w:rPr>
      </w:pPr>
      <w:r w:rsidRPr="00ED6991">
        <w:rPr>
          <w:rFonts w:ascii="Arial" w:hAnsi="Arial"/>
          <w:b/>
          <w:color w:val="000000"/>
          <w:sz w:val="22"/>
          <w:szCs w:val="22"/>
        </w:rPr>
        <w:t>Close contact</w:t>
      </w:r>
      <w:r w:rsidRPr="00ED6991">
        <w:rPr>
          <w:rFonts w:ascii="Arial" w:hAnsi="Arial"/>
          <w:bCs/>
          <w:color w:val="000000"/>
          <w:sz w:val="22"/>
          <w:szCs w:val="22"/>
        </w:rPr>
        <w:t xml:space="preserve"> </w:t>
      </w:r>
      <w:r>
        <w:rPr>
          <w:rFonts w:ascii="Arial" w:hAnsi="Arial"/>
          <w:bCs/>
          <w:color w:val="000000"/>
          <w:sz w:val="22"/>
          <w:szCs w:val="22"/>
        </w:rPr>
        <w:t>means a person who has been given notice that they are a close contact of a diagnosed COVID</w:t>
      </w:r>
      <w:r>
        <w:rPr>
          <w:rFonts w:ascii="Arial" w:hAnsi="Arial"/>
          <w:bCs/>
          <w:color w:val="000000"/>
          <w:sz w:val="22"/>
          <w:szCs w:val="22"/>
        </w:rPr>
        <w:noBreakHyphen/>
        <w:t xml:space="preserve">19 case under paragraph 6 of the </w:t>
      </w:r>
      <w:r w:rsidRPr="00ED6991">
        <w:rPr>
          <w:rFonts w:ascii="Arial" w:hAnsi="Arial"/>
          <w:bCs/>
          <w:i/>
          <w:iCs/>
          <w:color w:val="000000"/>
          <w:sz w:val="22"/>
          <w:szCs w:val="22"/>
        </w:rPr>
        <w:t>Diagnosed Persons and Close Contacts Directions (No 16)</w:t>
      </w:r>
      <w:r>
        <w:rPr>
          <w:rFonts w:ascii="Arial" w:hAnsi="Arial"/>
          <w:bCs/>
          <w:color w:val="000000"/>
          <w:sz w:val="22"/>
          <w:szCs w:val="22"/>
        </w:rPr>
        <w:t xml:space="preserve"> (Vic), as amended from time to time.</w:t>
      </w:r>
    </w:p>
    <w:p w14:paraId="72EF0A9F" w14:textId="77777777" w:rsidR="006A1558" w:rsidRPr="006A1558" w:rsidRDefault="006A1558" w:rsidP="006A1558">
      <w:pPr>
        <w:spacing w:after="0" w:line="240" w:lineRule="auto"/>
        <w:ind w:left="993" w:hanging="360"/>
        <w:rPr>
          <w:rFonts w:ascii="Arial" w:hAnsi="Arial"/>
          <w:sz w:val="18"/>
          <w:szCs w:val="18"/>
        </w:rPr>
      </w:pPr>
    </w:p>
    <w:p w14:paraId="1AD32F0D" w14:textId="44E0A173" w:rsidR="006A1558" w:rsidRPr="006A1558" w:rsidRDefault="00A524DE">
      <w:pPr>
        <w:pStyle w:val="06Fillinform"/>
        <w:numPr>
          <w:ilvl w:val="0"/>
          <w:numId w:val="55"/>
        </w:numPr>
        <w:spacing w:after="160" w:line="240" w:lineRule="auto"/>
        <w:ind w:left="567" w:hanging="567"/>
        <w:rPr>
          <w:rFonts w:ascii="Arial" w:hAnsi="Arial"/>
          <w:bCs/>
          <w:color w:val="000000"/>
        </w:rPr>
      </w:pPr>
      <w:r w:rsidRPr="0009155E">
        <w:rPr>
          <w:rFonts w:ascii="Arial" w:hAnsi="Arial"/>
          <w:b/>
          <w:color w:val="000000"/>
          <w:sz w:val="22"/>
          <w:szCs w:val="22"/>
        </w:rPr>
        <w:t>COVID-</w:t>
      </w:r>
      <w:r w:rsidRPr="00D310B8">
        <w:rPr>
          <w:rFonts w:ascii="Arial" w:hAnsi="Arial"/>
          <w:b/>
          <w:color w:val="000000"/>
          <w:sz w:val="22"/>
          <w:szCs w:val="22"/>
        </w:rPr>
        <w:t xml:space="preserve">19 </w:t>
      </w:r>
      <w:r w:rsidR="00807F76" w:rsidRPr="00D310B8">
        <w:rPr>
          <w:rFonts w:ascii="Arial" w:hAnsi="Arial"/>
          <w:b/>
          <w:color w:val="000000"/>
          <w:sz w:val="22"/>
          <w:szCs w:val="22"/>
        </w:rPr>
        <w:t>affected area</w:t>
      </w:r>
      <w:r w:rsidRPr="00D310B8">
        <w:rPr>
          <w:rFonts w:ascii="Arial" w:hAnsi="Arial"/>
          <w:b/>
          <w:color w:val="000000"/>
          <w:sz w:val="22"/>
          <w:szCs w:val="22"/>
        </w:rPr>
        <w:t xml:space="preserve"> </w:t>
      </w:r>
      <w:r w:rsidRPr="00D310B8">
        <w:rPr>
          <w:rFonts w:ascii="Arial" w:hAnsi="Arial"/>
          <w:bCs/>
          <w:color w:val="000000"/>
          <w:sz w:val="22"/>
          <w:szCs w:val="22"/>
        </w:rPr>
        <w:t>mean</w:t>
      </w:r>
      <w:r w:rsidR="00C94CB0">
        <w:rPr>
          <w:rFonts w:ascii="Arial" w:hAnsi="Arial"/>
          <w:bCs/>
          <w:color w:val="000000"/>
          <w:sz w:val="22"/>
          <w:szCs w:val="22"/>
        </w:rPr>
        <w:t>s</w:t>
      </w:r>
      <w:r w:rsidRPr="00C94CB0">
        <w:rPr>
          <w:rFonts w:ascii="Arial" w:hAnsi="Arial"/>
          <w:bCs/>
          <w:color w:val="000000"/>
          <w:sz w:val="22"/>
          <w:szCs w:val="22"/>
        </w:rPr>
        <w:t xml:space="preserve"> </w:t>
      </w:r>
      <w:r w:rsidR="009D5F98" w:rsidRPr="00C94CB0">
        <w:rPr>
          <w:rFonts w:ascii="Arial" w:hAnsi="Arial"/>
          <w:bCs/>
          <w:color w:val="000000"/>
          <w:sz w:val="22"/>
          <w:szCs w:val="22"/>
        </w:rPr>
        <w:t>a location</w:t>
      </w:r>
      <w:r w:rsidRPr="00C94CB0">
        <w:rPr>
          <w:rFonts w:ascii="Arial" w:hAnsi="Arial"/>
          <w:bCs/>
          <w:color w:val="000000"/>
          <w:sz w:val="22"/>
          <w:szCs w:val="22"/>
        </w:rPr>
        <w:t xml:space="preserve"> </w:t>
      </w:r>
      <w:r w:rsidR="00C35786">
        <w:rPr>
          <w:rFonts w:ascii="Arial" w:hAnsi="Arial"/>
          <w:bCs/>
          <w:color w:val="000000"/>
          <w:sz w:val="22"/>
          <w:szCs w:val="22"/>
        </w:rPr>
        <w:t xml:space="preserve">identified as a </w:t>
      </w:r>
      <w:r w:rsidR="00C35786" w:rsidRPr="005B0684">
        <w:rPr>
          <w:rFonts w:ascii="Arial" w:hAnsi="Arial"/>
          <w:bCs/>
          <w:color w:val="000000"/>
          <w:sz w:val="22"/>
          <w:szCs w:val="22"/>
        </w:rPr>
        <w:t>Tier 1 exposure site</w:t>
      </w:r>
      <w:r w:rsidR="00C35786" w:rsidRPr="00D33B04">
        <w:rPr>
          <w:rFonts w:ascii="Arial" w:hAnsi="Arial"/>
          <w:b/>
          <w:color w:val="000000"/>
          <w:sz w:val="22"/>
          <w:szCs w:val="22"/>
        </w:rPr>
        <w:t xml:space="preserve"> </w:t>
      </w:r>
      <w:r w:rsidR="00C35786" w:rsidRPr="005B0684">
        <w:rPr>
          <w:rFonts w:ascii="Arial" w:hAnsi="Arial"/>
          <w:bCs/>
          <w:color w:val="000000"/>
          <w:sz w:val="22"/>
          <w:szCs w:val="22"/>
        </w:rPr>
        <w:t>in Victoria</w:t>
      </w:r>
      <w:r w:rsidR="00C35786" w:rsidRPr="00D33B04">
        <w:rPr>
          <w:rFonts w:ascii="Arial" w:hAnsi="Arial"/>
          <w:b/>
          <w:color w:val="000000"/>
          <w:sz w:val="22"/>
          <w:szCs w:val="22"/>
        </w:rPr>
        <w:t xml:space="preserve"> </w:t>
      </w:r>
      <w:r w:rsidR="00C35786" w:rsidRPr="00D33B04">
        <w:rPr>
          <w:rFonts w:ascii="Arial" w:hAnsi="Arial"/>
          <w:bCs/>
          <w:color w:val="000000"/>
          <w:sz w:val="22"/>
          <w:szCs w:val="22"/>
        </w:rPr>
        <w:t xml:space="preserve">on the dates and times </w:t>
      </w:r>
      <w:r w:rsidR="00E23E6A">
        <w:rPr>
          <w:rFonts w:ascii="Arial" w:hAnsi="Arial"/>
          <w:bCs/>
          <w:color w:val="000000"/>
          <w:sz w:val="22"/>
          <w:szCs w:val="22"/>
        </w:rPr>
        <w:t xml:space="preserve">as </w:t>
      </w:r>
      <w:r w:rsidR="00C35786" w:rsidRPr="005B0684">
        <w:rPr>
          <w:rFonts w:ascii="Arial" w:hAnsi="Arial"/>
          <w:bCs/>
          <w:color w:val="000000"/>
          <w:sz w:val="22"/>
          <w:szCs w:val="22"/>
        </w:rPr>
        <w:t>published at</w:t>
      </w:r>
      <w:r w:rsidR="00C35786">
        <w:rPr>
          <w:rFonts w:ascii="Arial" w:hAnsi="Arial"/>
          <w:bCs/>
          <w:color w:val="000000"/>
          <w:sz w:val="22"/>
          <w:szCs w:val="22"/>
        </w:rPr>
        <w:t xml:space="preserve"> </w:t>
      </w:r>
      <w:hyperlink r:id="rId8" w:history="1">
        <w:r w:rsidR="0060021D" w:rsidRPr="0032101A">
          <w:rPr>
            <w:rStyle w:val="Hyperlink"/>
            <w:sz w:val="22"/>
            <w:szCs w:val="22"/>
          </w:rPr>
          <w:t>https://www.covid19.act.gov.au/updates/covid-19-affected-areas</w:t>
        </w:r>
      </w:hyperlink>
      <w:r w:rsidR="00C35786">
        <w:rPr>
          <w:rFonts w:ascii="Arial" w:hAnsi="Arial"/>
          <w:bCs/>
          <w:color w:val="000000"/>
          <w:sz w:val="22"/>
          <w:szCs w:val="22"/>
        </w:rPr>
        <w:t>.</w:t>
      </w:r>
    </w:p>
    <w:p w14:paraId="0F418ED5" w14:textId="577767BA" w:rsidR="007477A1" w:rsidRPr="006A1558" w:rsidRDefault="007477A1" w:rsidP="006A1558">
      <w:pPr>
        <w:spacing w:after="0" w:line="240" w:lineRule="auto"/>
        <w:ind w:left="993" w:hanging="360"/>
        <w:rPr>
          <w:rFonts w:ascii="Arial" w:hAnsi="Arial"/>
          <w:sz w:val="18"/>
          <w:szCs w:val="18"/>
        </w:rPr>
      </w:pPr>
    </w:p>
    <w:p w14:paraId="568B0F88" w14:textId="32375195" w:rsidR="00061DD7" w:rsidRPr="00061DD7" w:rsidRDefault="00B13D77" w:rsidP="007763CA">
      <w:pPr>
        <w:pStyle w:val="06Fillinform"/>
        <w:numPr>
          <w:ilvl w:val="0"/>
          <w:numId w:val="55"/>
        </w:numPr>
        <w:spacing w:after="120" w:line="276" w:lineRule="auto"/>
        <w:ind w:left="567" w:hanging="567"/>
        <w:rPr>
          <w:rFonts w:ascii="Arial" w:hAnsi="Arial"/>
          <w:bCs/>
          <w:sz w:val="22"/>
          <w:szCs w:val="22"/>
        </w:rPr>
      </w:pPr>
      <w:r>
        <w:rPr>
          <w:rFonts w:ascii="Arial" w:hAnsi="Arial"/>
          <w:bCs/>
          <w:color w:val="000000"/>
          <w:sz w:val="22"/>
          <w:szCs w:val="22"/>
        </w:rPr>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4B66D35" w14:textId="29FA7AF5" w:rsidR="00F43C9B" w:rsidRPr="00991CDA" w:rsidRDefault="00F43C9B" w:rsidP="00C35786">
      <w:pPr>
        <w:pStyle w:val="06Fillinform"/>
        <w:numPr>
          <w:ilvl w:val="1"/>
          <w:numId w:val="46"/>
        </w:numPr>
        <w:spacing w:after="120" w:line="276" w:lineRule="auto"/>
        <w:ind w:left="993" w:hanging="426"/>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or</w:t>
      </w:r>
    </w:p>
    <w:p w14:paraId="67E7A1A4" w14:textId="169CFB66" w:rsidR="003920F3" w:rsidRPr="007763CA" w:rsidRDefault="00C10C23" w:rsidP="00C35786">
      <w:pPr>
        <w:pStyle w:val="06Fillinform"/>
        <w:numPr>
          <w:ilvl w:val="1"/>
          <w:numId w:val="46"/>
        </w:numPr>
        <w:spacing w:after="120" w:line="276" w:lineRule="auto"/>
        <w:ind w:left="993" w:hanging="426"/>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w:t>
      </w:r>
      <w:r w:rsidRPr="00A549A4">
        <w:rPr>
          <w:rFonts w:ascii="Arial" w:hAnsi="Arial" w:cs="Times New Roman"/>
          <w:kern w:val="0"/>
          <w:sz w:val="22"/>
          <w:szCs w:val="22"/>
          <w:lang w:eastAsia="en-US"/>
        </w:rPr>
        <w:t xml:space="preserve">Territory, </w:t>
      </w:r>
      <w:r w:rsidR="00EB584B" w:rsidRPr="00425BD5">
        <w:rPr>
          <w:rFonts w:ascii="Arial" w:hAnsi="Arial" w:cs="Times New Roman"/>
          <w:kern w:val="0"/>
          <w:sz w:val="22"/>
          <w:szCs w:val="22"/>
          <w:lang w:eastAsia="en-US"/>
        </w:rPr>
        <w:t>accommodation</w:t>
      </w:r>
      <w:r w:rsidR="00EB584B">
        <w:rPr>
          <w:rFonts w:ascii="Arial" w:hAnsi="Arial" w:cs="Times New Roman"/>
          <w:kern w:val="0"/>
          <w:sz w:val="22"/>
          <w:szCs w:val="22"/>
          <w:lang w:eastAsia="en-US"/>
        </w:rPr>
        <w:t xml:space="preserve"> </w:t>
      </w:r>
      <w:r w:rsidR="007702ED">
        <w:rPr>
          <w:rFonts w:ascii="Arial" w:hAnsi="Arial" w:cs="Times New Roman"/>
          <w:kern w:val="0"/>
          <w:sz w:val="22"/>
          <w:szCs w:val="22"/>
          <w:lang w:eastAsia="en-US"/>
        </w:rPr>
        <w:t xml:space="preserve">that is suitable for the person to reside in </w:t>
      </w:r>
      <w:r w:rsidRPr="00A549A4">
        <w:rPr>
          <w:rFonts w:ascii="Arial" w:hAnsi="Arial"/>
          <w:sz w:val="22"/>
          <w:szCs w:val="22"/>
        </w:rPr>
        <w:t xml:space="preserve">for </w:t>
      </w:r>
      <w:r>
        <w:rPr>
          <w:rFonts w:ascii="Arial" w:hAnsi="Arial"/>
          <w:sz w:val="22"/>
          <w:szCs w:val="22"/>
        </w:rPr>
        <w:t xml:space="preserve">a </w:t>
      </w:r>
      <w:r w:rsidRPr="00737695">
        <w:rPr>
          <w:rFonts w:ascii="Arial" w:hAnsi="Arial" w:cs="Times New Roman"/>
          <w:b/>
          <w:bCs/>
          <w:kern w:val="0"/>
          <w:sz w:val="22"/>
          <w:szCs w:val="22"/>
          <w:lang w:eastAsia="en-US"/>
        </w:rPr>
        <w:t>period o</w:t>
      </w:r>
      <w:r>
        <w:rPr>
          <w:rFonts w:ascii="Arial" w:hAnsi="Arial" w:cs="Times New Roman"/>
          <w:b/>
          <w:bCs/>
          <w:kern w:val="0"/>
          <w:sz w:val="22"/>
          <w:szCs w:val="22"/>
          <w:lang w:eastAsia="en-US"/>
        </w:rPr>
        <w:t>f</w:t>
      </w:r>
      <w:r w:rsidRPr="00737695">
        <w:rPr>
          <w:rFonts w:ascii="Arial" w:hAnsi="Arial" w:cs="Times New Roman"/>
          <w:b/>
          <w:bCs/>
          <w:kern w:val="0"/>
          <w:sz w:val="22"/>
          <w:szCs w:val="22"/>
          <w:lang w:eastAsia="en-US"/>
        </w:rPr>
        <w:t xml:space="preserve"> quarantine</w:t>
      </w:r>
      <w:r>
        <w:rPr>
          <w:rFonts w:ascii="Arial" w:hAnsi="Arial"/>
          <w:sz w:val="22"/>
          <w:szCs w:val="22"/>
        </w:rPr>
        <w:t>.</w:t>
      </w:r>
    </w:p>
    <w:p w14:paraId="29E364CB" w14:textId="77777777" w:rsidR="006A1558" w:rsidRPr="006A1558" w:rsidRDefault="006A1558" w:rsidP="006A1558">
      <w:pPr>
        <w:spacing w:after="0" w:line="240" w:lineRule="auto"/>
        <w:ind w:left="993" w:hanging="360"/>
        <w:rPr>
          <w:rFonts w:ascii="Arial" w:hAnsi="Arial"/>
          <w:sz w:val="18"/>
          <w:szCs w:val="18"/>
        </w:rPr>
      </w:pPr>
    </w:p>
    <w:p w14:paraId="3FF3063E" w14:textId="139E7672" w:rsidR="008759FF" w:rsidRPr="006A1558" w:rsidRDefault="008759FF" w:rsidP="00CE0EAE">
      <w:pPr>
        <w:pStyle w:val="06Fillinform"/>
        <w:numPr>
          <w:ilvl w:val="0"/>
          <w:numId w:val="55"/>
        </w:numPr>
        <w:spacing w:after="120" w:line="276" w:lineRule="auto"/>
        <w:ind w:left="567" w:hanging="567"/>
        <w:rPr>
          <w:rFonts w:ascii="Arial" w:hAnsi="Arial"/>
          <w:color w:val="000000"/>
          <w:sz w:val="22"/>
          <w:szCs w:val="22"/>
        </w:rPr>
      </w:pPr>
      <w:r w:rsidRPr="00F20A71">
        <w:rPr>
          <w:rFonts w:ascii="Arial" w:hAnsi="Arial"/>
          <w:b/>
          <w:bCs/>
          <w:sz w:val="22"/>
          <w:szCs w:val="22"/>
        </w:rPr>
        <w:t xml:space="preserve">Exemption </w:t>
      </w:r>
      <w:r w:rsidR="00D32AD3" w:rsidRPr="00F20A71">
        <w:rPr>
          <w:rFonts w:ascii="Arial" w:hAnsi="Arial"/>
          <w:sz w:val="22"/>
          <w:szCs w:val="22"/>
        </w:rPr>
        <w:t>in Part 2</w:t>
      </w:r>
      <w:r w:rsidR="00D32AD3" w:rsidRPr="00F20A71">
        <w:rPr>
          <w:rFonts w:ascii="Arial" w:hAnsi="Arial"/>
          <w:b/>
          <w:bCs/>
          <w:sz w:val="22"/>
          <w:szCs w:val="22"/>
        </w:rPr>
        <w:t xml:space="preserve"> </w:t>
      </w:r>
      <w:r w:rsidRPr="00F20A71">
        <w:rPr>
          <w:rFonts w:ascii="Arial" w:hAnsi="Arial"/>
          <w:sz w:val="22"/>
          <w:szCs w:val="22"/>
        </w:rPr>
        <w:t xml:space="preserve">means a written approval, whether unconditional or conditional, issued by the </w:t>
      </w:r>
      <w:r w:rsidRPr="00F20A71">
        <w:rPr>
          <w:rFonts w:ascii="Arial" w:hAnsi="Arial" w:cs="Times New Roman"/>
          <w:kern w:val="0"/>
          <w:sz w:val="22"/>
          <w:szCs w:val="22"/>
          <w:lang w:eastAsia="en-US"/>
        </w:rPr>
        <w:t xml:space="preserve">Chief Health Officer or </w:t>
      </w:r>
      <w:r w:rsidR="006F270C" w:rsidRPr="00F20A71">
        <w:rPr>
          <w:rFonts w:ascii="Arial" w:hAnsi="Arial" w:cs="Times New Roman"/>
          <w:b/>
          <w:bCs/>
          <w:kern w:val="0"/>
          <w:sz w:val="22"/>
          <w:szCs w:val="22"/>
          <w:lang w:eastAsia="en-US"/>
        </w:rPr>
        <w:t xml:space="preserve">authorised </w:t>
      </w:r>
      <w:r w:rsidRPr="00F20A71">
        <w:rPr>
          <w:rFonts w:ascii="Arial" w:hAnsi="Arial" w:cs="Times New Roman"/>
          <w:b/>
          <w:bCs/>
          <w:kern w:val="0"/>
          <w:sz w:val="22"/>
          <w:szCs w:val="22"/>
          <w:lang w:eastAsia="en-US"/>
        </w:rPr>
        <w:t>person</w:t>
      </w:r>
      <w:r w:rsidR="00D32AD3" w:rsidRPr="00F20A71">
        <w:rPr>
          <w:rFonts w:ascii="Arial" w:hAnsi="Arial" w:cs="Times New Roman"/>
          <w:b/>
          <w:bCs/>
          <w:kern w:val="0"/>
          <w:sz w:val="22"/>
          <w:szCs w:val="22"/>
          <w:lang w:eastAsia="en-US"/>
        </w:rPr>
        <w:t xml:space="preserve"> </w:t>
      </w:r>
      <w:r w:rsidR="00D32AD3" w:rsidRPr="00F20A71">
        <w:rPr>
          <w:rFonts w:ascii="Arial" w:hAnsi="Arial" w:cs="Times New Roman"/>
          <w:kern w:val="0"/>
          <w:sz w:val="22"/>
          <w:szCs w:val="22"/>
          <w:lang w:eastAsia="en-US"/>
        </w:rPr>
        <w:t>for a non-ACT resident to enter into the Australian Capital Territory.</w:t>
      </w:r>
    </w:p>
    <w:p w14:paraId="4132BDD1" w14:textId="77777777" w:rsidR="006A1558" w:rsidRPr="006A1558" w:rsidRDefault="006A1558" w:rsidP="006A1558">
      <w:pPr>
        <w:spacing w:after="0" w:line="240" w:lineRule="auto"/>
        <w:ind w:left="993" w:hanging="360"/>
        <w:rPr>
          <w:rFonts w:ascii="Arial" w:hAnsi="Arial"/>
          <w:sz w:val="18"/>
          <w:szCs w:val="18"/>
        </w:rPr>
      </w:pPr>
    </w:p>
    <w:p w14:paraId="2AA4A311" w14:textId="52A8E2ED" w:rsidR="00CE0EAE" w:rsidRDefault="00CE0EAE" w:rsidP="00CE0EAE">
      <w:pPr>
        <w:pStyle w:val="06Fillinform"/>
        <w:numPr>
          <w:ilvl w:val="0"/>
          <w:numId w:val="55"/>
        </w:numPr>
        <w:spacing w:after="120" w:line="276" w:lineRule="auto"/>
        <w:ind w:left="567" w:hanging="567"/>
        <w:rPr>
          <w:rFonts w:ascii="Arial" w:hAnsi="Arial"/>
          <w:bCs/>
          <w:color w:val="000000"/>
          <w:sz w:val="22"/>
          <w:szCs w:val="22"/>
        </w:rPr>
      </w:pPr>
      <w:r w:rsidRPr="00CE0EAE">
        <w:rPr>
          <w:rFonts w:ascii="Arial" w:hAnsi="Arial"/>
          <w:bCs/>
          <w:color w:val="000000"/>
          <w:sz w:val="22"/>
          <w:szCs w:val="22"/>
        </w:rPr>
        <w:t xml:space="preserve">A </w:t>
      </w:r>
      <w:r w:rsidRPr="00CE0EAE">
        <w:rPr>
          <w:rFonts w:ascii="Arial" w:hAnsi="Arial"/>
          <w:b/>
          <w:color w:val="000000"/>
          <w:sz w:val="22"/>
          <w:szCs w:val="22"/>
        </w:rPr>
        <w:t>household</w:t>
      </w:r>
      <w:r w:rsidRPr="00CE0EAE">
        <w:rPr>
          <w:rFonts w:ascii="Arial" w:hAnsi="Arial"/>
          <w:bCs/>
          <w:color w:val="000000"/>
          <w:sz w:val="22"/>
          <w:szCs w:val="22"/>
        </w:rPr>
        <w:t xml:space="preserve"> means people who ordinarily reside at the same residential premises.</w:t>
      </w:r>
    </w:p>
    <w:p w14:paraId="5DB07C19" w14:textId="77777777" w:rsidR="006A1558" w:rsidRPr="006A1558" w:rsidRDefault="006A1558" w:rsidP="006A1558">
      <w:pPr>
        <w:spacing w:after="0" w:line="240" w:lineRule="auto"/>
        <w:ind w:left="993" w:hanging="360"/>
        <w:rPr>
          <w:rFonts w:ascii="Arial" w:hAnsi="Arial"/>
          <w:sz w:val="18"/>
          <w:szCs w:val="18"/>
        </w:rPr>
      </w:pPr>
    </w:p>
    <w:p w14:paraId="0445D2D2" w14:textId="5695B9C0" w:rsidR="0026143C" w:rsidRDefault="00B43926"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Pr>
          <w:rFonts w:ascii="Arial" w:hAnsi="Arial"/>
          <w:b/>
          <w:color w:val="000000"/>
          <w:sz w:val="22"/>
          <w:szCs w:val="22"/>
        </w:rPr>
        <w:t>R</w:t>
      </w:r>
      <w:r w:rsidRPr="00630F91">
        <w:rPr>
          <w:rFonts w:ascii="Arial" w:hAnsi="Arial"/>
          <w:b/>
          <w:color w:val="000000"/>
          <w:sz w:val="22"/>
          <w:szCs w:val="22"/>
        </w:rPr>
        <w:t>esident of the Australian Capital Territory</w:t>
      </w:r>
      <w:r w:rsidR="0026143C">
        <w:rPr>
          <w:rFonts w:ascii="Arial" w:hAnsi="Arial" w:cs="Times New Roman"/>
          <w:kern w:val="0"/>
          <w:sz w:val="22"/>
          <w:szCs w:val="22"/>
          <w:lang w:eastAsia="en-US"/>
        </w:rPr>
        <w:t xml:space="preserve"> means </w:t>
      </w:r>
      <w:r w:rsidR="007A3B68">
        <w:rPr>
          <w:rFonts w:ascii="Arial" w:hAnsi="Arial" w:cs="Times New Roman"/>
          <w:kern w:val="0"/>
          <w:sz w:val="22"/>
          <w:szCs w:val="22"/>
          <w:lang w:eastAsia="en-US"/>
        </w:rPr>
        <w:t>a person who</w:t>
      </w:r>
      <w:r w:rsidR="00EC747F">
        <w:rPr>
          <w:rFonts w:ascii="Arial" w:hAnsi="Arial" w:cs="Times New Roman"/>
          <w:kern w:val="0"/>
          <w:sz w:val="22"/>
          <w:szCs w:val="22"/>
          <w:lang w:eastAsia="en-US"/>
        </w:rPr>
        <w:t>se p</w:t>
      </w:r>
      <w:r w:rsidR="007A3B68">
        <w:rPr>
          <w:rFonts w:ascii="Arial" w:hAnsi="Arial" w:cs="Times New Roman"/>
          <w:kern w:val="0"/>
          <w:sz w:val="22"/>
          <w:szCs w:val="22"/>
          <w:lang w:eastAsia="en-US"/>
        </w:rPr>
        <w:t>rincipal place of residence o</w:t>
      </w:r>
      <w:r w:rsidR="008053F0">
        <w:rPr>
          <w:rFonts w:ascii="Arial" w:hAnsi="Arial" w:cs="Times New Roman"/>
          <w:kern w:val="0"/>
          <w:sz w:val="22"/>
          <w:szCs w:val="22"/>
          <w:lang w:eastAsia="en-US"/>
        </w:rPr>
        <w:t>r</w:t>
      </w:r>
      <w:r w:rsidR="007A3B68">
        <w:rPr>
          <w:rFonts w:ascii="Arial" w:hAnsi="Arial" w:cs="Times New Roman"/>
          <w:kern w:val="0"/>
          <w:sz w:val="22"/>
          <w:szCs w:val="22"/>
          <w:lang w:eastAsia="en-US"/>
        </w:rPr>
        <w:t xml:space="preserve"> home that the </w:t>
      </w:r>
      <w:r w:rsidR="008053F0">
        <w:rPr>
          <w:rFonts w:ascii="Arial" w:hAnsi="Arial" w:cs="Times New Roman"/>
          <w:kern w:val="0"/>
          <w:sz w:val="22"/>
          <w:szCs w:val="22"/>
          <w:lang w:eastAsia="en-US"/>
        </w:rPr>
        <w:t>person</w:t>
      </w:r>
      <w:r w:rsidR="007A3B68">
        <w:rPr>
          <w:rFonts w:ascii="Arial" w:hAnsi="Arial" w:cs="Times New Roman"/>
          <w:kern w:val="0"/>
          <w:sz w:val="22"/>
          <w:szCs w:val="22"/>
          <w:lang w:eastAsia="en-US"/>
        </w:rPr>
        <w:t xml:space="preserve"> </w:t>
      </w:r>
      <w:r w:rsidR="008053F0">
        <w:rPr>
          <w:rFonts w:ascii="Arial" w:hAnsi="Arial" w:cs="Times New Roman"/>
          <w:kern w:val="0"/>
          <w:sz w:val="22"/>
          <w:szCs w:val="22"/>
          <w:lang w:eastAsia="en-US"/>
        </w:rPr>
        <w:t>primarily</w:t>
      </w:r>
      <w:r w:rsidR="007A3B68">
        <w:rPr>
          <w:rFonts w:ascii="Arial" w:hAnsi="Arial" w:cs="Times New Roman"/>
          <w:kern w:val="0"/>
          <w:sz w:val="22"/>
          <w:szCs w:val="22"/>
          <w:lang w:eastAsia="en-US"/>
        </w:rPr>
        <w:t xml:space="preserve"> occupies on an </w:t>
      </w:r>
      <w:r w:rsidR="00EC747F">
        <w:rPr>
          <w:rFonts w:ascii="Arial" w:hAnsi="Arial" w:cs="Times New Roman"/>
          <w:kern w:val="0"/>
          <w:sz w:val="22"/>
          <w:szCs w:val="22"/>
          <w:lang w:eastAsia="en-US"/>
        </w:rPr>
        <w:t>on</w:t>
      </w:r>
      <w:r w:rsidR="007A3B68">
        <w:rPr>
          <w:rFonts w:ascii="Arial" w:hAnsi="Arial" w:cs="Times New Roman"/>
          <w:kern w:val="0"/>
          <w:sz w:val="22"/>
          <w:szCs w:val="22"/>
          <w:lang w:eastAsia="en-US"/>
        </w:rPr>
        <w:t>going and permanent basis</w:t>
      </w:r>
      <w:r w:rsidR="00EC747F">
        <w:rPr>
          <w:rFonts w:ascii="Arial" w:hAnsi="Arial" w:cs="Times New Roman"/>
          <w:kern w:val="0"/>
          <w:sz w:val="22"/>
          <w:szCs w:val="22"/>
          <w:lang w:eastAsia="en-US"/>
        </w:rPr>
        <w:t>,</w:t>
      </w:r>
      <w:r w:rsidR="008053F0">
        <w:rPr>
          <w:rFonts w:ascii="Arial" w:hAnsi="Arial" w:cs="Times New Roman"/>
          <w:kern w:val="0"/>
          <w:sz w:val="22"/>
          <w:szCs w:val="22"/>
          <w:lang w:eastAsia="en-US"/>
        </w:rPr>
        <w:t xml:space="preserve"> </w:t>
      </w:r>
      <w:r w:rsidR="00425BD5">
        <w:rPr>
          <w:rFonts w:ascii="Arial" w:hAnsi="Arial" w:cs="Times New Roman"/>
          <w:kern w:val="0"/>
          <w:sz w:val="22"/>
          <w:szCs w:val="22"/>
          <w:lang w:eastAsia="en-US"/>
        </w:rPr>
        <w:t>is in</w:t>
      </w:r>
      <w:r w:rsidR="008053F0">
        <w:rPr>
          <w:rFonts w:ascii="Arial" w:hAnsi="Arial" w:cs="Times New Roman"/>
          <w:kern w:val="0"/>
          <w:sz w:val="22"/>
          <w:szCs w:val="22"/>
          <w:lang w:eastAsia="en-US"/>
        </w:rPr>
        <w:t xml:space="preserve"> the Australian Capital Territory. </w:t>
      </w:r>
    </w:p>
    <w:p w14:paraId="34A043C7" w14:textId="77777777" w:rsidR="006A1558" w:rsidRPr="006A1558" w:rsidRDefault="006A1558" w:rsidP="006A1558">
      <w:pPr>
        <w:spacing w:after="0" w:line="240" w:lineRule="auto"/>
        <w:ind w:left="993" w:hanging="360"/>
        <w:rPr>
          <w:rFonts w:ascii="Arial" w:hAnsi="Arial"/>
          <w:sz w:val="18"/>
          <w:szCs w:val="18"/>
        </w:rPr>
      </w:pPr>
    </w:p>
    <w:p w14:paraId="71DD4F54" w14:textId="7DDE9489" w:rsidR="002A4732" w:rsidRPr="00F34C49" w:rsidRDefault="0086739F"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630F91">
        <w:rPr>
          <w:rFonts w:ascii="Arial" w:hAnsi="Arial"/>
          <w:b/>
          <w:bCs/>
          <w:sz w:val="22"/>
          <w:szCs w:val="22"/>
        </w:rPr>
        <w:t>Interstate traveller and</w:t>
      </w:r>
      <w:r>
        <w:rPr>
          <w:rFonts w:ascii="Arial" w:hAnsi="Arial" w:cs="Times New Roman"/>
          <w:b/>
          <w:bCs/>
          <w:kern w:val="0"/>
          <w:sz w:val="22"/>
          <w:szCs w:val="22"/>
          <w:lang w:eastAsia="en-US"/>
        </w:rPr>
        <w:t xml:space="preserve"> </w:t>
      </w:r>
      <w:r w:rsidR="008759FF">
        <w:rPr>
          <w:rFonts w:ascii="Arial" w:hAnsi="Arial" w:cs="Times New Roman"/>
          <w:b/>
          <w:bCs/>
          <w:kern w:val="0"/>
          <w:sz w:val="22"/>
          <w:szCs w:val="22"/>
          <w:lang w:eastAsia="en-US"/>
        </w:rPr>
        <w:t>R</w:t>
      </w:r>
      <w:r w:rsidR="00F34C49" w:rsidRPr="00F34C49">
        <w:rPr>
          <w:rFonts w:ascii="Arial" w:hAnsi="Arial" w:cs="Times New Roman"/>
          <w:b/>
          <w:bCs/>
          <w:kern w:val="0"/>
          <w:sz w:val="22"/>
          <w:szCs w:val="22"/>
          <w:lang w:eastAsia="en-US"/>
        </w:rPr>
        <w:t>eturning resident</w:t>
      </w:r>
      <w:r w:rsidR="002A4732" w:rsidRPr="00F34C49">
        <w:rPr>
          <w:rFonts w:ascii="Arial" w:hAnsi="Arial" w:cs="Times New Roman"/>
          <w:b/>
          <w:bCs/>
          <w:kern w:val="0"/>
          <w:sz w:val="22"/>
          <w:szCs w:val="22"/>
          <w:lang w:eastAsia="en-US"/>
        </w:rPr>
        <w:t xml:space="preserve"> self-declaration form</w:t>
      </w:r>
      <w:r w:rsidR="002A4732" w:rsidRPr="00F34C49">
        <w:rPr>
          <w:rFonts w:ascii="Arial" w:hAnsi="Arial" w:cs="Times New Roman"/>
          <w:kern w:val="0"/>
          <w:sz w:val="22"/>
          <w:szCs w:val="22"/>
          <w:lang w:eastAsia="en-US"/>
        </w:rPr>
        <w:t xml:space="preserve"> means a form approved by the Chief Health Officer.</w:t>
      </w:r>
    </w:p>
    <w:p w14:paraId="63A99A92" w14:textId="77777777" w:rsidR="006A1558" w:rsidRPr="006A1558" w:rsidRDefault="006A1558" w:rsidP="006A1558">
      <w:pPr>
        <w:spacing w:after="0" w:line="240" w:lineRule="auto"/>
        <w:ind w:left="993" w:hanging="360"/>
        <w:rPr>
          <w:rFonts w:ascii="Arial" w:hAnsi="Arial"/>
          <w:sz w:val="18"/>
          <w:szCs w:val="18"/>
        </w:rPr>
      </w:pPr>
    </w:p>
    <w:p w14:paraId="67A474FE" w14:textId="2F6C2A90" w:rsidR="00461241" w:rsidRPr="006A1558" w:rsidRDefault="00461241" w:rsidP="00D6152A">
      <w:pPr>
        <w:pStyle w:val="06Fillinform"/>
        <w:numPr>
          <w:ilvl w:val="0"/>
          <w:numId w:val="55"/>
        </w:numPr>
        <w:spacing w:after="160" w:line="276" w:lineRule="auto"/>
        <w:ind w:left="567" w:hanging="567"/>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6C04C7F3" w14:textId="77777777" w:rsidR="006A1558" w:rsidRPr="006A1558" w:rsidRDefault="006A1558" w:rsidP="006A1558">
      <w:pPr>
        <w:spacing w:after="0" w:line="240" w:lineRule="auto"/>
        <w:ind w:left="993" w:hanging="360"/>
        <w:rPr>
          <w:rFonts w:ascii="Arial" w:hAnsi="Arial"/>
          <w:sz w:val="18"/>
          <w:szCs w:val="18"/>
        </w:rPr>
      </w:pPr>
    </w:p>
    <w:p w14:paraId="32807767" w14:textId="0E779B7C" w:rsidR="00991CDA" w:rsidRDefault="00CB57D3" w:rsidP="00BF7DB0">
      <w:pPr>
        <w:pStyle w:val="06Fillinform"/>
        <w:numPr>
          <w:ilvl w:val="0"/>
          <w:numId w:val="55"/>
        </w:numPr>
        <w:spacing w:after="120" w:line="276" w:lineRule="auto"/>
        <w:ind w:left="567" w:hanging="567"/>
        <w:rPr>
          <w:rFonts w:ascii="Arial" w:hAnsi="Arial"/>
          <w:color w:val="000000"/>
          <w:sz w:val="22"/>
          <w:szCs w:val="22"/>
        </w:rPr>
      </w:pPr>
      <w:r w:rsidRPr="00CB57D3">
        <w:rPr>
          <w:rFonts w:ascii="Arial" w:hAnsi="Arial"/>
          <w:color w:val="000000"/>
          <w:sz w:val="22"/>
          <w:szCs w:val="22"/>
        </w:rPr>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w:t>
      </w:r>
      <w:r w:rsidR="00C35786">
        <w:rPr>
          <w:rFonts w:ascii="Arial" w:hAnsi="Arial"/>
          <w:color w:val="000000"/>
          <w:sz w:val="22"/>
          <w:szCs w:val="22"/>
        </w:rPr>
        <w:t xml:space="preserve"> </w:t>
      </w:r>
      <w:r w:rsidR="00C35786" w:rsidRPr="00CB57D3">
        <w:rPr>
          <w:rFonts w:ascii="Arial" w:hAnsi="Arial"/>
          <w:color w:val="000000"/>
          <w:sz w:val="22"/>
          <w:szCs w:val="22"/>
        </w:rPr>
        <w:t>a period of 14 days</w:t>
      </w:r>
      <w:r w:rsidR="00C35786">
        <w:rPr>
          <w:rFonts w:ascii="Arial" w:hAnsi="Arial"/>
          <w:color w:val="000000"/>
          <w:sz w:val="22"/>
          <w:szCs w:val="22"/>
        </w:rPr>
        <w:t xml:space="preserve"> (commencing at Day 0 as the last date of exposure and concluding at 11:59pm on Day 14).</w:t>
      </w:r>
    </w:p>
    <w:p w14:paraId="6A96A98E" w14:textId="77777777" w:rsidR="006A1558" w:rsidRPr="006A1558" w:rsidRDefault="006A1558" w:rsidP="006A1558">
      <w:pPr>
        <w:spacing w:after="0" w:line="240" w:lineRule="auto"/>
        <w:ind w:left="993" w:hanging="360"/>
        <w:rPr>
          <w:rFonts w:ascii="Arial" w:hAnsi="Arial"/>
          <w:sz w:val="18"/>
          <w:szCs w:val="18"/>
        </w:rPr>
      </w:pPr>
    </w:p>
    <w:p w14:paraId="5B371FFD" w14:textId="5D2D6837" w:rsidR="00BF7DB0" w:rsidRDefault="00461241" w:rsidP="006A1558">
      <w:pPr>
        <w:pStyle w:val="06Fillinform"/>
        <w:numPr>
          <w:ilvl w:val="0"/>
          <w:numId w:val="55"/>
        </w:numPr>
        <w:spacing w:after="120" w:line="276" w:lineRule="auto"/>
        <w:ind w:left="567" w:hanging="567"/>
        <w:rPr>
          <w:rFonts w:ascii="Arial" w:hAnsi="Arial"/>
          <w:color w:val="000000"/>
          <w:sz w:val="22"/>
          <w:szCs w:val="22"/>
        </w:rPr>
      </w:pPr>
      <w:r w:rsidRPr="006A1558">
        <w:rPr>
          <w:rFonts w:ascii="Arial" w:hAnsi="Arial"/>
          <w:color w:val="000000"/>
          <w:sz w:val="22"/>
          <w:szCs w:val="22"/>
        </w:rPr>
        <w:t>For a</w:t>
      </w:r>
      <w:r w:rsidR="005E3B12" w:rsidRPr="006A1558">
        <w:rPr>
          <w:rFonts w:ascii="Arial" w:hAnsi="Arial"/>
          <w:color w:val="000000"/>
          <w:sz w:val="22"/>
          <w:szCs w:val="22"/>
        </w:rPr>
        <w:t xml:space="preserve">n affected person </w:t>
      </w:r>
      <w:r w:rsidRPr="006A1558">
        <w:rPr>
          <w:rFonts w:ascii="Arial" w:hAnsi="Arial"/>
          <w:color w:val="000000"/>
          <w:sz w:val="22"/>
          <w:szCs w:val="22"/>
        </w:rPr>
        <w:t xml:space="preserve">who is a child, </w:t>
      </w:r>
      <w:r w:rsidRPr="006A1558">
        <w:rPr>
          <w:rFonts w:ascii="Arial" w:hAnsi="Arial"/>
          <w:b/>
          <w:bCs/>
          <w:color w:val="000000"/>
          <w:sz w:val="22"/>
          <w:szCs w:val="22"/>
        </w:rPr>
        <w:t>unaccompanied</w:t>
      </w:r>
      <w:r w:rsidRPr="006A1558">
        <w:rPr>
          <w:rFonts w:ascii="Arial" w:hAnsi="Arial"/>
          <w:color w:val="000000"/>
          <w:sz w:val="22"/>
          <w:szCs w:val="22"/>
        </w:rPr>
        <w:t xml:space="preserve"> means without the presence of a person with parental responsibility.</w:t>
      </w:r>
    </w:p>
    <w:p w14:paraId="78323459" w14:textId="77777777" w:rsidR="00BF7DB0" w:rsidRDefault="00BF7DB0" w:rsidP="0009540E">
      <w:pPr>
        <w:pStyle w:val="06Fillinform"/>
        <w:rPr>
          <w:rFonts w:ascii="Arial" w:hAnsi="Arial"/>
          <w:color w:val="000000"/>
          <w:sz w:val="22"/>
          <w:szCs w:val="22"/>
        </w:rPr>
      </w:pPr>
    </w:p>
    <w:p w14:paraId="544C5968" w14:textId="4F024753" w:rsidR="00B90262" w:rsidRDefault="00B90262" w:rsidP="006509C3">
      <w:pPr>
        <w:rPr>
          <w:rFonts w:ascii="Arial" w:hAnsi="Arial" w:cs="Arial"/>
          <w:b/>
          <w:bCs/>
        </w:rPr>
      </w:pPr>
    </w:p>
    <w:p w14:paraId="25770974" w14:textId="62B279DC" w:rsidR="006A1558" w:rsidRDefault="006A1558" w:rsidP="006509C3">
      <w:pPr>
        <w:rPr>
          <w:rFonts w:ascii="Arial" w:hAnsi="Arial" w:cs="Arial"/>
          <w:b/>
          <w:bCs/>
        </w:rPr>
      </w:pPr>
    </w:p>
    <w:p w14:paraId="73F9DB23" w14:textId="77777777" w:rsidR="006A1558" w:rsidRDefault="006A1558"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5964C3EA" w14:textId="3203F03B" w:rsidR="00BF7DB0" w:rsidRDefault="00C35786" w:rsidP="0059695F">
      <w:pPr>
        <w:rPr>
          <w:rFonts w:ascii="Arial" w:hAnsi="Arial" w:cs="Arial"/>
        </w:rPr>
      </w:pPr>
      <w:r>
        <w:rPr>
          <w:rFonts w:ascii="Arial" w:hAnsi="Arial" w:cs="Arial"/>
        </w:rPr>
        <w:t>5</w:t>
      </w:r>
      <w:r w:rsidR="00C94CB0">
        <w:rPr>
          <w:rFonts w:ascii="Arial" w:hAnsi="Arial" w:cs="Arial"/>
        </w:rPr>
        <w:t> </w:t>
      </w:r>
      <w:r w:rsidR="00541325">
        <w:rPr>
          <w:rFonts w:ascii="Arial" w:hAnsi="Arial" w:cs="Arial"/>
        </w:rPr>
        <w:t>Febr</w:t>
      </w:r>
      <w:r w:rsidR="00D32AD3">
        <w:rPr>
          <w:rFonts w:ascii="Arial" w:hAnsi="Arial" w:cs="Arial"/>
        </w:rPr>
        <w:t>uary 2021</w:t>
      </w:r>
    </w:p>
    <w:p w14:paraId="28ECB8F0" w14:textId="77777777" w:rsidR="00BF7DB0" w:rsidRDefault="00BF7DB0" w:rsidP="0059695F">
      <w:pPr>
        <w:rPr>
          <w:rFonts w:ascii="Arial" w:hAnsi="Arial" w:cs="Arial"/>
        </w:rPr>
      </w:pPr>
    </w:p>
    <w:p w14:paraId="6929411E" w14:textId="77777777" w:rsidR="00991CDA" w:rsidRDefault="00991CDA" w:rsidP="00BF7DB0">
      <w:pPr>
        <w:spacing w:after="0" w:line="240" w:lineRule="auto"/>
        <w:rPr>
          <w:rFonts w:ascii="Arial" w:hAnsi="Arial"/>
          <w:b/>
          <w:bCs/>
          <w:color w:val="000000"/>
        </w:rPr>
      </w:pPr>
    </w:p>
    <w:p w14:paraId="0AE9AE30" w14:textId="77777777" w:rsidR="00991CDA" w:rsidRDefault="00991CDA" w:rsidP="00BF7DB0">
      <w:pPr>
        <w:spacing w:after="0" w:line="240" w:lineRule="auto"/>
        <w:rPr>
          <w:rFonts w:ascii="Arial" w:hAnsi="Arial"/>
          <w:b/>
          <w:bCs/>
          <w:color w:val="000000"/>
        </w:rPr>
      </w:pPr>
    </w:p>
    <w:p w14:paraId="1C7F95D9" w14:textId="6EB40326" w:rsidR="00BF7DB0" w:rsidRPr="00F43C9B" w:rsidRDefault="00BF7DB0" w:rsidP="00BF7DB0">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65A46452" w14:textId="77777777" w:rsidR="00BF7DB0" w:rsidRPr="00E2075F" w:rsidRDefault="00BF7DB0" w:rsidP="00BF7DB0">
      <w:pPr>
        <w:pStyle w:val="DraftHeading1"/>
        <w:tabs>
          <w:tab w:val="right" w:pos="680"/>
        </w:tabs>
        <w:spacing w:before="0" w:after="60" w:line="276" w:lineRule="auto"/>
        <w:rPr>
          <w:rFonts w:ascii="Arial" w:hAnsi="Arial" w:cs="Arial"/>
          <w:b w:val="0"/>
          <w:bCs/>
          <w:sz w:val="22"/>
          <w:szCs w:val="22"/>
        </w:rPr>
      </w:pPr>
      <w:bookmarkStart w:id="3"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(4)</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3"/>
    <w:p w14:paraId="6EA98A5C" w14:textId="77777777" w:rsidR="00BF7DB0" w:rsidRPr="003A7D2E" w:rsidRDefault="00BF7DB0" w:rsidP="00BF7DB0">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Pr>
          <w:rFonts w:ascii="Arial" w:hAnsi="Arial"/>
          <w:color w:val="000000"/>
          <w:sz w:val="22"/>
          <w:szCs w:val="22"/>
        </w:rPr>
        <w:t xml:space="preserve">, without </w:t>
      </w:r>
      <w:r w:rsidRPr="003A7D2E">
        <w:rPr>
          <w:rFonts w:ascii="Arial" w:hAnsi="Arial"/>
          <w:color w:val="000000"/>
          <w:sz w:val="22"/>
          <w:szCs w:val="22"/>
        </w:rPr>
        <w:t>re</w:t>
      </w:r>
      <w:r>
        <w:rPr>
          <w:rFonts w:ascii="Arial" w:hAnsi="Arial"/>
          <w:color w:val="000000"/>
          <w:sz w:val="22"/>
          <w:szCs w:val="22"/>
        </w:rPr>
        <w:t>asonable excuse, fail to comply with a direction under this section.</w:t>
      </w:r>
    </w:p>
    <w:p w14:paraId="792DCCD3" w14:textId="77777777" w:rsidR="00BF7DB0" w:rsidRDefault="00BF7DB0" w:rsidP="00BF7DB0">
      <w:pPr>
        <w:pStyle w:val="06Fillinform"/>
        <w:spacing w:line="276" w:lineRule="auto"/>
        <w:rPr>
          <w:rFonts w:ascii="Arial" w:hAnsi="Arial"/>
          <w:b/>
          <w:bCs/>
          <w:color w:val="000000"/>
          <w:sz w:val="22"/>
          <w:szCs w:val="22"/>
        </w:rPr>
      </w:pPr>
    </w:p>
    <w:p w14:paraId="6D17BFF3" w14:textId="77777777" w:rsidR="00BF7DB0" w:rsidRPr="00110704" w:rsidRDefault="00BF7DB0" w:rsidP="00BF7DB0">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Penalty: </w:t>
      </w:r>
    </w:p>
    <w:p w14:paraId="432BAC83" w14:textId="77777777" w:rsidR="00BF7DB0" w:rsidRDefault="00BF7DB0" w:rsidP="00BF7DB0">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Pr>
          <w:rFonts w:ascii="Arial" w:hAnsi="Arial"/>
          <w:color w:val="000000"/>
          <w:sz w:val="22"/>
          <w:szCs w:val="22"/>
        </w:rPr>
        <w:t>$8,000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7D85F255" w14:textId="77777777" w:rsidR="00BF7DB0" w:rsidRDefault="00BF7DB0" w:rsidP="00BF7DB0">
      <w:pPr>
        <w:pStyle w:val="06Fillinform"/>
        <w:rPr>
          <w:rFonts w:ascii="Arial" w:hAnsi="Arial"/>
          <w:color w:val="000000"/>
          <w:sz w:val="22"/>
          <w:szCs w:val="22"/>
        </w:rPr>
      </w:pPr>
    </w:p>
    <w:p w14:paraId="16AE916E" w14:textId="77777777" w:rsidR="00BF7DB0" w:rsidRDefault="00BF7DB0" w:rsidP="00BF7DB0">
      <w:pPr>
        <w:pStyle w:val="06Fillinform"/>
        <w:rPr>
          <w:rFonts w:ascii="Arial" w:hAnsi="Arial"/>
          <w:color w:val="000000"/>
          <w:sz w:val="22"/>
          <w:szCs w:val="22"/>
        </w:rPr>
      </w:pPr>
    </w:p>
    <w:p w14:paraId="691EAC94" w14:textId="09BCBEB4" w:rsidR="00A5785F" w:rsidRDefault="00A5785F" w:rsidP="0059695F">
      <w:r>
        <w:br w:type="page"/>
      </w:r>
    </w:p>
    <w:p w14:paraId="3C17F651" w14:textId="762D66AE" w:rsidR="007D1430" w:rsidRPr="007D1430" w:rsidRDefault="007D1430" w:rsidP="007D1430">
      <w:pPr>
        <w:spacing w:after="0"/>
        <w:jc w:val="right"/>
        <w:rPr>
          <w:rFonts w:ascii="Arial" w:hAnsi="Arial" w:cs="Arial"/>
          <w:b/>
          <w:bCs/>
        </w:rPr>
      </w:pPr>
      <w:r w:rsidRPr="007D1430">
        <w:rPr>
          <w:rFonts w:ascii="Arial" w:hAnsi="Arial" w:cs="Arial"/>
          <w:b/>
          <w:bCs/>
        </w:rPr>
        <w:lastRenderedPageBreak/>
        <w:t xml:space="preserve">ATTACHMENT A </w:t>
      </w:r>
    </w:p>
    <w:p w14:paraId="0FCE4C68" w14:textId="77777777" w:rsidR="007D1430" w:rsidRDefault="007D1430" w:rsidP="002D28F5">
      <w:pPr>
        <w:spacing w:after="0"/>
        <w:rPr>
          <w:rFonts w:ascii="Arial" w:hAnsi="Arial" w:cs="Arial"/>
          <w:b/>
          <w:bCs/>
        </w:rPr>
      </w:pPr>
    </w:p>
    <w:p w14:paraId="28928F0F" w14:textId="7351104E" w:rsidR="00DC2277" w:rsidRPr="007D1430" w:rsidRDefault="007D1430" w:rsidP="002D28F5">
      <w:pPr>
        <w:spacing w:after="0"/>
        <w:rPr>
          <w:rFonts w:ascii="Arial" w:hAnsi="Arial" w:cs="Arial"/>
          <w:b/>
          <w:bCs/>
        </w:rPr>
      </w:pPr>
      <w:r w:rsidRPr="007D1430">
        <w:rPr>
          <w:rFonts w:ascii="Arial" w:hAnsi="Arial" w:cs="Arial"/>
          <w:b/>
          <w:bCs/>
        </w:rPr>
        <w:t xml:space="preserve">Guidance for members of households </w:t>
      </w:r>
      <w:r>
        <w:rPr>
          <w:rFonts w:ascii="Arial" w:hAnsi="Arial" w:cs="Arial"/>
          <w:b/>
          <w:bCs/>
        </w:rPr>
        <w:t xml:space="preserve">who are required to quarantine </w:t>
      </w:r>
      <w:r w:rsidR="006105DB">
        <w:rPr>
          <w:rFonts w:ascii="Arial" w:hAnsi="Arial" w:cs="Arial"/>
          <w:b/>
          <w:bCs/>
        </w:rPr>
        <w:t xml:space="preserve">(ACT residents </w:t>
      </w:r>
      <w:r w:rsidR="00F33EA6">
        <w:rPr>
          <w:rFonts w:ascii="Arial" w:hAnsi="Arial" w:cs="Arial"/>
          <w:b/>
          <w:bCs/>
        </w:rPr>
        <w:t xml:space="preserve">under paragraph 1 </w:t>
      </w:r>
      <w:r w:rsidR="006105DB">
        <w:rPr>
          <w:rFonts w:ascii="Arial" w:hAnsi="Arial" w:cs="Arial"/>
          <w:b/>
          <w:bCs/>
        </w:rPr>
        <w:t>only)</w:t>
      </w:r>
    </w:p>
    <w:p w14:paraId="74426969" w14:textId="77777777" w:rsidR="007D1430" w:rsidRDefault="007D1430">
      <w:pPr>
        <w:spacing w:after="0" w:line="240" w:lineRule="auto"/>
        <w:rPr>
          <w:rFonts w:ascii="Arial" w:hAnsi="Arial" w:cs="Arial"/>
          <w:b/>
          <w:bCs/>
          <w:u w:val="single"/>
        </w:rPr>
      </w:pPr>
    </w:p>
    <w:p w14:paraId="5D3F5A43" w14:textId="499AF655" w:rsidR="007D1430" w:rsidRPr="007D1430" w:rsidRDefault="007D1430" w:rsidP="007D1430">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434A20">
        <w:rPr>
          <w:rFonts w:ascii="Arial" w:eastAsia="Times New Roman" w:hAnsi="Arial" w:cs="Arial"/>
          <w:color w:val="000000"/>
          <w:kern w:val="18"/>
          <w:sz w:val="22"/>
          <w:szCs w:val="22"/>
          <w:lang w:eastAsia="en-AU"/>
        </w:rPr>
        <w:t xml:space="preserve">the </w:t>
      </w:r>
      <w:r w:rsidR="00434A20" w:rsidRPr="00CE0EAE">
        <w:rPr>
          <w:rFonts w:ascii="Arial" w:eastAsia="Times New Roman" w:hAnsi="Arial" w:cs="Arial"/>
          <w:b/>
          <w:bCs/>
          <w:color w:val="000000"/>
          <w:kern w:val="18"/>
          <w:sz w:val="22"/>
          <w:szCs w:val="22"/>
          <w:lang w:eastAsia="en-AU"/>
        </w:rPr>
        <w:t>affected person</w:t>
      </w:r>
      <w:r w:rsidR="00434A20">
        <w:rPr>
          <w:rFonts w:ascii="Arial" w:eastAsia="Times New Roman" w:hAnsi="Arial" w:cs="Arial"/>
          <w:color w:val="000000"/>
          <w:kern w:val="18"/>
          <w:sz w:val="22"/>
          <w:szCs w:val="22"/>
          <w:lang w:eastAsia="en-AU"/>
        </w:rPr>
        <w:t xml:space="preserve"> </w:t>
      </w:r>
      <w:r w:rsidR="00F33EA6">
        <w:rPr>
          <w:rFonts w:ascii="Arial" w:eastAsia="Times New Roman" w:hAnsi="Arial" w:cs="Arial"/>
          <w:color w:val="000000"/>
          <w:kern w:val="18"/>
          <w:sz w:val="22"/>
          <w:szCs w:val="22"/>
          <w:lang w:eastAsia="en-AU"/>
        </w:rPr>
        <w:t xml:space="preserve">under paragraph 1 </w:t>
      </w:r>
      <w:r w:rsidRPr="007D1430">
        <w:rPr>
          <w:rFonts w:ascii="Arial" w:eastAsia="Times New Roman" w:hAnsi="Arial" w:cs="Arial"/>
          <w:color w:val="000000"/>
          <w:kern w:val="18"/>
          <w:sz w:val="22"/>
          <w:szCs w:val="22"/>
          <w:lang w:eastAsia="en-AU"/>
        </w:rPr>
        <w:t xml:space="preserve">can maintain appropriate separation from other </w:t>
      </w:r>
      <w:r w:rsidR="00AB31FC">
        <w:rPr>
          <w:rFonts w:ascii="Arial" w:eastAsia="Times New Roman" w:hAnsi="Arial" w:cs="Arial"/>
          <w:color w:val="000000"/>
          <w:kern w:val="18"/>
          <w:sz w:val="22"/>
          <w:szCs w:val="22"/>
          <w:lang w:eastAsia="en-AU"/>
        </w:rPr>
        <w:t>members of</w:t>
      </w:r>
      <w:r w:rsidR="007702ED">
        <w:rPr>
          <w:rFonts w:ascii="Arial" w:eastAsia="Times New Roman" w:hAnsi="Arial" w:cs="Arial"/>
          <w:color w:val="000000"/>
          <w:kern w:val="18"/>
          <w:sz w:val="22"/>
          <w:szCs w:val="22"/>
          <w:lang w:eastAsia="en-AU"/>
        </w:rPr>
        <w:t xml:space="preserve"> the </w:t>
      </w:r>
      <w:r w:rsidR="007702ED"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the</w:t>
      </w:r>
      <w:r w:rsidR="00AB31FC">
        <w:rPr>
          <w:rFonts w:ascii="Arial" w:eastAsia="Times New Roman" w:hAnsi="Arial" w:cs="Arial"/>
          <w:color w:val="000000"/>
          <w:kern w:val="18"/>
          <w:sz w:val="22"/>
          <w:szCs w:val="22"/>
          <w:lang w:eastAsia="en-AU"/>
        </w:rPr>
        <w:t xml:space="preserve"> other 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do not need to quarantine. </w:t>
      </w:r>
      <w:r w:rsidR="00F33EA6">
        <w:rPr>
          <w:rFonts w:ascii="Arial" w:eastAsia="Times New Roman" w:hAnsi="Arial" w:cs="Arial"/>
          <w:color w:val="000000"/>
          <w:kern w:val="18"/>
          <w:sz w:val="22"/>
          <w:szCs w:val="22"/>
          <w:lang w:eastAsia="en-AU"/>
        </w:rPr>
        <w:br/>
      </w:r>
      <w:r w:rsidR="00F33EA6" w:rsidRPr="007A453D">
        <w:rPr>
          <w:rFonts w:ascii="Arial" w:eastAsia="Times New Roman" w:hAnsi="Arial" w:cs="Arial"/>
          <w:b/>
          <w:bCs/>
          <w:color w:val="000000"/>
          <w:kern w:val="18"/>
          <w:sz w:val="22"/>
          <w:szCs w:val="22"/>
          <w:lang w:eastAsia="en-AU"/>
        </w:rPr>
        <w:t>NOTE:</w:t>
      </w:r>
      <w:r w:rsidR="00F33EA6">
        <w:rPr>
          <w:rFonts w:ascii="Arial" w:eastAsia="Times New Roman" w:hAnsi="Arial" w:cs="Arial"/>
          <w:color w:val="000000"/>
          <w:kern w:val="18"/>
          <w:sz w:val="22"/>
          <w:szCs w:val="22"/>
          <w:lang w:eastAsia="en-AU"/>
        </w:rPr>
        <w:t xml:space="preserve"> Under paragraph 5, where the </w:t>
      </w:r>
      <w:r w:rsidR="00F33EA6" w:rsidRPr="007763CA">
        <w:rPr>
          <w:rFonts w:ascii="Arial" w:hAnsi="Arial"/>
          <w:b/>
          <w:bCs/>
          <w:sz w:val="22"/>
          <w:szCs w:val="22"/>
        </w:rPr>
        <w:t>affected person</w:t>
      </w:r>
      <w:r w:rsidR="00F33EA6">
        <w:rPr>
          <w:rFonts w:ascii="Arial" w:hAnsi="Arial"/>
          <w:sz w:val="22"/>
          <w:szCs w:val="22"/>
        </w:rPr>
        <w:t xml:space="preserve"> is an </w:t>
      </w:r>
      <w:r w:rsidR="00F33EA6" w:rsidRPr="00D6152A">
        <w:rPr>
          <w:rFonts w:ascii="Arial" w:hAnsi="Arial"/>
          <w:b/>
          <w:bCs/>
          <w:sz w:val="22"/>
          <w:szCs w:val="22"/>
        </w:rPr>
        <w:t>unaccompanied</w:t>
      </w:r>
      <w:r w:rsidR="00F33EA6">
        <w:rPr>
          <w:rFonts w:ascii="Arial" w:hAnsi="Arial"/>
          <w:sz w:val="22"/>
          <w:szCs w:val="22"/>
        </w:rPr>
        <w:t xml:space="preserve"> child all members of the </w:t>
      </w:r>
      <w:r w:rsidR="00F33EA6" w:rsidRPr="00807F76">
        <w:rPr>
          <w:rFonts w:ascii="Arial" w:hAnsi="Arial"/>
          <w:b/>
          <w:bCs/>
          <w:color w:val="000000"/>
          <w:sz w:val="22"/>
          <w:szCs w:val="22"/>
        </w:rPr>
        <w:t>household</w:t>
      </w:r>
      <w:r w:rsidR="00F33EA6" w:rsidRPr="00807F76">
        <w:rPr>
          <w:rFonts w:ascii="Arial" w:hAnsi="Arial"/>
          <w:color w:val="000000"/>
          <w:sz w:val="22"/>
          <w:szCs w:val="22"/>
        </w:rPr>
        <w:t xml:space="preserve"> of the </w:t>
      </w:r>
      <w:r w:rsidR="00F33EA6" w:rsidRPr="00807F76">
        <w:rPr>
          <w:rFonts w:ascii="Arial" w:hAnsi="Arial"/>
          <w:b/>
          <w:bCs/>
          <w:sz w:val="22"/>
          <w:szCs w:val="22"/>
        </w:rPr>
        <w:t>designated premises</w:t>
      </w:r>
      <w:r w:rsidR="00F33EA6">
        <w:rPr>
          <w:rFonts w:ascii="Arial" w:hAnsi="Arial"/>
          <w:b/>
          <w:bCs/>
          <w:sz w:val="22"/>
          <w:szCs w:val="22"/>
        </w:rPr>
        <w:t xml:space="preserve"> must quarantine.</w:t>
      </w:r>
    </w:p>
    <w:p w14:paraId="4708C225" w14:textId="5F56835A" w:rsidR="007D1430" w:rsidRP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Appropriate separat</w:t>
      </w:r>
      <w:r>
        <w:rPr>
          <w:rFonts w:ascii="Arial" w:eastAsia="Times New Roman" w:hAnsi="Arial" w:cs="Arial"/>
          <w:color w:val="000000"/>
          <w:kern w:val="18"/>
          <w:sz w:val="22"/>
          <w:szCs w:val="22"/>
          <w:lang w:eastAsia="en-AU"/>
        </w:rPr>
        <w:t>ion</w:t>
      </w:r>
      <w:r w:rsidRPr="007D1430">
        <w:rPr>
          <w:rFonts w:ascii="Arial" w:eastAsia="Times New Roman" w:hAnsi="Arial" w:cs="Arial"/>
          <w:color w:val="000000"/>
          <w:kern w:val="18"/>
          <w:sz w:val="22"/>
          <w:szCs w:val="22"/>
          <w:lang w:eastAsia="en-AU"/>
        </w:rPr>
        <w:t xml:space="preserve"> means </w:t>
      </w:r>
      <w:r w:rsidR="00AB31FC">
        <w:rPr>
          <w:rFonts w:ascii="Arial" w:eastAsia="Times New Roman" w:hAnsi="Arial" w:cs="Arial"/>
          <w:color w:val="000000"/>
          <w:kern w:val="18"/>
          <w:sz w:val="22"/>
          <w:szCs w:val="22"/>
          <w:lang w:eastAsia="en-AU"/>
        </w:rPr>
        <w:t xml:space="preserve">that 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should </w:t>
      </w:r>
      <w:r w:rsidRPr="007D1430">
        <w:rPr>
          <w:rFonts w:ascii="Arial" w:eastAsia="Times New Roman" w:hAnsi="Arial" w:cs="Arial"/>
          <w:color w:val="000000"/>
          <w:kern w:val="18"/>
          <w:sz w:val="22"/>
          <w:szCs w:val="22"/>
          <w:lang w:eastAsia="en-AU"/>
        </w:rPr>
        <w:t>sleep in a separate bedroom, us</w:t>
      </w:r>
      <w:r w:rsidR="00AB31FC">
        <w:rPr>
          <w:rFonts w:ascii="Arial" w:eastAsia="Times New Roman" w:hAnsi="Arial" w:cs="Arial"/>
          <w:color w:val="000000"/>
          <w:kern w:val="18"/>
          <w:sz w:val="22"/>
          <w:szCs w:val="22"/>
          <w:lang w:eastAsia="en-AU"/>
        </w:rPr>
        <w:t>e</w:t>
      </w:r>
      <w:r w:rsidRPr="007D1430">
        <w:rPr>
          <w:rFonts w:ascii="Arial" w:eastAsia="Times New Roman" w:hAnsi="Arial" w:cs="Arial"/>
          <w:color w:val="000000"/>
          <w:kern w:val="18"/>
          <w:sz w:val="22"/>
          <w:szCs w:val="22"/>
          <w:lang w:eastAsia="en-AU"/>
        </w:rPr>
        <w:t xml:space="preserve"> a separate bathroom if available, and </w:t>
      </w:r>
      <w:r w:rsidR="001407DC">
        <w:rPr>
          <w:rFonts w:ascii="Arial" w:eastAsia="Times New Roman" w:hAnsi="Arial" w:cs="Arial"/>
          <w:color w:val="000000"/>
          <w:kern w:val="18"/>
          <w:sz w:val="22"/>
          <w:szCs w:val="22"/>
          <w:lang w:eastAsia="en-AU"/>
        </w:rPr>
        <w:t xml:space="preserve">avoid </w:t>
      </w:r>
      <w:r w:rsidRPr="007D1430">
        <w:rPr>
          <w:rFonts w:ascii="Arial" w:eastAsia="Times New Roman" w:hAnsi="Arial" w:cs="Arial"/>
          <w:color w:val="000000"/>
          <w:kern w:val="18"/>
          <w:sz w:val="22"/>
          <w:szCs w:val="22"/>
          <w:lang w:eastAsia="en-AU"/>
        </w:rPr>
        <w:t>spend</w:t>
      </w:r>
      <w:r w:rsidR="001407DC">
        <w:rPr>
          <w:rFonts w:ascii="Arial" w:eastAsia="Times New Roman" w:hAnsi="Arial" w:cs="Arial"/>
          <w:color w:val="000000"/>
          <w:kern w:val="18"/>
          <w:sz w:val="22"/>
          <w:szCs w:val="22"/>
          <w:lang w:eastAsia="en-AU"/>
        </w:rPr>
        <w:t>ing</w:t>
      </w:r>
      <w:r w:rsidRPr="007D1430">
        <w:rPr>
          <w:rFonts w:ascii="Arial" w:eastAsia="Times New Roman" w:hAnsi="Arial" w:cs="Arial"/>
          <w:color w:val="000000"/>
          <w:kern w:val="18"/>
          <w:sz w:val="22"/>
          <w:szCs w:val="22"/>
          <w:lang w:eastAsia="en-AU"/>
        </w:rPr>
        <w:t xml:space="preserve"> time in the same room as other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If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sidRPr="007D143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need</w:t>
      </w:r>
      <w:r w:rsidR="00AB31FC">
        <w:rPr>
          <w:rFonts w:ascii="Arial" w:eastAsia="Times New Roman" w:hAnsi="Arial" w:cs="Arial"/>
          <w:color w:val="000000"/>
          <w:kern w:val="18"/>
          <w:sz w:val="22"/>
          <w:szCs w:val="22"/>
          <w:lang w:eastAsia="en-AU"/>
        </w:rPr>
        <w:t>s</w:t>
      </w:r>
      <w:r w:rsidRPr="007D1430">
        <w:rPr>
          <w:rFonts w:ascii="Arial" w:eastAsia="Times New Roman" w:hAnsi="Arial" w:cs="Arial"/>
          <w:color w:val="000000"/>
          <w:kern w:val="18"/>
          <w:sz w:val="22"/>
          <w:szCs w:val="22"/>
          <w:lang w:eastAsia="en-AU"/>
        </w:rPr>
        <w:t xml:space="preserve"> to be in the same room as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it is recommended that </w:t>
      </w:r>
      <w:r w:rsidR="00C47376">
        <w:rPr>
          <w:rFonts w:ascii="Arial" w:eastAsia="Times New Roman" w:hAnsi="Arial" w:cs="Arial"/>
          <w:color w:val="000000"/>
          <w:kern w:val="18"/>
          <w:sz w:val="22"/>
          <w:szCs w:val="22"/>
          <w:lang w:eastAsia="en-AU"/>
        </w:rPr>
        <w:t xml:space="preserve">the </w:t>
      </w:r>
      <w:r w:rsidR="00C47376">
        <w:rPr>
          <w:rFonts w:ascii="Arial" w:eastAsia="Times New Roman" w:hAnsi="Arial" w:cs="Arial"/>
          <w:b/>
          <w:bCs/>
          <w:color w:val="000000"/>
          <w:kern w:val="18"/>
          <w:sz w:val="22"/>
          <w:szCs w:val="22"/>
          <w:lang w:eastAsia="en-AU"/>
        </w:rPr>
        <w:t xml:space="preserve">affected person </w:t>
      </w:r>
      <w:r w:rsidR="00C47376">
        <w:rPr>
          <w:rFonts w:ascii="Arial" w:eastAsia="Times New Roman" w:hAnsi="Arial" w:cs="Arial"/>
          <w:color w:val="000000"/>
          <w:kern w:val="18"/>
          <w:sz w:val="22"/>
          <w:szCs w:val="22"/>
          <w:lang w:eastAsia="en-AU"/>
        </w:rPr>
        <w:t xml:space="preserve">and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wear a mask.</w:t>
      </w:r>
    </w:p>
    <w:p w14:paraId="6032B875" w14:textId="26FED787" w:rsid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C47376">
        <w:rPr>
          <w:rFonts w:ascii="Arial" w:eastAsia="Times New Roman" w:hAnsi="Arial" w:cs="Arial"/>
          <w:color w:val="000000"/>
          <w:kern w:val="18"/>
          <w:sz w:val="22"/>
          <w:szCs w:val="22"/>
          <w:lang w:eastAsia="en-AU"/>
        </w:rPr>
        <w:t xml:space="preserve">an </w:t>
      </w:r>
      <w:r w:rsidR="00C47376">
        <w:rPr>
          <w:rFonts w:ascii="Arial" w:eastAsia="Times New Roman" w:hAnsi="Arial" w:cs="Arial"/>
          <w:b/>
          <w:bCs/>
          <w:color w:val="000000"/>
          <w:kern w:val="18"/>
          <w:sz w:val="22"/>
          <w:szCs w:val="22"/>
          <w:lang w:eastAsia="en-AU"/>
        </w:rPr>
        <w:t>affected person</w:t>
      </w:r>
      <w:r w:rsidR="00C47376">
        <w:rPr>
          <w:rFonts w:ascii="Arial" w:eastAsia="Times New Roman" w:hAnsi="Arial" w:cs="Arial"/>
          <w:color w:val="000000"/>
          <w:kern w:val="18"/>
          <w:sz w:val="22"/>
          <w:szCs w:val="22"/>
          <w:lang w:eastAsia="en-AU"/>
        </w:rPr>
        <w:t xml:space="preserve"> and members of the </w:t>
      </w:r>
      <w:r w:rsidR="00C47376">
        <w:rPr>
          <w:rFonts w:ascii="Arial" w:eastAsia="Times New Roman" w:hAnsi="Arial" w:cs="Arial"/>
          <w:b/>
          <w:bCs/>
          <w:color w:val="000000"/>
          <w:kern w:val="18"/>
          <w:sz w:val="22"/>
          <w:szCs w:val="22"/>
          <w:lang w:eastAsia="en-AU"/>
        </w:rPr>
        <w:t>household</w:t>
      </w:r>
      <w:r w:rsidR="00C47376" w:rsidRPr="007D1430">
        <w:rPr>
          <w:rFonts w:ascii="Arial" w:eastAsia="Times New Roman" w:hAnsi="Arial" w:cs="Arial"/>
          <w:color w:val="000000"/>
          <w:kern w:val="18"/>
          <w:sz w:val="22"/>
          <w:szCs w:val="22"/>
          <w:lang w:eastAsia="en-AU"/>
        </w:rPr>
        <w:t> </w:t>
      </w:r>
      <w:r w:rsidRPr="007D1430">
        <w:rPr>
          <w:rFonts w:ascii="Arial" w:eastAsia="Times New Roman" w:hAnsi="Arial" w:cs="Arial"/>
          <w:color w:val="000000"/>
          <w:kern w:val="18"/>
          <w:sz w:val="22"/>
          <w:szCs w:val="22"/>
          <w:lang w:eastAsia="en-AU"/>
        </w:rPr>
        <w:t xml:space="preserve">cannot maintain separation as described above, then the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will need to quarantine </w:t>
      </w:r>
      <w:r w:rsidR="00AB31FC">
        <w:rPr>
          <w:rFonts w:ascii="Arial" w:eastAsia="Times New Roman" w:hAnsi="Arial" w:cs="Arial"/>
          <w:color w:val="000000"/>
          <w:kern w:val="18"/>
          <w:sz w:val="22"/>
          <w:szCs w:val="22"/>
          <w:lang w:eastAsia="en-AU"/>
        </w:rPr>
        <w:t xml:space="preserve">with the </w:t>
      </w:r>
      <w:r w:rsidR="00AB31FC" w:rsidRPr="00CE0EAE">
        <w:rPr>
          <w:rFonts w:ascii="Arial" w:eastAsia="Times New Roman" w:hAnsi="Arial" w:cs="Arial"/>
          <w:b/>
          <w:bCs/>
          <w:color w:val="000000"/>
          <w:kern w:val="18"/>
          <w:sz w:val="22"/>
          <w:szCs w:val="22"/>
          <w:lang w:eastAsia="en-AU"/>
        </w:rPr>
        <w:t>affected person</w:t>
      </w:r>
      <w:r w:rsidRPr="007D1430">
        <w:rPr>
          <w:rFonts w:ascii="Arial" w:eastAsia="Times New Roman" w:hAnsi="Arial" w:cs="Arial"/>
          <w:color w:val="000000"/>
          <w:kern w:val="18"/>
          <w:sz w:val="22"/>
          <w:szCs w:val="22"/>
          <w:lang w:eastAsia="en-AU"/>
        </w:rPr>
        <w:t xml:space="preserve">, or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w:t>
      </w:r>
      <w:r w:rsidR="00C47376">
        <w:rPr>
          <w:rFonts w:ascii="Arial" w:eastAsia="Times New Roman" w:hAnsi="Arial" w:cs="Arial"/>
          <w:color w:val="000000"/>
          <w:kern w:val="18"/>
          <w:sz w:val="22"/>
          <w:szCs w:val="22"/>
          <w:lang w:eastAsia="en-AU"/>
        </w:rPr>
        <w:t>should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undertake </w:t>
      </w:r>
      <w:r w:rsidRPr="007D1430">
        <w:rPr>
          <w:rFonts w:ascii="Arial" w:eastAsia="Times New Roman" w:hAnsi="Arial" w:cs="Arial"/>
          <w:color w:val="000000"/>
          <w:kern w:val="18"/>
          <w:sz w:val="22"/>
          <w:szCs w:val="22"/>
          <w:lang w:eastAsia="en-AU"/>
        </w:rPr>
        <w:t xml:space="preserve">quarantine in </w:t>
      </w:r>
      <w:r w:rsidR="00C47376">
        <w:rPr>
          <w:rFonts w:ascii="Arial" w:eastAsia="Times New Roman" w:hAnsi="Arial" w:cs="Arial"/>
          <w:color w:val="000000"/>
          <w:kern w:val="18"/>
          <w:sz w:val="22"/>
          <w:szCs w:val="22"/>
          <w:lang w:eastAsia="en-AU"/>
        </w:rPr>
        <w:t xml:space="preserve">alternative </w:t>
      </w:r>
      <w:r w:rsidR="00C47376">
        <w:rPr>
          <w:rFonts w:ascii="Arial" w:eastAsia="Times New Roman" w:hAnsi="Arial" w:cs="Arial"/>
          <w:b/>
          <w:bCs/>
          <w:color w:val="000000"/>
          <w:kern w:val="18"/>
          <w:sz w:val="22"/>
          <w:szCs w:val="22"/>
          <w:lang w:eastAsia="en-AU"/>
        </w:rPr>
        <w:t>accommodation</w:t>
      </w:r>
      <w:r w:rsidRPr="007D1430">
        <w:rPr>
          <w:rFonts w:ascii="Arial" w:eastAsia="Times New Roman" w:hAnsi="Arial" w:cs="Arial"/>
          <w:color w:val="000000"/>
          <w:kern w:val="18"/>
          <w:sz w:val="22"/>
          <w:szCs w:val="22"/>
          <w:lang w:eastAsia="en-AU"/>
        </w:rPr>
        <w:t>.</w:t>
      </w:r>
    </w:p>
    <w:p w14:paraId="62D17C05" w14:textId="7FA3A43B" w:rsidR="00AC3409" w:rsidRPr="007D1430" w:rsidRDefault="00C47376" w:rsidP="006073A9">
      <w:pPr>
        <w:pStyle w:val="CommentText"/>
        <w:numPr>
          <w:ilvl w:val="0"/>
          <w:numId w:val="58"/>
        </w:numPr>
        <w:rPr>
          <w:rFonts w:ascii="Arial" w:eastAsia="Times New Roman" w:hAnsi="Arial" w:cs="Arial"/>
          <w:color w:val="000000"/>
          <w:kern w:val="18"/>
          <w:sz w:val="22"/>
          <w:szCs w:val="22"/>
          <w:lang w:eastAsia="en-AU"/>
        </w:rPr>
      </w:pPr>
      <w:r>
        <w:rPr>
          <w:rFonts w:ascii="Arial" w:eastAsia="Times New Roman" w:hAnsi="Arial" w:cs="Arial"/>
          <w:color w:val="000000"/>
          <w:kern w:val="18"/>
          <w:sz w:val="22"/>
          <w:szCs w:val="22"/>
          <w:lang w:eastAsia="en-AU"/>
        </w:rPr>
        <w:t xml:space="preserve">If a member of the </w:t>
      </w:r>
      <w:r w:rsidRPr="00CE0EAE">
        <w:rPr>
          <w:rFonts w:ascii="Arial" w:eastAsia="Times New Roman" w:hAnsi="Arial" w:cs="Arial"/>
          <w:b/>
          <w:bCs/>
          <w:color w:val="000000"/>
          <w:kern w:val="18"/>
          <w:sz w:val="22"/>
          <w:szCs w:val="22"/>
          <w:lang w:eastAsia="en-AU"/>
        </w:rPr>
        <w:t>household</w:t>
      </w:r>
      <w:r>
        <w:rPr>
          <w:rFonts w:ascii="Arial" w:eastAsia="Times New Roman" w:hAnsi="Arial" w:cs="Arial"/>
          <w:color w:val="000000"/>
          <w:kern w:val="18"/>
          <w:sz w:val="22"/>
          <w:szCs w:val="22"/>
          <w:lang w:eastAsia="en-AU"/>
        </w:rPr>
        <w:t xml:space="preserve"> undertakes quarantine with the </w:t>
      </w:r>
      <w:r>
        <w:rPr>
          <w:rFonts w:ascii="Arial" w:eastAsia="Times New Roman" w:hAnsi="Arial" w:cs="Arial"/>
          <w:b/>
          <w:bCs/>
          <w:color w:val="000000"/>
          <w:kern w:val="18"/>
          <w:sz w:val="22"/>
          <w:szCs w:val="22"/>
          <w:lang w:eastAsia="en-AU"/>
        </w:rPr>
        <w:t xml:space="preserve">affected person, </w:t>
      </w:r>
      <w:r>
        <w:rPr>
          <w:rFonts w:ascii="Arial" w:eastAsia="Times New Roman" w:hAnsi="Arial" w:cs="Arial"/>
          <w:color w:val="000000"/>
          <w:kern w:val="18"/>
          <w:sz w:val="22"/>
          <w:szCs w:val="22"/>
          <w:lang w:eastAsia="en-AU"/>
        </w:rPr>
        <w:t>o</w:t>
      </w:r>
      <w:r w:rsidR="00AC3409" w:rsidRPr="00CE0EAE">
        <w:rPr>
          <w:rFonts w:ascii="Arial" w:eastAsia="Times New Roman" w:hAnsi="Arial" w:cs="Arial"/>
          <w:color w:val="000000"/>
          <w:kern w:val="18"/>
          <w:sz w:val="22"/>
          <w:szCs w:val="22"/>
          <w:lang w:eastAsia="en-AU"/>
        </w:rPr>
        <w:t>ther</w:t>
      </w:r>
      <w:r w:rsidR="00AC3409">
        <w:rPr>
          <w:rFonts w:ascii="Arial" w:eastAsia="Times New Roman" w:hAnsi="Arial" w:cs="Arial"/>
          <w:color w:val="000000"/>
          <w:kern w:val="18"/>
          <w:sz w:val="22"/>
          <w:szCs w:val="22"/>
          <w:lang w:eastAsia="en-AU"/>
        </w:rPr>
        <w:t xml:space="preserve"> than in the case of an emergency, </w:t>
      </w:r>
      <w:r w:rsidR="00434A20">
        <w:rPr>
          <w:rFonts w:ascii="Arial" w:eastAsia="Times New Roman" w:hAnsi="Arial" w:cs="Arial"/>
          <w:color w:val="000000"/>
          <w:kern w:val="18"/>
          <w:sz w:val="22"/>
          <w:szCs w:val="22"/>
          <w:lang w:eastAsia="en-AU"/>
        </w:rPr>
        <w:t xml:space="preserve">all members of the </w:t>
      </w:r>
      <w:r w:rsidR="00434A20" w:rsidRPr="00CE0EAE">
        <w:rPr>
          <w:rFonts w:ascii="Arial" w:eastAsia="Times New Roman" w:hAnsi="Arial" w:cs="Arial"/>
          <w:b/>
          <w:bCs/>
          <w:color w:val="000000"/>
          <w:kern w:val="18"/>
          <w:sz w:val="22"/>
          <w:szCs w:val="22"/>
          <w:lang w:eastAsia="en-AU"/>
        </w:rPr>
        <w:t>household</w:t>
      </w:r>
      <w:r w:rsidR="00434A20">
        <w:rPr>
          <w:rFonts w:ascii="Arial" w:eastAsia="Times New Roman" w:hAnsi="Arial" w:cs="Arial"/>
          <w:color w:val="000000"/>
          <w:kern w:val="18"/>
          <w:sz w:val="22"/>
          <w:szCs w:val="22"/>
          <w:lang w:eastAsia="en-AU"/>
        </w:rPr>
        <w:t xml:space="preserve"> </w:t>
      </w:r>
      <w:r w:rsidR="00AC3409">
        <w:rPr>
          <w:rFonts w:ascii="Arial" w:eastAsia="Times New Roman" w:hAnsi="Arial" w:cs="Arial"/>
          <w:color w:val="000000"/>
          <w:kern w:val="18"/>
          <w:sz w:val="22"/>
          <w:szCs w:val="22"/>
          <w:lang w:eastAsia="en-AU"/>
        </w:rPr>
        <w:t xml:space="preserve">should remain in </w:t>
      </w:r>
      <w:r w:rsidR="00AB31FC">
        <w:rPr>
          <w:rFonts w:ascii="Arial" w:eastAsia="Times New Roman" w:hAnsi="Arial" w:cs="Arial"/>
          <w:color w:val="000000"/>
          <w:kern w:val="18"/>
          <w:sz w:val="22"/>
          <w:szCs w:val="22"/>
          <w:lang w:eastAsia="en-AU"/>
        </w:rPr>
        <w:t xml:space="preserve">the </w:t>
      </w:r>
      <w:r w:rsidR="00AC3409">
        <w:rPr>
          <w:rFonts w:ascii="Arial" w:eastAsia="Times New Roman" w:hAnsi="Arial" w:cs="Arial"/>
          <w:color w:val="000000"/>
          <w:kern w:val="18"/>
          <w:sz w:val="22"/>
          <w:szCs w:val="22"/>
          <w:lang w:eastAsia="en-AU"/>
        </w:rPr>
        <w:t xml:space="preserve">designated premises </w:t>
      </w:r>
      <w:r>
        <w:rPr>
          <w:rFonts w:ascii="Arial" w:eastAsia="Times New Roman" w:hAnsi="Arial" w:cs="Arial"/>
          <w:color w:val="000000"/>
          <w:kern w:val="18"/>
          <w:sz w:val="22"/>
          <w:szCs w:val="22"/>
          <w:lang w:eastAsia="en-AU"/>
        </w:rPr>
        <w:t>for the</w:t>
      </w:r>
      <w:r w:rsidR="00AB31FC">
        <w:rPr>
          <w:rFonts w:ascii="Arial" w:eastAsia="Times New Roman" w:hAnsi="Arial" w:cs="Arial"/>
          <w:color w:val="000000"/>
          <w:kern w:val="18"/>
          <w:sz w:val="22"/>
          <w:szCs w:val="22"/>
          <w:lang w:eastAsia="en-AU"/>
        </w:rPr>
        <w:t xml:space="preserve"> </w:t>
      </w:r>
      <w:r w:rsidR="00AC3409" w:rsidRPr="00CE0EAE">
        <w:rPr>
          <w:rFonts w:ascii="Arial" w:eastAsia="Times New Roman" w:hAnsi="Arial" w:cs="Arial"/>
          <w:b/>
          <w:bCs/>
          <w:color w:val="000000"/>
          <w:kern w:val="18"/>
          <w:sz w:val="22"/>
          <w:szCs w:val="22"/>
          <w:lang w:eastAsia="en-AU"/>
        </w:rPr>
        <w:t>period of quarantine</w:t>
      </w:r>
      <w:r w:rsidR="00AC3409">
        <w:rPr>
          <w:rFonts w:ascii="Arial" w:eastAsia="Times New Roman" w:hAnsi="Arial" w:cs="Arial"/>
          <w:color w:val="000000"/>
          <w:kern w:val="18"/>
          <w:sz w:val="22"/>
          <w:szCs w:val="22"/>
          <w:lang w:eastAsia="en-AU"/>
        </w:rPr>
        <w:t xml:space="preserve">.  </w:t>
      </w:r>
    </w:p>
    <w:p w14:paraId="08CAB59C" w14:textId="60FD2C38" w:rsidR="007852FB" w:rsidRDefault="007852FB">
      <w:pPr>
        <w:spacing w:after="0" w:line="240" w:lineRule="auto"/>
        <w:rPr>
          <w:sz w:val="20"/>
          <w:szCs w:val="20"/>
        </w:rPr>
      </w:pPr>
      <w:r>
        <w:rPr>
          <w:sz w:val="20"/>
          <w:szCs w:val="20"/>
        </w:rPr>
        <w:br w:type="page"/>
      </w:r>
    </w:p>
    <w:p w14:paraId="23CC47DE" w14:textId="32E1EE9C" w:rsidR="00D32AD3" w:rsidRPr="007D1430" w:rsidRDefault="00D32AD3" w:rsidP="00D32AD3">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B</w:t>
      </w:r>
      <w:r w:rsidRPr="007D1430">
        <w:rPr>
          <w:rFonts w:ascii="Arial" w:hAnsi="Arial" w:cs="Arial"/>
          <w:b/>
          <w:bCs/>
        </w:rPr>
        <w:t xml:space="preserve"> </w:t>
      </w:r>
    </w:p>
    <w:p w14:paraId="0AF306C4" w14:textId="77777777" w:rsidR="00B3104D" w:rsidRDefault="00B3104D" w:rsidP="007D1430">
      <w:pPr>
        <w:pStyle w:val="CommentText"/>
        <w:rPr>
          <w:rFonts w:ascii="Arial" w:hAnsi="Arial" w:cs="Arial"/>
          <w:b/>
          <w:bCs/>
          <w:sz w:val="22"/>
          <w:szCs w:val="22"/>
        </w:rPr>
      </w:pPr>
    </w:p>
    <w:p w14:paraId="428704EE" w14:textId="2B202332" w:rsidR="00D32AD3" w:rsidRPr="00425BD5" w:rsidRDefault="00D32AD3" w:rsidP="00000029">
      <w:pPr>
        <w:pStyle w:val="CommentText"/>
        <w:spacing w:after="0"/>
        <w:rPr>
          <w:rFonts w:ascii="Arial" w:hAnsi="Arial" w:cs="Arial"/>
          <w:b/>
          <w:bCs/>
          <w:sz w:val="22"/>
          <w:szCs w:val="22"/>
        </w:rPr>
      </w:pPr>
      <w:r w:rsidRPr="001C0D61">
        <w:rPr>
          <w:rFonts w:ascii="Arial" w:hAnsi="Arial" w:cs="Arial"/>
          <w:b/>
          <w:bCs/>
          <w:sz w:val="22"/>
          <w:szCs w:val="22"/>
        </w:rPr>
        <w:t xml:space="preserve">Guidance for exemption </w:t>
      </w:r>
      <w:r w:rsidR="00EF6973">
        <w:rPr>
          <w:rFonts w:ascii="Arial" w:hAnsi="Arial" w:cs="Arial"/>
          <w:b/>
          <w:bCs/>
          <w:sz w:val="22"/>
          <w:szCs w:val="22"/>
        </w:rPr>
        <w:t xml:space="preserve">in relation to Part 2 </w:t>
      </w:r>
      <w:r w:rsidR="00BC066E">
        <w:rPr>
          <w:rFonts w:ascii="Arial" w:hAnsi="Arial" w:cs="Arial"/>
          <w:b/>
          <w:bCs/>
          <w:sz w:val="22"/>
          <w:szCs w:val="22"/>
        </w:rPr>
        <w:t xml:space="preserve">for a person who is not a </w:t>
      </w:r>
      <w:r w:rsidR="00BC066E" w:rsidRPr="00425BD5">
        <w:rPr>
          <w:rFonts w:ascii="Arial" w:hAnsi="Arial" w:cs="Arial"/>
          <w:b/>
          <w:bCs/>
          <w:sz w:val="22"/>
          <w:szCs w:val="22"/>
        </w:rPr>
        <w:t>resident of the Australian Capital Territory</w:t>
      </w:r>
    </w:p>
    <w:p w14:paraId="0246196F" w14:textId="77777777" w:rsidR="0090738E" w:rsidRDefault="0090738E" w:rsidP="00D310B8">
      <w:pPr>
        <w:pStyle w:val="CommentText"/>
        <w:spacing w:after="0"/>
        <w:ind w:left="360"/>
        <w:rPr>
          <w:rFonts w:ascii="Arial" w:hAnsi="Arial" w:cs="Arial"/>
          <w:b/>
          <w:bCs/>
          <w:u w:val="single"/>
        </w:rPr>
      </w:pPr>
    </w:p>
    <w:p w14:paraId="14EFB75A" w14:textId="1D2F3D88" w:rsidR="0090738E" w:rsidRDefault="0090738E" w:rsidP="0090738E">
      <w:pPr>
        <w:pStyle w:val="CommentText"/>
        <w:numPr>
          <w:ilvl w:val="0"/>
          <w:numId w:val="58"/>
        </w:numPr>
        <w:rPr>
          <w:rFonts w:ascii="Arial" w:eastAsia="Times New Roman" w:hAnsi="Arial" w:cs="Arial"/>
          <w:color w:val="000000"/>
          <w:kern w:val="18"/>
          <w:sz w:val="22"/>
          <w:szCs w:val="22"/>
          <w:lang w:eastAsia="en-AU"/>
        </w:rPr>
      </w:pPr>
      <w:r w:rsidRPr="007852FB">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from this Direction</w:t>
      </w:r>
      <w:r w:rsidRPr="007852FB">
        <w:rPr>
          <w:rFonts w:ascii="Arial" w:eastAsia="Times New Roman" w:hAnsi="Arial" w:cs="Arial"/>
          <w:color w:val="000000"/>
          <w:kern w:val="18"/>
          <w:sz w:val="22"/>
          <w:szCs w:val="22"/>
          <w:lang w:eastAsia="en-AU"/>
        </w:rPr>
        <w:t xml:space="preserve"> for an </w:t>
      </w:r>
      <w:r w:rsidRPr="00E82A54">
        <w:rPr>
          <w:rFonts w:ascii="Arial" w:eastAsia="Times New Roman" w:hAnsi="Arial" w:cs="Arial"/>
          <w:b/>
          <w:bCs/>
          <w:color w:val="000000"/>
          <w:kern w:val="18"/>
          <w:sz w:val="22"/>
          <w:szCs w:val="22"/>
          <w:lang w:eastAsia="en-AU"/>
        </w:rPr>
        <w:t>affected person</w:t>
      </w:r>
      <w:r w:rsidRPr="007852FB">
        <w:rPr>
          <w:rFonts w:ascii="Arial" w:eastAsia="Times New Roman" w:hAnsi="Arial" w:cs="Arial"/>
          <w:color w:val="000000"/>
          <w:kern w:val="18"/>
          <w:sz w:val="22"/>
          <w:szCs w:val="22"/>
          <w:lang w:eastAsia="en-AU"/>
        </w:rPr>
        <w:t xml:space="preserve"> who is not a </w:t>
      </w:r>
      <w:r w:rsidRPr="00E82A54">
        <w:rPr>
          <w:rFonts w:ascii="Arial" w:eastAsia="Times New Roman" w:hAnsi="Arial" w:cs="Arial"/>
          <w:b/>
          <w:bCs/>
          <w:color w:val="000000"/>
          <w:kern w:val="18"/>
          <w:sz w:val="22"/>
          <w:szCs w:val="22"/>
          <w:lang w:eastAsia="en-AU"/>
        </w:rPr>
        <w:t>resident of the Australian Capital Territory</w:t>
      </w:r>
      <w:r w:rsidRPr="007852FB">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w:t>
      </w:r>
      <w:r>
        <w:rPr>
          <w:rFonts w:ascii="Arial" w:eastAsia="Times New Roman" w:hAnsi="Arial" w:cs="Arial"/>
          <w:color w:val="000000"/>
          <w:kern w:val="18"/>
          <w:sz w:val="22"/>
          <w:szCs w:val="22"/>
          <w:lang w:eastAsia="en-AU"/>
        </w:rPr>
        <w:t>n</w:t>
      </w:r>
      <w:r w:rsidRPr="007852FB">
        <w:rPr>
          <w:rFonts w:ascii="Arial" w:eastAsia="Times New Roman" w:hAnsi="Arial" w:cs="Arial"/>
          <w:color w:val="000000"/>
          <w:kern w:val="18"/>
          <w:sz w:val="22"/>
          <w:szCs w:val="22"/>
          <w:lang w:eastAsia="en-AU"/>
        </w:rPr>
        <w:t xml:space="preserve"> 72 hours in advance of the proposed travel date.</w:t>
      </w:r>
    </w:p>
    <w:p w14:paraId="4B83F796" w14:textId="040EFBC4" w:rsidR="0090738E" w:rsidRPr="005F076A" w:rsidRDefault="0090738E" w:rsidP="007D2EFC">
      <w:pPr>
        <w:pStyle w:val="CommentText"/>
        <w:numPr>
          <w:ilvl w:val="0"/>
          <w:numId w:val="58"/>
        </w:numPr>
        <w:spacing w:after="0"/>
        <w:rPr>
          <w:rFonts w:ascii="Arial" w:hAnsi="Arial"/>
        </w:rPr>
      </w:pPr>
      <w:r w:rsidRPr="00E82A54">
        <w:rPr>
          <w:rFonts w:ascii="Arial" w:eastAsia="Times New Roman" w:hAnsi="Arial" w:cs="Arial"/>
          <w:b/>
          <w:bCs/>
          <w:color w:val="000000"/>
          <w:kern w:val="18"/>
          <w:sz w:val="22"/>
          <w:szCs w:val="22"/>
          <w:lang w:eastAsia="en-AU"/>
        </w:rPr>
        <w:t>Affected persons</w:t>
      </w:r>
      <w:r w:rsidRPr="0090738E">
        <w:rPr>
          <w:rFonts w:ascii="Arial" w:eastAsia="Times New Roman" w:hAnsi="Arial" w:cs="Arial"/>
          <w:color w:val="000000"/>
          <w:kern w:val="18"/>
          <w:sz w:val="22"/>
          <w:szCs w:val="22"/>
          <w:lang w:eastAsia="en-AU"/>
        </w:rPr>
        <w:t xml:space="preserve"> are not permitted to enter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 xml:space="preserve"> without an exemption.</w:t>
      </w:r>
    </w:p>
    <w:p w14:paraId="4DDD37B6" w14:textId="77777777" w:rsidR="005F076A" w:rsidRPr="005F076A" w:rsidRDefault="005F076A" w:rsidP="005F076A">
      <w:pPr>
        <w:pStyle w:val="CommentText"/>
        <w:spacing w:after="0"/>
        <w:ind w:left="360"/>
        <w:rPr>
          <w:rFonts w:ascii="Arial" w:hAnsi="Arial"/>
        </w:rPr>
      </w:pPr>
    </w:p>
    <w:p w14:paraId="5ED09C74" w14:textId="5386B51F" w:rsidR="005F076A" w:rsidRPr="00D310B8" w:rsidRDefault="000A7AB8" w:rsidP="005F076A">
      <w:pPr>
        <w:pStyle w:val="CommentText"/>
        <w:numPr>
          <w:ilvl w:val="0"/>
          <w:numId w:val="58"/>
        </w:numPr>
        <w:spacing w:after="0"/>
        <w:rPr>
          <w:rFonts w:ascii="Arial" w:hAnsi="Arial"/>
        </w:rPr>
      </w:pPr>
      <w:r w:rsidRPr="00D310B8">
        <w:rPr>
          <w:rFonts w:ascii="Arial" w:eastAsia="Times New Roman" w:hAnsi="Arial" w:cs="Arial"/>
          <w:color w:val="000000"/>
          <w:kern w:val="18"/>
          <w:sz w:val="22"/>
          <w:szCs w:val="22"/>
          <w:lang w:eastAsia="en-AU"/>
        </w:rPr>
        <w:t xml:space="preserve">If an </w:t>
      </w:r>
      <w:r w:rsidR="00462C1E" w:rsidRPr="00D310B8">
        <w:rPr>
          <w:rFonts w:ascii="Arial" w:eastAsia="Times New Roman" w:hAnsi="Arial" w:cs="Arial"/>
          <w:b/>
          <w:bCs/>
          <w:color w:val="000000"/>
          <w:kern w:val="18"/>
          <w:sz w:val="22"/>
          <w:szCs w:val="22"/>
          <w:lang w:eastAsia="en-AU"/>
        </w:rPr>
        <w:t xml:space="preserve">affected </w:t>
      </w:r>
      <w:r w:rsidR="005F076A" w:rsidRPr="00D310B8">
        <w:rPr>
          <w:rFonts w:ascii="Arial" w:eastAsia="Times New Roman" w:hAnsi="Arial" w:cs="Arial"/>
          <w:b/>
          <w:bCs/>
          <w:color w:val="000000"/>
          <w:kern w:val="18"/>
          <w:sz w:val="22"/>
          <w:szCs w:val="22"/>
          <w:lang w:eastAsia="en-AU"/>
        </w:rPr>
        <w:t>person</w:t>
      </w:r>
      <w:r w:rsidR="005F076A" w:rsidRPr="00D310B8">
        <w:rPr>
          <w:rFonts w:ascii="Arial" w:eastAsia="Times New Roman" w:hAnsi="Arial" w:cs="Arial"/>
          <w:color w:val="000000"/>
          <w:kern w:val="18"/>
          <w:sz w:val="22"/>
          <w:szCs w:val="22"/>
          <w:lang w:eastAsia="en-AU"/>
        </w:rPr>
        <w:t xml:space="preserve"> </w:t>
      </w:r>
      <w:r w:rsidRPr="00D310B8">
        <w:rPr>
          <w:rFonts w:ascii="Arial" w:eastAsia="Times New Roman" w:hAnsi="Arial" w:cs="Arial"/>
          <w:color w:val="000000"/>
          <w:kern w:val="18"/>
          <w:sz w:val="22"/>
          <w:szCs w:val="22"/>
          <w:lang w:eastAsia="en-AU"/>
        </w:rPr>
        <w:t xml:space="preserve">requires an exemption, approval or other permission (an authorisation) to leave a declared </w:t>
      </w:r>
      <w:r w:rsidRPr="00D310B8">
        <w:rPr>
          <w:rFonts w:ascii="Arial" w:eastAsia="Times New Roman" w:hAnsi="Arial" w:cs="Arial"/>
          <w:b/>
          <w:bCs/>
          <w:color w:val="000000"/>
          <w:kern w:val="18"/>
          <w:sz w:val="22"/>
          <w:szCs w:val="22"/>
          <w:lang w:eastAsia="en-AU"/>
        </w:rPr>
        <w:t>COVID</w:t>
      </w:r>
      <w:r w:rsidRPr="00D310B8">
        <w:rPr>
          <w:rFonts w:ascii="Arial" w:eastAsia="Times New Roman" w:hAnsi="Arial" w:cs="Arial"/>
          <w:b/>
          <w:bCs/>
          <w:color w:val="000000"/>
          <w:kern w:val="18"/>
          <w:sz w:val="22"/>
          <w:szCs w:val="22"/>
          <w:lang w:eastAsia="en-AU"/>
        </w:rPr>
        <w:noBreakHyphen/>
        <w:t>19 affected area</w:t>
      </w:r>
      <w:r w:rsidRPr="00D310B8">
        <w:rPr>
          <w:rFonts w:ascii="Arial" w:eastAsia="Times New Roman" w:hAnsi="Arial" w:cs="Arial"/>
          <w:color w:val="000000"/>
          <w:kern w:val="18"/>
          <w:sz w:val="22"/>
          <w:szCs w:val="22"/>
          <w:lang w:eastAsia="en-AU"/>
        </w:rPr>
        <w:t xml:space="preserve"> from that relevant jurisdiction, that authorisation must be obtained prior to applying for an exemption to enter the Australian Capital Territory and evidence of the authorisation must be provided. </w:t>
      </w:r>
    </w:p>
    <w:p w14:paraId="0F7FD278" w14:textId="77777777" w:rsidR="0090738E" w:rsidRPr="007852FB" w:rsidRDefault="0090738E" w:rsidP="007852FB">
      <w:pPr>
        <w:pStyle w:val="CommentText"/>
        <w:spacing w:after="0"/>
        <w:ind w:left="720"/>
        <w:rPr>
          <w:rFonts w:ascii="Arial" w:hAnsi="Arial"/>
        </w:rPr>
      </w:pPr>
    </w:p>
    <w:p w14:paraId="5C9E2D31" w14:textId="788993DC" w:rsidR="0090738E" w:rsidRPr="007852FB" w:rsidRDefault="0090738E" w:rsidP="007D2EFC">
      <w:pPr>
        <w:pStyle w:val="CommentText"/>
        <w:numPr>
          <w:ilvl w:val="0"/>
          <w:numId w:val="58"/>
        </w:numPr>
        <w:spacing w:after="0"/>
        <w:rPr>
          <w:rFonts w:ascii="Arial" w:hAnsi="Arial"/>
        </w:rPr>
      </w:pPr>
      <w:r>
        <w:rPr>
          <w:rFonts w:ascii="Arial" w:eastAsia="Times New Roman" w:hAnsi="Arial" w:cs="Arial"/>
          <w:color w:val="000000"/>
          <w:kern w:val="18"/>
          <w:sz w:val="22"/>
          <w:szCs w:val="22"/>
          <w:lang w:eastAsia="en-AU"/>
        </w:rPr>
        <w:t xml:space="preserve">It is not possible to seek an exemption at the point of arrival in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w:t>
      </w:r>
    </w:p>
    <w:p w14:paraId="32807BBA" w14:textId="77777777" w:rsidR="0026143C" w:rsidRPr="007852FB" w:rsidRDefault="0026143C" w:rsidP="007852FB">
      <w:pPr>
        <w:pStyle w:val="CommentText"/>
        <w:spacing w:after="0"/>
        <w:ind w:left="720"/>
        <w:rPr>
          <w:rFonts w:ascii="Arial" w:hAnsi="Arial" w:cs="Arial"/>
          <w:color w:val="000000"/>
          <w:kern w:val="18"/>
          <w:lang w:eastAsia="en-AU"/>
        </w:rPr>
      </w:pPr>
    </w:p>
    <w:p w14:paraId="06174EF0" w14:textId="77777777" w:rsidR="0026143C" w:rsidRPr="007852FB" w:rsidRDefault="0026143C" w:rsidP="007852FB">
      <w:pPr>
        <w:pStyle w:val="CommentText"/>
        <w:numPr>
          <w:ilvl w:val="0"/>
          <w:numId w:val="58"/>
        </w:numPr>
        <w:spacing w:after="0"/>
        <w:rPr>
          <w:rFonts w:ascii="Arial" w:hAnsi="Arial" w:cs="Arial"/>
          <w:color w:val="000000"/>
          <w:kern w:val="18"/>
          <w:lang w:eastAsia="en-AU"/>
        </w:rPr>
      </w:pPr>
      <w:r w:rsidRPr="007852FB">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D310B8" w:rsidRDefault="0026143C" w:rsidP="00D310B8">
      <w:pPr>
        <w:pStyle w:val="CommentText"/>
        <w:spacing w:after="0"/>
        <w:ind w:left="360"/>
        <w:rPr>
          <w:rFonts w:ascii="Arial" w:hAnsi="Arial"/>
        </w:rPr>
      </w:pPr>
    </w:p>
    <w:p w14:paraId="52C30CD5" w14:textId="7B035EA7" w:rsidR="0026143C" w:rsidRPr="00BC066E" w:rsidRDefault="0026143C" w:rsidP="007852FB">
      <w:pPr>
        <w:pStyle w:val="CommentText"/>
        <w:numPr>
          <w:ilvl w:val="0"/>
          <w:numId w:val="58"/>
        </w:numPr>
        <w:spacing w:after="0"/>
        <w:rPr>
          <w:rFonts w:ascii="Arial" w:hAnsi="Arial" w:cs="Arial"/>
          <w:color w:val="000000"/>
          <w:kern w:val="18"/>
          <w:lang w:eastAsia="en-AU"/>
        </w:rPr>
      </w:pPr>
      <w:r w:rsidRPr="00630F91">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w:t>
      </w:r>
      <w:r w:rsidR="00BC066E">
        <w:rPr>
          <w:rFonts w:ascii="Arial" w:eastAsia="Times New Roman" w:hAnsi="Arial" w:cs="Arial"/>
          <w:color w:val="000000"/>
          <w:kern w:val="18"/>
          <w:sz w:val="22"/>
          <w:szCs w:val="22"/>
          <w:lang w:eastAsia="en-AU"/>
        </w:rPr>
        <w:t xml:space="preserve">will </w:t>
      </w:r>
      <w:r>
        <w:rPr>
          <w:rFonts w:ascii="Arial" w:eastAsia="Times New Roman" w:hAnsi="Arial" w:cs="Arial"/>
          <w:color w:val="000000"/>
          <w:kern w:val="18"/>
          <w:sz w:val="22"/>
          <w:szCs w:val="22"/>
          <w:lang w:eastAsia="en-AU"/>
        </w:rPr>
        <w:t xml:space="preserve">only be granted </w:t>
      </w:r>
      <w:r w:rsidRPr="007852FB">
        <w:rPr>
          <w:rFonts w:ascii="Arial" w:eastAsia="Times New Roman" w:hAnsi="Arial" w:cs="Arial"/>
          <w:color w:val="000000"/>
          <w:kern w:val="18"/>
          <w:sz w:val="22"/>
          <w:szCs w:val="22"/>
          <w:lang w:eastAsia="en-AU"/>
        </w:rPr>
        <w:t>in highly exceptional circumstances</w:t>
      </w:r>
      <w:r>
        <w:rPr>
          <w:rFonts w:ascii="Arial" w:eastAsia="Times New Roman" w:hAnsi="Arial" w:cs="Arial"/>
          <w:color w:val="000000"/>
          <w:kern w:val="18"/>
          <w:sz w:val="22"/>
          <w:szCs w:val="22"/>
          <w:lang w:eastAsia="en-AU"/>
        </w:rPr>
        <w:t>.</w:t>
      </w:r>
      <w:r w:rsidRPr="00BC066E">
        <w:rPr>
          <w:rFonts w:ascii="Arial" w:eastAsia="Times New Roman" w:hAnsi="Arial" w:cs="Arial"/>
          <w:color w:val="000000"/>
          <w:kern w:val="18"/>
          <w:sz w:val="22"/>
          <w:szCs w:val="22"/>
          <w:lang w:eastAsia="en-AU"/>
        </w:rPr>
        <w:t xml:space="preserve"> Strict quarantine requirements may still apply even if an exemption </w:t>
      </w:r>
      <w:r>
        <w:rPr>
          <w:rFonts w:ascii="Arial" w:eastAsia="Times New Roman" w:hAnsi="Arial" w:cs="Arial"/>
          <w:color w:val="000000"/>
          <w:kern w:val="18"/>
          <w:sz w:val="22"/>
          <w:szCs w:val="22"/>
          <w:lang w:eastAsia="en-AU"/>
        </w:rPr>
        <w:t xml:space="preserve">to enter the Australian Capital Territory </w:t>
      </w:r>
      <w:r w:rsidRPr="00BC066E">
        <w:rPr>
          <w:rFonts w:ascii="Arial" w:eastAsia="Times New Roman" w:hAnsi="Arial" w:cs="Arial"/>
          <w:color w:val="000000"/>
          <w:kern w:val="18"/>
          <w:sz w:val="22"/>
          <w:szCs w:val="22"/>
          <w:lang w:eastAsia="en-AU"/>
        </w:rPr>
        <w:t>has been granted.</w:t>
      </w:r>
    </w:p>
    <w:p w14:paraId="1FD02F62" w14:textId="77777777" w:rsidR="0026143C" w:rsidRPr="00D310B8" w:rsidRDefault="0026143C" w:rsidP="00D310B8">
      <w:pPr>
        <w:pStyle w:val="CommentText"/>
        <w:spacing w:after="0"/>
        <w:ind w:left="360"/>
        <w:rPr>
          <w:rFonts w:ascii="Arial" w:hAnsi="Arial"/>
        </w:rPr>
      </w:pPr>
    </w:p>
    <w:p w14:paraId="1325C2E0" w14:textId="611142B7" w:rsidR="0026143C" w:rsidRDefault="0026143C" w:rsidP="00BB6CCA">
      <w:pPr>
        <w:pStyle w:val="ListParagraph"/>
        <w:numPr>
          <w:ilvl w:val="0"/>
          <w:numId w:val="69"/>
        </w:numPr>
        <w:spacing w:after="0" w:line="240" w:lineRule="auto"/>
        <w:rPr>
          <w:rFonts w:ascii="Arial" w:hAnsi="Arial" w:cs="Arial"/>
          <w:color w:val="000000"/>
          <w:kern w:val="18"/>
          <w:lang w:eastAsia="en-AU"/>
        </w:rPr>
      </w:pPr>
      <w:r w:rsidRPr="00BC066E">
        <w:rPr>
          <w:rFonts w:ascii="Arial" w:hAnsi="Arial" w:cs="Arial"/>
          <w:color w:val="000000"/>
          <w:kern w:val="18"/>
          <w:lang w:eastAsia="en-AU"/>
        </w:rPr>
        <w:t>Only the following exceptional circumstances will be considered for an exemption:</w:t>
      </w:r>
    </w:p>
    <w:p w14:paraId="0177916A" w14:textId="0724AAB3" w:rsidR="0026143C" w:rsidRPr="00BC066E" w:rsidRDefault="0026143C" w:rsidP="007477A1">
      <w:pPr>
        <w:pStyle w:val="ListParagraph"/>
        <w:numPr>
          <w:ilvl w:val="1"/>
          <w:numId w:val="55"/>
        </w:numPr>
        <w:spacing w:after="120" w:line="240" w:lineRule="auto"/>
        <w:ind w:left="1434" w:hanging="357"/>
        <w:rPr>
          <w:rFonts w:ascii="Arial" w:hAnsi="Arial" w:cs="Arial"/>
          <w:color w:val="000000"/>
          <w:kern w:val="18"/>
          <w:lang w:eastAsia="en-AU"/>
        </w:rPr>
      </w:pPr>
      <w:r w:rsidRPr="00BC066E">
        <w:rPr>
          <w:rFonts w:ascii="Arial" w:hAnsi="Arial" w:cs="Arial"/>
          <w:color w:val="000000"/>
          <w:kern w:val="18"/>
          <w:lang w:eastAsia="en-AU"/>
        </w:rPr>
        <w:t xml:space="preserve">Providing essential services in the </w:t>
      </w:r>
      <w:r w:rsidR="00BC066E">
        <w:rPr>
          <w:rFonts w:ascii="Arial" w:hAnsi="Arial" w:cs="Arial"/>
          <w:color w:val="000000"/>
          <w:kern w:val="18"/>
          <w:lang w:eastAsia="en-AU"/>
        </w:rPr>
        <w:t>Australian Capital Territory</w:t>
      </w:r>
      <w:r w:rsidRPr="00BC066E">
        <w:rPr>
          <w:rFonts w:ascii="Arial" w:hAnsi="Arial" w:cs="Arial"/>
          <w:color w:val="000000"/>
          <w:kern w:val="18"/>
          <w:lang w:eastAsia="en-AU"/>
        </w:rPr>
        <w:t xml:space="preserve"> which may include the following industries:</w:t>
      </w:r>
    </w:p>
    <w:p w14:paraId="63122F47"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health care;</w:t>
      </w:r>
    </w:p>
    <w:p w14:paraId="4BAC913B"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government, law enforcement or military;</w:t>
      </w:r>
    </w:p>
    <w:p w14:paraId="364C72F4"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Member of Parliament or staff;</w:t>
      </w:r>
    </w:p>
    <w:p w14:paraId="2DE2D169"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education;</w:t>
      </w:r>
    </w:p>
    <w:p w14:paraId="718869A8"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 xml:space="preserve">agriculture (please check eligibility by referring to the </w:t>
      </w:r>
      <w:r w:rsidRPr="007852FB">
        <w:rPr>
          <w:rFonts w:ascii="Arial" w:eastAsia="Times New Roman" w:hAnsi="Arial" w:cs="Arial"/>
          <w:color w:val="000000"/>
          <w:kern w:val="18"/>
          <w:lang w:eastAsia="en-AU"/>
        </w:rPr>
        <w:t>Australian Government’s Agriculture Worker’s code);</w:t>
      </w:r>
    </w:p>
    <w:p w14:paraId="194A3AEF"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maintenance or repair of critical infrastructure;</w:t>
      </w:r>
    </w:p>
    <w:p w14:paraId="4FC3A1B0" w14:textId="45D07E9C" w:rsidR="0026143C" w:rsidRPr="007852FB" w:rsidRDefault="0026143C" w:rsidP="007477A1">
      <w:pPr>
        <w:numPr>
          <w:ilvl w:val="2"/>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construction, engineering, or manufacturing.</w:t>
      </w:r>
    </w:p>
    <w:p w14:paraId="1F1EC5F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compassionate grounds e.g. visiting a family member receiving palliative care;</w:t>
      </w:r>
    </w:p>
    <w:p w14:paraId="7A9E47B5"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attending the funeral of an immediate family member;</w:t>
      </w:r>
    </w:p>
    <w:p w14:paraId="2531F1E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to attend medical appointments;</w:t>
      </w:r>
    </w:p>
    <w:p w14:paraId="081ADEA7"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a service only available in the ACT, which is time critical;</w:t>
      </w:r>
    </w:p>
    <w:p w14:paraId="09DC6013"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 xml:space="preserve">entering for child access or critical care arrangements; </w:t>
      </w:r>
    </w:p>
    <w:p w14:paraId="665E5D3E"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required to attend court or legal proceeding; or</w:t>
      </w:r>
    </w:p>
    <w:p w14:paraId="3EF1A61D" w14:textId="431F7D24" w:rsidR="006C5828" w:rsidRPr="000A7AB8" w:rsidRDefault="0026143C" w:rsidP="006A78BA">
      <w:pPr>
        <w:numPr>
          <w:ilvl w:val="1"/>
          <w:numId w:val="55"/>
        </w:numPr>
        <w:spacing w:after="0" w:line="240" w:lineRule="auto"/>
        <w:rPr>
          <w:rFonts w:ascii="Arial" w:eastAsia="Times New Roman" w:hAnsi="Arial" w:cs="Arial"/>
          <w:color w:val="000000"/>
          <w:kern w:val="18"/>
          <w:lang w:eastAsia="en-AU"/>
        </w:rPr>
      </w:pPr>
      <w:r w:rsidRPr="000A7AB8">
        <w:rPr>
          <w:rFonts w:ascii="Arial" w:eastAsia="Times New Roman" w:hAnsi="Arial" w:cs="Arial"/>
          <w:color w:val="000000"/>
          <w:kern w:val="18"/>
          <w:lang w:eastAsia="en-AU"/>
        </w:rPr>
        <w:t>moving permanently to the ACT.</w:t>
      </w:r>
      <w:r w:rsidR="006C5828" w:rsidRPr="000A7AB8">
        <w:rPr>
          <w:rFonts w:ascii="Arial" w:eastAsia="Times New Roman" w:hAnsi="Arial" w:cs="Arial"/>
          <w:color w:val="000000"/>
          <w:kern w:val="18"/>
          <w:lang w:eastAsia="en-AU"/>
        </w:rPr>
        <w:br w:type="page"/>
      </w:r>
    </w:p>
    <w:p w14:paraId="577E8A7D" w14:textId="77777777" w:rsidR="006C5828" w:rsidRPr="007D1430" w:rsidRDefault="006C5828" w:rsidP="006C5828">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C</w:t>
      </w:r>
      <w:r w:rsidRPr="007D1430">
        <w:rPr>
          <w:rFonts w:ascii="Arial" w:hAnsi="Arial" w:cs="Arial"/>
          <w:b/>
          <w:bCs/>
        </w:rPr>
        <w:t xml:space="preserve"> </w:t>
      </w:r>
    </w:p>
    <w:p w14:paraId="03C3DDCF" w14:textId="77777777" w:rsidR="002E29F1" w:rsidRDefault="002E29F1" w:rsidP="006C5828">
      <w:pPr>
        <w:spacing w:after="0" w:line="240" w:lineRule="auto"/>
        <w:rPr>
          <w:rFonts w:ascii="Arial" w:hAnsi="Arial" w:cs="Arial"/>
          <w:b/>
          <w:bCs/>
        </w:rPr>
      </w:pPr>
    </w:p>
    <w:p w14:paraId="2C93C317" w14:textId="3F56E60A" w:rsidR="006C5828" w:rsidRPr="00CD640A" w:rsidRDefault="006C5828" w:rsidP="006C5828">
      <w:pPr>
        <w:spacing w:after="0" w:line="240" w:lineRule="auto"/>
        <w:rPr>
          <w:rFonts w:ascii="Arial" w:hAnsi="Arial" w:cs="Arial"/>
          <w:b/>
          <w:bCs/>
        </w:rPr>
      </w:pPr>
      <w:r w:rsidRPr="00CD640A">
        <w:rPr>
          <w:rFonts w:ascii="Arial" w:hAnsi="Arial" w:cs="Arial"/>
          <w:b/>
          <w:bCs/>
        </w:rPr>
        <w:t xml:space="preserve">Risk Mitigation Guidance </w:t>
      </w:r>
      <w:r>
        <w:rPr>
          <w:rFonts w:ascii="Arial" w:hAnsi="Arial" w:cs="Arial"/>
          <w:b/>
          <w:bCs/>
        </w:rPr>
        <w:t xml:space="preserve">for persons entering the Australian Capital Territory by road for transport or freight purposes (including </w:t>
      </w:r>
      <w:r w:rsidR="00807F76">
        <w:rPr>
          <w:rFonts w:ascii="Arial" w:hAnsi="Arial" w:cs="Arial"/>
          <w:b/>
          <w:bCs/>
        </w:rPr>
        <w:t xml:space="preserve">furniture </w:t>
      </w:r>
      <w:r>
        <w:rPr>
          <w:rFonts w:ascii="Arial" w:hAnsi="Arial" w:cs="Arial"/>
          <w:b/>
          <w:bCs/>
        </w:rPr>
        <w:t>removalists)</w:t>
      </w:r>
    </w:p>
    <w:p w14:paraId="3BB00F7D" w14:textId="77777777" w:rsidR="006C5828" w:rsidRPr="00FB7E22" w:rsidRDefault="006C5828" w:rsidP="006C5828">
      <w:pPr>
        <w:spacing w:after="0"/>
        <w:rPr>
          <w:rFonts w:ascii="Arial" w:hAnsi="Arial" w:cs="Arial"/>
          <w:sz w:val="16"/>
          <w:szCs w:val="16"/>
        </w:rPr>
      </w:pPr>
    </w:p>
    <w:p w14:paraId="6C4F08D9"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This Direction should be read in conjunction with 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which is available at:</w:t>
      </w:r>
    </w:p>
    <w:p w14:paraId="2F134FE3" w14:textId="789E9FBA" w:rsidR="006C5828" w:rsidRPr="006A31C3" w:rsidRDefault="007D38E0" w:rsidP="006C5828">
      <w:pPr>
        <w:pStyle w:val="ListParagraph"/>
        <w:numPr>
          <w:ilvl w:val="0"/>
          <w:numId w:val="73"/>
        </w:numPr>
        <w:spacing w:after="160"/>
        <w:ind w:left="851" w:hanging="567"/>
        <w:contextualSpacing w:val="0"/>
        <w:rPr>
          <w:rFonts w:ascii="Arial" w:hAnsi="Arial" w:cs="Arial"/>
          <w:color w:val="000000"/>
          <w:lang w:eastAsia="en-AU"/>
        </w:rPr>
      </w:pPr>
      <w:hyperlink r:id="rId9" w:history="1">
        <w:r w:rsidR="006C5828" w:rsidRPr="006A31C3">
          <w:rPr>
            <w:rFonts w:ascii="Arial" w:hAnsi="Arial" w:cs="Arial"/>
            <w:u w:val="single"/>
          </w:rPr>
          <w:t>www.covid19.act.gov.au</w:t>
        </w:r>
      </w:hyperlink>
      <w:r w:rsidR="006C5828" w:rsidRPr="006A31C3">
        <w:rPr>
          <w:rFonts w:ascii="Arial" w:hAnsi="Arial" w:cs="Arial"/>
          <w:color w:val="000000"/>
          <w:lang w:eastAsia="en-AU"/>
        </w:rPr>
        <w:t xml:space="preserve"> or</w:t>
      </w:r>
    </w:p>
    <w:p w14:paraId="12EC9667" w14:textId="7862926F" w:rsidR="006C5828" w:rsidRPr="006A31C3" w:rsidRDefault="007D38E0" w:rsidP="006C5828">
      <w:pPr>
        <w:pStyle w:val="ListParagraph"/>
        <w:numPr>
          <w:ilvl w:val="0"/>
          <w:numId w:val="73"/>
        </w:numPr>
        <w:spacing w:after="0"/>
        <w:ind w:left="851" w:hanging="567"/>
        <w:rPr>
          <w:rFonts w:ascii="Arial" w:hAnsi="Arial" w:cs="Arial"/>
          <w:color w:val="000000"/>
          <w:u w:val="single"/>
          <w:lang w:eastAsia="en-AU"/>
        </w:rPr>
      </w:pPr>
      <w:hyperlink r:id="rId10" w:history="1">
        <w:r w:rsidR="006C5828" w:rsidRPr="006A31C3">
          <w:rPr>
            <w:rFonts w:ascii="Arial" w:hAnsi="Arial" w:cs="Arial"/>
            <w:u w:val="single"/>
          </w:rPr>
          <w:t>https://www.infrastructure.gov.au/vehicles/vehicle_regulation/files/freight-movement-code-for-the-domestic-border-controls.pdf</w:t>
        </w:r>
      </w:hyperlink>
    </w:p>
    <w:p w14:paraId="1952A637" w14:textId="77777777" w:rsidR="006C5828" w:rsidRPr="006A31C3" w:rsidRDefault="006C5828" w:rsidP="006C5828">
      <w:pPr>
        <w:pStyle w:val="ListParagraph"/>
        <w:spacing w:after="0"/>
        <w:ind w:left="851"/>
        <w:rPr>
          <w:rFonts w:ascii="Arial" w:hAnsi="Arial" w:cs="Arial"/>
          <w:color w:val="000000"/>
          <w:lang w:eastAsia="en-AU"/>
        </w:rPr>
      </w:pPr>
    </w:p>
    <w:p w14:paraId="12BF59AF"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provides for enforceable measures</w:t>
      </w:r>
      <w:r>
        <w:rPr>
          <w:rFonts w:ascii="Arial" w:hAnsi="Arial" w:cs="Arial"/>
          <w:color w:val="000000"/>
          <w:lang w:eastAsia="en-AU"/>
        </w:rPr>
        <w:t xml:space="preserve"> such as the following</w:t>
      </w:r>
      <w:r w:rsidRPr="006A31C3">
        <w:rPr>
          <w:rFonts w:ascii="Arial" w:hAnsi="Arial" w:cs="Arial"/>
          <w:color w:val="000000"/>
          <w:lang w:eastAsia="en-AU"/>
        </w:rPr>
        <w:t>:</w:t>
      </w:r>
    </w:p>
    <w:p w14:paraId="51E04FE9" w14:textId="4F82DFCA"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valid border permit or equivalent approval</w:t>
      </w:r>
      <w:r>
        <w:rPr>
          <w:rFonts w:ascii="Arial" w:hAnsi="Arial" w:cs="Arial"/>
          <w:color w:val="000000"/>
          <w:lang w:eastAsia="en-AU"/>
        </w:rPr>
        <w:t>.</w:t>
      </w:r>
    </w:p>
    <w:p w14:paraId="483EFBD4" w14:textId="7898B3DE" w:rsidR="000B6092" w:rsidRDefault="004D0873" w:rsidP="004D0873">
      <w:pPr>
        <w:spacing w:after="160"/>
        <w:ind w:left="1276"/>
        <w:rPr>
          <w:rFonts w:ascii="Arial" w:hAnsi="Arial" w:cs="Arial"/>
          <w:i/>
          <w:iCs/>
        </w:rPr>
      </w:pPr>
      <w:r w:rsidRPr="00E82A54">
        <w:rPr>
          <w:rFonts w:ascii="Arial" w:hAnsi="Arial" w:cs="Arial"/>
          <w:b/>
          <w:bCs/>
        </w:rPr>
        <w:t xml:space="preserve">NOTE </w:t>
      </w:r>
      <w:r>
        <w:rPr>
          <w:rFonts w:ascii="Arial" w:hAnsi="Arial" w:cs="Arial"/>
          <w:i/>
          <w:iCs/>
        </w:rPr>
        <w:t>The ACT requires that f</w:t>
      </w:r>
      <w:r w:rsidRPr="00E82A54">
        <w:rPr>
          <w:rFonts w:ascii="Arial" w:hAnsi="Arial" w:cs="Arial"/>
          <w:i/>
          <w:iCs/>
        </w:rPr>
        <w:t>u</w:t>
      </w:r>
      <w:r>
        <w:rPr>
          <w:rFonts w:ascii="Arial" w:hAnsi="Arial" w:cs="Arial"/>
          <w:i/>
          <w:iCs/>
        </w:rPr>
        <w:t xml:space="preserve">rniture removalists notify ACT Health prior to entering the Australian Capital Territory. </w:t>
      </w:r>
      <w:r w:rsidR="000B6092">
        <w:rPr>
          <w:rFonts w:ascii="Arial" w:hAnsi="Arial" w:cs="Arial"/>
          <w:i/>
          <w:iCs/>
        </w:rPr>
        <w:t xml:space="preserve">Information about the notification process can be found at </w:t>
      </w:r>
      <w:hyperlink r:id="rId11" w:history="1">
        <w:r w:rsidR="000B6092" w:rsidRPr="004A66F9">
          <w:rPr>
            <w:rStyle w:val="Hyperlink"/>
            <w:rFonts w:ascii="Arial" w:hAnsi="Arial" w:cs="Arial"/>
            <w:i/>
            <w:iCs/>
          </w:rPr>
          <w:t>https://www.covid19.act.gov.au/</w:t>
        </w:r>
      </w:hyperlink>
      <w:r w:rsidR="000B6092">
        <w:rPr>
          <w:rFonts w:ascii="Arial" w:hAnsi="Arial" w:cs="Arial"/>
          <w:i/>
          <w:iCs/>
        </w:rPr>
        <w:t>.</w:t>
      </w:r>
    </w:p>
    <w:p w14:paraId="25668679"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COVIDSafe workplan</w:t>
      </w:r>
      <w:r>
        <w:rPr>
          <w:rFonts w:ascii="Arial" w:hAnsi="Arial" w:cs="Arial"/>
          <w:color w:val="000000"/>
          <w:lang w:eastAsia="en-AU"/>
        </w:rPr>
        <w:t>.</w:t>
      </w:r>
    </w:p>
    <w:p w14:paraId="694187DA"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Carrying and using </w:t>
      </w:r>
      <w:r w:rsidRPr="00E82A54">
        <w:rPr>
          <w:rFonts w:ascii="Arial" w:hAnsi="Arial" w:cs="Arial"/>
          <w:color w:val="000000"/>
          <w:lang w:eastAsia="en-AU"/>
        </w:rPr>
        <w:t>COVID-19</w:t>
      </w:r>
      <w:r w:rsidRPr="006A31C3">
        <w:rPr>
          <w:rFonts w:ascii="Arial" w:hAnsi="Arial" w:cs="Arial"/>
          <w:color w:val="000000"/>
          <w:lang w:eastAsia="en-AU"/>
        </w:rPr>
        <w:t xml:space="preserve"> related Personal Protective Equipment (when social distancing is not possible), including</w:t>
      </w:r>
      <w:r>
        <w:rPr>
          <w:rFonts w:ascii="Arial" w:hAnsi="Arial" w:cs="Arial"/>
          <w:color w:val="000000"/>
          <w:lang w:eastAsia="en-AU"/>
        </w:rPr>
        <w:t>:</w:t>
      </w:r>
    </w:p>
    <w:p w14:paraId="1205A35E" w14:textId="77777777" w:rsidR="006C5828" w:rsidRPr="006A31C3"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6A31C3">
        <w:rPr>
          <w:rFonts w:ascii="Arial" w:hAnsi="Arial" w:cs="Arial"/>
          <w:color w:val="000000"/>
          <w:lang w:eastAsia="en-AU"/>
        </w:rPr>
        <w:t>Hand sanitiser</w:t>
      </w:r>
      <w:r>
        <w:rPr>
          <w:rFonts w:ascii="Arial" w:hAnsi="Arial" w:cs="Arial"/>
          <w:color w:val="000000"/>
          <w:lang w:eastAsia="en-AU"/>
        </w:rPr>
        <w:t>,</w:t>
      </w:r>
      <w:r w:rsidRPr="006A31C3">
        <w:rPr>
          <w:rFonts w:ascii="Arial" w:hAnsi="Arial" w:cs="Arial"/>
          <w:color w:val="000000"/>
          <w:lang w:eastAsia="en-AU"/>
        </w:rPr>
        <w:t xml:space="preserve"> </w:t>
      </w:r>
    </w:p>
    <w:p w14:paraId="7D591992" w14:textId="77777777" w:rsidR="006C5828" w:rsidRPr="006A31C3"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6A31C3">
        <w:rPr>
          <w:rFonts w:ascii="Arial" w:hAnsi="Arial" w:cs="Arial"/>
          <w:color w:val="000000"/>
          <w:lang w:eastAsia="en-AU"/>
        </w:rPr>
        <w:t>Gloves</w:t>
      </w:r>
      <w:r>
        <w:rPr>
          <w:rFonts w:ascii="Arial" w:hAnsi="Arial" w:cs="Arial"/>
          <w:color w:val="000000"/>
          <w:lang w:eastAsia="en-AU"/>
        </w:rPr>
        <w:t>,</w:t>
      </w:r>
      <w:r w:rsidRPr="006A31C3">
        <w:rPr>
          <w:rFonts w:ascii="Arial" w:hAnsi="Arial" w:cs="Arial"/>
          <w:color w:val="000000"/>
          <w:lang w:eastAsia="en-AU"/>
        </w:rPr>
        <w:t xml:space="preserve"> </w:t>
      </w:r>
    </w:p>
    <w:p w14:paraId="5E3700BB"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An appropriate face mask</w:t>
      </w:r>
      <w:r>
        <w:rPr>
          <w:rFonts w:ascii="Arial" w:hAnsi="Arial" w:cs="Arial"/>
          <w:color w:val="000000"/>
          <w:lang w:eastAsia="en-AU"/>
        </w:rPr>
        <w:t>.</w:t>
      </w:r>
    </w:p>
    <w:p w14:paraId="7F23E829" w14:textId="77777777" w:rsidR="006C5828" w:rsidRDefault="006C5828" w:rsidP="006C5828">
      <w:pPr>
        <w:spacing w:after="160"/>
        <w:ind w:left="1276"/>
        <w:rPr>
          <w:rFonts w:ascii="Arial" w:hAnsi="Arial" w:cs="Arial"/>
        </w:rPr>
      </w:pPr>
      <w:r w:rsidRPr="006A31C3">
        <w:rPr>
          <w:rFonts w:ascii="Arial" w:hAnsi="Arial" w:cs="Arial"/>
          <w:b/>
          <w:bCs/>
        </w:rPr>
        <w:t xml:space="preserve">NOTE </w:t>
      </w:r>
      <w:r w:rsidRPr="006A31C3">
        <w:rPr>
          <w:rFonts w:ascii="Arial" w:hAnsi="Arial" w:cs="Arial"/>
          <w:i/>
          <w:iCs/>
        </w:rPr>
        <w:t>Further information on face masks can be found at</w:t>
      </w:r>
      <w:r w:rsidRPr="006A31C3">
        <w:rPr>
          <w:rFonts w:ascii="Arial" w:hAnsi="Arial" w:cs="Arial"/>
        </w:rPr>
        <w:t xml:space="preserve"> </w:t>
      </w:r>
      <w:r>
        <w:rPr>
          <w:rFonts w:ascii="Arial" w:hAnsi="Arial" w:cs="Arial"/>
        </w:rPr>
        <w:t xml:space="preserve">   </w:t>
      </w:r>
    </w:p>
    <w:p w14:paraId="1F8E721F" w14:textId="15393C1E" w:rsidR="006C5828" w:rsidRPr="006A31C3" w:rsidRDefault="007D38E0" w:rsidP="006C5828">
      <w:pPr>
        <w:spacing w:after="160"/>
        <w:ind w:left="1276"/>
        <w:rPr>
          <w:rFonts w:ascii="Arial" w:hAnsi="Arial" w:cs="Arial"/>
        </w:rPr>
      </w:pPr>
      <w:hyperlink r:id="rId12" w:anchor="heading--2--tab-toc-what_are_cloth_masks" w:history="1">
        <w:r w:rsidR="006C5828" w:rsidRPr="006A31C3">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7579BD">
        <w:rPr>
          <w:rFonts w:ascii="Arial" w:hAnsi="Arial" w:cs="Arial"/>
        </w:rPr>
        <w:t>?</w:t>
      </w:r>
      <w:r w:rsidR="006C5828">
        <w:rPr>
          <w:rFonts w:ascii="Arial" w:hAnsi="Arial" w:cs="Arial"/>
        </w:rPr>
        <w:t xml:space="preserve"> </w:t>
      </w:r>
    </w:p>
    <w:p w14:paraId="36BCC13D" w14:textId="49262D05" w:rsidR="006C5828" w:rsidRPr="0084172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41721">
        <w:rPr>
          <w:rFonts w:ascii="Arial" w:hAnsi="Arial" w:cs="Arial"/>
          <w:color w:val="000000"/>
          <w:lang w:eastAsia="en-AU"/>
        </w:rPr>
        <w:t xml:space="preserve">People subject to the </w:t>
      </w:r>
      <w:r w:rsidRPr="00841721">
        <w:rPr>
          <w:rFonts w:ascii="Arial" w:hAnsi="Arial" w:cs="Arial"/>
          <w:i/>
          <w:iCs/>
          <w:color w:val="000000"/>
          <w:lang w:eastAsia="en-AU"/>
        </w:rPr>
        <w:t>Freight Movement Code for the Domestic Border Controls</w:t>
      </w:r>
      <w:r w:rsidRPr="00841721">
        <w:rPr>
          <w:rFonts w:ascii="Arial" w:hAnsi="Arial" w:cs="Arial"/>
          <w:color w:val="000000"/>
          <w:lang w:eastAsia="en-AU"/>
        </w:rPr>
        <w:t xml:space="preserve"> should be tested for </w:t>
      </w:r>
      <w:r w:rsidRPr="00E82A54">
        <w:rPr>
          <w:rFonts w:ascii="Arial" w:hAnsi="Arial" w:cs="Arial"/>
          <w:color w:val="000000"/>
          <w:lang w:eastAsia="en-AU"/>
        </w:rPr>
        <w:t>COVID</w:t>
      </w:r>
      <w:r w:rsidRPr="00E82A54">
        <w:rPr>
          <w:rFonts w:ascii="Arial" w:hAnsi="Arial" w:cs="Arial"/>
          <w:color w:val="000000"/>
          <w:lang w:eastAsia="en-AU"/>
        </w:rPr>
        <w:noBreakHyphen/>
        <w:t>19</w:t>
      </w:r>
      <w:r w:rsidRPr="00841721">
        <w:rPr>
          <w:rFonts w:ascii="Arial" w:hAnsi="Arial" w:cs="Arial"/>
          <w:color w:val="000000"/>
          <w:lang w:eastAsia="en-AU"/>
        </w:rPr>
        <w:t xml:space="preserve"> on a rolling 7-day testing cycle until at least 14 days have passed since they were last in a </w:t>
      </w:r>
      <w:r w:rsidR="004D0873" w:rsidRPr="0009155E">
        <w:rPr>
          <w:rFonts w:ascii="Arial" w:hAnsi="Arial"/>
          <w:b/>
          <w:color w:val="000000"/>
        </w:rPr>
        <w:t xml:space="preserve">COVID-19 </w:t>
      </w:r>
      <w:r w:rsidR="004D0873">
        <w:rPr>
          <w:rFonts w:ascii="Arial" w:hAnsi="Arial"/>
          <w:b/>
          <w:color w:val="000000"/>
        </w:rPr>
        <w:t>affected area</w:t>
      </w:r>
      <w:r>
        <w:rPr>
          <w:rFonts w:ascii="Arial" w:hAnsi="Arial" w:cs="Arial"/>
          <w:color w:val="000000"/>
          <w:lang w:eastAsia="en-AU"/>
        </w:rPr>
        <w:t>, and should carry evidence of the results of these tests when travelling.</w:t>
      </w:r>
    </w:p>
    <w:p w14:paraId="024E20EC" w14:textId="77777777" w:rsidR="006C5828" w:rsidRPr="0086070F"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6070F">
        <w:rPr>
          <w:rFonts w:ascii="Arial" w:hAnsi="Arial" w:cs="Arial"/>
          <w:color w:val="000000"/>
          <w:lang w:eastAsia="en-AU"/>
        </w:rPr>
        <w:t>Record keeping for contact tracing purposes to be kept and retained:</w:t>
      </w:r>
    </w:p>
    <w:p w14:paraId="0A51B675" w14:textId="45B96217" w:rsidR="006C5828" w:rsidRDefault="006C5828" w:rsidP="00000029">
      <w:pPr>
        <w:pStyle w:val="ListParagraph"/>
        <w:numPr>
          <w:ilvl w:val="1"/>
          <w:numId w:val="75"/>
        </w:numPr>
        <w:spacing w:after="120"/>
        <w:contextualSpacing w:val="0"/>
        <w:rPr>
          <w:rFonts w:ascii="Arial" w:hAnsi="Arial" w:cs="Arial"/>
          <w:color w:val="000000"/>
          <w:lang w:eastAsia="en-AU"/>
        </w:rPr>
      </w:pPr>
      <w:r w:rsidRPr="006A31C3">
        <w:rPr>
          <w:rFonts w:ascii="Arial" w:hAnsi="Arial" w:cs="Arial"/>
          <w:color w:val="000000"/>
          <w:lang w:eastAsia="en-AU"/>
        </w:rPr>
        <w:t>for heavy vehicle drivers, in the work diary until lodged with the record keeper or in accordance with the legislative requirements of the relevant state</w:t>
      </w:r>
      <w:r w:rsidR="00532142">
        <w:rPr>
          <w:rFonts w:ascii="Arial" w:hAnsi="Arial" w:cs="Arial"/>
          <w:color w:val="000000"/>
          <w:lang w:eastAsia="en-AU"/>
        </w:rPr>
        <w:t xml:space="preserve"> (including the Northern Territory)</w:t>
      </w:r>
      <w:r>
        <w:rPr>
          <w:rFonts w:ascii="Arial" w:hAnsi="Arial" w:cs="Arial"/>
          <w:color w:val="000000"/>
          <w:lang w:eastAsia="en-AU"/>
        </w:rPr>
        <w:t>;</w:t>
      </w:r>
    </w:p>
    <w:p w14:paraId="7BD16D3C" w14:textId="77777777" w:rsidR="006C5828" w:rsidRDefault="006C5828" w:rsidP="00000029">
      <w:pPr>
        <w:pStyle w:val="ListParagraph"/>
        <w:numPr>
          <w:ilvl w:val="1"/>
          <w:numId w:val="75"/>
        </w:numPr>
        <w:spacing w:after="120"/>
        <w:contextualSpacing w:val="0"/>
        <w:rPr>
          <w:rFonts w:ascii="Arial" w:hAnsi="Arial" w:cs="Arial"/>
          <w:color w:val="000000"/>
          <w:lang w:eastAsia="en-AU"/>
        </w:rPr>
      </w:pPr>
      <w:r w:rsidRPr="006A31C3">
        <w:rPr>
          <w:rFonts w:ascii="Arial" w:hAnsi="Arial" w:cs="Arial"/>
          <w:color w:val="000000"/>
          <w:lang w:eastAsia="en-AU"/>
        </w:rPr>
        <w:t xml:space="preserve">for support workers, by the worker; and </w:t>
      </w:r>
    </w:p>
    <w:p w14:paraId="2C58999D" w14:textId="77777777" w:rsidR="006C5828" w:rsidRPr="006A31C3"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for rail crew, by the driver or operator.</w:t>
      </w:r>
    </w:p>
    <w:p w14:paraId="5E09EC48" w14:textId="79EF8F2B"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lastRenderedPageBreak/>
        <w:t xml:space="preserve">The records should include where they are travelling, with whom they have been in contact (including when not working), details of accommodation, and onward and return travel (as per the </w:t>
      </w:r>
      <w:r w:rsidR="00532142">
        <w:rPr>
          <w:rFonts w:ascii="Arial" w:hAnsi="Arial" w:cs="Arial"/>
          <w:color w:val="000000"/>
          <w:lang w:eastAsia="en-AU"/>
        </w:rPr>
        <w:t xml:space="preserve">Freight Movement </w:t>
      </w:r>
      <w:r w:rsidRPr="006A31C3">
        <w:rPr>
          <w:rFonts w:ascii="Arial" w:hAnsi="Arial" w:cs="Arial"/>
          <w:color w:val="000000"/>
          <w:lang w:eastAsia="en-AU"/>
        </w:rPr>
        <w:t>Protocol</w:t>
      </w:r>
      <w:r w:rsidR="00532142">
        <w:rPr>
          <w:rFonts w:ascii="Arial" w:hAnsi="Arial" w:cs="Arial"/>
          <w:color w:val="000000"/>
          <w:lang w:eastAsia="en-AU"/>
        </w:rPr>
        <w:t xml:space="preserve"> agreed by National Cabinet</w:t>
      </w:r>
      <w:r w:rsidRPr="006A31C3">
        <w:rPr>
          <w:rFonts w:ascii="Arial" w:hAnsi="Arial" w:cs="Arial"/>
          <w:color w:val="000000"/>
          <w:lang w:eastAsia="en-AU"/>
        </w:rPr>
        <w:t>)</w:t>
      </w:r>
      <w:r>
        <w:rPr>
          <w:rFonts w:ascii="Arial" w:hAnsi="Arial" w:cs="Arial"/>
          <w:color w:val="000000"/>
          <w:lang w:eastAsia="en-AU"/>
        </w:rPr>
        <w:t>.</w:t>
      </w:r>
    </w:p>
    <w:p w14:paraId="3DBA749A"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Effective self-isolation where practicable when working during stops including for accommodation purposes</w:t>
      </w:r>
      <w:r>
        <w:rPr>
          <w:rFonts w:ascii="Arial" w:hAnsi="Arial" w:cs="Arial"/>
          <w:color w:val="000000"/>
          <w:lang w:eastAsia="en-AU"/>
        </w:rPr>
        <w:t>.</w:t>
      </w:r>
    </w:p>
    <w:p w14:paraId="351807BF"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passengers, unless required for the purposes of work (for example</w:t>
      </w:r>
      <w:r>
        <w:rPr>
          <w:rFonts w:ascii="Arial" w:hAnsi="Arial" w:cs="Arial"/>
          <w:color w:val="000000"/>
          <w:lang w:eastAsia="en-AU"/>
        </w:rPr>
        <w:t>,</w:t>
      </w:r>
      <w:r w:rsidRPr="006A31C3">
        <w:rPr>
          <w:rFonts w:ascii="Arial" w:hAnsi="Arial" w:cs="Arial"/>
          <w:color w:val="000000"/>
          <w:lang w:eastAsia="en-AU"/>
        </w:rPr>
        <w:t xml:space="preserve"> </w:t>
      </w:r>
      <w:r>
        <w:rPr>
          <w:rFonts w:ascii="Arial" w:hAnsi="Arial" w:cs="Arial"/>
          <w:color w:val="000000"/>
          <w:lang w:eastAsia="en-AU"/>
        </w:rPr>
        <w:t>‘</w:t>
      </w:r>
      <w:r w:rsidRPr="006A31C3">
        <w:rPr>
          <w:rFonts w:ascii="Arial" w:hAnsi="Arial" w:cs="Arial"/>
          <w:color w:val="000000"/>
          <w:lang w:eastAsia="en-AU"/>
        </w:rPr>
        <w:t>two up</w:t>
      </w:r>
      <w:r>
        <w:rPr>
          <w:rFonts w:ascii="Arial" w:hAnsi="Arial" w:cs="Arial"/>
          <w:color w:val="000000"/>
          <w:lang w:eastAsia="en-AU"/>
        </w:rPr>
        <w:t>’</w:t>
      </w:r>
      <w:r w:rsidRPr="006A31C3">
        <w:rPr>
          <w:rFonts w:ascii="Arial" w:hAnsi="Arial" w:cs="Arial"/>
          <w:color w:val="000000"/>
          <w:lang w:eastAsia="en-AU"/>
        </w:rPr>
        <w:t xml:space="preserve"> drivers)</w:t>
      </w:r>
      <w:r>
        <w:rPr>
          <w:rFonts w:ascii="Arial" w:hAnsi="Arial" w:cs="Arial"/>
          <w:color w:val="000000"/>
          <w:lang w:eastAsia="en-AU"/>
        </w:rPr>
        <w:t>.</w:t>
      </w:r>
    </w:p>
    <w:p w14:paraId="75EDEF05"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working while symptomatic until a negative test result has been received. Workers should not return to work until after symptoms have ceased</w:t>
      </w:r>
      <w:r>
        <w:rPr>
          <w:rFonts w:ascii="Arial" w:hAnsi="Arial" w:cs="Arial"/>
          <w:color w:val="000000"/>
          <w:lang w:eastAsia="en-AU"/>
        </w:rPr>
        <w:t>.</w:t>
      </w:r>
      <w:r w:rsidRPr="006A31C3">
        <w:rPr>
          <w:rFonts w:ascii="Arial" w:hAnsi="Arial" w:cs="Arial"/>
          <w:color w:val="000000"/>
          <w:lang w:eastAsia="en-AU"/>
        </w:rPr>
        <w:t xml:space="preserve"> </w:t>
      </w:r>
    </w:p>
    <w:p w14:paraId="43F77B57" w14:textId="4284AF2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Upon request from an </w:t>
      </w:r>
      <w:r w:rsidRPr="00E82A54">
        <w:rPr>
          <w:rFonts w:ascii="Arial" w:hAnsi="Arial" w:cs="Arial"/>
          <w:b/>
          <w:bCs/>
          <w:color w:val="000000"/>
          <w:lang w:eastAsia="en-AU"/>
        </w:rPr>
        <w:t xml:space="preserve">authorised </w:t>
      </w:r>
      <w:r w:rsidR="00532142" w:rsidRPr="00E82A54">
        <w:rPr>
          <w:rFonts w:ascii="Arial" w:hAnsi="Arial" w:cs="Arial"/>
          <w:b/>
          <w:bCs/>
          <w:color w:val="000000"/>
          <w:lang w:eastAsia="en-AU"/>
        </w:rPr>
        <w:t>person</w:t>
      </w:r>
      <w:r w:rsidRPr="006A31C3">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7852FB" w:rsidRDefault="006C5828" w:rsidP="006C5828">
      <w:pPr>
        <w:spacing w:after="0" w:line="240" w:lineRule="auto"/>
        <w:rPr>
          <w:rFonts w:ascii="Arial" w:eastAsia="Times New Roman" w:hAnsi="Arial" w:cs="Arial"/>
          <w:color w:val="000000"/>
          <w:kern w:val="18"/>
          <w:lang w:eastAsia="en-AU"/>
        </w:rPr>
      </w:pPr>
    </w:p>
    <w:p w14:paraId="3A633C36" w14:textId="0C09B37F" w:rsidR="002D4098" w:rsidRDefault="002D4098">
      <w:pPr>
        <w:spacing w:after="0" w:line="240" w:lineRule="auto"/>
        <w:rPr>
          <w:rFonts w:ascii="Arial" w:eastAsia="Times New Roman" w:hAnsi="Arial" w:cs="Arial"/>
          <w:color w:val="000000"/>
          <w:kern w:val="18"/>
          <w:sz w:val="20"/>
          <w:szCs w:val="18"/>
          <w:lang w:eastAsia="en-AU"/>
        </w:rPr>
      </w:pPr>
    </w:p>
    <w:p w14:paraId="6B37B460" w14:textId="530FAB47" w:rsidR="002D4098" w:rsidRDefault="002D4098">
      <w:pPr>
        <w:spacing w:after="0" w:line="240" w:lineRule="auto"/>
        <w:rPr>
          <w:rFonts w:ascii="Arial" w:eastAsia="Times New Roman" w:hAnsi="Arial" w:cs="Arial"/>
          <w:color w:val="000000"/>
          <w:kern w:val="18"/>
          <w:sz w:val="20"/>
          <w:szCs w:val="18"/>
          <w:lang w:eastAsia="en-AU"/>
        </w:rPr>
      </w:pPr>
    </w:p>
    <w:p w14:paraId="1B2AABEC" w14:textId="4F122A24" w:rsidR="002D4098" w:rsidRDefault="002D4098">
      <w:pPr>
        <w:spacing w:after="0" w:line="240" w:lineRule="auto"/>
        <w:rPr>
          <w:rFonts w:ascii="Arial" w:eastAsia="Times New Roman" w:hAnsi="Arial" w:cs="Arial"/>
          <w:color w:val="000000"/>
          <w:kern w:val="18"/>
          <w:sz w:val="20"/>
          <w:szCs w:val="18"/>
          <w:lang w:eastAsia="en-AU"/>
        </w:rPr>
      </w:pPr>
    </w:p>
    <w:p w14:paraId="06E783C5" w14:textId="7AB6C420" w:rsidR="002D4098" w:rsidRDefault="002D4098">
      <w:pPr>
        <w:spacing w:after="0" w:line="240" w:lineRule="auto"/>
        <w:rPr>
          <w:rFonts w:ascii="Arial" w:eastAsia="Times New Roman" w:hAnsi="Arial" w:cs="Arial"/>
          <w:color w:val="000000"/>
          <w:kern w:val="18"/>
          <w:sz w:val="20"/>
          <w:szCs w:val="18"/>
          <w:lang w:eastAsia="en-AU"/>
        </w:rPr>
      </w:pPr>
    </w:p>
    <w:p w14:paraId="508EFC3B" w14:textId="186F3FF9" w:rsidR="002D4098" w:rsidRDefault="002D4098">
      <w:pPr>
        <w:spacing w:after="0" w:line="240" w:lineRule="auto"/>
        <w:rPr>
          <w:rFonts w:ascii="Arial" w:eastAsia="Times New Roman" w:hAnsi="Arial" w:cs="Arial"/>
          <w:color w:val="000000"/>
          <w:kern w:val="18"/>
          <w:sz w:val="20"/>
          <w:szCs w:val="18"/>
          <w:lang w:eastAsia="en-AU"/>
        </w:rPr>
      </w:pPr>
    </w:p>
    <w:p w14:paraId="7EF5F371" w14:textId="3C893AE6" w:rsidR="002D4098" w:rsidRDefault="002D4098">
      <w:pPr>
        <w:spacing w:after="0" w:line="240" w:lineRule="auto"/>
        <w:rPr>
          <w:rFonts w:ascii="Arial" w:eastAsia="Times New Roman" w:hAnsi="Arial" w:cs="Arial"/>
          <w:color w:val="000000"/>
          <w:kern w:val="18"/>
          <w:sz w:val="20"/>
          <w:szCs w:val="18"/>
          <w:lang w:eastAsia="en-AU"/>
        </w:rPr>
      </w:pPr>
    </w:p>
    <w:p w14:paraId="77A56557" w14:textId="1F2DA801" w:rsidR="002D4098" w:rsidRDefault="002D4098">
      <w:pPr>
        <w:spacing w:after="0" w:line="240" w:lineRule="auto"/>
        <w:rPr>
          <w:rFonts w:ascii="Arial" w:eastAsia="Times New Roman" w:hAnsi="Arial" w:cs="Arial"/>
          <w:color w:val="000000"/>
          <w:kern w:val="18"/>
          <w:sz w:val="20"/>
          <w:szCs w:val="18"/>
          <w:lang w:eastAsia="en-AU"/>
        </w:rPr>
      </w:pPr>
    </w:p>
    <w:p w14:paraId="3592E955" w14:textId="600E39D8" w:rsidR="002D4098" w:rsidRDefault="002D4098">
      <w:pPr>
        <w:spacing w:after="0" w:line="240" w:lineRule="auto"/>
        <w:rPr>
          <w:rFonts w:ascii="Arial" w:eastAsia="Times New Roman" w:hAnsi="Arial" w:cs="Arial"/>
          <w:color w:val="000000"/>
          <w:kern w:val="18"/>
          <w:sz w:val="20"/>
          <w:szCs w:val="18"/>
          <w:lang w:eastAsia="en-AU"/>
        </w:rPr>
      </w:pPr>
    </w:p>
    <w:p w14:paraId="1CCDF6C0" w14:textId="247FF114" w:rsidR="002D4098" w:rsidRDefault="002D4098">
      <w:pPr>
        <w:spacing w:after="0" w:line="240" w:lineRule="auto"/>
        <w:rPr>
          <w:rFonts w:ascii="Arial" w:eastAsia="Times New Roman" w:hAnsi="Arial" w:cs="Arial"/>
          <w:color w:val="000000"/>
          <w:kern w:val="18"/>
          <w:sz w:val="20"/>
          <w:szCs w:val="18"/>
          <w:lang w:eastAsia="en-AU"/>
        </w:rPr>
      </w:pPr>
    </w:p>
    <w:p w14:paraId="5B505120" w14:textId="33450FB1" w:rsidR="002D4098" w:rsidRDefault="002D4098">
      <w:pPr>
        <w:spacing w:after="0" w:line="240" w:lineRule="auto"/>
        <w:rPr>
          <w:rFonts w:ascii="Arial" w:eastAsia="Times New Roman" w:hAnsi="Arial" w:cs="Arial"/>
          <w:color w:val="000000"/>
          <w:kern w:val="18"/>
          <w:sz w:val="20"/>
          <w:szCs w:val="18"/>
          <w:lang w:eastAsia="en-AU"/>
        </w:rPr>
      </w:pPr>
    </w:p>
    <w:p w14:paraId="7B77D5AF" w14:textId="3F4D995A" w:rsidR="002D4098" w:rsidRDefault="002D4098">
      <w:pPr>
        <w:spacing w:after="0" w:line="240" w:lineRule="auto"/>
        <w:rPr>
          <w:rFonts w:ascii="Arial" w:eastAsia="Times New Roman" w:hAnsi="Arial" w:cs="Arial"/>
          <w:color w:val="000000"/>
          <w:kern w:val="18"/>
          <w:sz w:val="20"/>
          <w:szCs w:val="18"/>
          <w:lang w:eastAsia="en-AU"/>
        </w:rPr>
      </w:pPr>
    </w:p>
    <w:p w14:paraId="1F00F86D" w14:textId="03472234" w:rsidR="002D4098" w:rsidRDefault="002D4098">
      <w:pPr>
        <w:spacing w:after="0" w:line="240" w:lineRule="auto"/>
        <w:rPr>
          <w:rFonts w:ascii="Arial" w:eastAsia="Times New Roman" w:hAnsi="Arial" w:cs="Arial"/>
          <w:color w:val="000000"/>
          <w:kern w:val="18"/>
          <w:sz w:val="20"/>
          <w:szCs w:val="18"/>
          <w:lang w:eastAsia="en-AU"/>
        </w:rPr>
      </w:pPr>
    </w:p>
    <w:p w14:paraId="5AF7C5A2" w14:textId="6E65C027" w:rsidR="002D4098" w:rsidRDefault="002D4098">
      <w:pPr>
        <w:spacing w:after="0" w:line="240" w:lineRule="auto"/>
        <w:rPr>
          <w:rFonts w:ascii="Arial" w:eastAsia="Times New Roman" w:hAnsi="Arial" w:cs="Arial"/>
          <w:color w:val="000000"/>
          <w:kern w:val="18"/>
          <w:sz w:val="20"/>
          <w:szCs w:val="18"/>
          <w:lang w:eastAsia="en-AU"/>
        </w:rPr>
      </w:pPr>
    </w:p>
    <w:p w14:paraId="50898304" w14:textId="46740B31" w:rsidR="002D4098" w:rsidRDefault="002D4098">
      <w:pPr>
        <w:spacing w:after="0" w:line="240" w:lineRule="auto"/>
        <w:rPr>
          <w:rFonts w:ascii="Arial" w:eastAsia="Times New Roman" w:hAnsi="Arial" w:cs="Arial"/>
          <w:color w:val="000000"/>
          <w:kern w:val="18"/>
          <w:sz w:val="20"/>
          <w:szCs w:val="18"/>
          <w:lang w:eastAsia="en-AU"/>
        </w:rPr>
      </w:pPr>
    </w:p>
    <w:p w14:paraId="6CDE2F5D" w14:textId="22CBF773" w:rsidR="002D4098" w:rsidRDefault="002D4098">
      <w:pPr>
        <w:spacing w:after="0" w:line="240" w:lineRule="auto"/>
        <w:rPr>
          <w:rFonts w:ascii="Arial" w:eastAsia="Times New Roman" w:hAnsi="Arial" w:cs="Arial"/>
          <w:color w:val="000000"/>
          <w:kern w:val="18"/>
          <w:sz w:val="20"/>
          <w:szCs w:val="18"/>
          <w:lang w:eastAsia="en-AU"/>
        </w:rPr>
      </w:pPr>
    </w:p>
    <w:p w14:paraId="05E0C994" w14:textId="1BA1DB3B" w:rsidR="002D4098" w:rsidRDefault="002D4098">
      <w:pPr>
        <w:spacing w:after="0" w:line="240" w:lineRule="auto"/>
        <w:rPr>
          <w:rFonts w:ascii="Arial" w:eastAsia="Times New Roman" w:hAnsi="Arial" w:cs="Arial"/>
          <w:color w:val="000000"/>
          <w:kern w:val="18"/>
          <w:sz w:val="20"/>
          <w:szCs w:val="18"/>
          <w:lang w:eastAsia="en-AU"/>
        </w:rPr>
      </w:pPr>
    </w:p>
    <w:p w14:paraId="2B641D35" w14:textId="3AC14BA0" w:rsidR="002D4098" w:rsidRDefault="002D4098">
      <w:pPr>
        <w:spacing w:after="0" w:line="240" w:lineRule="auto"/>
        <w:rPr>
          <w:rFonts w:ascii="Arial" w:eastAsia="Times New Roman" w:hAnsi="Arial" w:cs="Arial"/>
          <w:color w:val="000000"/>
          <w:kern w:val="18"/>
          <w:sz w:val="20"/>
          <w:szCs w:val="18"/>
          <w:lang w:eastAsia="en-AU"/>
        </w:rPr>
      </w:pPr>
    </w:p>
    <w:p w14:paraId="247F1D02" w14:textId="3B888E13" w:rsidR="002D4098" w:rsidRDefault="002D4098">
      <w:pPr>
        <w:spacing w:after="0" w:line="240" w:lineRule="auto"/>
        <w:rPr>
          <w:rFonts w:ascii="Arial" w:eastAsia="Times New Roman" w:hAnsi="Arial" w:cs="Arial"/>
          <w:color w:val="000000"/>
          <w:kern w:val="18"/>
          <w:sz w:val="20"/>
          <w:szCs w:val="18"/>
          <w:lang w:eastAsia="en-AU"/>
        </w:rPr>
      </w:pPr>
    </w:p>
    <w:p w14:paraId="00BF3929" w14:textId="43008D98" w:rsidR="002D4098" w:rsidRDefault="002D4098">
      <w:pPr>
        <w:spacing w:after="0" w:line="240" w:lineRule="auto"/>
        <w:rPr>
          <w:rFonts w:ascii="Arial" w:eastAsia="Times New Roman" w:hAnsi="Arial" w:cs="Arial"/>
          <w:color w:val="000000"/>
          <w:kern w:val="18"/>
          <w:sz w:val="20"/>
          <w:szCs w:val="18"/>
          <w:lang w:eastAsia="en-AU"/>
        </w:rPr>
      </w:pPr>
    </w:p>
    <w:p w14:paraId="0744E6CD" w14:textId="7956F899" w:rsidR="002D4098" w:rsidRDefault="002D4098">
      <w:pPr>
        <w:spacing w:after="0" w:line="240" w:lineRule="auto"/>
        <w:rPr>
          <w:rFonts w:ascii="Arial" w:eastAsia="Times New Roman" w:hAnsi="Arial" w:cs="Arial"/>
          <w:color w:val="000000"/>
          <w:kern w:val="18"/>
          <w:sz w:val="20"/>
          <w:szCs w:val="18"/>
          <w:lang w:eastAsia="en-AU"/>
        </w:rPr>
      </w:pPr>
    </w:p>
    <w:p w14:paraId="11691AA8" w14:textId="08305E33" w:rsidR="002D4098" w:rsidRDefault="002D4098">
      <w:pPr>
        <w:spacing w:after="0" w:line="240" w:lineRule="auto"/>
        <w:rPr>
          <w:rFonts w:ascii="Arial" w:eastAsia="Times New Roman" w:hAnsi="Arial" w:cs="Arial"/>
          <w:color w:val="000000"/>
          <w:kern w:val="18"/>
          <w:sz w:val="20"/>
          <w:szCs w:val="18"/>
          <w:lang w:eastAsia="en-AU"/>
        </w:rPr>
      </w:pPr>
    </w:p>
    <w:p w14:paraId="429A82B9" w14:textId="3C95D5E3" w:rsidR="002D4098" w:rsidRDefault="002D4098">
      <w:pPr>
        <w:spacing w:after="0" w:line="240" w:lineRule="auto"/>
        <w:rPr>
          <w:rFonts w:ascii="Arial" w:eastAsia="Times New Roman" w:hAnsi="Arial" w:cs="Arial"/>
          <w:color w:val="000000"/>
          <w:kern w:val="18"/>
          <w:sz w:val="20"/>
          <w:szCs w:val="18"/>
          <w:lang w:eastAsia="en-AU"/>
        </w:rPr>
      </w:pPr>
    </w:p>
    <w:p w14:paraId="235C94C3" w14:textId="77777777" w:rsidR="002D4098" w:rsidRPr="007852FB" w:rsidRDefault="002D4098">
      <w:pPr>
        <w:spacing w:after="0" w:line="240" w:lineRule="auto"/>
        <w:rPr>
          <w:rFonts w:ascii="Arial" w:eastAsia="Times New Roman" w:hAnsi="Arial" w:cs="Arial"/>
          <w:color w:val="000000"/>
          <w:kern w:val="18"/>
          <w:lang w:eastAsia="en-AU"/>
        </w:rPr>
      </w:pPr>
    </w:p>
    <w:p w14:paraId="162CD1E3" w14:textId="507CB127" w:rsidR="00020399" w:rsidRDefault="00020399" w:rsidP="00273EE6">
      <w:pPr>
        <w:pStyle w:val="06Fillinform"/>
        <w:spacing w:line="276" w:lineRule="auto"/>
        <w:rPr>
          <w:rFonts w:ascii="Arial" w:hAnsi="Arial"/>
          <w:sz w:val="22"/>
          <w:szCs w:val="22"/>
          <w:highlight w:val="yellow"/>
        </w:rPr>
      </w:pPr>
    </w:p>
    <w:p w14:paraId="5AA50E24" w14:textId="77777777" w:rsidR="00020399" w:rsidRPr="0079081D" w:rsidRDefault="00020399"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677777F8"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E13E37">
              <w:rPr>
                <w:rFonts w:ascii="Calibri" w:hAnsi="Calibri"/>
              </w:rPr>
              <w:t>Febr</w:t>
            </w:r>
            <w:r w:rsidR="006C5828">
              <w:rPr>
                <w:rFonts w:ascii="Calibri" w:hAnsi="Calibri"/>
              </w:rPr>
              <w:t>uary </w:t>
            </w:r>
            <w:r>
              <w:rPr>
                <w:rFonts w:ascii="Calibri" w:hAnsi="Calibri"/>
              </w:rPr>
              <w:t>202</w:t>
            </w:r>
            <w:r w:rsidR="006C5828">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0A5F" w14:textId="77777777" w:rsidR="00B542C7" w:rsidRDefault="00B542C7" w:rsidP="00225769">
      <w:pPr>
        <w:spacing w:after="0" w:line="240" w:lineRule="auto"/>
      </w:pPr>
      <w:r>
        <w:separator/>
      </w:r>
    </w:p>
  </w:endnote>
  <w:endnote w:type="continuationSeparator" w:id="0">
    <w:p w14:paraId="0BAA1D01" w14:textId="77777777" w:rsidR="00B542C7" w:rsidRDefault="00B542C7"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D297" w14:textId="77777777" w:rsidR="007D38E0" w:rsidRDefault="007D3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0502D464" w:rsidR="00BB2189" w:rsidRPr="007D38E0" w:rsidRDefault="00BB2189" w:rsidP="007D38E0">
    <w:pPr>
      <w:pStyle w:val="Footer"/>
      <w:rPr>
        <w:rFonts w:ascii="Arial" w:hAnsi="Arial" w:cs="Arial"/>
        <w:color w:val="auto"/>
        <w:sz w:val="14"/>
      </w:rPr>
    </w:pPr>
    <w:r w:rsidRPr="007D38E0">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7D38E0" w:rsidRPr="007D38E0">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166E2" w14:textId="4CD43BB1" w:rsidR="007F7F60" w:rsidRPr="007D38E0" w:rsidRDefault="007D38E0" w:rsidP="007D38E0">
    <w:pPr>
      <w:autoSpaceDE w:val="0"/>
      <w:autoSpaceDN w:val="0"/>
      <w:adjustRightInd w:val="0"/>
      <w:spacing w:after="0" w:line="240" w:lineRule="auto"/>
      <w:jc w:val="center"/>
      <w:rPr>
        <w:rFonts w:ascii="Arial" w:hAnsi="Arial" w:cs="Arial"/>
        <w:sz w:val="14"/>
        <w:szCs w:val="14"/>
      </w:rPr>
    </w:pPr>
    <w:r w:rsidRPr="007D38E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D47A0" w14:textId="77777777" w:rsidR="00B542C7" w:rsidRDefault="00B542C7" w:rsidP="00225769">
      <w:pPr>
        <w:spacing w:after="0" w:line="240" w:lineRule="auto"/>
      </w:pPr>
      <w:r>
        <w:separator/>
      </w:r>
    </w:p>
  </w:footnote>
  <w:footnote w:type="continuationSeparator" w:id="0">
    <w:p w14:paraId="7C9666DA" w14:textId="77777777" w:rsidR="00B542C7" w:rsidRDefault="00B542C7"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3F66" w14:textId="77777777" w:rsidR="007D38E0" w:rsidRDefault="007D3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D3789"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4EBC" w14:textId="77777777" w:rsidR="007D38E0" w:rsidRDefault="007D3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B2B71"/>
    <w:multiLevelType w:val="hybridMultilevel"/>
    <w:tmpl w:val="D6981ED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1E7606A"/>
    <w:multiLevelType w:val="hybridMultilevel"/>
    <w:tmpl w:val="FC9EF3C4"/>
    <w:lvl w:ilvl="0" w:tplc="0C09001B">
      <w:start w:val="1"/>
      <w:numFmt w:val="lowerRoman"/>
      <w:lvlText w:val="%1."/>
      <w:lvlJc w:val="righ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24"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6"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1DF5034"/>
    <w:multiLevelType w:val="hybridMultilevel"/>
    <w:tmpl w:val="6478DFB2"/>
    <w:lvl w:ilvl="0" w:tplc="0C090019">
      <w:start w:val="1"/>
      <w:numFmt w:val="lowerLetter"/>
      <w:lvlText w:val="%1."/>
      <w:lvlJc w:val="lef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39"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0"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1"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C5439BB"/>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5"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8"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3"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4"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7"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9"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0"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4"/>
  </w:num>
  <w:num w:numId="3">
    <w:abstractNumId w:val="26"/>
  </w:num>
  <w:num w:numId="4">
    <w:abstractNumId w:val="53"/>
  </w:num>
  <w:num w:numId="5">
    <w:abstractNumId w:val="34"/>
  </w:num>
  <w:num w:numId="6">
    <w:abstractNumId w:val="66"/>
  </w:num>
  <w:num w:numId="7">
    <w:abstractNumId w:val="71"/>
  </w:num>
  <w:num w:numId="8">
    <w:abstractNumId w:val="45"/>
  </w:num>
  <w:num w:numId="9">
    <w:abstractNumId w:val="8"/>
  </w:num>
  <w:num w:numId="10">
    <w:abstractNumId w:val="39"/>
  </w:num>
  <w:num w:numId="11">
    <w:abstractNumId w:val="49"/>
  </w:num>
  <w:num w:numId="12">
    <w:abstractNumId w:val="46"/>
  </w:num>
  <w:num w:numId="13">
    <w:abstractNumId w:val="55"/>
  </w:num>
  <w:num w:numId="14">
    <w:abstractNumId w:val="63"/>
  </w:num>
  <w:num w:numId="15">
    <w:abstractNumId w:val="40"/>
  </w:num>
  <w:num w:numId="16">
    <w:abstractNumId w:val="15"/>
  </w:num>
  <w:num w:numId="17">
    <w:abstractNumId w:val="7"/>
  </w:num>
  <w:num w:numId="18">
    <w:abstractNumId w:val="53"/>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53"/>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33"/>
  </w:num>
  <w:num w:numId="21">
    <w:abstractNumId w:val="37"/>
  </w:num>
  <w:num w:numId="22">
    <w:abstractNumId w:val="60"/>
  </w:num>
  <w:num w:numId="23">
    <w:abstractNumId w:val="59"/>
  </w:num>
  <w:num w:numId="24">
    <w:abstractNumId w:val="44"/>
  </w:num>
  <w:num w:numId="25">
    <w:abstractNumId w:val="70"/>
  </w:num>
  <w:num w:numId="26">
    <w:abstractNumId w:val="51"/>
  </w:num>
  <w:num w:numId="27">
    <w:abstractNumId w:val="29"/>
  </w:num>
  <w:num w:numId="28">
    <w:abstractNumId w:val="6"/>
  </w:num>
  <w:num w:numId="29">
    <w:abstractNumId w:val="41"/>
  </w:num>
  <w:num w:numId="30">
    <w:abstractNumId w:val="19"/>
  </w:num>
  <w:num w:numId="31">
    <w:abstractNumId w:val="18"/>
  </w:num>
  <w:num w:numId="32">
    <w:abstractNumId w:val="27"/>
  </w:num>
  <w:num w:numId="33">
    <w:abstractNumId w:val="65"/>
  </w:num>
  <w:num w:numId="34">
    <w:abstractNumId w:val="1"/>
  </w:num>
  <w:num w:numId="35">
    <w:abstractNumId w:val="42"/>
  </w:num>
  <w:num w:numId="36">
    <w:abstractNumId w:val="31"/>
  </w:num>
  <w:num w:numId="37">
    <w:abstractNumId w:val="36"/>
  </w:num>
  <w:num w:numId="38">
    <w:abstractNumId w:val="16"/>
  </w:num>
  <w:num w:numId="39">
    <w:abstractNumId w:val="12"/>
  </w:num>
  <w:num w:numId="40">
    <w:abstractNumId w:val="25"/>
  </w:num>
  <w:num w:numId="41">
    <w:abstractNumId w:val="17"/>
  </w:num>
  <w:num w:numId="42">
    <w:abstractNumId w:val="9"/>
  </w:num>
  <w:num w:numId="43">
    <w:abstractNumId w:val="50"/>
  </w:num>
  <w:num w:numId="44">
    <w:abstractNumId w:val="54"/>
  </w:num>
  <w:num w:numId="45">
    <w:abstractNumId w:val="48"/>
  </w:num>
  <w:num w:numId="46">
    <w:abstractNumId w:val="58"/>
  </w:num>
  <w:num w:numId="47">
    <w:abstractNumId w:val="61"/>
  </w:num>
  <w:num w:numId="48">
    <w:abstractNumId w:val="5"/>
  </w:num>
  <w:num w:numId="49">
    <w:abstractNumId w:val="56"/>
  </w:num>
  <w:num w:numId="50">
    <w:abstractNumId w:val="2"/>
  </w:num>
  <w:num w:numId="51">
    <w:abstractNumId w:val="35"/>
  </w:num>
  <w:num w:numId="52">
    <w:abstractNumId w:val="52"/>
  </w:num>
  <w:num w:numId="53">
    <w:abstractNumId w:val="11"/>
  </w:num>
  <w:num w:numId="54">
    <w:abstractNumId w:val="47"/>
  </w:num>
  <w:num w:numId="55">
    <w:abstractNumId w:val="13"/>
  </w:num>
  <w:num w:numId="56">
    <w:abstractNumId w:val="67"/>
  </w:num>
  <w:num w:numId="57">
    <w:abstractNumId w:val="28"/>
  </w:num>
  <w:num w:numId="58">
    <w:abstractNumId w:val="64"/>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0"/>
  </w:num>
  <w:num w:numId="64">
    <w:abstractNumId w:val="4"/>
  </w:num>
  <w:num w:numId="65">
    <w:abstractNumId w:val="62"/>
  </w:num>
  <w:num w:numId="66">
    <w:abstractNumId w:val="30"/>
  </w:num>
  <w:num w:numId="67">
    <w:abstractNumId w:val="43"/>
  </w:num>
  <w:num w:numId="68">
    <w:abstractNumId w:val="21"/>
  </w:num>
  <w:num w:numId="69">
    <w:abstractNumId w:val="32"/>
  </w:num>
  <w:num w:numId="70">
    <w:abstractNumId w:val="57"/>
  </w:num>
  <w:num w:numId="71">
    <w:abstractNumId w:val="68"/>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22"/>
  </w:num>
  <w:num w:numId="77">
    <w:abstractNumId w:val="3"/>
  </w:num>
  <w:num w:numId="78">
    <w:abstractNumId w:val="38"/>
  </w:num>
  <w:num w:numId="79">
    <w:abstractNumId w:val="2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55FB"/>
    <w:rsid w:val="00006CA0"/>
    <w:rsid w:val="00010463"/>
    <w:rsid w:val="000119D7"/>
    <w:rsid w:val="000162D2"/>
    <w:rsid w:val="00020399"/>
    <w:rsid w:val="00027A01"/>
    <w:rsid w:val="00032614"/>
    <w:rsid w:val="00032AE1"/>
    <w:rsid w:val="00041F16"/>
    <w:rsid w:val="00042D3D"/>
    <w:rsid w:val="000545CC"/>
    <w:rsid w:val="0005461D"/>
    <w:rsid w:val="00055CE7"/>
    <w:rsid w:val="00057F47"/>
    <w:rsid w:val="00060623"/>
    <w:rsid w:val="00061DD7"/>
    <w:rsid w:val="00064AC2"/>
    <w:rsid w:val="00070593"/>
    <w:rsid w:val="00070E4D"/>
    <w:rsid w:val="00080D4B"/>
    <w:rsid w:val="0008120F"/>
    <w:rsid w:val="0008164E"/>
    <w:rsid w:val="000822DE"/>
    <w:rsid w:val="00084DB6"/>
    <w:rsid w:val="00085D29"/>
    <w:rsid w:val="00087E76"/>
    <w:rsid w:val="0009155E"/>
    <w:rsid w:val="000915E7"/>
    <w:rsid w:val="0009338C"/>
    <w:rsid w:val="0009540E"/>
    <w:rsid w:val="000A6420"/>
    <w:rsid w:val="000A64D2"/>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100A2F"/>
    <w:rsid w:val="00104FD1"/>
    <w:rsid w:val="00110704"/>
    <w:rsid w:val="00110A30"/>
    <w:rsid w:val="001124B2"/>
    <w:rsid w:val="001138B2"/>
    <w:rsid w:val="001264E3"/>
    <w:rsid w:val="00127D91"/>
    <w:rsid w:val="00132F73"/>
    <w:rsid w:val="00135F1F"/>
    <w:rsid w:val="00137560"/>
    <w:rsid w:val="00137BCE"/>
    <w:rsid w:val="001407DC"/>
    <w:rsid w:val="00142333"/>
    <w:rsid w:val="0014636E"/>
    <w:rsid w:val="001552D1"/>
    <w:rsid w:val="00155C61"/>
    <w:rsid w:val="00156B38"/>
    <w:rsid w:val="001605DE"/>
    <w:rsid w:val="001629CA"/>
    <w:rsid w:val="001667E7"/>
    <w:rsid w:val="00167C3F"/>
    <w:rsid w:val="00171AFB"/>
    <w:rsid w:val="00180124"/>
    <w:rsid w:val="0018121E"/>
    <w:rsid w:val="0018246E"/>
    <w:rsid w:val="00187079"/>
    <w:rsid w:val="00187F28"/>
    <w:rsid w:val="00190523"/>
    <w:rsid w:val="00192C70"/>
    <w:rsid w:val="00193DDC"/>
    <w:rsid w:val="00195E5E"/>
    <w:rsid w:val="001A041B"/>
    <w:rsid w:val="001A05BA"/>
    <w:rsid w:val="001A4638"/>
    <w:rsid w:val="001A46C7"/>
    <w:rsid w:val="001A6CDC"/>
    <w:rsid w:val="001B0DC3"/>
    <w:rsid w:val="001C0D61"/>
    <w:rsid w:val="001C4B36"/>
    <w:rsid w:val="001C5130"/>
    <w:rsid w:val="001D0AE2"/>
    <w:rsid w:val="001D1A55"/>
    <w:rsid w:val="001D3C7A"/>
    <w:rsid w:val="001D4627"/>
    <w:rsid w:val="001D5976"/>
    <w:rsid w:val="001E1907"/>
    <w:rsid w:val="001E1E2C"/>
    <w:rsid w:val="001E47AB"/>
    <w:rsid w:val="001E6347"/>
    <w:rsid w:val="001E7A17"/>
    <w:rsid w:val="002028FB"/>
    <w:rsid w:val="0020585A"/>
    <w:rsid w:val="0020686D"/>
    <w:rsid w:val="00207F10"/>
    <w:rsid w:val="002117EE"/>
    <w:rsid w:val="00217600"/>
    <w:rsid w:val="0022246D"/>
    <w:rsid w:val="0022340E"/>
    <w:rsid w:val="00223CE4"/>
    <w:rsid w:val="002254C2"/>
    <w:rsid w:val="00225769"/>
    <w:rsid w:val="00230197"/>
    <w:rsid w:val="0023311F"/>
    <w:rsid w:val="00234041"/>
    <w:rsid w:val="00251EFD"/>
    <w:rsid w:val="0025398C"/>
    <w:rsid w:val="002573BD"/>
    <w:rsid w:val="002603BD"/>
    <w:rsid w:val="0026143C"/>
    <w:rsid w:val="00262522"/>
    <w:rsid w:val="0026527F"/>
    <w:rsid w:val="002700D3"/>
    <w:rsid w:val="00273CA4"/>
    <w:rsid w:val="00273EE6"/>
    <w:rsid w:val="00274896"/>
    <w:rsid w:val="002942AD"/>
    <w:rsid w:val="0029496A"/>
    <w:rsid w:val="002A2877"/>
    <w:rsid w:val="002A4732"/>
    <w:rsid w:val="002A59AA"/>
    <w:rsid w:val="002A7102"/>
    <w:rsid w:val="002C2EDE"/>
    <w:rsid w:val="002D28F5"/>
    <w:rsid w:val="002D3BCF"/>
    <w:rsid w:val="002D4098"/>
    <w:rsid w:val="002D75DB"/>
    <w:rsid w:val="002E1D29"/>
    <w:rsid w:val="002E29F1"/>
    <w:rsid w:val="002E307E"/>
    <w:rsid w:val="002E4E65"/>
    <w:rsid w:val="002E53BF"/>
    <w:rsid w:val="002E615C"/>
    <w:rsid w:val="002E66C7"/>
    <w:rsid w:val="002F27EB"/>
    <w:rsid w:val="002F4468"/>
    <w:rsid w:val="002F4495"/>
    <w:rsid w:val="002F7E2D"/>
    <w:rsid w:val="00300FF4"/>
    <w:rsid w:val="00302777"/>
    <w:rsid w:val="0030458E"/>
    <w:rsid w:val="00306E70"/>
    <w:rsid w:val="00312957"/>
    <w:rsid w:val="00315A98"/>
    <w:rsid w:val="00316ABF"/>
    <w:rsid w:val="00317815"/>
    <w:rsid w:val="0032101A"/>
    <w:rsid w:val="00324E4F"/>
    <w:rsid w:val="00327D7A"/>
    <w:rsid w:val="0033083C"/>
    <w:rsid w:val="00333A73"/>
    <w:rsid w:val="0033615F"/>
    <w:rsid w:val="00336A0A"/>
    <w:rsid w:val="003424F1"/>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E2A34"/>
    <w:rsid w:val="003E3851"/>
    <w:rsid w:val="003E554D"/>
    <w:rsid w:val="003F2A4B"/>
    <w:rsid w:val="003F5DAA"/>
    <w:rsid w:val="00401932"/>
    <w:rsid w:val="00401BD0"/>
    <w:rsid w:val="00402165"/>
    <w:rsid w:val="00411BC5"/>
    <w:rsid w:val="00412F85"/>
    <w:rsid w:val="00414328"/>
    <w:rsid w:val="00414562"/>
    <w:rsid w:val="00417583"/>
    <w:rsid w:val="00422836"/>
    <w:rsid w:val="00424D85"/>
    <w:rsid w:val="00425BD5"/>
    <w:rsid w:val="00427999"/>
    <w:rsid w:val="00431B0C"/>
    <w:rsid w:val="00433C90"/>
    <w:rsid w:val="00434A20"/>
    <w:rsid w:val="0043604B"/>
    <w:rsid w:val="00442FD4"/>
    <w:rsid w:val="00444653"/>
    <w:rsid w:val="00445A42"/>
    <w:rsid w:val="00450BA1"/>
    <w:rsid w:val="00451079"/>
    <w:rsid w:val="004527E4"/>
    <w:rsid w:val="004547F9"/>
    <w:rsid w:val="00457EB2"/>
    <w:rsid w:val="00461241"/>
    <w:rsid w:val="00462C1E"/>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22DA5"/>
    <w:rsid w:val="00532142"/>
    <w:rsid w:val="005373DE"/>
    <w:rsid w:val="005405D1"/>
    <w:rsid w:val="00541325"/>
    <w:rsid w:val="00542645"/>
    <w:rsid w:val="00546732"/>
    <w:rsid w:val="005522D1"/>
    <w:rsid w:val="00553375"/>
    <w:rsid w:val="005564A4"/>
    <w:rsid w:val="00566EE5"/>
    <w:rsid w:val="005675FA"/>
    <w:rsid w:val="00575F23"/>
    <w:rsid w:val="005778FA"/>
    <w:rsid w:val="00591741"/>
    <w:rsid w:val="00593223"/>
    <w:rsid w:val="00594635"/>
    <w:rsid w:val="00594717"/>
    <w:rsid w:val="00595F78"/>
    <w:rsid w:val="0059695F"/>
    <w:rsid w:val="00597675"/>
    <w:rsid w:val="005A7962"/>
    <w:rsid w:val="005A7A73"/>
    <w:rsid w:val="005B4F53"/>
    <w:rsid w:val="005B7246"/>
    <w:rsid w:val="005B75D5"/>
    <w:rsid w:val="005C5CF5"/>
    <w:rsid w:val="005C7407"/>
    <w:rsid w:val="005D03E6"/>
    <w:rsid w:val="005D11C0"/>
    <w:rsid w:val="005D2CCA"/>
    <w:rsid w:val="005D6EC9"/>
    <w:rsid w:val="005E00AC"/>
    <w:rsid w:val="005E0A5F"/>
    <w:rsid w:val="005E0DA8"/>
    <w:rsid w:val="005E2079"/>
    <w:rsid w:val="005E3B12"/>
    <w:rsid w:val="005E4779"/>
    <w:rsid w:val="005E542B"/>
    <w:rsid w:val="005E6DE1"/>
    <w:rsid w:val="005F076A"/>
    <w:rsid w:val="005F3D82"/>
    <w:rsid w:val="005F463D"/>
    <w:rsid w:val="005F6DAD"/>
    <w:rsid w:val="0060021D"/>
    <w:rsid w:val="00603932"/>
    <w:rsid w:val="00603B0F"/>
    <w:rsid w:val="006073A9"/>
    <w:rsid w:val="0060747F"/>
    <w:rsid w:val="00607936"/>
    <w:rsid w:val="006105DB"/>
    <w:rsid w:val="00610A3E"/>
    <w:rsid w:val="00612D5B"/>
    <w:rsid w:val="00613A61"/>
    <w:rsid w:val="00616B16"/>
    <w:rsid w:val="00622768"/>
    <w:rsid w:val="00622DF6"/>
    <w:rsid w:val="00623C67"/>
    <w:rsid w:val="00624456"/>
    <w:rsid w:val="006262E1"/>
    <w:rsid w:val="00626767"/>
    <w:rsid w:val="00627C80"/>
    <w:rsid w:val="00630AC5"/>
    <w:rsid w:val="00633828"/>
    <w:rsid w:val="00633D1F"/>
    <w:rsid w:val="00634D77"/>
    <w:rsid w:val="0063640A"/>
    <w:rsid w:val="0063739F"/>
    <w:rsid w:val="00637A78"/>
    <w:rsid w:val="006404F8"/>
    <w:rsid w:val="006465DA"/>
    <w:rsid w:val="006509C3"/>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1558"/>
    <w:rsid w:val="006A2E91"/>
    <w:rsid w:val="006A52B1"/>
    <w:rsid w:val="006B60F8"/>
    <w:rsid w:val="006B6E69"/>
    <w:rsid w:val="006C0E01"/>
    <w:rsid w:val="006C1878"/>
    <w:rsid w:val="006C3246"/>
    <w:rsid w:val="006C5828"/>
    <w:rsid w:val="006C5CC8"/>
    <w:rsid w:val="006C7A4F"/>
    <w:rsid w:val="006D2F41"/>
    <w:rsid w:val="006D6753"/>
    <w:rsid w:val="006E101D"/>
    <w:rsid w:val="006E4316"/>
    <w:rsid w:val="006E43D5"/>
    <w:rsid w:val="006E6F1B"/>
    <w:rsid w:val="006E7F19"/>
    <w:rsid w:val="006F270C"/>
    <w:rsid w:val="006F57EA"/>
    <w:rsid w:val="006F5C1F"/>
    <w:rsid w:val="007064D2"/>
    <w:rsid w:val="00706D03"/>
    <w:rsid w:val="00707369"/>
    <w:rsid w:val="0071604C"/>
    <w:rsid w:val="0071699E"/>
    <w:rsid w:val="0072103F"/>
    <w:rsid w:val="007225E2"/>
    <w:rsid w:val="00722A30"/>
    <w:rsid w:val="00723789"/>
    <w:rsid w:val="00726AF9"/>
    <w:rsid w:val="0073032F"/>
    <w:rsid w:val="00730ACB"/>
    <w:rsid w:val="00737695"/>
    <w:rsid w:val="00737BA1"/>
    <w:rsid w:val="00737EE2"/>
    <w:rsid w:val="007419ED"/>
    <w:rsid w:val="0074270D"/>
    <w:rsid w:val="00742E13"/>
    <w:rsid w:val="007477A1"/>
    <w:rsid w:val="00754898"/>
    <w:rsid w:val="00754A50"/>
    <w:rsid w:val="00767A50"/>
    <w:rsid w:val="007702ED"/>
    <w:rsid w:val="007737C3"/>
    <w:rsid w:val="00775229"/>
    <w:rsid w:val="00775980"/>
    <w:rsid w:val="007763CA"/>
    <w:rsid w:val="007818CC"/>
    <w:rsid w:val="00782931"/>
    <w:rsid w:val="00783BD6"/>
    <w:rsid w:val="00784F03"/>
    <w:rsid w:val="007852FB"/>
    <w:rsid w:val="0079081D"/>
    <w:rsid w:val="007944AC"/>
    <w:rsid w:val="0079498E"/>
    <w:rsid w:val="00794ACF"/>
    <w:rsid w:val="007961F6"/>
    <w:rsid w:val="007A1793"/>
    <w:rsid w:val="007A1FC1"/>
    <w:rsid w:val="007A3B68"/>
    <w:rsid w:val="007A453D"/>
    <w:rsid w:val="007A74E4"/>
    <w:rsid w:val="007B11EA"/>
    <w:rsid w:val="007B3247"/>
    <w:rsid w:val="007B61C0"/>
    <w:rsid w:val="007B7DEA"/>
    <w:rsid w:val="007C3AB5"/>
    <w:rsid w:val="007C5040"/>
    <w:rsid w:val="007D1430"/>
    <w:rsid w:val="007D19A4"/>
    <w:rsid w:val="007D2EFC"/>
    <w:rsid w:val="007D38E0"/>
    <w:rsid w:val="007E0D53"/>
    <w:rsid w:val="007F2918"/>
    <w:rsid w:val="007F6872"/>
    <w:rsid w:val="007F7F60"/>
    <w:rsid w:val="008006F4"/>
    <w:rsid w:val="00803BAF"/>
    <w:rsid w:val="008053F0"/>
    <w:rsid w:val="00806338"/>
    <w:rsid w:val="00806F03"/>
    <w:rsid w:val="00807F76"/>
    <w:rsid w:val="00813C37"/>
    <w:rsid w:val="008151EE"/>
    <w:rsid w:val="008255F6"/>
    <w:rsid w:val="00832052"/>
    <w:rsid w:val="0083414A"/>
    <w:rsid w:val="00837B2A"/>
    <w:rsid w:val="008451A8"/>
    <w:rsid w:val="00854873"/>
    <w:rsid w:val="00854FE5"/>
    <w:rsid w:val="008631CE"/>
    <w:rsid w:val="00865B6E"/>
    <w:rsid w:val="0086739F"/>
    <w:rsid w:val="00875561"/>
    <w:rsid w:val="008759FF"/>
    <w:rsid w:val="00893CD7"/>
    <w:rsid w:val="00895C4C"/>
    <w:rsid w:val="00896465"/>
    <w:rsid w:val="008A3CED"/>
    <w:rsid w:val="008B46A8"/>
    <w:rsid w:val="008B66DF"/>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2CA5"/>
    <w:rsid w:val="00903164"/>
    <w:rsid w:val="00905284"/>
    <w:rsid w:val="0090738E"/>
    <w:rsid w:val="00912775"/>
    <w:rsid w:val="009147E9"/>
    <w:rsid w:val="00925018"/>
    <w:rsid w:val="00927697"/>
    <w:rsid w:val="00934038"/>
    <w:rsid w:val="009501E6"/>
    <w:rsid w:val="0095050A"/>
    <w:rsid w:val="00953C10"/>
    <w:rsid w:val="00954DF5"/>
    <w:rsid w:val="00957565"/>
    <w:rsid w:val="009627E7"/>
    <w:rsid w:val="00962E5F"/>
    <w:rsid w:val="0096503C"/>
    <w:rsid w:val="00966878"/>
    <w:rsid w:val="00966A3E"/>
    <w:rsid w:val="009723E2"/>
    <w:rsid w:val="009725DE"/>
    <w:rsid w:val="00983594"/>
    <w:rsid w:val="0098524F"/>
    <w:rsid w:val="009857AF"/>
    <w:rsid w:val="00987E79"/>
    <w:rsid w:val="00991CDA"/>
    <w:rsid w:val="009A2752"/>
    <w:rsid w:val="009A5203"/>
    <w:rsid w:val="009B0D0A"/>
    <w:rsid w:val="009B2C34"/>
    <w:rsid w:val="009B4421"/>
    <w:rsid w:val="009C0FDA"/>
    <w:rsid w:val="009C6609"/>
    <w:rsid w:val="009C78E7"/>
    <w:rsid w:val="009D1C47"/>
    <w:rsid w:val="009D1CDC"/>
    <w:rsid w:val="009D3456"/>
    <w:rsid w:val="009D39D6"/>
    <w:rsid w:val="009D4C39"/>
    <w:rsid w:val="009D55C1"/>
    <w:rsid w:val="009D59E1"/>
    <w:rsid w:val="009D5F98"/>
    <w:rsid w:val="009D6737"/>
    <w:rsid w:val="009D71B6"/>
    <w:rsid w:val="009D7E4A"/>
    <w:rsid w:val="009F3A08"/>
    <w:rsid w:val="009F3CB2"/>
    <w:rsid w:val="00A01248"/>
    <w:rsid w:val="00A035B1"/>
    <w:rsid w:val="00A0576B"/>
    <w:rsid w:val="00A064C6"/>
    <w:rsid w:val="00A10AC6"/>
    <w:rsid w:val="00A11396"/>
    <w:rsid w:val="00A11739"/>
    <w:rsid w:val="00A14109"/>
    <w:rsid w:val="00A1456F"/>
    <w:rsid w:val="00A16A6B"/>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9E5"/>
    <w:rsid w:val="00A75B75"/>
    <w:rsid w:val="00A818E1"/>
    <w:rsid w:val="00A8675C"/>
    <w:rsid w:val="00A936BA"/>
    <w:rsid w:val="00A96438"/>
    <w:rsid w:val="00AA0968"/>
    <w:rsid w:val="00AA2A3B"/>
    <w:rsid w:val="00AA629E"/>
    <w:rsid w:val="00AB1514"/>
    <w:rsid w:val="00AB31FC"/>
    <w:rsid w:val="00AB776C"/>
    <w:rsid w:val="00AC0208"/>
    <w:rsid w:val="00AC0797"/>
    <w:rsid w:val="00AC2B72"/>
    <w:rsid w:val="00AC3409"/>
    <w:rsid w:val="00AD2C0D"/>
    <w:rsid w:val="00AD4311"/>
    <w:rsid w:val="00AE0237"/>
    <w:rsid w:val="00AE3B57"/>
    <w:rsid w:val="00AE3BB8"/>
    <w:rsid w:val="00AE6E74"/>
    <w:rsid w:val="00AF0F08"/>
    <w:rsid w:val="00AF138F"/>
    <w:rsid w:val="00AF22E7"/>
    <w:rsid w:val="00AF4DD0"/>
    <w:rsid w:val="00AF5B89"/>
    <w:rsid w:val="00B02FC5"/>
    <w:rsid w:val="00B05B11"/>
    <w:rsid w:val="00B13D77"/>
    <w:rsid w:val="00B15B33"/>
    <w:rsid w:val="00B1623E"/>
    <w:rsid w:val="00B16595"/>
    <w:rsid w:val="00B1765A"/>
    <w:rsid w:val="00B3104D"/>
    <w:rsid w:val="00B32533"/>
    <w:rsid w:val="00B4065C"/>
    <w:rsid w:val="00B43926"/>
    <w:rsid w:val="00B453CA"/>
    <w:rsid w:val="00B51D19"/>
    <w:rsid w:val="00B52144"/>
    <w:rsid w:val="00B542C7"/>
    <w:rsid w:val="00B6217E"/>
    <w:rsid w:val="00B65622"/>
    <w:rsid w:val="00B65E91"/>
    <w:rsid w:val="00B66B9D"/>
    <w:rsid w:val="00B74AEC"/>
    <w:rsid w:val="00B76DD9"/>
    <w:rsid w:val="00B80118"/>
    <w:rsid w:val="00B814BE"/>
    <w:rsid w:val="00B820AD"/>
    <w:rsid w:val="00B86393"/>
    <w:rsid w:val="00B87A80"/>
    <w:rsid w:val="00B90262"/>
    <w:rsid w:val="00B9289D"/>
    <w:rsid w:val="00BA0874"/>
    <w:rsid w:val="00BA0A9E"/>
    <w:rsid w:val="00BA1BB6"/>
    <w:rsid w:val="00BA2231"/>
    <w:rsid w:val="00BA3819"/>
    <w:rsid w:val="00BA400C"/>
    <w:rsid w:val="00BA558E"/>
    <w:rsid w:val="00BB2189"/>
    <w:rsid w:val="00BB303C"/>
    <w:rsid w:val="00BB5199"/>
    <w:rsid w:val="00BB6CCA"/>
    <w:rsid w:val="00BC066E"/>
    <w:rsid w:val="00BC2127"/>
    <w:rsid w:val="00BC245A"/>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BF7DB0"/>
    <w:rsid w:val="00C03D92"/>
    <w:rsid w:val="00C07348"/>
    <w:rsid w:val="00C10C23"/>
    <w:rsid w:val="00C157D9"/>
    <w:rsid w:val="00C1626A"/>
    <w:rsid w:val="00C1664C"/>
    <w:rsid w:val="00C16DA1"/>
    <w:rsid w:val="00C26AB4"/>
    <w:rsid w:val="00C33D97"/>
    <w:rsid w:val="00C35786"/>
    <w:rsid w:val="00C362A7"/>
    <w:rsid w:val="00C42728"/>
    <w:rsid w:val="00C43AC1"/>
    <w:rsid w:val="00C47376"/>
    <w:rsid w:val="00C5129A"/>
    <w:rsid w:val="00C52536"/>
    <w:rsid w:val="00C60168"/>
    <w:rsid w:val="00C63631"/>
    <w:rsid w:val="00C6377F"/>
    <w:rsid w:val="00C64EFF"/>
    <w:rsid w:val="00C65D9C"/>
    <w:rsid w:val="00C65E23"/>
    <w:rsid w:val="00C6700B"/>
    <w:rsid w:val="00C6797D"/>
    <w:rsid w:val="00C751C5"/>
    <w:rsid w:val="00C7528E"/>
    <w:rsid w:val="00C75C85"/>
    <w:rsid w:val="00C85FDD"/>
    <w:rsid w:val="00C86291"/>
    <w:rsid w:val="00C86EEF"/>
    <w:rsid w:val="00C9002D"/>
    <w:rsid w:val="00C94293"/>
    <w:rsid w:val="00C94CB0"/>
    <w:rsid w:val="00C96FA3"/>
    <w:rsid w:val="00CA02F9"/>
    <w:rsid w:val="00CB01AC"/>
    <w:rsid w:val="00CB3194"/>
    <w:rsid w:val="00CB4739"/>
    <w:rsid w:val="00CB57D3"/>
    <w:rsid w:val="00CB7E92"/>
    <w:rsid w:val="00CC1DD9"/>
    <w:rsid w:val="00CC7D74"/>
    <w:rsid w:val="00CD03A4"/>
    <w:rsid w:val="00CD23E0"/>
    <w:rsid w:val="00CD2E0B"/>
    <w:rsid w:val="00CE0EAE"/>
    <w:rsid w:val="00CE2446"/>
    <w:rsid w:val="00CE4746"/>
    <w:rsid w:val="00D0317C"/>
    <w:rsid w:val="00D0601C"/>
    <w:rsid w:val="00D06B6B"/>
    <w:rsid w:val="00D07A8B"/>
    <w:rsid w:val="00D1426B"/>
    <w:rsid w:val="00D15012"/>
    <w:rsid w:val="00D176C1"/>
    <w:rsid w:val="00D2009B"/>
    <w:rsid w:val="00D27DEC"/>
    <w:rsid w:val="00D27F02"/>
    <w:rsid w:val="00D310B8"/>
    <w:rsid w:val="00D32852"/>
    <w:rsid w:val="00D32AD3"/>
    <w:rsid w:val="00D33B04"/>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5147"/>
    <w:rsid w:val="00D75C1D"/>
    <w:rsid w:val="00D75C74"/>
    <w:rsid w:val="00D76189"/>
    <w:rsid w:val="00DA00E8"/>
    <w:rsid w:val="00DA2640"/>
    <w:rsid w:val="00DA49D9"/>
    <w:rsid w:val="00DA5741"/>
    <w:rsid w:val="00DA646A"/>
    <w:rsid w:val="00DA7A19"/>
    <w:rsid w:val="00DB004D"/>
    <w:rsid w:val="00DB37B8"/>
    <w:rsid w:val="00DB707A"/>
    <w:rsid w:val="00DC2277"/>
    <w:rsid w:val="00DC56CC"/>
    <w:rsid w:val="00DD17B2"/>
    <w:rsid w:val="00DD5E8D"/>
    <w:rsid w:val="00DD7E2E"/>
    <w:rsid w:val="00DE4BF6"/>
    <w:rsid w:val="00DE7C21"/>
    <w:rsid w:val="00DF0590"/>
    <w:rsid w:val="00DF11F0"/>
    <w:rsid w:val="00DF2049"/>
    <w:rsid w:val="00DF47F4"/>
    <w:rsid w:val="00DF7580"/>
    <w:rsid w:val="00E0152A"/>
    <w:rsid w:val="00E02685"/>
    <w:rsid w:val="00E0400F"/>
    <w:rsid w:val="00E13E37"/>
    <w:rsid w:val="00E23E6A"/>
    <w:rsid w:val="00E2649B"/>
    <w:rsid w:val="00E31A7E"/>
    <w:rsid w:val="00E31B30"/>
    <w:rsid w:val="00E338F0"/>
    <w:rsid w:val="00E46A4D"/>
    <w:rsid w:val="00E559EC"/>
    <w:rsid w:val="00E57809"/>
    <w:rsid w:val="00E666A5"/>
    <w:rsid w:val="00E70B4B"/>
    <w:rsid w:val="00E75638"/>
    <w:rsid w:val="00E8109D"/>
    <w:rsid w:val="00E82A54"/>
    <w:rsid w:val="00E85007"/>
    <w:rsid w:val="00E903A0"/>
    <w:rsid w:val="00E92FC2"/>
    <w:rsid w:val="00E9309F"/>
    <w:rsid w:val="00E933A0"/>
    <w:rsid w:val="00E94354"/>
    <w:rsid w:val="00E95BB0"/>
    <w:rsid w:val="00E96926"/>
    <w:rsid w:val="00EA0CB9"/>
    <w:rsid w:val="00EA33C8"/>
    <w:rsid w:val="00EA4BC8"/>
    <w:rsid w:val="00EA6FBE"/>
    <w:rsid w:val="00EA7A8F"/>
    <w:rsid w:val="00EB0DD7"/>
    <w:rsid w:val="00EB584B"/>
    <w:rsid w:val="00EB7CC4"/>
    <w:rsid w:val="00EC04D1"/>
    <w:rsid w:val="00EC17B2"/>
    <w:rsid w:val="00EC5F58"/>
    <w:rsid w:val="00EC747F"/>
    <w:rsid w:val="00ED111D"/>
    <w:rsid w:val="00ED121D"/>
    <w:rsid w:val="00ED3C38"/>
    <w:rsid w:val="00ED4D1D"/>
    <w:rsid w:val="00EE132E"/>
    <w:rsid w:val="00EE61A2"/>
    <w:rsid w:val="00EE69DA"/>
    <w:rsid w:val="00EF4A0D"/>
    <w:rsid w:val="00EF5B6C"/>
    <w:rsid w:val="00EF6973"/>
    <w:rsid w:val="00EF7622"/>
    <w:rsid w:val="00F00D7C"/>
    <w:rsid w:val="00F0270D"/>
    <w:rsid w:val="00F03DD4"/>
    <w:rsid w:val="00F15726"/>
    <w:rsid w:val="00F158EA"/>
    <w:rsid w:val="00F20A71"/>
    <w:rsid w:val="00F22F0B"/>
    <w:rsid w:val="00F23294"/>
    <w:rsid w:val="00F23472"/>
    <w:rsid w:val="00F23D81"/>
    <w:rsid w:val="00F2469A"/>
    <w:rsid w:val="00F335C5"/>
    <w:rsid w:val="00F33EA6"/>
    <w:rsid w:val="00F342A9"/>
    <w:rsid w:val="00F34C49"/>
    <w:rsid w:val="00F37AED"/>
    <w:rsid w:val="00F43C9B"/>
    <w:rsid w:val="00F46BC0"/>
    <w:rsid w:val="00F50E96"/>
    <w:rsid w:val="00F531AD"/>
    <w:rsid w:val="00F5398D"/>
    <w:rsid w:val="00F55525"/>
    <w:rsid w:val="00F6012F"/>
    <w:rsid w:val="00F654CC"/>
    <w:rsid w:val="00F70FEE"/>
    <w:rsid w:val="00F71652"/>
    <w:rsid w:val="00F722F3"/>
    <w:rsid w:val="00F7296F"/>
    <w:rsid w:val="00F735E6"/>
    <w:rsid w:val="00F747A7"/>
    <w:rsid w:val="00F75D8B"/>
    <w:rsid w:val="00F768E8"/>
    <w:rsid w:val="00F76B6C"/>
    <w:rsid w:val="00F821AD"/>
    <w:rsid w:val="00F85602"/>
    <w:rsid w:val="00F85D02"/>
    <w:rsid w:val="00F910AB"/>
    <w:rsid w:val="00F939FB"/>
    <w:rsid w:val="00FA5B5E"/>
    <w:rsid w:val="00FB41E8"/>
    <w:rsid w:val="00FB74DB"/>
    <w:rsid w:val="00FC07CB"/>
    <w:rsid w:val="00FD188B"/>
    <w:rsid w:val="00FE0C45"/>
    <w:rsid w:val="00FE2579"/>
    <w:rsid w:val="00FE3A2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updates/covid-19-affected-areas"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feworkaustralia.gov.au/covid-19-information-workplaces/industry-information/retail-supermarkets-and-shopping-centres/masks?tab=tab-toc-employ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19.act.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frastructure.gov.au/vehicles/vehicle_regulation/files/freight-movement-code-for-the-domestic-border-control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vid19.act.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3236</Words>
  <Characters>17584</Characters>
  <Application>Microsoft Office Word</Application>
  <DocSecurity>0</DocSecurity>
  <Lines>468</Lines>
  <Paragraphs>186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2021-02-05T06:21:00Z</cp:lastPrinted>
  <dcterms:created xsi:type="dcterms:W3CDTF">2021-02-05T07:42:00Z</dcterms:created>
  <dcterms:modified xsi:type="dcterms:W3CDTF">2021-02-05T07:42:00Z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1293351</vt:lpwstr>
  </property>
  <property fmtid="{D5CDD505-2E9C-101B-9397-08002B2CF9AE}" pid="4" name="JMSREQUIREDCHECKIN">
    <vt:lpwstr/>
  </property>
  <property fmtid="{D5CDD505-2E9C-101B-9397-08002B2CF9AE}" pid="5" name="_DocHome">
    <vt:i4>480091781</vt:i4>
  </property>
</Properties>
</file>