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10B9" w14:textId="77777777" w:rsidR="002E7BE0" w:rsidRPr="00D67541" w:rsidRDefault="00940C6C" w:rsidP="00D67541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D67541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02DBC74E" w14:textId="669B8F66" w:rsidR="002E7BE0" w:rsidRPr="00D67541" w:rsidRDefault="00940C6C" w:rsidP="00D67541">
      <w:pPr>
        <w:pStyle w:val="Billname"/>
        <w:spacing w:before="700"/>
      </w:pPr>
      <w:r w:rsidRPr="00D67541">
        <w:t xml:space="preserve">Drugs of Dependence (Deputy Registrar) Authorisation 2021 (No </w:t>
      </w:r>
      <w:r w:rsidR="00792061" w:rsidRPr="00D67541">
        <w:t>4</w:t>
      </w:r>
      <w:r w:rsidRPr="00D67541">
        <w:t>)</w:t>
      </w:r>
    </w:p>
    <w:p w14:paraId="44799D47" w14:textId="25AA758E" w:rsidR="002E7BE0" w:rsidRPr="00D67541" w:rsidRDefault="00940C6C" w:rsidP="00D67541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D67541">
        <w:rPr>
          <w:rFonts w:ascii="Arial" w:hAnsi="Arial" w:cs="Arial"/>
          <w:b/>
          <w:bCs/>
          <w:sz w:val="24"/>
          <w:szCs w:val="20"/>
          <w:lang w:val="en-AU"/>
        </w:rPr>
        <w:t>Notifiable instrument</w:t>
      </w:r>
      <w:r w:rsidR="00BA215D" w:rsidRPr="00D67541">
        <w:rPr>
          <w:rFonts w:ascii="Arial" w:hAnsi="Arial" w:cs="Arial"/>
          <w:b/>
          <w:bCs/>
          <w:sz w:val="24"/>
          <w:szCs w:val="20"/>
          <w:lang w:val="en-AU"/>
        </w:rPr>
        <w:t xml:space="preserve"> NI2021-701</w:t>
      </w:r>
    </w:p>
    <w:p w14:paraId="2041AAC7" w14:textId="77777777" w:rsidR="002E7BE0" w:rsidRPr="00D67541" w:rsidRDefault="00940C6C" w:rsidP="00D67541">
      <w:pPr>
        <w:pStyle w:val="madeunder"/>
        <w:spacing w:before="300" w:after="0"/>
      </w:pPr>
      <w:r w:rsidRPr="00D67541">
        <w:t>made under the</w:t>
      </w:r>
    </w:p>
    <w:p w14:paraId="12414E84" w14:textId="77777777" w:rsidR="002E7BE0" w:rsidRPr="00D67541" w:rsidRDefault="00940C6C" w:rsidP="00D67541">
      <w:pPr>
        <w:pStyle w:val="CoverActName"/>
        <w:spacing w:before="320" w:after="0"/>
        <w:rPr>
          <w:rFonts w:cs="Arial"/>
          <w:i/>
          <w:iCs/>
          <w:szCs w:val="24"/>
        </w:rPr>
      </w:pPr>
      <w:r w:rsidRPr="00D67541">
        <w:rPr>
          <w:rFonts w:cs="Arial"/>
          <w:i/>
          <w:iCs/>
          <w:szCs w:val="24"/>
        </w:rPr>
        <w:t>Drugs of Dependence Act 1989</w:t>
      </w:r>
      <w:r w:rsidRPr="00D67541">
        <w:rPr>
          <w:rFonts w:cs="Arial"/>
          <w:szCs w:val="24"/>
        </w:rPr>
        <w:t xml:space="preserve"> s 187</w:t>
      </w:r>
    </w:p>
    <w:p w14:paraId="0591132B" w14:textId="77777777" w:rsidR="00D67541" w:rsidRPr="00D67541" w:rsidRDefault="00D67541" w:rsidP="00D67541">
      <w:pPr>
        <w:pStyle w:val="N-line3"/>
        <w:pBdr>
          <w:bottom w:val="none" w:sz="0" w:space="0" w:color="auto"/>
        </w:pBdr>
        <w:spacing w:before="60"/>
      </w:pPr>
    </w:p>
    <w:p w14:paraId="2999177D" w14:textId="77777777" w:rsidR="00D67541" w:rsidRPr="00D67541" w:rsidRDefault="00D67541" w:rsidP="00D67541">
      <w:pPr>
        <w:pStyle w:val="N-line3"/>
        <w:pBdr>
          <w:top w:val="single" w:sz="12" w:space="1" w:color="auto"/>
          <w:bottom w:val="none" w:sz="0" w:space="0" w:color="auto"/>
        </w:pBdr>
      </w:pPr>
    </w:p>
    <w:p w14:paraId="3DB8BCC6" w14:textId="77777777" w:rsidR="002E7BE0" w:rsidRPr="00D67541" w:rsidRDefault="00940C6C" w:rsidP="00D67541">
      <w:pPr>
        <w:widowControl/>
        <w:numPr>
          <w:ilvl w:val="0"/>
          <w:numId w:val="1"/>
        </w:numPr>
        <w:autoSpaceDE/>
        <w:autoSpaceDN/>
        <w:spacing w:before="60" w:after="6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D67541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732EC09B" w14:textId="7F2AF562" w:rsidR="002E7BE0" w:rsidRPr="00D53E40" w:rsidRDefault="00940C6C" w:rsidP="00D67541">
      <w:pPr>
        <w:widowControl/>
        <w:autoSpaceDE/>
        <w:autoSpaceDN/>
        <w:spacing w:before="140"/>
        <w:ind w:left="720"/>
        <w:rPr>
          <w:sz w:val="24"/>
          <w:szCs w:val="24"/>
          <w:lang w:val="en-AU"/>
        </w:rPr>
      </w:pPr>
      <w:r w:rsidRPr="00D53E40">
        <w:rPr>
          <w:sz w:val="24"/>
          <w:szCs w:val="24"/>
          <w:lang w:val="en-AU"/>
        </w:rPr>
        <w:t xml:space="preserve">This instrument is the </w:t>
      </w:r>
      <w:r w:rsidRPr="00D53E40">
        <w:rPr>
          <w:i/>
          <w:iCs/>
          <w:sz w:val="24"/>
          <w:szCs w:val="24"/>
          <w:lang w:val="en-AU"/>
        </w:rPr>
        <w:t xml:space="preserve">Drugs of Dependence (Deputy Registrar) </w:t>
      </w:r>
      <w:r w:rsidR="006E1C8F" w:rsidRPr="00D53E40">
        <w:rPr>
          <w:i/>
          <w:iCs/>
          <w:sz w:val="24"/>
          <w:szCs w:val="24"/>
          <w:lang w:val="en-AU"/>
        </w:rPr>
        <w:t>Authorisation 2021</w:t>
      </w:r>
      <w:r w:rsidRPr="00D53E40">
        <w:rPr>
          <w:i/>
          <w:iCs/>
          <w:sz w:val="24"/>
          <w:szCs w:val="24"/>
          <w:lang w:val="en-AU"/>
        </w:rPr>
        <w:t xml:space="preserve"> (No</w:t>
      </w:r>
      <w:r w:rsidR="00D53E40">
        <w:rPr>
          <w:i/>
          <w:iCs/>
          <w:sz w:val="24"/>
          <w:szCs w:val="24"/>
          <w:lang w:val="en-AU"/>
        </w:rPr>
        <w:t xml:space="preserve"> </w:t>
      </w:r>
      <w:r w:rsidR="006E199E" w:rsidRPr="00D53E40">
        <w:rPr>
          <w:i/>
          <w:iCs/>
          <w:sz w:val="24"/>
          <w:szCs w:val="24"/>
          <w:lang w:val="en-AU"/>
        </w:rPr>
        <w:t>4</w:t>
      </w:r>
      <w:r w:rsidRPr="00D53E40">
        <w:rPr>
          <w:i/>
          <w:iCs/>
          <w:sz w:val="24"/>
          <w:szCs w:val="24"/>
          <w:lang w:val="en-AU"/>
        </w:rPr>
        <w:t>)</w:t>
      </w:r>
      <w:r w:rsidRPr="00D53E40">
        <w:rPr>
          <w:sz w:val="24"/>
          <w:szCs w:val="24"/>
          <w:lang w:val="en-AU"/>
        </w:rPr>
        <w:t>.</w:t>
      </w:r>
    </w:p>
    <w:p w14:paraId="0C73F8AB" w14:textId="77777777" w:rsidR="002E7BE0" w:rsidRPr="00D67541" w:rsidRDefault="00940C6C" w:rsidP="00D67541">
      <w:pPr>
        <w:widowControl/>
        <w:numPr>
          <w:ilvl w:val="0"/>
          <w:numId w:val="1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D67541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58175DE2" w14:textId="77777777" w:rsidR="002E7BE0" w:rsidRPr="00D53E40" w:rsidRDefault="00940C6C" w:rsidP="00D67541">
      <w:pPr>
        <w:widowControl/>
        <w:autoSpaceDE/>
        <w:autoSpaceDN/>
        <w:spacing w:before="140"/>
        <w:ind w:left="720"/>
        <w:rPr>
          <w:sz w:val="24"/>
          <w:szCs w:val="24"/>
          <w:lang w:val="en-AU"/>
        </w:rPr>
      </w:pPr>
      <w:r w:rsidRPr="00D53E40">
        <w:rPr>
          <w:sz w:val="24"/>
          <w:szCs w:val="24"/>
          <w:lang w:val="en-AU"/>
        </w:rPr>
        <w:t>This instrument commences the day after notification.</w:t>
      </w:r>
    </w:p>
    <w:p w14:paraId="3A794B03" w14:textId="77777777" w:rsidR="002E7BE0" w:rsidRPr="00D67541" w:rsidRDefault="00940C6C" w:rsidP="00D67541">
      <w:pPr>
        <w:widowControl/>
        <w:numPr>
          <w:ilvl w:val="0"/>
          <w:numId w:val="1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D67541">
        <w:rPr>
          <w:rFonts w:ascii="Arial" w:hAnsi="Arial" w:cs="Arial"/>
          <w:b/>
          <w:bCs/>
          <w:sz w:val="24"/>
          <w:szCs w:val="20"/>
          <w:lang w:val="en-AU"/>
        </w:rPr>
        <w:t>Authorisation</w:t>
      </w:r>
    </w:p>
    <w:p w14:paraId="5A3F887B" w14:textId="3726FFCB" w:rsidR="002E7BE0" w:rsidRPr="00D53E40" w:rsidRDefault="00940C6C" w:rsidP="00D67541">
      <w:pPr>
        <w:widowControl/>
        <w:autoSpaceDE/>
        <w:autoSpaceDN/>
        <w:spacing w:before="140"/>
        <w:ind w:left="720"/>
        <w:rPr>
          <w:sz w:val="24"/>
          <w:szCs w:val="24"/>
          <w:lang w:val="en-AU"/>
        </w:rPr>
      </w:pPr>
      <w:r w:rsidRPr="00D53E40">
        <w:rPr>
          <w:sz w:val="24"/>
          <w:szCs w:val="24"/>
          <w:lang w:val="en-AU"/>
        </w:rPr>
        <w:t>The following person</w:t>
      </w:r>
      <w:r w:rsidR="00354CBF" w:rsidRPr="00D53E40">
        <w:rPr>
          <w:sz w:val="24"/>
          <w:szCs w:val="24"/>
          <w:lang w:val="en-AU"/>
        </w:rPr>
        <w:t xml:space="preserve"> is</w:t>
      </w:r>
      <w:r w:rsidRPr="00D53E40">
        <w:rPr>
          <w:sz w:val="24"/>
          <w:szCs w:val="24"/>
          <w:lang w:val="en-AU"/>
        </w:rPr>
        <w:t xml:space="preserve"> authorised under s 187 of the </w:t>
      </w:r>
      <w:r w:rsidR="006E1C8F" w:rsidRPr="00D53E40">
        <w:rPr>
          <w:i/>
          <w:iCs/>
          <w:sz w:val="24"/>
          <w:szCs w:val="24"/>
          <w:lang w:val="en-AU"/>
        </w:rPr>
        <w:t>Drugs of Dependence Act</w:t>
      </w:r>
      <w:r w:rsidR="00D67541" w:rsidRPr="00D53E40">
        <w:rPr>
          <w:i/>
          <w:iCs/>
          <w:sz w:val="24"/>
          <w:szCs w:val="24"/>
          <w:lang w:val="en-AU"/>
        </w:rPr>
        <w:t xml:space="preserve"> </w:t>
      </w:r>
      <w:r w:rsidRPr="00D53E40">
        <w:rPr>
          <w:i/>
          <w:iCs/>
          <w:sz w:val="24"/>
          <w:szCs w:val="24"/>
          <w:lang w:val="en-AU"/>
        </w:rPr>
        <w:t>1989</w:t>
      </w:r>
      <w:r w:rsidRPr="00D53E40">
        <w:rPr>
          <w:sz w:val="24"/>
          <w:szCs w:val="24"/>
          <w:lang w:val="en-AU"/>
        </w:rPr>
        <w:t xml:space="preserve"> to be an issuing officer:</w:t>
      </w:r>
    </w:p>
    <w:p w14:paraId="5263C115" w14:textId="77777777" w:rsidR="002E7BE0" w:rsidRPr="00D53E40" w:rsidRDefault="002E7BE0" w:rsidP="00D67541">
      <w:pPr>
        <w:widowControl/>
        <w:autoSpaceDE/>
        <w:autoSpaceDN/>
        <w:ind w:left="720"/>
        <w:rPr>
          <w:sz w:val="24"/>
          <w:szCs w:val="24"/>
          <w:lang w:val="en-AU"/>
        </w:rPr>
      </w:pPr>
    </w:p>
    <w:p w14:paraId="757191B1" w14:textId="0CA24471" w:rsidR="006E199E" w:rsidRPr="00D53E40" w:rsidRDefault="00354CBF" w:rsidP="00D67541">
      <w:pPr>
        <w:widowControl/>
        <w:autoSpaceDE/>
        <w:autoSpaceDN/>
        <w:ind w:left="720"/>
        <w:rPr>
          <w:sz w:val="24"/>
          <w:szCs w:val="24"/>
          <w:lang w:val="en-AU"/>
        </w:rPr>
      </w:pPr>
      <w:r w:rsidRPr="00D53E40">
        <w:rPr>
          <w:sz w:val="24"/>
          <w:szCs w:val="24"/>
          <w:lang w:val="en-AU"/>
        </w:rPr>
        <w:t>Belinda Barry</w:t>
      </w:r>
    </w:p>
    <w:p w14:paraId="735B9B07" w14:textId="77777777" w:rsidR="002E7BE0" w:rsidRPr="00D67541" w:rsidRDefault="00940C6C" w:rsidP="00D67541">
      <w:pPr>
        <w:widowControl/>
        <w:numPr>
          <w:ilvl w:val="0"/>
          <w:numId w:val="1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D67541">
        <w:rPr>
          <w:rFonts w:ascii="Arial" w:hAnsi="Arial" w:cs="Arial"/>
          <w:b/>
          <w:bCs/>
          <w:sz w:val="24"/>
          <w:szCs w:val="20"/>
          <w:lang w:val="en-AU"/>
        </w:rPr>
        <w:t>Revocation</w:t>
      </w:r>
    </w:p>
    <w:p w14:paraId="1C5742A6" w14:textId="0A748892" w:rsidR="002E7BE0" w:rsidRPr="00D53E40" w:rsidRDefault="00940C6C" w:rsidP="00D67541">
      <w:pPr>
        <w:widowControl/>
        <w:autoSpaceDE/>
        <w:autoSpaceDN/>
        <w:spacing w:before="140"/>
        <w:ind w:left="720"/>
        <w:rPr>
          <w:sz w:val="24"/>
          <w:szCs w:val="24"/>
          <w:lang w:val="en-AU"/>
        </w:rPr>
      </w:pPr>
      <w:r w:rsidRPr="00D53E40">
        <w:rPr>
          <w:sz w:val="24"/>
          <w:szCs w:val="24"/>
          <w:lang w:val="en-AU"/>
        </w:rPr>
        <w:t>The following person</w:t>
      </w:r>
      <w:r w:rsidR="006E199E" w:rsidRPr="00D53E40">
        <w:rPr>
          <w:sz w:val="24"/>
          <w:szCs w:val="24"/>
          <w:lang w:val="en-AU"/>
        </w:rPr>
        <w:t>s</w:t>
      </w:r>
      <w:r w:rsidRPr="00D53E40">
        <w:rPr>
          <w:sz w:val="24"/>
          <w:szCs w:val="24"/>
          <w:lang w:val="en-AU"/>
        </w:rPr>
        <w:t xml:space="preserve"> authorisation under s 187 of the </w:t>
      </w:r>
      <w:r w:rsidR="006E1C8F" w:rsidRPr="00D53E40">
        <w:rPr>
          <w:i/>
          <w:iCs/>
          <w:sz w:val="24"/>
          <w:szCs w:val="24"/>
          <w:lang w:val="en-AU"/>
        </w:rPr>
        <w:t>Drugs of Dependence Act</w:t>
      </w:r>
      <w:r w:rsidRPr="00D53E40">
        <w:rPr>
          <w:i/>
          <w:iCs/>
          <w:sz w:val="24"/>
          <w:szCs w:val="24"/>
          <w:lang w:val="en-AU"/>
        </w:rPr>
        <w:t xml:space="preserve"> 1989</w:t>
      </w:r>
      <w:r w:rsidRPr="00D53E40">
        <w:rPr>
          <w:sz w:val="24"/>
          <w:szCs w:val="24"/>
          <w:lang w:val="en-AU"/>
        </w:rPr>
        <w:t xml:space="preserve"> is revoked:</w:t>
      </w:r>
    </w:p>
    <w:p w14:paraId="5AA48B62" w14:textId="77777777" w:rsidR="002E7BE0" w:rsidRPr="00D53E40" w:rsidRDefault="002E7BE0" w:rsidP="00D67541">
      <w:pPr>
        <w:widowControl/>
        <w:autoSpaceDE/>
        <w:autoSpaceDN/>
        <w:ind w:left="720"/>
        <w:rPr>
          <w:sz w:val="24"/>
          <w:szCs w:val="24"/>
          <w:lang w:val="en-AU"/>
        </w:rPr>
      </w:pPr>
    </w:p>
    <w:p w14:paraId="75840777" w14:textId="20EF3CDF" w:rsidR="002E7BE0" w:rsidRPr="00D53E40" w:rsidRDefault="00792061" w:rsidP="00D67541">
      <w:pPr>
        <w:widowControl/>
        <w:autoSpaceDE/>
        <w:autoSpaceDN/>
        <w:ind w:left="720"/>
        <w:rPr>
          <w:sz w:val="24"/>
          <w:szCs w:val="24"/>
          <w:lang w:val="en-AU"/>
        </w:rPr>
      </w:pPr>
      <w:r w:rsidRPr="00D53E40">
        <w:rPr>
          <w:sz w:val="24"/>
          <w:szCs w:val="24"/>
          <w:lang w:val="en-AU"/>
        </w:rPr>
        <w:t>Philippa Spence</w:t>
      </w:r>
    </w:p>
    <w:p w14:paraId="14FEFD5F" w14:textId="19A3962C" w:rsidR="006E199E" w:rsidRPr="00D53E40" w:rsidRDefault="006E199E" w:rsidP="00D67541">
      <w:pPr>
        <w:widowControl/>
        <w:autoSpaceDE/>
        <w:autoSpaceDN/>
        <w:ind w:left="720"/>
        <w:rPr>
          <w:sz w:val="24"/>
          <w:szCs w:val="24"/>
          <w:lang w:val="en-AU"/>
        </w:rPr>
      </w:pPr>
      <w:r w:rsidRPr="00D53E40">
        <w:rPr>
          <w:sz w:val="24"/>
          <w:szCs w:val="24"/>
          <w:lang w:val="en-AU"/>
        </w:rPr>
        <w:t xml:space="preserve">Matthew </w:t>
      </w:r>
      <w:proofErr w:type="spellStart"/>
      <w:r w:rsidRPr="00D53E40">
        <w:rPr>
          <w:sz w:val="24"/>
          <w:szCs w:val="24"/>
          <w:lang w:val="en-AU"/>
        </w:rPr>
        <w:t>Kamarul</w:t>
      </w:r>
      <w:proofErr w:type="spellEnd"/>
    </w:p>
    <w:p w14:paraId="7C763A17" w14:textId="77777777" w:rsidR="002E7BE0" w:rsidRPr="00D67541" w:rsidRDefault="002E7BE0">
      <w:pPr>
        <w:pStyle w:val="BodyText"/>
        <w:rPr>
          <w:sz w:val="26"/>
          <w:lang w:val="en-AU"/>
        </w:rPr>
      </w:pPr>
    </w:p>
    <w:p w14:paraId="5E9F7B0A" w14:textId="77777777" w:rsidR="002E7BE0" w:rsidRPr="00D67541" w:rsidRDefault="002E7BE0">
      <w:pPr>
        <w:pStyle w:val="BodyText"/>
        <w:rPr>
          <w:sz w:val="26"/>
          <w:lang w:val="en-AU"/>
        </w:rPr>
      </w:pPr>
    </w:p>
    <w:p w14:paraId="2740240C" w14:textId="36E0E4C3" w:rsidR="002E7BE0" w:rsidRPr="00D67541" w:rsidRDefault="002E7BE0">
      <w:pPr>
        <w:pStyle w:val="BodyText"/>
        <w:rPr>
          <w:sz w:val="26"/>
          <w:lang w:val="en-AU"/>
        </w:rPr>
      </w:pPr>
    </w:p>
    <w:p w14:paraId="6CB4DDD6" w14:textId="77777777" w:rsidR="00792061" w:rsidRPr="00D67541" w:rsidRDefault="00792061">
      <w:pPr>
        <w:pStyle w:val="BodyText"/>
        <w:rPr>
          <w:sz w:val="26"/>
          <w:lang w:val="en-AU"/>
        </w:rPr>
      </w:pPr>
    </w:p>
    <w:p w14:paraId="62B3AC09" w14:textId="77777777" w:rsidR="002E7BE0" w:rsidRPr="00D67541" w:rsidRDefault="002E7BE0">
      <w:pPr>
        <w:pStyle w:val="BodyText"/>
        <w:rPr>
          <w:sz w:val="26"/>
          <w:lang w:val="en-AU"/>
        </w:rPr>
      </w:pPr>
    </w:p>
    <w:p w14:paraId="21DBC0A5" w14:textId="4B11D1DF" w:rsidR="002E7BE0" w:rsidRPr="00D67541" w:rsidRDefault="00792061">
      <w:pPr>
        <w:pStyle w:val="BodyText"/>
        <w:spacing w:before="2"/>
        <w:rPr>
          <w:sz w:val="24"/>
          <w:szCs w:val="24"/>
          <w:lang w:val="en-AU"/>
        </w:rPr>
      </w:pPr>
      <w:r w:rsidRPr="00D67541">
        <w:rPr>
          <w:sz w:val="24"/>
          <w:szCs w:val="24"/>
          <w:lang w:val="en-AU"/>
        </w:rPr>
        <w:t>Chief Magistrate</w:t>
      </w:r>
    </w:p>
    <w:p w14:paraId="05AD2ABD" w14:textId="2E4F8869" w:rsidR="00792061" w:rsidRPr="00D67541" w:rsidRDefault="00792061">
      <w:pPr>
        <w:pStyle w:val="BodyText"/>
        <w:spacing w:before="2"/>
        <w:rPr>
          <w:sz w:val="24"/>
          <w:szCs w:val="24"/>
          <w:lang w:val="en-AU"/>
        </w:rPr>
      </w:pPr>
      <w:r w:rsidRPr="00D67541">
        <w:rPr>
          <w:sz w:val="24"/>
          <w:szCs w:val="24"/>
          <w:lang w:val="en-AU"/>
        </w:rPr>
        <w:t>Lorraine Walker</w:t>
      </w:r>
    </w:p>
    <w:p w14:paraId="3C30E230" w14:textId="6E2FE1B0" w:rsidR="00792061" w:rsidRPr="00D67541" w:rsidRDefault="00BA215D">
      <w:pPr>
        <w:pStyle w:val="BodyText"/>
        <w:spacing w:before="2"/>
        <w:rPr>
          <w:sz w:val="24"/>
          <w:szCs w:val="24"/>
          <w:lang w:val="en-AU"/>
        </w:rPr>
      </w:pPr>
      <w:r w:rsidRPr="00D67541">
        <w:rPr>
          <w:sz w:val="24"/>
          <w:szCs w:val="24"/>
          <w:lang w:val="en-AU"/>
        </w:rPr>
        <w:t>25</w:t>
      </w:r>
      <w:r w:rsidR="00792061" w:rsidRPr="00D67541">
        <w:rPr>
          <w:sz w:val="24"/>
          <w:szCs w:val="24"/>
          <w:lang w:val="en-AU"/>
        </w:rPr>
        <w:t xml:space="preserve"> November 2021</w:t>
      </w:r>
    </w:p>
    <w:p w14:paraId="3DF22010" w14:textId="77777777" w:rsidR="00D67541" w:rsidRPr="00D67541" w:rsidRDefault="00D67541">
      <w:pPr>
        <w:pStyle w:val="BodyText"/>
        <w:spacing w:before="2"/>
        <w:rPr>
          <w:sz w:val="24"/>
          <w:szCs w:val="24"/>
          <w:lang w:val="en-AU"/>
        </w:rPr>
      </w:pPr>
    </w:p>
    <w:sectPr w:rsidR="00D67541" w:rsidRPr="00D67541" w:rsidSect="00D53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82" w:right="1588" w:bottom="278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5118" w14:textId="77777777" w:rsidR="00F4698E" w:rsidRDefault="00F4698E" w:rsidP="00644F1B">
      <w:r>
        <w:separator/>
      </w:r>
    </w:p>
  </w:endnote>
  <w:endnote w:type="continuationSeparator" w:id="0">
    <w:p w14:paraId="464A3C4D" w14:textId="77777777" w:rsidR="00F4698E" w:rsidRDefault="00F4698E" w:rsidP="0064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30D8" w14:textId="77777777" w:rsidR="00647344" w:rsidRDefault="00647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BF2C" w14:textId="42C74AF0" w:rsidR="00644F1B" w:rsidRPr="00647344" w:rsidRDefault="00647344" w:rsidP="00647344">
    <w:pPr>
      <w:pStyle w:val="Footer"/>
      <w:jc w:val="center"/>
      <w:rPr>
        <w:rFonts w:ascii="Arial" w:hAnsi="Arial" w:cs="Arial"/>
        <w:sz w:val="14"/>
      </w:rPr>
    </w:pPr>
    <w:proofErr w:type="spellStart"/>
    <w:r w:rsidRPr="00647344">
      <w:rPr>
        <w:rFonts w:ascii="Arial" w:hAnsi="Arial" w:cs="Arial"/>
        <w:sz w:val="14"/>
      </w:rPr>
      <w:t>Unauthorised</w:t>
    </w:r>
    <w:proofErr w:type="spellEnd"/>
    <w:r w:rsidRPr="00647344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47DB" w14:textId="77777777" w:rsidR="00647344" w:rsidRDefault="00647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3971" w14:textId="77777777" w:rsidR="00F4698E" w:rsidRDefault="00F4698E" w:rsidP="00644F1B">
      <w:r>
        <w:separator/>
      </w:r>
    </w:p>
  </w:footnote>
  <w:footnote w:type="continuationSeparator" w:id="0">
    <w:p w14:paraId="55D19111" w14:textId="77777777" w:rsidR="00F4698E" w:rsidRDefault="00F4698E" w:rsidP="0064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BC9B" w14:textId="77777777" w:rsidR="00647344" w:rsidRDefault="00647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CC34" w14:textId="77777777" w:rsidR="00647344" w:rsidRDefault="006473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EB58" w14:textId="77777777" w:rsidR="00647344" w:rsidRDefault="00647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0067"/>
    <w:multiLevelType w:val="hybridMultilevel"/>
    <w:tmpl w:val="2A76592C"/>
    <w:lvl w:ilvl="0" w:tplc="48C8960C">
      <w:start w:val="1"/>
      <w:numFmt w:val="decimal"/>
      <w:lvlText w:val="%1"/>
      <w:lvlJc w:val="left"/>
      <w:pPr>
        <w:ind w:left="859" w:hanging="718"/>
        <w:jc w:val="left"/>
      </w:pPr>
      <w:rPr>
        <w:rFonts w:hint="default"/>
        <w:w w:val="103"/>
      </w:rPr>
    </w:lvl>
    <w:lvl w:ilvl="1" w:tplc="ED3CD35C">
      <w:numFmt w:val="bullet"/>
      <w:lvlText w:val="•"/>
      <w:lvlJc w:val="left"/>
      <w:pPr>
        <w:ind w:left="1640" w:hanging="718"/>
      </w:pPr>
      <w:rPr>
        <w:rFonts w:hint="default"/>
      </w:rPr>
    </w:lvl>
    <w:lvl w:ilvl="2" w:tplc="1DD6F348">
      <w:numFmt w:val="bullet"/>
      <w:lvlText w:val="•"/>
      <w:lvlJc w:val="left"/>
      <w:pPr>
        <w:ind w:left="2420" w:hanging="718"/>
      </w:pPr>
      <w:rPr>
        <w:rFonts w:hint="default"/>
      </w:rPr>
    </w:lvl>
    <w:lvl w:ilvl="3" w:tplc="DBE6993A">
      <w:numFmt w:val="bullet"/>
      <w:lvlText w:val="•"/>
      <w:lvlJc w:val="left"/>
      <w:pPr>
        <w:ind w:left="3201" w:hanging="718"/>
      </w:pPr>
      <w:rPr>
        <w:rFonts w:hint="default"/>
      </w:rPr>
    </w:lvl>
    <w:lvl w:ilvl="4" w:tplc="C868D9E2">
      <w:numFmt w:val="bullet"/>
      <w:lvlText w:val="•"/>
      <w:lvlJc w:val="left"/>
      <w:pPr>
        <w:ind w:left="3981" w:hanging="718"/>
      </w:pPr>
      <w:rPr>
        <w:rFonts w:hint="default"/>
      </w:rPr>
    </w:lvl>
    <w:lvl w:ilvl="5" w:tplc="4D645C76">
      <w:numFmt w:val="bullet"/>
      <w:lvlText w:val="•"/>
      <w:lvlJc w:val="left"/>
      <w:pPr>
        <w:ind w:left="4762" w:hanging="718"/>
      </w:pPr>
      <w:rPr>
        <w:rFonts w:hint="default"/>
      </w:rPr>
    </w:lvl>
    <w:lvl w:ilvl="6" w:tplc="B83C7A9C">
      <w:numFmt w:val="bullet"/>
      <w:lvlText w:val="•"/>
      <w:lvlJc w:val="left"/>
      <w:pPr>
        <w:ind w:left="5542" w:hanging="718"/>
      </w:pPr>
      <w:rPr>
        <w:rFonts w:hint="default"/>
      </w:rPr>
    </w:lvl>
    <w:lvl w:ilvl="7" w:tplc="38A6BA12">
      <w:numFmt w:val="bullet"/>
      <w:lvlText w:val="•"/>
      <w:lvlJc w:val="left"/>
      <w:pPr>
        <w:ind w:left="6322" w:hanging="718"/>
      </w:pPr>
      <w:rPr>
        <w:rFonts w:hint="default"/>
      </w:rPr>
    </w:lvl>
    <w:lvl w:ilvl="8" w:tplc="D76E2DCA">
      <w:numFmt w:val="bullet"/>
      <w:lvlText w:val="•"/>
      <w:lvlJc w:val="left"/>
      <w:pPr>
        <w:ind w:left="7103" w:hanging="7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BE0"/>
    <w:rsid w:val="002E7BE0"/>
    <w:rsid w:val="00335741"/>
    <w:rsid w:val="00354CBF"/>
    <w:rsid w:val="004C33F2"/>
    <w:rsid w:val="00644F1B"/>
    <w:rsid w:val="00647344"/>
    <w:rsid w:val="00674EAC"/>
    <w:rsid w:val="006E199E"/>
    <w:rsid w:val="006E1C8F"/>
    <w:rsid w:val="007052FC"/>
    <w:rsid w:val="00792061"/>
    <w:rsid w:val="00940C6C"/>
    <w:rsid w:val="00BA215D"/>
    <w:rsid w:val="00D53E40"/>
    <w:rsid w:val="00D67541"/>
    <w:rsid w:val="00F4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6CA08"/>
  <w15:docId w15:val="{2F7357BA-BB98-401E-B9DD-55216BFA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8" w:hanging="72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150" w:hanging="4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54" w:hanging="7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F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F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4F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F1B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D67541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D67541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D67541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D67541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582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Moxon, KarenL</cp:lastModifiedBy>
  <cp:revision>4</cp:revision>
  <dcterms:created xsi:type="dcterms:W3CDTF">2021-12-02T00:49:00Z</dcterms:created>
  <dcterms:modified xsi:type="dcterms:W3CDTF">2021-12-02T00:49:00Z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2021-07-05T00:00:00Z</vt:filetime>
  </property>
</Properties>
</file>