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1F59D1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1F59D1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1F59D1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1F59D1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1F59D1">
        <w:rPr>
          <w:rFonts w:eastAsia="Times New Roman" w:cs="Calibri"/>
          <w:sz w:val="24"/>
          <w:szCs w:val="20"/>
        </w:rPr>
        <w:t>Australian Capital Territory</w:t>
      </w:r>
    </w:p>
    <w:p w14:paraId="1FFC53CE" w14:textId="73E3323E" w:rsidR="003B7ADB" w:rsidRPr="001F59D1" w:rsidRDefault="003B7ADB" w:rsidP="00A719BC">
      <w:pPr>
        <w:tabs>
          <w:tab w:val="left" w:pos="2400"/>
          <w:tab w:val="left" w:pos="2880"/>
        </w:tabs>
        <w:spacing w:before="700" w:after="0" w:line="240" w:lineRule="auto"/>
        <w:rPr>
          <w:rFonts w:eastAsia="Times New Roman" w:cs="Calibri"/>
          <w:b/>
          <w:sz w:val="40"/>
          <w:szCs w:val="20"/>
        </w:rPr>
      </w:pPr>
      <w:r w:rsidRPr="001F59D1">
        <w:rPr>
          <w:rFonts w:eastAsia="Times New Roman" w:cs="Calibri"/>
          <w:b/>
          <w:sz w:val="40"/>
          <w:szCs w:val="20"/>
        </w:rPr>
        <w:t>Gaming Machine Approval 20</w:t>
      </w:r>
      <w:r w:rsidR="001C70AD" w:rsidRPr="001F59D1">
        <w:rPr>
          <w:rFonts w:eastAsia="Times New Roman" w:cs="Calibri"/>
          <w:b/>
          <w:sz w:val="40"/>
          <w:szCs w:val="20"/>
        </w:rPr>
        <w:t>2</w:t>
      </w:r>
      <w:r w:rsidR="00F66729" w:rsidRPr="001F59D1">
        <w:rPr>
          <w:rFonts w:eastAsia="Times New Roman" w:cs="Calibri"/>
          <w:b/>
          <w:sz w:val="40"/>
          <w:szCs w:val="20"/>
        </w:rPr>
        <w:t>1</w:t>
      </w:r>
      <w:r w:rsidRPr="001F59D1">
        <w:rPr>
          <w:rFonts w:eastAsia="Times New Roman" w:cs="Calibri"/>
          <w:b/>
          <w:sz w:val="40"/>
          <w:szCs w:val="20"/>
        </w:rPr>
        <w:t xml:space="preserve"> (No </w:t>
      </w:r>
      <w:r w:rsidR="00393FFF" w:rsidRPr="001F59D1">
        <w:rPr>
          <w:rFonts w:eastAsia="Times New Roman" w:cs="Calibri"/>
          <w:b/>
          <w:sz w:val="40"/>
          <w:szCs w:val="20"/>
        </w:rPr>
        <w:t>2</w:t>
      </w:r>
      <w:r w:rsidR="00E20F54">
        <w:rPr>
          <w:rFonts w:eastAsia="Times New Roman" w:cs="Calibri"/>
          <w:b/>
          <w:sz w:val="40"/>
          <w:szCs w:val="20"/>
        </w:rPr>
        <w:t>5</w:t>
      </w:r>
      <w:r w:rsidR="006B71FA" w:rsidRPr="001F59D1">
        <w:rPr>
          <w:rFonts w:eastAsia="Times New Roman" w:cs="Calibri"/>
          <w:b/>
          <w:sz w:val="40"/>
          <w:szCs w:val="20"/>
        </w:rPr>
        <w:t>)</w:t>
      </w:r>
    </w:p>
    <w:p w14:paraId="2E27B9D6" w14:textId="3BC3C1EB" w:rsidR="003B7ADB" w:rsidRPr="001F59D1" w:rsidRDefault="003B7ADB" w:rsidP="00A719BC">
      <w:pPr>
        <w:spacing w:before="240" w:after="0" w:line="240" w:lineRule="auto"/>
        <w:rPr>
          <w:rFonts w:eastAsia="Times New Roman" w:cs="Calibri"/>
          <w:b/>
          <w:bCs/>
          <w:sz w:val="24"/>
          <w:szCs w:val="20"/>
        </w:rPr>
      </w:pPr>
      <w:r w:rsidRPr="001F59D1">
        <w:rPr>
          <w:rFonts w:eastAsia="Times New Roman" w:cs="Calibri"/>
          <w:b/>
          <w:bCs/>
          <w:sz w:val="24"/>
          <w:szCs w:val="20"/>
        </w:rPr>
        <w:t>Notifiable instrument NI20</w:t>
      </w:r>
      <w:r w:rsidR="00BF3A70" w:rsidRPr="001F59D1">
        <w:rPr>
          <w:rFonts w:eastAsia="Times New Roman" w:cs="Calibri"/>
          <w:b/>
          <w:bCs/>
          <w:sz w:val="24"/>
          <w:szCs w:val="20"/>
        </w:rPr>
        <w:t>2</w:t>
      </w:r>
      <w:r w:rsidR="00F66729" w:rsidRPr="001F59D1">
        <w:rPr>
          <w:rFonts w:eastAsia="Times New Roman" w:cs="Calibri"/>
          <w:b/>
          <w:bCs/>
          <w:sz w:val="24"/>
          <w:szCs w:val="20"/>
        </w:rPr>
        <w:t>1</w:t>
      </w:r>
      <w:r w:rsidRPr="001F59D1">
        <w:rPr>
          <w:rFonts w:eastAsia="Times New Roman" w:cs="Calibri"/>
          <w:b/>
          <w:bCs/>
          <w:sz w:val="24"/>
          <w:szCs w:val="20"/>
        </w:rPr>
        <w:t>–</w:t>
      </w:r>
      <w:r w:rsidR="008A506A">
        <w:rPr>
          <w:rFonts w:eastAsia="Times New Roman" w:cs="Calibri"/>
          <w:b/>
          <w:bCs/>
          <w:sz w:val="24"/>
          <w:szCs w:val="20"/>
        </w:rPr>
        <w:t>784</w:t>
      </w:r>
    </w:p>
    <w:p w14:paraId="451122D4" w14:textId="77777777" w:rsidR="003B7ADB" w:rsidRPr="001F59D1" w:rsidRDefault="003B7ADB" w:rsidP="00A719BC">
      <w:pPr>
        <w:spacing w:before="240" w:after="0" w:line="240" w:lineRule="auto"/>
        <w:rPr>
          <w:rFonts w:eastAsia="Times New Roman" w:cs="Calibri"/>
          <w:sz w:val="24"/>
          <w:szCs w:val="20"/>
        </w:rPr>
      </w:pPr>
      <w:r w:rsidRPr="001F59D1">
        <w:rPr>
          <w:rFonts w:eastAsia="Times New Roman" w:cs="Calibri"/>
          <w:sz w:val="24"/>
          <w:szCs w:val="20"/>
        </w:rPr>
        <w:t xml:space="preserve">made under the </w:t>
      </w:r>
    </w:p>
    <w:p w14:paraId="3D7201EC" w14:textId="77777777" w:rsidR="003B7ADB" w:rsidRPr="001F59D1" w:rsidRDefault="003B7ADB" w:rsidP="00A719BC">
      <w:pPr>
        <w:tabs>
          <w:tab w:val="left" w:pos="2600"/>
        </w:tabs>
        <w:spacing w:before="200" w:after="0" w:line="240" w:lineRule="auto"/>
        <w:rPr>
          <w:rFonts w:eastAsia="Times New Roman" w:cs="Calibri"/>
          <w:b/>
          <w:sz w:val="24"/>
          <w:szCs w:val="20"/>
        </w:rPr>
      </w:pPr>
      <w:r w:rsidRPr="001F59D1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1F59D1" w:rsidRDefault="003B7ADB" w:rsidP="00A719BC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AB7AC98" w14:textId="77777777" w:rsidR="003B7ADB" w:rsidRPr="001F59D1" w:rsidRDefault="003B7ADB" w:rsidP="00A719BC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0365186B" w14:textId="77777777" w:rsidR="003B7ADB" w:rsidRPr="001F59D1" w:rsidRDefault="003B7ADB" w:rsidP="00A719BC">
      <w:pPr>
        <w:keepNext/>
        <w:spacing w:before="60" w:after="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1F59D1">
        <w:rPr>
          <w:rFonts w:eastAsia="Times New Roman" w:cs="Calibri"/>
          <w:b/>
          <w:bCs/>
          <w:sz w:val="24"/>
          <w:szCs w:val="20"/>
        </w:rPr>
        <w:t>1</w:t>
      </w:r>
      <w:r w:rsidRPr="001F59D1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58666223" w14:textId="462590F0" w:rsidR="003B7ADB" w:rsidRPr="001F59D1" w:rsidRDefault="003B7ADB" w:rsidP="00A719BC">
      <w:pPr>
        <w:spacing w:before="80" w:after="0" w:line="240" w:lineRule="auto"/>
        <w:rPr>
          <w:rFonts w:eastAsia="Times New Roman" w:cs="Calibri"/>
          <w:i/>
          <w:iCs/>
          <w:sz w:val="24"/>
          <w:szCs w:val="20"/>
        </w:rPr>
      </w:pPr>
      <w:r w:rsidRPr="001F59D1">
        <w:rPr>
          <w:rFonts w:eastAsia="Times New Roman" w:cs="Calibri"/>
          <w:sz w:val="24"/>
          <w:szCs w:val="20"/>
        </w:rPr>
        <w:t xml:space="preserve">This instrument is the </w:t>
      </w:r>
      <w:r w:rsidRPr="001F59D1">
        <w:rPr>
          <w:rFonts w:eastAsia="Times New Roman" w:cs="Calibri"/>
          <w:i/>
          <w:iCs/>
          <w:sz w:val="24"/>
          <w:szCs w:val="20"/>
        </w:rPr>
        <w:t>Gaming Machine Approval 20</w:t>
      </w:r>
      <w:r w:rsidR="001C70AD" w:rsidRPr="001F59D1">
        <w:rPr>
          <w:rFonts w:eastAsia="Times New Roman" w:cs="Calibri"/>
          <w:i/>
          <w:iCs/>
          <w:sz w:val="24"/>
          <w:szCs w:val="20"/>
        </w:rPr>
        <w:t>2</w:t>
      </w:r>
      <w:r w:rsidR="00F66729" w:rsidRPr="001F59D1">
        <w:rPr>
          <w:rFonts w:eastAsia="Times New Roman" w:cs="Calibri"/>
          <w:i/>
          <w:iCs/>
          <w:sz w:val="24"/>
          <w:szCs w:val="20"/>
        </w:rPr>
        <w:t>1</w:t>
      </w:r>
      <w:r w:rsidRPr="001F59D1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1" w:name="Text2"/>
      <w:r w:rsidRPr="001F59D1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1"/>
      <w:r w:rsidR="00393FFF" w:rsidRPr="001F59D1">
        <w:rPr>
          <w:rFonts w:eastAsia="Times New Roman" w:cs="Calibri"/>
          <w:i/>
          <w:iCs/>
          <w:sz w:val="24"/>
          <w:szCs w:val="20"/>
        </w:rPr>
        <w:t>2</w:t>
      </w:r>
      <w:r w:rsidR="00E20F54">
        <w:rPr>
          <w:rFonts w:eastAsia="Times New Roman" w:cs="Calibri"/>
          <w:i/>
          <w:iCs/>
          <w:sz w:val="24"/>
          <w:szCs w:val="20"/>
        </w:rPr>
        <w:t>5</w:t>
      </w:r>
      <w:r w:rsidRPr="001F59D1">
        <w:rPr>
          <w:rFonts w:eastAsia="Times New Roman" w:cs="Calibri"/>
          <w:i/>
          <w:iCs/>
          <w:sz w:val="24"/>
          <w:szCs w:val="20"/>
        </w:rPr>
        <w:t>).</w:t>
      </w:r>
    </w:p>
    <w:p w14:paraId="6ACFCB6E" w14:textId="77777777" w:rsidR="003B7ADB" w:rsidRPr="001F59D1" w:rsidRDefault="003B7ADB" w:rsidP="00A719BC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0BC1852" w14:textId="77777777" w:rsidR="003B7ADB" w:rsidRPr="001F59D1" w:rsidRDefault="003B7ADB" w:rsidP="00A719BC">
      <w:pPr>
        <w:spacing w:before="240" w:after="0" w:line="240" w:lineRule="auto"/>
        <w:rPr>
          <w:rFonts w:eastAsia="Times New Roman" w:cs="Calibri"/>
          <w:b/>
          <w:bCs/>
          <w:sz w:val="24"/>
          <w:szCs w:val="20"/>
        </w:rPr>
      </w:pPr>
      <w:r w:rsidRPr="001F59D1">
        <w:rPr>
          <w:rFonts w:eastAsia="Times New Roman" w:cs="Calibri"/>
          <w:b/>
          <w:bCs/>
          <w:sz w:val="24"/>
          <w:szCs w:val="20"/>
        </w:rPr>
        <w:t>2</w:t>
      </w:r>
      <w:r w:rsidRPr="001F59D1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0AFDE838" w14:textId="77777777" w:rsidR="003B7ADB" w:rsidRPr="001F59D1" w:rsidRDefault="003B7ADB" w:rsidP="00A719BC">
      <w:pPr>
        <w:spacing w:before="80" w:after="0" w:line="240" w:lineRule="auto"/>
        <w:rPr>
          <w:rFonts w:eastAsia="Times New Roman" w:cs="Calibri"/>
          <w:sz w:val="24"/>
          <w:szCs w:val="20"/>
        </w:rPr>
      </w:pPr>
      <w:r w:rsidRPr="001F59D1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49C26B6F" w14:textId="77777777" w:rsidR="003B7ADB" w:rsidRPr="001F59D1" w:rsidRDefault="003B7ADB" w:rsidP="00A719BC">
      <w:pPr>
        <w:spacing w:before="80" w:after="0" w:line="240" w:lineRule="auto"/>
        <w:rPr>
          <w:rFonts w:eastAsia="Times New Roman" w:cs="Calibri"/>
          <w:sz w:val="24"/>
          <w:szCs w:val="20"/>
        </w:rPr>
      </w:pPr>
    </w:p>
    <w:p w14:paraId="42A058EA" w14:textId="77777777" w:rsidR="003B7ADB" w:rsidRPr="001F59D1" w:rsidRDefault="003B7ADB" w:rsidP="00A719BC">
      <w:pPr>
        <w:numPr>
          <w:ilvl w:val="0"/>
          <w:numId w:val="1"/>
        </w:numPr>
        <w:spacing w:before="80" w:after="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1F59D1">
        <w:rPr>
          <w:rFonts w:eastAsia="Times New Roman" w:cs="Calibri"/>
          <w:b/>
          <w:bCs/>
          <w:sz w:val="24"/>
          <w:szCs w:val="24"/>
        </w:rPr>
        <w:t>Approval</w:t>
      </w:r>
    </w:p>
    <w:p w14:paraId="0CDA351F" w14:textId="11FE85BD" w:rsidR="00146122" w:rsidRPr="001F59D1" w:rsidRDefault="003B7ADB" w:rsidP="00A719BC">
      <w:pPr>
        <w:spacing w:after="0" w:line="240" w:lineRule="auto"/>
        <w:rPr>
          <w:rFonts w:eastAsia="Times New Roman" w:cs="Calibri"/>
          <w:sz w:val="24"/>
          <w:szCs w:val="24"/>
          <w:lang w:val="en-GB"/>
        </w:rPr>
      </w:pPr>
      <w:r w:rsidRPr="001F59D1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6C5D4C6B" w14:textId="77777777" w:rsidR="00810BCD" w:rsidRPr="001F59D1" w:rsidRDefault="00810BCD" w:rsidP="00A719BC">
      <w:pPr>
        <w:spacing w:after="0" w:line="240" w:lineRule="auto"/>
        <w:rPr>
          <w:rFonts w:eastAsia="Times New Roman" w:cs="Calibri"/>
          <w:sz w:val="24"/>
          <w:szCs w:val="24"/>
          <w:lang w:val="en-GB"/>
        </w:rPr>
      </w:pPr>
    </w:p>
    <w:p w14:paraId="29B3BB90" w14:textId="2E5E3971" w:rsidR="00E40931" w:rsidRPr="001F59D1" w:rsidRDefault="00E40931" w:rsidP="00A719BC">
      <w:pPr>
        <w:spacing w:before="240" w:after="0" w:line="240" w:lineRule="auto"/>
        <w:rPr>
          <w:noProof/>
          <w:lang w:eastAsia="en-AU"/>
        </w:rPr>
      </w:pPr>
    </w:p>
    <w:p w14:paraId="6FCE7F03" w14:textId="0DCFFAFE" w:rsidR="009551B3" w:rsidRPr="001F59D1" w:rsidRDefault="009551B3" w:rsidP="00A719BC">
      <w:pPr>
        <w:spacing w:before="240" w:after="0" w:line="240" w:lineRule="auto"/>
        <w:rPr>
          <w:noProof/>
          <w:lang w:eastAsia="en-AU"/>
        </w:rPr>
      </w:pPr>
    </w:p>
    <w:p w14:paraId="5951AFCB" w14:textId="463CBF57" w:rsidR="007A754D" w:rsidRPr="001F59D1" w:rsidRDefault="00613976" w:rsidP="00A719BC">
      <w:pPr>
        <w:spacing w:before="240" w:after="0" w:line="240" w:lineRule="auto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02F3259E" wp14:editId="107A7DE7">
            <wp:extent cx="207645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91B6F" w14:textId="75102B93" w:rsidR="00356900" w:rsidRPr="001F59D1" w:rsidRDefault="0054096E" w:rsidP="00A719BC">
      <w:pPr>
        <w:spacing w:after="0" w:line="240" w:lineRule="auto"/>
        <w:rPr>
          <w:noProof/>
          <w:sz w:val="24"/>
          <w:szCs w:val="24"/>
          <w:lang w:eastAsia="en-AU"/>
        </w:rPr>
      </w:pPr>
      <w:r w:rsidRPr="001F59D1">
        <w:rPr>
          <w:noProof/>
          <w:sz w:val="24"/>
          <w:szCs w:val="24"/>
          <w:lang w:eastAsia="en-AU"/>
        </w:rPr>
        <w:t>Matthew Miles</w:t>
      </w:r>
    </w:p>
    <w:bookmarkEnd w:id="0"/>
    <w:p w14:paraId="3C7E5E7F" w14:textId="77777777" w:rsidR="003B7ADB" w:rsidRPr="001F59D1" w:rsidRDefault="003B7ADB" w:rsidP="00A719BC">
      <w:pPr>
        <w:tabs>
          <w:tab w:val="left" w:pos="5160"/>
        </w:tabs>
        <w:spacing w:after="0" w:line="240" w:lineRule="auto"/>
        <w:rPr>
          <w:rFonts w:eastAsia="Times New Roman" w:cs="Calibri"/>
          <w:bCs/>
          <w:sz w:val="24"/>
          <w:szCs w:val="20"/>
        </w:rPr>
      </w:pPr>
      <w:r w:rsidRPr="001F59D1">
        <w:rPr>
          <w:rFonts w:eastAsia="Times New Roman" w:cs="Calibri"/>
          <w:bCs/>
          <w:sz w:val="24"/>
          <w:szCs w:val="20"/>
        </w:rPr>
        <w:t>Delegate</w:t>
      </w:r>
    </w:p>
    <w:p w14:paraId="56FBFAA3" w14:textId="77777777" w:rsidR="003B7ADB" w:rsidRPr="001F59D1" w:rsidRDefault="003B7ADB" w:rsidP="00A719BC">
      <w:pPr>
        <w:spacing w:after="0" w:line="240" w:lineRule="auto"/>
        <w:rPr>
          <w:rFonts w:eastAsia="Times New Roman" w:cs="Calibri"/>
          <w:sz w:val="24"/>
          <w:szCs w:val="20"/>
        </w:rPr>
      </w:pPr>
      <w:r w:rsidRPr="001F59D1">
        <w:rPr>
          <w:rFonts w:eastAsia="Times New Roman" w:cs="Calibri"/>
          <w:sz w:val="24"/>
          <w:szCs w:val="20"/>
        </w:rPr>
        <w:t>ACT Gambling and Racing Commission</w:t>
      </w:r>
    </w:p>
    <w:p w14:paraId="1BCB2A84" w14:textId="77777777" w:rsidR="003B7ADB" w:rsidRPr="001F59D1" w:rsidRDefault="003B7ADB" w:rsidP="00A719BC">
      <w:pPr>
        <w:spacing w:after="0" w:line="240" w:lineRule="auto"/>
        <w:rPr>
          <w:rFonts w:eastAsia="Times New Roman" w:cs="Calibri"/>
          <w:bCs/>
          <w:sz w:val="24"/>
          <w:szCs w:val="20"/>
        </w:rPr>
      </w:pPr>
    </w:p>
    <w:p w14:paraId="6F52EF63" w14:textId="52C7E81A" w:rsidR="003D7E7E" w:rsidRPr="001F59D1" w:rsidRDefault="000E714F" w:rsidP="00A719BC">
      <w:pPr>
        <w:tabs>
          <w:tab w:val="left" w:pos="5160"/>
        </w:tabs>
        <w:spacing w:before="200" w:after="0" w:line="240" w:lineRule="auto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2</w:t>
      </w:r>
      <w:r w:rsidR="00036273">
        <w:rPr>
          <w:rFonts w:eastAsia="Times New Roman" w:cs="Calibri"/>
          <w:bCs/>
          <w:sz w:val="24"/>
          <w:szCs w:val="20"/>
        </w:rPr>
        <w:t>2</w:t>
      </w:r>
      <w:r w:rsidR="001342B3" w:rsidRPr="001F59D1">
        <w:rPr>
          <w:rFonts w:eastAsia="Times New Roman" w:cs="Calibri"/>
          <w:bCs/>
          <w:sz w:val="24"/>
          <w:szCs w:val="20"/>
        </w:rPr>
        <w:t xml:space="preserve"> December</w:t>
      </w:r>
      <w:r w:rsidR="00F66729" w:rsidRPr="001F59D1">
        <w:rPr>
          <w:rFonts w:eastAsia="Times New Roman" w:cs="Calibri"/>
          <w:bCs/>
          <w:sz w:val="24"/>
          <w:szCs w:val="20"/>
        </w:rPr>
        <w:t xml:space="preserve"> 2021</w:t>
      </w:r>
    </w:p>
    <w:p w14:paraId="5BB6A81E" w14:textId="77777777" w:rsidR="003D7E7E" w:rsidRPr="001F59D1" w:rsidRDefault="003D7E7E" w:rsidP="00A719BC">
      <w:pPr>
        <w:spacing w:after="0"/>
        <w:rPr>
          <w:rFonts w:eastAsia="Times New Roman" w:cs="Calibri"/>
        </w:rPr>
      </w:pPr>
    </w:p>
    <w:p w14:paraId="095C6A2F" w14:textId="77777777" w:rsidR="003D7E7E" w:rsidRPr="001F59D1" w:rsidRDefault="003D7E7E" w:rsidP="00A719BC">
      <w:pPr>
        <w:spacing w:after="0"/>
        <w:jc w:val="center"/>
        <w:rPr>
          <w:rFonts w:eastAsia="Times New Roman" w:cs="Calibri"/>
        </w:rPr>
      </w:pPr>
    </w:p>
    <w:p w14:paraId="3962340A" w14:textId="770968C6" w:rsidR="003D7E7E" w:rsidRPr="001F59D1" w:rsidRDefault="003D7E7E" w:rsidP="00A719BC">
      <w:pPr>
        <w:spacing w:after="0"/>
        <w:rPr>
          <w:rFonts w:eastAsia="Times New Roman" w:cs="Calibri"/>
        </w:rPr>
      </w:pPr>
    </w:p>
    <w:p w14:paraId="3F057D59" w14:textId="77777777" w:rsidR="002B6694" w:rsidRPr="001F59D1" w:rsidRDefault="002B6694" w:rsidP="00A719BC">
      <w:pPr>
        <w:spacing w:after="0"/>
        <w:rPr>
          <w:rFonts w:eastAsia="Times New Roman" w:cs="Calibri"/>
        </w:rPr>
      </w:pPr>
    </w:p>
    <w:p w14:paraId="0773287F" w14:textId="77777777" w:rsidR="003B7ADB" w:rsidRPr="001F59D1" w:rsidRDefault="003B7ADB" w:rsidP="00A719BC">
      <w:pPr>
        <w:spacing w:after="0"/>
        <w:rPr>
          <w:rFonts w:eastAsia="Times New Roman" w:cs="Calibri"/>
        </w:rPr>
        <w:sectPr w:rsidR="003B7ADB" w:rsidRPr="001F59D1" w:rsidSect="00D34F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0F5547E" w14:textId="215C9A60" w:rsidR="003B7ADB" w:rsidRPr="001F59D1" w:rsidRDefault="003B7ADB" w:rsidP="00A719BC">
      <w:pPr>
        <w:spacing w:after="0"/>
        <w:rPr>
          <w:sz w:val="24"/>
          <w:szCs w:val="24"/>
        </w:rPr>
      </w:pPr>
      <w:r w:rsidRPr="001F59D1">
        <w:rPr>
          <w:sz w:val="24"/>
          <w:szCs w:val="24"/>
        </w:rPr>
        <w:lastRenderedPageBreak/>
        <w:t>For further information please contact the approved supplier.</w:t>
      </w:r>
    </w:p>
    <w:p w14:paraId="2A810C67" w14:textId="74A3AAB6" w:rsidR="00C10FDE" w:rsidRDefault="00C10FDE" w:rsidP="00C10FDE">
      <w:pPr>
        <w:spacing w:after="0"/>
        <w:rPr>
          <w:sz w:val="24"/>
          <w:szCs w:val="24"/>
        </w:rPr>
      </w:pPr>
      <w:bookmarkStart w:id="2" w:name="_Hlk83121793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9F5281" w:rsidRPr="008761E4" w14:paraId="6B58B460" w14:textId="77777777" w:rsidTr="00D37E7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C38" w14:textId="77777777" w:rsidR="009F5281" w:rsidRPr="008761E4" w:rsidRDefault="009F5281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761E4">
              <w:rPr>
                <w:sz w:val="24"/>
                <w:szCs w:val="24"/>
              </w:rPr>
              <w:t>Aristocrat Technologies Australia Pty Ltd</w:t>
            </w:r>
          </w:p>
        </w:tc>
      </w:tr>
      <w:tr w:rsidR="009F5281" w:rsidRPr="008761E4" w14:paraId="15D6A0AC" w14:textId="77777777" w:rsidTr="00D37E78">
        <w:tc>
          <w:tcPr>
            <w:tcW w:w="9072" w:type="dxa"/>
            <w:gridSpan w:val="2"/>
          </w:tcPr>
          <w:p w14:paraId="450CC461" w14:textId="77777777" w:rsidR="009F5281" w:rsidRPr="008761E4" w:rsidRDefault="009F5281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761E4">
              <w:rPr>
                <w:rFonts w:cs="Calibri"/>
                <w:sz w:val="24"/>
                <w:szCs w:val="24"/>
              </w:rPr>
              <w:t>Subject: Aristocrat Media Player (AMP) Software Update</w:t>
            </w:r>
          </w:p>
        </w:tc>
      </w:tr>
      <w:tr w:rsidR="009F5281" w:rsidRPr="008761E4" w14:paraId="0509E8F3" w14:textId="77777777" w:rsidTr="00D37E78">
        <w:tc>
          <w:tcPr>
            <w:tcW w:w="3686" w:type="dxa"/>
          </w:tcPr>
          <w:p w14:paraId="65DE9B62" w14:textId="77777777" w:rsidR="009F5281" w:rsidRPr="008761E4" w:rsidRDefault="009F5281" w:rsidP="00D37E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761E4">
              <w:rPr>
                <w:rFonts w:cs="Calibri"/>
                <w:sz w:val="24"/>
                <w:szCs w:val="24"/>
              </w:rPr>
              <w:t>Device Name</w:t>
            </w:r>
          </w:p>
        </w:tc>
        <w:tc>
          <w:tcPr>
            <w:tcW w:w="5386" w:type="dxa"/>
          </w:tcPr>
          <w:p w14:paraId="27FBE195" w14:textId="77777777" w:rsidR="009F5281" w:rsidRPr="008761E4" w:rsidRDefault="009F5281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761E4">
              <w:rPr>
                <w:rFonts w:cs="Calibri"/>
                <w:sz w:val="24"/>
                <w:szCs w:val="24"/>
              </w:rPr>
              <w:t>Aristocrat Media Player (AMP)</w:t>
            </w:r>
          </w:p>
        </w:tc>
      </w:tr>
      <w:tr w:rsidR="009F5281" w:rsidRPr="008761E4" w14:paraId="204C1CF9" w14:textId="77777777" w:rsidTr="00D37E78">
        <w:tc>
          <w:tcPr>
            <w:tcW w:w="3686" w:type="dxa"/>
          </w:tcPr>
          <w:p w14:paraId="683A6141" w14:textId="77777777" w:rsidR="009F5281" w:rsidRPr="008761E4" w:rsidRDefault="009F5281" w:rsidP="00D37E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761E4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22B1F68C" w14:textId="77777777" w:rsidR="009F5281" w:rsidRPr="008761E4" w:rsidRDefault="009F5281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761E4">
              <w:rPr>
                <w:rFonts w:cs="Calibri"/>
                <w:sz w:val="24"/>
                <w:szCs w:val="24"/>
              </w:rPr>
              <w:t>1.SES04</w:t>
            </w:r>
          </w:p>
        </w:tc>
      </w:tr>
      <w:tr w:rsidR="009F5281" w:rsidRPr="008761E4" w14:paraId="705C364B" w14:textId="77777777" w:rsidTr="00D37E78">
        <w:tc>
          <w:tcPr>
            <w:tcW w:w="3686" w:type="dxa"/>
          </w:tcPr>
          <w:p w14:paraId="23003435" w14:textId="77777777" w:rsidR="009F5281" w:rsidRPr="008761E4" w:rsidRDefault="009F5281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761E4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59DF8E20" w14:textId="77777777" w:rsidR="009F5281" w:rsidRPr="008761E4" w:rsidRDefault="009F5281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761E4">
              <w:rPr>
                <w:rFonts w:cs="Calibri"/>
                <w:sz w:val="24"/>
                <w:szCs w:val="24"/>
              </w:rPr>
              <w:t>01-A2209/S01</w:t>
            </w:r>
          </w:p>
        </w:tc>
      </w:tr>
    </w:tbl>
    <w:p w14:paraId="1C9BBED4" w14:textId="77777777" w:rsidR="009F5281" w:rsidRPr="008761E4" w:rsidRDefault="009F5281" w:rsidP="009F5281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304670" w:rsidRPr="008F11EE" w14:paraId="62CC1C3E" w14:textId="77777777" w:rsidTr="00C1588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45D1" w14:textId="77777777" w:rsidR="00304670" w:rsidRPr="008F11EE" w:rsidRDefault="00304670" w:rsidP="00C1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F11EE">
              <w:rPr>
                <w:sz w:val="24"/>
                <w:szCs w:val="24"/>
              </w:rPr>
              <w:t>Aristocrat Technologies Australia Pty Ltd</w:t>
            </w:r>
          </w:p>
        </w:tc>
      </w:tr>
      <w:tr w:rsidR="00304670" w:rsidRPr="00F95126" w14:paraId="67E97237" w14:textId="77777777" w:rsidTr="00C1588C">
        <w:tc>
          <w:tcPr>
            <w:tcW w:w="9072" w:type="dxa"/>
            <w:gridSpan w:val="2"/>
          </w:tcPr>
          <w:p w14:paraId="4B647501" w14:textId="77777777" w:rsidR="00304670" w:rsidRPr="00F95126" w:rsidRDefault="00304670" w:rsidP="00C1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 xml:space="preserve">Subject: </w:t>
            </w:r>
            <w:r w:rsidRPr="008F11EE">
              <w:rPr>
                <w:rFonts w:cs="Calibri"/>
                <w:sz w:val="24"/>
                <w:szCs w:val="24"/>
              </w:rPr>
              <w:t>Regression Tested Game with Previously Approved Supporting Software</w:t>
            </w:r>
          </w:p>
        </w:tc>
      </w:tr>
      <w:tr w:rsidR="00304670" w:rsidRPr="00F95126" w14:paraId="24EAB911" w14:textId="77777777" w:rsidTr="00C1588C">
        <w:tc>
          <w:tcPr>
            <w:tcW w:w="3686" w:type="dxa"/>
          </w:tcPr>
          <w:p w14:paraId="01CF936F" w14:textId="77777777" w:rsidR="00304670" w:rsidRPr="00F95126" w:rsidRDefault="00304670" w:rsidP="00C1588C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1357A893" w14:textId="77777777" w:rsidR="00304670" w:rsidRPr="00F95126" w:rsidRDefault="00304670" w:rsidP="00C1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F11EE">
              <w:rPr>
                <w:rFonts w:cs="Calibri"/>
                <w:sz w:val="24"/>
                <w:szCs w:val="24"/>
              </w:rPr>
              <w:t>Grand Star Sapphire Flexiplay (1 Link + 2 iSAP)</w:t>
            </w:r>
          </w:p>
        </w:tc>
      </w:tr>
      <w:tr w:rsidR="00304670" w:rsidRPr="00F95126" w14:paraId="30D9C3DE" w14:textId="77777777" w:rsidTr="00C1588C">
        <w:tc>
          <w:tcPr>
            <w:tcW w:w="3686" w:type="dxa"/>
          </w:tcPr>
          <w:p w14:paraId="5BCA8B5A" w14:textId="77777777" w:rsidR="00304670" w:rsidRPr="00F95126" w:rsidRDefault="00304670" w:rsidP="00C1588C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0450F528" w14:textId="77777777" w:rsidR="00304670" w:rsidRPr="00F95126" w:rsidRDefault="00304670" w:rsidP="00C1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F11EE">
              <w:rPr>
                <w:rFonts w:cs="Calibri"/>
                <w:sz w:val="24"/>
                <w:szCs w:val="24"/>
              </w:rPr>
              <w:t>1.HDG49</w:t>
            </w:r>
          </w:p>
        </w:tc>
      </w:tr>
      <w:tr w:rsidR="00304670" w:rsidRPr="00F95126" w14:paraId="66FFC842" w14:textId="77777777" w:rsidTr="00C1588C">
        <w:tc>
          <w:tcPr>
            <w:tcW w:w="3686" w:type="dxa"/>
          </w:tcPr>
          <w:p w14:paraId="2D3BE84D" w14:textId="77777777" w:rsidR="00304670" w:rsidRPr="00F95126" w:rsidRDefault="00304670" w:rsidP="00C1588C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LPJS Specification Number</w:t>
            </w:r>
          </w:p>
        </w:tc>
        <w:tc>
          <w:tcPr>
            <w:tcW w:w="5386" w:type="dxa"/>
          </w:tcPr>
          <w:p w14:paraId="6E4BA4D7" w14:textId="77777777" w:rsidR="00304670" w:rsidRPr="00982309" w:rsidRDefault="00304670" w:rsidP="00C1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F11EE">
              <w:rPr>
                <w:rFonts w:cs="Calibri"/>
                <w:sz w:val="24"/>
                <w:szCs w:val="24"/>
              </w:rPr>
              <w:t>1.YA002</w:t>
            </w:r>
          </w:p>
        </w:tc>
      </w:tr>
      <w:tr w:rsidR="00304670" w:rsidRPr="00F95126" w14:paraId="591CC678" w14:textId="77777777" w:rsidTr="00C1588C">
        <w:tc>
          <w:tcPr>
            <w:tcW w:w="3686" w:type="dxa"/>
          </w:tcPr>
          <w:p w14:paraId="7DB28B6D" w14:textId="77777777" w:rsidR="00304670" w:rsidRPr="00F95126" w:rsidRDefault="00304670" w:rsidP="00C1588C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Device Details 1</w:t>
            </w:r>
          </w:p>
        </w:tc>
        <w:tc>
          <w:tcPr>
            <w:tcW w:w="5386" w:type="dxa"/>
          </w:tcPr>
          <w:p w14:paraId="459BD3AD" w14:textId="77777777" w:rsidR="00304670" w:rsidRPr="008F11EE" w:rsidRDefault="00304670" w:rsidP="00C1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F11EE">
              <w:rPr>
                <w:rFonts w:cs="Calibri"/>
                <w:sz w:val="24"/>
                <w:szCs w:val="24"/>
              </w:rPr>
              <w:t>Gen9 BASE Software</w:t>
            </w:r>
          </w:p>
          <w:p w14:paraId="06147017" w14:textId="77777777" w:rsidR="00304670" w:rsidRPr="00982309" w:rsidRDefault="00304670" w:rsidP="00C1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F11EE">
              <w:rPr>
                <w:rFonts w:cs="Calibri"/>
                <w:sz w:val="24"/>
                <w:szCs w:val="24"/>
              </w:rPr>
              <w:t>(System Software, Linux OS)</w:t>
            </w:r>
          </w:p>
        </w:tc>
      </w:tr>
      <w:tr w:rsidR="00304670" w:rsidRPr="00F95126" w14:paraId="493B1E06" w14:textId="77777777" w:rsidTr="00C1588C">
        <w:tc>
          <w:tcPr>
            <w:tcW w:w="3686" w:type="dxa"/>
          </w:tcPr>
          <w:p w14:paraId="3FF6D890" w14:textId="77777777" w:rsidR="00304670" w:rsidRPr="00F95126" w:rsidRDefault="00304670" w:rsidP="00C1588C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Device Details 2</w:t>
            </w:r>
          </w:p>
        </w:tc>
        <w:tc>
          <w:tcPr>
            <w:tcW w:w="5386" w:type="dxa"/>
          </w:tcPr>
          <w:p w14:paraId="7BDEE686" w14:textId="77777777" w:rsidR="00304670" w:rsidRDefault="00304670" w:rsidP="00C1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F11EE">
              <w:rPr>
                <w:rFonts w:cs="Calibri"/>
                <w:sz w:val="24"/>
                <w:szCs w:val="24"/>
              </w:rPr>
              <w:t xml:space="preserve">Gen8 BASE Software </w:t>
            </w:r>
          </w:p>
          <w:p w14:paraId="313E9732" w14:textId="77777777" w:rsidR="00304670" w:rsidRPr="00982309" w:rsidRDefault="00304670" w:rsidP="00C1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F11EE">
              <w:rPr>
                <w:rFonts w:cs="Calibri"/>
                <w:sz w:val="24"/>
                <w:szCs w:val="24"/>
              </w:rPr>
              <w:t>(System Software, Linux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8F11EE">
              <w:rPr>
                <w:rFonts w:cs="Calibri"/>
                <w:sz w:val="24"/>
                <w:szCs w:val="24"/>
              </w:rPr>
              <w:t>OS, BIOS)</w:t>
            </w:r>
          </w:p>
        </w:tc>
      </w:tr>
      <w:tr w:rsidR="00304670" w:rsidRPr="00F95126" w14:paraId="7E8949EB" w14:textId="77777777" w:rsidTr="00C1588C">
        <w:tc>
          <w:tcPr>
            <w:tcW w:w="3686" w:type="dxa"/>
          </w:tcPr>
          <w:p w14:paraId="7BFBA33E" w14:textId="77777777" w:rsidR="00304670" w:rsidRPr="00F95126" w:rsidRDefault="00304670" w:rsidP="00C1588C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Program ID 1 &amp; 2</w:t>
            </w:r>
          </w:p>
        </w:tc>
        <w:tc>
          <w:tcPr>
            <w:tcW w:w="5386" w:type="dxa"/>
          </w:tcPr>
          <w:p w14:paraId="7FB28445" w14:textId="77777777" w:rsidR="00304670" w:rsidRPr="00982309" w:rsidRDefault="00304670" w:rsidP="00C1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F11EE">
              <w:rPr>
                <w:rFonts w:cs="Calibri"/>
                <w:sz w:val="24"/>
                <w:szCs w:val="24"/>
              </w:rPr>
              <w:t>60602005</w:t>
            </w:r>
          </w:p>
        </w:tc>
      </w:tr>
      <w:tr w:rsidR="00304670" w:rsidRPr="00F95126" w14:paraId="0A744223" w14:textId="77777777" w:rsidTr="00C1588C">
        <w:tc>
          <w:tcPr>
            <w:tcW w:w="3686" w:type="dxa"/>
          </w:tcPr>
          <w:p w14:paraId="73E5AA23" w14:textId="77777777" w:rsidR="00304670" w:rsidRPr="00F95126" w:rsidRDefault="00304670" w:rsidP="00C1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4CBD04F6" w14:textId="77777777" w:rsidR="00304670" w:rsidRPr="00F95126" w:rsidRDefault="00304670" w:rsidP="00C1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F11EE">
              <w:rPr>
                <w:rFonts w:cs="Calibri"/>
                <w:sz w:val="24"/>
                <w:szCs w:val="24"/>
              </w:rPr>
              <w:t>01-A2211/S01</w:t>
            </w:r>
          </w:p>
        </w:tc>
      </w:tr>
      <w:tr w:rsidR="00304670" w:rsidRPr="008F11EE" w14:paraId="08786419" w14:textId="77777777" w:rsidTr="00C1588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FA5B" w14:textId="77777777" w:rsidR="00304670" w:rsidRPr="008F11EE" w:rsidRDefault="00304670" w:rsidP="00C1588C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8F11EE">
              <w:rPr>
                <w:rFonts w:cs="Calibri"/>
                <w:sz w:val="24"/>
                <w:szCs w:val="24"/>
                <w:u w:val="single"/>
              </w:rPr>
              <w:t>Specific Approval Conditions</w:t>
            </w:r>
          </w:p>
          <w:p w14:paraId="64A62D07" w14:textId="77777777" w:rsidR="00304670" w:rsidRPr="008F11EE" w:rsidRDefault="00304670" w:rsidP="00C1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F11EE">
              <w:rPr>
                <w:rFonts w:cs="Calibri"/>
                <w:sz w:val="24"/>
                <w:szCs w:val="24"/>
              </w:rPr>
              <w:t>The above-mentioned Standard Linked Progressive Game must operate in conjunction</w:t>
            </w:r>
          </w:p>
          <w:p w14:paraId="561A59AE" w14:textId="77777777" w:rsidR="00304670" w:rsidRPr="008F11EE" w:rsidRDefault="00304670" w:rsidP="00C1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F11EE">
              <w:rPr>
                <w:rFonts w:cs="Calibri"/>
                <w:sz w:val="24"/>
                <w:szCs w:val="24"/>
              </w:rPr>
              <w:t>with the ‘Standard Linked Progressive Jackpot System’, Specification Number 1.YA002,</w:t>
            </w:r>
          </w:p>
          <w:p w14:paraId="4BEF56E1" w14:textId="20BD972A" w:rsidR="00304670" w:rsidRDefault="00304670" w:rsidP="00C1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F11EE">
              <w:rPr>
                <w:rFonts w:cs="Calibri"/>
                <w:sz w:val="24"/>
                <w:szCs w:val="24"/>
              </w:rPr>
              <w:t xml:space="preserve">with the approved ‘Lightning Link’ jackpot </w:t>
            </w:r>
            <w:r w:rsidR="002A012B" w:rsidRPr="008F11EE">
              <w:rPr>
                <w:rFonts w:cs="Calibri"/>
                <w:sz w:val="24"/>
                <w:szCs w:val="24"/>
              </w:rPr>
              <w:t>settings</w:t>
            </w:r>
            <w:r w:rsidR="002A012B">
              <w:rPr>
                <w:rFonts w:cs="Calibri"/>
                <w:sz w:val="24"/>
                <w:szCs w:val="24"/>
              </w:rPr>
              <w:t>,</w:t>
            </w:r>
          </w:p>
          <w:p w14:paraId="5F09C639" w14:textId="1A9541E6" w:rsidR="00304670" w:rsidRPr="00506D21" w:rsidRDefault="002A012B" w:rsidP="00C1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</w:t>
            </w:r>
            <w:r w:rsidR="00304670" w:rsidRPr="00506D21">
              <w:rPr>
                <w:rFonts w:cs="Calibri"/>
                <w:sz w:val="24"/>
                <w:szCs w:val="24"/>
              </w:rPr>
              <w:t>r</w:t>
            </w:r>
            <w:r>
              <w:rPr>
                <w:rFonts w:cs="Calibri"/>
                <w:sz w:val="24"/>
                <w:szCs w:val="24"/>
              </w:rPr>
              <w:t>,</w:t>
            </w:r>
          </w:p>
          <w:p w14:paraId="150656E5" w14:textId="77777777" w:rsidR="00304670" w:rsidRPr="00506D21" w:rsidRDefault="00304670" w:rsidP="00C1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06D21">
              <w:rPr>
                <w:rFonts w:cs="Calibri"/>
                <w:sz w:val="24"/>
                <w:szCs w:val="24"/>
              </w:rPr>
              <w:t>in conjunction with the ‘N-ABLER Standard Link Progressive Jackpot Controller’,</w:t>
            </w:r>
          </w:p>
          <w:p w14:paraId="5124B674" w14:textId="770268AE" w:rsidR="00304670" w:rsidRPr="008F11EE" w:rsidRDefault="00304670" w:rsidP="00C1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06D21">
              <w:rPr>
                <w:rFonts w:cs="Calibri"/>
                <w:sz w:val="24"/>
                <w:szCs w:val="24"/>
              </w:rPr>
              <w:t>Specification Number 1.YA004 with the approved ‘Grand Star’ jackpot settings.</w:t>
            </w:r>
          </w:p>
        </w:tc>
      </w:tr>
    </w:tbl>
    <w:p w14:paraId="552948DE" w14:textId="243E1A66" w:rsidR="00304670" w:rsidRDefault="00304670" w:rsidP="00C10FDE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9F5281" w:rsidRPr="00F95126" w14:paraId="7C9BA5BC" w14:textId="77777777" w:rsidTr="00D37E7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187F" w14:textId="54FCBEBF" w:rsidR="009F5281" w:rsidRPr="00F95126" w:rsidRDefault="009F5281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F5281">
              <w:rPr>
                <w:sz w:val="24"/>
                <w:szCs w:val="24"/>
              </w:rPr>
              <w:t>IGT (Australia) Pty Ltd</w:t>
            </w:r>
          </w:p>
        </w:tc>
      </w:tr>
      <w:tr w:rsidR="009F5281" w:rsidRPr="00F95126" w14:paraId="7162F512" w14:textId="77777777" w:rsidTr="00D37E78">
        <w:tc>
          <w:tcPr>
            <w:tcW w:w="9072" w:type="dxa"/>
            <w:gridSpan w:val="2"/>
          </w:tcPr>
          <w:p w14:paraId="7A32292F" w14:textId="506E4FA9" w:rsidR="009F5281" w:rsidRPr="00F95126" w:rsidRDefault="009F5281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 xml:space="preserve">Subject: </w:t>
            </w:r>
            <w:r w:rsidRPr="009F5281">
              <w:rPr>
                <w:rFonts w:cs="Calibri"/>
                <w:sz w:val="24"/>
                <w:szCs w:val="24"/>
              </w:rPr>
              <w:t>New Multi-Game Gaming Machine Game</w:t>
            </w:r>
          </w:p>
        </w:tc>
      </w:tr>
      <w:tr w:rsidR="009F5281" w:rsidRPr="00F95126" w14:paraId="78B5BBCC" w14:textId="77777777" w:rsidTr="00D37E78">
        <w:tc>
          <w:tcPr>
            <w:tcW w:w="3686" w:type="dxa"/>
          </w:tcPr>
          <w:p w14:paraId="7C609D42" w14:textId="77777777" w:rsidR="009F5281" w:rsidRPr="00F95126" w:rsidRDefault="009F5281" w:rsidP="00D37E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217DF892" w14:textId="046C64C7" w:rsidR="009F5281" w:rsidRPr="00F95126" w:rsidRDefault="009F5281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F5281">
              <w:rPr>
                <w:rFonts w:cs="Calibri"/>
                <w:sz w:val="24"/>
                <w:szCs w:val="24"/>
              </w:rPr>
              <w:t>Multistar Legends Neon Edition</w:t>
            </w:r>
          </w:p>
        </w:tc>
      </w:tr>
      <w:tr w:rsidR="009F5281" w:rsidRPr="00F95126" w14:paraId="2222635C" w14:textId="77777777" w:rsidTr="00D37E78">
        <w:tc>
          <w:tcPr>
            <w:tcW w:w="3686" w:type="dxa"/>
          </w:tcPr>
          <w:p w14:paraId="6EF27B3D" w14:textId="77777777" w:rsidR="009F5281" w:rsidRPr="00F95126" w:rsidRDefault="009F5281" w:rsidP="00D37E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676ED65C" w14:textId="77513E6B" w:rsidR="009F5281" w:rsidRPr="00F95126" w:rsidRDefault="009F5281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F5281">
              <w:rPr>
                <w:rFonts w:cs="Calibri"/>
                <w:sz w:val="24"/>
                <w:szCs w:val="24"/>
              </w:rPr>
              <w:t>18.DG112</w:t>
            </w:r>
          </w:p>
        </w:tc>
      </w:tr>
      <w:tr w:rsidR="009F5281" w:rsidRPr="00F95126" w14:paraId="07673F97" w14:textId="77777777" w:rsidTr="00D37E78">
        <w:tc>
          <w:tcPr>
            <w:tcW w:w="3686" w:type="dxa"/>
          </w:tcPr>
          <w:p w14:paraId="1C4A9565" w14:textId="77777777" w:rsidR="009F5281" w:rsidRPr="00F95126" w:rsidRDefault="009F5281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7451F66A" w14:textId="02352203" w:rsidR="009F5281" w:rsidRPr="00F95126" w:rsidRDefault="009F5281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F5281">
              <w:rPr>
                <w:rFonts w:cs="Calibri"/>
                <w:sz w:val="24"/>
                <w:szCs w:val="24"/>
              </w:rPr>
              <w:t>18-A5875/S02</w:t>
            </w:r>
          </w:p>
        </w:tc>
      </w:tr>
    </w:tbl>
    <w:p w14:paraId="2B41CF96" w14:textId="6B49B3C8" w:rsidR="009F5281" w:rsidRDefault="009F5281" w:rsidP="009F5281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442B3D" w:rsidRPr="00F95126" w14:paraId="09478B1F" w14:textId="77777777" w:rsidTr="00D37E7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3E5F" w14:textId="77777777" w:rsidR="00442B3D" w:rsidRPr="00F95126" w:rsidRDefault="00442B3D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F5281">
              <w:rPr>
                <w:sz w:val="24"/>
                <w:szCs w:val="24"/>
              </w:rPr>
              <w:t>IGT (Australia) Pty Ltd</w:t>
            </w:r>
          </w:p>
        </w:tc>
      </w:tr>
      <w:tr w:rsidR="00442B3D" w:rsidRPr="00F95126" w14:paraId="5E046351" w14:textId="77777777" w:rsidTr="00D37E78">
        <w:tc>
          <w:tcPr>
            <w:tcW w:w="9072" w:type="dxa"/>
            <w:gridSpan w:val="2"/>
          </w:tcPr>
          <w:p w14:paraId="70F40F85" w14:textId="16578AB9" w:rsidR="00442B3D" w:rsidRPr="00F95126" w:rsidRDefault="00442B3D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 xml:space="preserve">Subject: </w:t>
            </w:r>
            <w:r w:rsidRPr="00442B3D">
              <w:rPr>
                <w:rFonts w:cs="Calibri"/>
                <w:sz w:val="24"/>
                <w:szCs w:val="24"/>
              </w:rPr>
              <w:t>New Standard Linked Multi-Game</w:t>
            </w:r>
          </w:p>
        </w:tc>
      </w:tr>
      <w:tr w:rsidR="00442B3D" w:rsidRPr="00F95126" w14:paraId="274F64F7" w14:textId="77777777" w:rsidTr="00D37E78">
        <w:tc>
          <w:tcPr>
            <w:tcW w:w="3686" w:type="dxa"/>
          </w:tcPr>
          <w:p w14:paraId="69630858" w14:textId="77777777" w:rsidR="00442B3D" w:rsidRPr="00F95126" w:rsidRDefault="00442B3D" w:rsidP="00D37E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36155B4A" w14:textId="77777777" w:rsidR="00442B3D" w:rsidRDefault="00442B3D" w:rsidP="00442B3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42B3D">
              <w:rPr>
                <w:rFonts w:cs="Calibri"/>
                <w:sz w:val="24"/>
                <w:szCs w:val="24"/>
              </w:rPr>
              <w:t xml:space="preserve">Power Guardians Link Heroes Honour </w:t>
            </w:r>
          </w:p>
          <w:p w14:paraId="174403B8" w14:textId="4CD58327" w:rsidR="00442B3D" w:rsidRPr="00F95126" w:rsidRDefault="00442B3D" w:rsidP="00442B3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42B3D">
              <w:rPr>
                <w:rFonts w:cs="Calibri"/>
                <w:sz w:val="24"/>
                <w:szCs w:val="24"/>
              </w:rPr>
              <w:t>(1 Link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442B3D">
              <w:rPr>
                <w:rFonts w:cs="Calibri"/>
                <w:sz w:val="24"/>
                <w:szCs w:val="24"/>
              </w:rPr>
              <w:t>+ 1 SAP)</w:t>
            </w:r>
          </w:p>
        </w:tc>
      </w:tr>
      <w:tr w:rsidR="00442B3D" w:rsidRPr="00F95126" w14:paraId="2EA012E3" w14:textId="77777777" w:rsidTr="00D37E78">
        <w:tc>
          <w:tcPr>
            <w:tcW w:w="3686" w:type="dxa"/>
          </w:tcPr>
          <w:p w14:paraId="2BE11745" w14:textId="77777777" w:rsidR="00442B3D" w:rsidRPr="00F95126" w:rsidRDefault="00442B3D" w:rsidP="00D37E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75468D1A" w14:textId="7AA4DD3C" w:rsidR="00442B3D" w:rsidRPr="00F95126" w:rsidRDefault="00442B3D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42B3D">
              <w:rPr>
                <w:rFonts w:cs="Calibri"/>
                <w:sz w:val="24"/>
                <w:szCs w:val="24"/>
              </w:rPr>
              <w:t>18.HDG37</w:t>
            </w:r>
          </w:p>
        </w:tc>
      </w:tr>
      <w:tr w:rsidR="00442B3D" w:rsidRPr="00F95126" w14:paraId="38D128CA" w14:textId="77777777" w:rsidTr="00D37E78">
        <w:tc>
          <w:tcPr>
            <w:tcW w:w="3686" w:type="dxa"/>
          </w:tcPr>
          <w:p w14:paraId="4E014C6E" w14:textId="77777777" w:rsidR="00442B3D" w:rsidRPr="00F95126" w:rsidRDefault="00442B3D" w:rsidP="00D37E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LPJS Specification Number</w:t>
            </w:r>
          </w:p>
        </w:tc>
        <w:tc>
          <w:tcPr>
            <w:tcW w:w="5386" w:type="dxa"/>
          </w:tcPr>
          <w:p w14:paraId="22DDFA1E" w14:textId="75F11225" w:rsidR="00442B3D" w:rsidRPr="00982309" w:rsidRDefault="00442B3D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42B3D">
              <w:rPr>
                <w:rFonts w:cs="Calibri"/>
                <w:sz w:val="24"/>
                <w:szCs w:val="24"/>
              </w:rPr>
              <w:t>18.YA013</w:t>
            </w:r>
          </w:p>
        </w:tc>
      </w:tr>
      <w:tr w:rsidR="00442B3D" w:rsidRPr="00F95126" w14:paraId="315D2621" w14:textId="77777777" w:rsidTr="00D37E78">
        <w:tc>
          <w:tcPr>
            <w:tcW w:w="3686" w:type="dxa"/>
          </w:tcPr>
          <w:p w14:paraId="7BB9C772" w14:textId="77777777" w:rsidR="00442B3D" w:rsidRPr="00F95126" w:rsidRDefault="00442B3D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21255C93" w14:textId="5CFA6A79" w:rsidR="00442B3D" w:rsidRPr="00F95126" w:rsidRDefault="00442B3D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42B3D">
              <w:rPr>
                <w:rFonts w:cs="Calibri"/>
                <w:sz w:val="24"/>
                <w:szCs w:val="24"/>
              </w:rPr>
              <w:t>18-A5951/S01</w:t>
            </w:r>
          </w:p>
        </w:tc>
      </w:tr>
      <w:tr w:rsidR="00442B3D" w:rsidRPr="008F11EE" w14:paraId="5D558149" w14:textId="77777777" w:rsidTr="00D37E7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98B4" w14:textId="77777777" w:rsidR="00442B3D" w:rsidRPr="008F11EE" w:rsidRDefault="00442B3D" w:rsidP="00D37E78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8F11EE">
              <w:rPr>
                <w:rFonts w:cs="Calibri"/>
                <w:sz w:val="24"/>
                <w:szCs w:val="24"/>
                <w:u w:val="single"/>
              </w:rPr>
              <w:t>Specific Approval Conditions</w:t>
            </w:r>
          </w:p>
          <w:p w14:paraId="7253D610" w14:textId="77777777" w:rsidR="00442B3D" w:rsidRPr="00442B3D" w:rsidRDefault="00442B3D" w:rsidP="00442B3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42B3D">
              <w:rPr>
                <w:rFonts w:cs="Calibri"/>
                <w:sz w:val="24"/>
                <w:szCs w:val="24"/>
              </w:rPr>
              <w:t>The above-mentioned Standard Linked Progressive Game must operate in conjunction</w:t>
            </w:r>
          </w:p>
          <w:p w14:paraId="154808AB" w14:textId="77777777" w:rsidR="00442B3D" w:rsidRPr="00442B3D" w:rsidRDefault="00442B3D" w:rsidP="00442B3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42B3D">
              <w:rPr>
                <w:rFonts w:cs="Calibri"/>
                <w:sz w:val="24"/>
                <w:szCs w:val="24"/>
              </w:rPr>
              <w:t>with the Standard Linked Progressive Jackpot System, Specification Number 18.YA013,</w:t>
            </w:r>
          </w:p>
          <w:p w14:paraId="627FD684" w14:textId="7C7CE0AF" w:rsidR="00442B3D" w:rsidRPr="008F11EE" w:rsidRDefault="00442B3D" w:rsidP="00442B3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42B3D">
              <w:rPr>
                <w:rFonts w:cs="Calibri"/>
                <w:sz w:val="24"/>
                <w:szCs w:val="24"/>
              </w:rPr>
              <w:t>with the approved ‘Power Guardians Link’ jackpot settings.</w:t>
            </w:r>
          </w:p>
        </w:tc>
      </w:tr>
    </w:tbl>
    <w:p w14:paraId="344DA69C" w14:textId="72CB30FA" w:rsidR="00442B3D" w:rsidRDefault="00442B3D" w:rsidP="00442B3D">
      <w:pPr>
        <w:spacing w:after="0"/>
        <w:rPr>
          <w:sz w:val="24"/>
          <w:szCs w:val="24"/>
        </w:rPr>
      </w:pPr>
    </w:p>
    <w:p w14:paraId="7822EA77" w14:textId="77777777" w:rsidR="00442B3D" w:rsidRDefault="00442B3D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6C5A25" w14:textId="77777777" w:rsidR="00442B3D" w:rsidRDefault="00442B3D" w:rsidP="00442B3D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9F5281" w:rsidRPr="00F95126" w14:paraId="2FDA9C99" w14:textId="77777777" w:rsidTr="00D37E7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7307" w14:textId="77777777" w:rsidR="009F5281" w:rsidRPr="00F95126" w:rsidRDefault="009F5281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sz w:val="24"/>
                <w:szCs w:val="24"/>
              </w:rPr>
              <w:t>Konami Australia Pty Ltd</w:t>
            </w:r>
          </w:p>
        </w:tc>
      </w:tr>
      <w:tr w:rsidR="009F5281" w:rsidRPr="00F95126" w14:paraId="23096150" w14:textId="77777777" w:rsidTr="00D37E78">
        <w:tc>
          <w:tcPr>
            <w:tcW w:w="9072" w:type="dxa"/>
            <w:gridSpan w:val="2"/>
          </w:tcPr>
          <w:p w14:paraId="70B6773D" w14:textId="34B51511" w:rsidR="009F5281" w:rsidRPr="00F95126" w:rsidRDefault="009F5281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 xml:space="preserve">Subject: </w:t>
            </w:r>
            <w:r w:rsidRPr="009F5281">
              <w:rPr>
                <w:rFonts w:cs="Calibri"/>
                <w:sz w:val="24"/>
                <w:szCs w:val="24"/>
              </w:rPr>
              <w:t>New Multi-Game</w:t>
            </w:r>
          </w:p>
        </w:tc>
      </w:tr>
      <w:tr w:rsidR="009F5281" w:rsidRPr="00F95126" w14:paraId="118A4F95" w14:textId="77777777" w:rsidTr="00D37E78">
        <w:tc>
          <w:tcPr>
            <w:tcW w:w="3686" w:type="dxa"/>
          </w:tcPr>
          <w:p w14:paraId="39E7012C" w14:textId="77777777" w:rsidR="009F5281" w:rsidRPr="00F95126" w:rsidRDefault="009F5281" w:rsidP="00D37E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6E24B6EB" w14:textId="4383375D" w:rsidR="009F5281" w:rsidRPr="00F95126" w:rsidRDefault="009F5281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F5281">
              <w:rPr>
                <w:rFonts w:cs="Calibri"/>
                <w:sz w:val="24"/>
                <w:szCs w:val="24"/>
              </w:rPr>
              <w:t>Eastern Tempest Dragon Storm</w:t>
            </w:r>
          </w:p>
        </w:tc>
      </w:tr>
      <w:tr w:rsidR="009F5281" w:rsidRPr="00F95126" w14:paraId="13521925" w14:textId="77777777" w:rsidTr="00D37E78">
        <w:tc>
          <w:tcPr>
            <w:tcW w:w="3686" w:type="dxa"/>
          </w:tcPr>
          <w:p w14:paraId="021BC480" w14:textId="77777777" w:rsidR="009F5281" w:rsidRPr="00F95126" w:rsidRDefault="009F5281" w:rsidP="00D37E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7E4E0CE8" w14:textId="2F63F8D9" w:rsidR="009F5281" w:rsidRPr="00F95126" w:rsidRDefault="009F5281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F5281">
              <w:rPr>
                <w:rFonts w:cs="Calibri"/>
                <w:sz w:val="24"/>
                <w:szCs w:val="24"/>
              </w:rPr>
              <w:t>39.DG068</w:t>
            </w:r>
          </w:p>
        </w:tc>
      </w:tr>
      <w:tr w:rsidR="009F5281" w:rsidRPr="00F95126" w14:paraId="71970695" w14:textId="77777777" w:rsidTr="00D37E78">
        <w:tc>
          <w:tcPr>
            <w:tcW w:w="3686" w:type="dxa"/>
          </w:tcPr>
          <w:p w14:paraId="4F9B6A65" w14:textId="77777777" w:rsidR="009F5281" w:rsidRPr="00F95126" w:rsidRDefault="009F5281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184D893F" w14:textId="0ED33D31" w:rsidR="009F5281" w:rsidRPr="00F95126" w:rsidRDefault="009F5281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F5281">
              <w:rPr>
                <w:rFonts w:cs="Calibri"/>
                <w:sz w:val="24"/>
                <w:szCs w:val="24"/>
              </w:rPr>
              <w:t>39-A1493/S01</w:t>
            </w:r>
          </w:p>
        </w:tc>
      </w:tr>
    </w:tbl>
    <w:p w14:paraId="49E47405" w14:textId="77777777" w:rsidR="009F5281" w:rsidRPr="008761E4" w:rsidRDefault="009F5281" w:rsidP="009F5281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F95126" w:rsidRPr="00F95126" w14:paraId="786ACBE3" w14:textId="77777777" w:rsidTr="00B10DA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2A41" w14:textId="77777777" w:rsidR="00F95126" w:rsidRPr="00F95126" w:rsidRDefault="00F95126" w:rsidP="00B10DA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bookmarkStart w:id="3" w:name="_Hlk90975565"/>
            <w:r w:rsidRPr="00F95126">
              <w:rPr>
                <w:sz w:val="24"/>
                <w:szCs w:val="24"/>
              </w:rPr>
              <w:t>Konami Australia Pty Ltd</w:t>
            </w:r>
          </w:p>
        </w:tc>
      </w:tr>
      <w:tr w:rsidR="00F95126" w:rsidRPr="00F95126" w14:paraId="029A8D04" w14:textId="77777777" w:rsidTr="007A1ACB">
        <w:tc>
          <w:tcPr>
            <w:tcW w:w="9072" w:type="dxa"/>
            <w:gridSpan w:val="2"/>
          </w:tcPr>
          <w:p w14:paraId="16FCFD9F" w14:textId="01A372E8" w:rsidR="004A1DA4" w:rsidRPr="00F95126" w:rsidRDefault="004A1DA4" w:rsidP="007A1AC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 xml:space="preserve">Subject: </w:t>
            </w:r>
            <w:r w:rsidR="00F95126" w:rsidRPr="00F95126">
              <w:rPr>
                <w:rFonts w:cs="Calibri"/>
                <w:sz w:val="24"/>
                <w:szCs w:val="24"/>
              </w:rPr>
              <w:t>New Multi-Game Gaming Machine Game</w:t>
            </w:r>
          </w:p>
        </w:tc>
      </w:tr>
      <w:tr w:rsidR="00F95126" w:rsidRPr="00F95126" w14:paraId="5BA079A8" w14:textId="77777777" w:rsidTr="007A1ACB">
        <w:tc>
          <w:tcPr>
            <w:tcW w:w="3686" w:type="dxa"/>
          </w:tcPr>
          <w:p w14:paraId="7E20742B" w14:textId="77777777" w:rsidR="004A1DA4" w:rsidRPr="00F95126" w:rsidRDefault="004A1DA4" w:rsidP="007A1ACB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3E158BC9" w14:textId="24C7810C" w:rsidR="004A1DA4" w:rsidRPr="00F95126" w:rsidRDefault="00982309" w:rsidP="007A1AC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82309">
              <w:rPr>
                <w:rFonts w:cs="Calibri"/>
                <w:sz w:val="24"/>
                <w:szCs w:val="24"/>
              </w:rPr>
              <w:t>Maximus Money Bull Rush</w:t>
            </w:r>
          </w:p>
        </w:tc>
      </w:tr>
      <w:tr w:rsidR="00F95126" w:rsidRPr="00F95126" w14:paraId="676EF7C3" w14:textId="77777777" w:rsidTr="007A1ACB">
        <w:tc>
          <w:tcPr>
            <w:tcW w:w="3686" w:type="dxa"/>
          </w:tcPr>
          <w:p w14:paraId="3668017E" w14:textId="77777777" w:rsidR="004A1DA4" w:rsidRPr="00F95126" w:rsidRDefault="004A1DA4" w:rsidP="007A1ACB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4F0E01FC" w14:textId="2282B493" w:rsidR="004A1DA4" w:rsidRPr="00F95126" w:rsidRDefault="00982309" w:rsidP="007A1AC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82309">
              <w:rPr>
                <w:rFonts w:cs="Calibri"/>
                <w:sz w:val="24"/>
                <w:szCs w:val="24"/>
              </w:rPr>
              <w:t>39.DG069</w:t>
            </w:r>
          </w:p>
        </w:tc>
      </w:tr>
      <w:tr w:rsidR="004A1DA4" w:rsidRPr="00F95126" w14:paraId="1F1F8070" w14:textId="77777777" w:rsidTr="007A1ACB">
        <w:tc>
          <w:tcPr>
            <w:tcW w:w="3686" w:type="dxa"/>
          </w:tcPr>
          <w:p w14:paraId="2723DE2A" w14:textId="77777777" w:rsidR="004A1DA4" w:rsidRPr="00F95126" w:rsidRDefault="004A1DA4" w:rsidP="007A1AC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260EC16F" w14:textId="4D16011C" w:rsidR="004A1DA4" w:rsidRPr="00F95126" w:rsidRDefault="00982309" w:rsidP="007A1AC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82309">
              <w:rPr>
                <w:rFonts w:cs="Calibri"/>
                <w:sz w:val="24"/>
                <w:szCs w:val="24"/>
              </w:rPr>
              <w:t>39-A1500/S01</w:t>
            </w:r>
          </w:p>
        </w:tc>
      </w:tr>
    </w:tbl>
    <w:p w14:paraId="168F1C9C" w14:textId="77777777" w:rsidR="004A1DA4" w:rsidRPr="008761E4" w:rsidRDefault="004A1DA4" w:rsidP="004A1DA4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442B3D" w:rsidRPr="00F95126" w14:paraId="3781763D" w14:textId="77777777" w:rsidTr="00D37E7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bookmarkEnd w:id="3"/>
          <w:p w14:paraId="712870EF" w14:textId="77777777" w:rsidR="00442B3D" w:rsidRPr="00F95126" w:rsidRDefault="00442B3D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sz w:val="24"/>
                <w:szCs w:val="24"/>
              </w:rPr>
              <w:t>Konami Australia Pty Ltd</w:t>
            </w:r>
          </w:p>
        </w:tc>
      </w:tr>
      <w:tr w:rsidR="00442B3D" w:rsidRPr="00F95126" w14:paraId="666555FC" w14:textId="77777777" w:rsidTr="00D37E78">
        <w:tc>
          <w:tcPr>
            <w:tcW w:w="9072" w:type="dxa"/>
            <w:gridSpan w:val="2"/>
          </w:tcPr>
          <w:p w14:paraId="7CA1CDE9" w14:textId="4DD3A885" w:rsidR="00442B3D" w:rsidRPr="00F95126" w:rsidRDefault="00442B3D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 xml:space="preserve">Subject: </w:t>
            </w:r>
            <w:r w:rsidR="000A4B74" w:rsidRPr="000A4B74">
              <w:rPr>
                <w:rFonts w:cs="Calibri"/>
                <w:sz w:val="24"/>
                <w:szCs w:val="24"/>
              </w:rPr>
              <w:t>Gaming Machine Game Bugfix</w:t>
            </w:r>
          </w:p>
        </w:tc>
      </w:tr>
      <w:tr w:rsidR="00442B3D" w:rsidRPr="00F95126" w14:paraId="7E6B951B" w14:textId="77777777" w:rsidTr="00D37E78">
        <w:tc>
          <w:tcPr>
            <w:tcW w:w="3686" w:type="dxa"/>
          </w:tcPr>
          <w:p w14:paraId="58A08594" w14:textId="77777777" w:rsidR="00442B3D" w:rsidRPr="00F95126" w:rsidRDefault="00442B3D" w:rsidP="00D37E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21316139" w14:textId="03182815" w:rsidR="00442B3D" w:rsidRPr="00F95126" w:rsidRDefault="000A4B74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A4B74">
              <w:rPr>
                <w:rFonts w:cs="Calibri"/>
                <w:sz w:val="24"/>
                <w:szCs w:val="24"/>
              </w:rPr>
              <w:t>Wild Jungle Triple Tower</w:t>
            </w:r>
          </w:p>
        </w:tc>
      </w:tr>
      <w:tr w:rsidR="00442B3D" w:rsidRPr="00F95126" w14:paraId="7764C1AC" w14:textId="77777777" w:rsidTr="00D37E78">
        <w:tc>
          <w:tcPr>
            <w:tcW w:w="3686" w:type="dxa"/>
          </w:tcPr>
          <w:p w14:paraId="00441F01" w14:textId="77777777" w:rsidR="00442B3D" w:rsidRPr="00F95126" w:rsidRDefault="00442B3D" w:rsidP="00D37E7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506615F2" w14:textId="3CC15296" w:rsidR="00442B3D" w:rsidRPr="00F95126" w:rsidRDefault="000A4B74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A4B74">
              <w:rPr>
                <w:rFonts w:cs="Calibri"/>
                <w:sz w:val="24"/>
                <w:szCs w:val="24"/>
              </w:rPr>
              <w:t>39.DG066</w:t>
            </w:r>
          </w:p>
        </w:tc>
      </w:tr>
      <w:tr w:rsidR="00442B3D" w:rsidRPr="00F95126" w14:paraId="5AB1403B" w14:textId="77777777" w:rsidTr="00D37E78">
        <w:tc>
          <w:tcPr>
            <w:tcW w:w="3686" w:type="dxa"/>
          </w:tcPr>
          <w:p w14:paraId="6F66ED20" w14:textId="77777777" w:rsidR="00442B3D" w:rsidRPr="00F95126" w:rsidRDefault="00442B3D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5126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5AA3D863" w14:textId="4D500045" w:rsidR="00442B3D" w:rsidRPr="00F95126" w:rsidRDefault="000A4B74" w:rsidP="00D37E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A4B74">
              <w:rPr>
                <w:rFonts w:cs="Calibri"/>
                <w:sz w:val="24"/>
                <w:szCs w:val="24"/>
              </w:rPr>
              <w:t>39-A1507/S01</w:t>
            </w:r>
          </w:p>
        </w:tc>
      </w:tr>
    </w:tbl>
    <w:p w14:paraId="5CF9F159" w14:textId="77777777" w:rsidR="00442B3D" w:rsidRPr="008761E4" w:rsidRDefault="00442B3D" w:rsidP="00442B3D">
      <w:pPr>
        <w:spacing w:after="0"/>
        <w:rPr>
          <w:sz w:val="24"/>
          <w:szCs w:val="24"/>
        </w:rPr>
      </w:pPr>
    </w:p>
    <w:p w14:paraId="13108DCD" w14:textId="543D57B6" w:rsidR="004A1DA4" w:rsidRPr="00F95126" w:rsidRDefault="004A1DA4">
      <w:pPr>
        <w:spacing w:after="160" w:line="259" w:lineRule="auto"/>
        <w:rPr>
          <w:color w:val="FF0000"/>
          <w:sz w:val="24"/>
          <w:szCs w:val="24"/>
        </w:rPr>
      </w:pPr>
    </w:p>
    <w:sectPr w:rsidR="004A1DA4" w:rsidRPr="00F95126" w:rsidSect="00A232E1">
      <w:headerReference w:type="default" r:id="rId14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7747" w14:textId="77777777" w:rsidR="00A03E77" w:rsidRDefault="00A03E77" w:rsidP="003B7ADB">
      <w:pPr>
        <w:spacing w:after="0" w:line="240" w:lineRule="auto"/>
      </w:pPr>
      <w:r>
        <w:separator/>
      </w:r>
    </w:p>
  </w:endnote>
  <w:endnote w:type="continuationSeparator" w:id="0">
    <w:p w14:paraId="0367CF5D" w14:textId="77777777" w:rsidR="00A03E77" w:rsidRDefault="00A03E77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84E3" w14:textId="77777777" w:rsidR="002B5CDC" w:rsidRDefault="002B5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1288" w14:textId="20EED490" w:rsidR="002B5CDC" w:rsidRPr="002B5CDC" w:rsidRDefault="002B5CDC" w:rsidP="002B5CDC">
    <w:pPr>
      <w:pStyle w:val="Footer"/>
      <w:jc w:val="center"/>
      <w:rPr>
        <w:rFonts w:ascii="Arial" w:hAnsi="Arial" w:cs="Arial"/>
        <w:sz w:val="14"/>
      </w:rPr>
    </w:pPr>
    <w:r w:rsidRPr="002B5CD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BBFE" w14:textId="0FAAA7AA" w:rsidR="002B5CDC" w:rsidRPr="002B5CDC" w:rsidRDefault="002B5CDC" w:rsidP="002B5CDC">
    <w:pPr>
      <w:pStyle w:val="Footer"/>
      <w:jc w:val="center"/>
      <w:rPr>
        <w:rFonts w:ascii="Arial" w:hAnsi="Arial" w:cs="Arial"/>
        <w:sz w:val="14"/>
      </w:rPr>
    </w:pPr>
    <w:r w:rsidRPr="002B5CDC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2DA18" w14:textId="77777777" w:rsidR="00A03E77" w:rsidRDefault="00A03E77" w:rsidP="003B7ADB">
      <w:pPr>
        <w:spacing w:after="0" w:line="240" w:lineRule="auto"/>
      </w:pPr>
      <w:r>
        <w:separator/>
      </w:r>
    </w:p>
  </w:footnote>
  <w:footnote w:type="continuationSeparator" w:id="0">
    <w:p w14:paraId="5FCF5E6D" w14:textId="77777777" w:rsidR="00A03E77" w:rsidRDefault="00A03E77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7FFE" w14:textId="77777777" w:rsidR="002B5CDC" w:rsidRDefault="002B5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D34F7B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DEF0" w14:textId="77777777" w:rsidR="002B5CDC" w:rsidRDefault="002B5CD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17F520A2" w:rsidR="00D34F7B" w:rsidRPr="008A541D" w:rsidRDefault="003B7ADB" w:rsidP="00861A4E">
    <w:pPr>
      <w:tabs>
        <w:tab w:val="right" w:pos="9026"/>
      </w:tabs>
      <w:spacing w:before="240"/>
      <w:rPr>
        <w:b/>
        <w:bCs/>
        <w:i/>
        <w:iCs/>
        <w:sz w:val="21"/>
        <w:szCs w:val="21"/>
      </w:rPr>
    </w:pPr>
    <w:r w:rsidRPr="00B87643">
      <w:rPr>
        <w:b/>
        <w:bCs/>
        <w:sz w:val="21"/>
        <w:szCs w:val="21"/>
      </w:rPr>
      <w:t>This is Page</w:t>
    </w:r>
    <w:r>
      <w:rPr>
        <w:b/>
        <w:bCs/>
        <w:sz w:val="21"/>
        <w:szCs w:val="21"/>
      </w:rPr>
      <w:t xml:space="preserve"> </w:t>
    </w:r>
    <w:r w:rsidRPr="00F66729">
      <w:rPr>
        <w:b/>
        <w:bCs/>
        <w:sz w:val="21"/>
        <w:szCs w:val="21"/>
      </w:rPr>
      <w:fldChar w:fldCharType="begin"/>
    </w:r>
    <w:r w:rsidRPr="00F66729">
      <w:rPr>
        <w:b/>
        <w:bCs/>
        <w:sz w:val="21"/>
        <w:szCs w:val="21"/>
      </w:rPr>
      <w:instrText xml:space="preserve"> PAGE   \* MERGEFORMAT </w:instrText>
    </w:r>
    <w:r w:rsidRPr="00F66729">
      <w:rPr>
        <w:b/>
        <w:bCs/>
        <w:sz w:val="21"/>
        <w:szCs w:val="21"/>
      </w:rPr>
      <w:fldChar w:fldCharType="separate"/>
    </w:r>
    <w:r w:rsidR="002A2229" w:rsidRPr="00F66729">
      <w:rPr>
        <w:b/>
        <w:bCs/>
        <w:noProof/>
        <w:sz w:val="21"/>
        <w:szCs w:val="21"/>
      </w:rPr>
      <w:t>2</w:t>
    </w:r>
    <w:r w:rsidRPr="00F66729">
      <w:rPr>
        <w:b/>
        <w:bCs/>
        <w:sz w:val="21"/>
        <w:szCs w:val="21"/>
      </w:rPr>
      <w:fldChar w:fldCharType="end"/>
    </w:r>
    <w:r w:rsidRPr="00F66729">
      <w:rPr>
        <w:b/>
        <w:bCs/>
        <w:sz w:val="21"/>
        <w:szCs w:val="21"/>
      </w:rPr>
      <w:t xml:space="preserve"> (of </w:t>
    </w:r>
    <w:r w:rsidR="00CB0D90">
      <w:rPr>
        <w:b/>
        <w:bCs/>
        <w:sz w:val="21"/>
        <w:szCs w:val="21"/>
      </w:rPr>
      <w:t xml:space="preserve">2 </w:t>
    </w:r>
    <w:r w:rsidRPr="00F66729">
      <w:rPr>
        <w:b/>
        <w:bCs/>
        <w:sz w:val="21"/>
        <w:szCs w:val="21"/>
      </w:rPr>
      <w:t>page</w:t>
    </w:r>
    <w:r w:rsidR="00CE0DB1">
      <w:rPr>
        <w:b/>
        <w:bCs/>
        <w:sz w:val="21"/>
        <w:szCs w:val="21"/>
      </w:rPr>
      <w:t>s</w:t>
    </w:r>
    <w:r w:rsidRPr="00F66729">
      <w:rPr>
        <w:b/>
        <w:bCs/>
        <w:sz w:val="21"/>
        <w:szCs w:val="21"/>
      </w:rPr>
      <w:t xml:space="preserve">) of the </w:t>
    </w:r>
    <w:r w:rsidRPr="00B87643">
      <w:rPr>
        <w:b/>
        <w:bCs/>
        <w:sz w:val="21"/>
        <w:szCs w:val="21"/>
      </w:rPr>
      <w:t xml:space="preserve">Schedule to the </w:t>
    </w:r>
    <w:r w:rsidRPr="00B87643">
      <w:rPr>
        <w:b/>
        <w:bCs/>
        <w:i/>
        <w:iCs/>
        <w:sz w:val="21"/>
        <w:szCs w:val="21"/>
      </w:rPr>
      <w:t xml:space="preserve">Gaming Machine Approval </w:t>
    </w:r>
    <w:r w:rsidRPr="00F66729">
      <w:rPr>
        <w:b/>
        <w:bCs/>
        <w:i/>
        <w:iCs/>
        <w:sz w:val="21"/>
        <w:szCs w:val="21"/>
      </w:rPr>
      <w:t>20</w:t>
    </w:r>
    <w:r w:rsidR="001C70AD" w:rsidRPr="00F66729">
      <w:rPr>
        <w:b/>
        <w:bCs/>
        <w:i/>
        <w:iCs/>
        <w:sz w:val="21"/>
        <w:szCs w:val="21"/>
      </w:rPr>
      <w:t>2</w:t>
    </w:r>
    <w:r w:rsidR="00F66729" w:rsidRPr="00F66729">
      <w:rPr>
        <w:b/>
        <w:bCs/>
        <w:i/>
        <w:iCs/>
        <w:sz w:val="21"/>
        <w:szCs w:val="21"/>
      </w:rPr>
      <w:t>1</w:t>
    </w:r>
    <w:r w:rsidRPr="00F66729">
      <w:rPr>
        <w:b/>
        <w:bCs/>
        <w:i/>
        <w:iCs/>
        <w:sz w:val="21"/>
        <w:szCs w:val="21"/>
      </w:rPr>
      <w:t xml:space="preserve"> (N</w:t>
    </w:r>
    <w:r w:rsidRPr="00B87643">
      <w:rPr>
        <w:b/>
        <w:bCs/>
        <w:i/>
        <w:iCs/>
        <w:sz w:val="21"/>
        <w:szCs w:val="21"/>
      </w:rPr>
      <w:t>o </w:t>
    </w:r>
    <w:r w:rsidR="00CE2878">
      <w:rPr>
        <w:b/>
        <w:bCs/>
        <w:i/>
        <w:iCs/>
        <w:sz w:val="21"/>
        <w:szCs w:val="21"/>
      </w:rPr>
      <w:t>2</w:t>
    </w:r>
    <w:r w:rsidR="00F95126">
      <w:rPr>
        <w:b/>
        <w:bCs/>
        <w:i/>
        <w:iCs/>
        <w:sz w:val="21"/>
        <w:szCs w:val="21"/>
      </w:rPr>
      <w:t>5</w:t>
    </w:r>
    <w:r>
      <w:rPr>
        <w:b/>
        <w:bCs/>
        <w:i/>
        <w:iCs/>
        <w:sz w:val="21"/>
        <w:szCs w:val="21"/>
      </w:rPr>
      <w:t>)</w:t>
    </w:r>
    <w:r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024"/>
    <w:multiLevelType w:val="hybridMultilevel"/>
    <w:tmpl w:val="58A0657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0C09000F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06BBA"/>
    <w:rsid w:val="0001058A"/>
    <w:rsid w:val="00013E9D"/>
    <w:rsid w:val="00024AB5"/>
    <w:rsid w:val="00031432"/>
    <w:rsid w:val="00036273"/>
    <w:rsid w:val="00042B08"/>
    <w:rsid w:val="00046776"/>
    <w:rsid w:val="00047575"/>
    <w:rsid w:val="0005027F"/>
    <w:rsid w:val="00056EA2"/>
    <w:rsid w:val="00060F94"/>
    <w:rsid w:val="0006191F"/>
    <w:rsid w:val="0007083F"/>
    <w:rsid w:val="00080B09"/>
    <w:rsid w:val="000963FA"/>
    <w:rsid w:val="000A0CD3"/>
    <w:rsid w:val="000A4B74"/>
    <w:rsid w:val="000C2C99"/>
    <w:rsid w:val="000C59DC"/>
    <w:rsid w:val="000D233D"/>
    <w:rsid w:val="000D510A"/>
    <w:rsid w:val="000D7DEC"/>
    <w:rsid w:val="000E1A00"/>
    <w:rsid w:val="000E714F"/>
    <w:rsid w:val="000F62E3"/>
    <w:rsid w:val="00102D81"/>
    <w:rsid w:val="00115DDC"/>
    <w:rsid w:val="00122447"/>
    <w:rsid w:val="00124568"/>
    <w:rsid w:val="001342B3"/>
    <w:rsid w:val="0013624C"/>
    <w:rsid w:val="00146122"/>
    <w:rsid w:val="0014713B"/>
    <w:rsid w:val="0015772B"/>
    <w:rsid w:val="00171568"/>
    <w:rsid w:val="00180DA8"/>
    <w:rsid w:val="00186284"/>
    <w:rsid w:val="001920FE"/>
    <w:rsid w:val="00197D0B"/>
    <w:rsid w:val="001A2D4F"/>
    <w:rsid w:val="001A5F19"/>
    <w:rsid w:val="001A72DE"/>
    <w:rsid w:val="001B0CE1"/>
    <w:rsid w:val="001B3F24"/>
    <w:rsid w:val="001B47C4"/>
    <w:rsid w:val="001B69A7"/>
    <w:rsid w:val="001C65A6"/>
    <w:rsid w:val="001C70AD"/>
    <w:rsid w:val="001D0C8C"/>
    <w:rsid w:val="001D1670"/>
    <w:rsid w:val="001F1DB5"/>
    <w:rsid w:val="001F59D1"/>
    <w:rsid w:val="00204553"/>
    <w:rsid w:val="0021760B"/>
    <w:rsid w:val="0023485F"/>
    <w:rsid w:val="00241D93"/>
    <w:rsid w:val="00244F88"/>
    <w:rsid w:val="00251D03"/>
    <w:rsid w:val="00261F8E"/>
    <w:rsid w:val="00276D37"/>
    <w:rsid w:val="0029061C"/>
    <w:rsid w:val="002A012B"/>
    <w:rsid w:val="002A15C6"/>
    <w:rsid w:val="002A2229"/>
    <w:rsid w:val="002B3E0F"/>
    <w:rsid w:val="002B59FC"/>
    <w:rsid w:val="002B5CDC"/>
    <w:rsid w:val="002B6694"/>
    <w:rsid w:val="002C01AC"/>
    <w:rsid w:val="002D0178"/>
    <w:rsid w:val="002D5A15"/>
    <w:rsid w:val="002F4AA3"/>
    <w:rsid w:val="00304670"/>
    <w:rsid w:val="00306219"/>
    <w:rsid w:val="00311336"/>
    <w:rsid w:val="003211AE"/>
    <w:rsid w:val="00322041"/>
    <w:rsid w:val="00335EC1"/>
    <w:rsid w:val="003408B1"/>
    <w:rsid w:val="00341432"/>
    <w:rsid w:val="00343401"/>
    <w:rsid w:val="003462DE"/>
    <w:rsid w:val="00356900"/>
    <w:rsid w:val="00366F79"/>
    <w:rsid w:val="00373BF2"/>
    <w:rsid w:val="00383706"/>
    <w:rsid w:val="00393FFF"/>
    <w:rsid w:val="003A34C2"/>
    <w:rsid w:val="003A7FF4"/>
    <w:rsid w:val="003B02E9"/>
    <w:rsid w:val="003B7ADB"/>
    <w:rsid w:val="003C5FCE"/>
    <w:rsid w:val="003C6FF5"/>
    <w:rsid w:val="003D7E7E"/>
    <w:rsid w:val="003E08C3"/>
    <w:rsid w:val="003E264E"/>
    <w:rsid w:val="003E2BC2"/>
    <w:rsid w:val="003E60A1"/>
    <w:rsid w:val="003F7AC0"/>
    <w:rsid w:val="00401469"/>
    <w:rsid w:val="004056EA"/>
    <w:rsid w:val="00407F31"/>
    <w:rsid w:val="004270DC"/>
    <w:rsid w:val="004315D9"/>
    <w:rsid w:val="0043161D"/>
    <w:rsid w:val="004368F8"/>
    <w:rsid w:val="00442B3D"/>
    <w:rsid w:val="00447C6E"/>
    <w:rsid w:val="00456192"/>
    <w:rsid w:val="004724F1"/>
    <w:rsid w:val="00475782"/>
    <w:rsid w:val="00485D72"/>
    <w:rsid w:val="00490960"/>
    <w:rsid w:val="00494FA6"/>
    <w:rsid w:val="004A1DA4"/>
    <w:rsid w:val="004C563F"/>
    <w:rsid w:val="004C56E2"/>
    <w:rsid w:val="004C67FD"/>
    <w:rsid w:val="004C7DD9"/>
    <w:rsid w:val="004D0B30"/>
    <w:rsid w:val="004D7A39"/>
    <w:rsid w:val="004F10C3"/>
    <w:rsid w:val="004F27A3"/>
    <w:rsid w:val="004F475F"/>
    <w:rsid w:val="004F484A"/>
    <w:rsid w:val="004F77EC"/>
    <w:rsid w:val="00506D21"/>
    <w:rsid w:val="005143B9"/>
    <w:rsid w:val="00516265"/>
    <w:rsid w:val="0053522C"/>
    <w:rsid w:val="00540775"/>
    <w:rsid w:val="0054096E"/>
    <w:rsid w:val="00546435"/>
    <w:rsid w:val="00550531"/>
    <w:rsid w:val="00550FE2"/>
    <w:rsid w:val="005526D1"/>
    <w:rsid w:val="005562C5"/>
    <w:rsid w:val="00573307"/>
    <w:rsid w:val="00591EA7"/>
    <w:rsid w:val="005B148C"/>
    <w:rsid w:val="005B2160"/>
    <w:rsid w:val="005C5780"/>
    <w:rsid w:val="005D005B"/>
    <w:rsid w:val="005D5CED"/>
    <w:rsid w:val="005E276C"/>
    <w:rsid w:val="005E41BF"/>
    <w:rsid w:val="005E7AC6"/>
    <w:rsid w:val="005F05F2"/>
    <w:rsid w:val="005F0FF6"/>
    <w:rsid w:val="005F48B3"/>
    <w:rsid w:val="005F4C35"/>
    <w:rsid w:val="00600938"/>
    <w:rsid w:val="00606109"/>
    <w:rsid w:val="00613976"/>
    <w:rsid w:val="006316DD"/>
    <w:rsid w:val="0063677F"/>
    <w:rsid w:val="00646E79"/>
    <w:rsid w:val="0064767B"/>
    <w:rsid w:val="00652C92"/>
    <w:rsid w:val="00654015"/>
    <w:rsid w:val="00661D25"/>
    <w:rsid w:val="00663832"/>
    <w:rsid w:val="00665A7A"/>
    <w:rsid w:val="0068468E"/>
    <w:rsid w:val="0069059B"/>
    <w:rsid w:val="0069313F"/>
    <w:rsid w:val="006A12F8"/>
    <w:rsid w:val="006A3D31"/>
    <w:rsid w:val="006A4FF4"/>
    <w:rsid w:val="006B2157"/>
    <w:rsid w:val="006B3DA2"/>
    <w:rsid w:val="006B42E9"/>
    <w:rsid w:val="006B71FA"/>
    <w:rsid w:val="006C7687"/>
    <w:rsid w:val="006D5104"/>
    <w:rsid w:val="006E185B"/>
    <w:rsid w:val="006E6CB0"/>
    <w:rsid w:val="006F022E"/>
    <w:rsid w:val="006F1B24"/>
    <w:rsid w:val="006F22EB"/>
    <w:rsid w:val="006F374F"/>
    <w:rsid w:val="006F5B34"/>
    <w:rsid w:val="006F7155"/>
    <w:rsid w:val="00710ECF"/>
    <w:rsid w:val="00713805"/>
    <w:rsid w:val="00716245"/>
    <w:rsid w:val="007268BC"/>
    <w:rsid w:val="00733D6A"/>
    <w:rsid w:val="00746C46"/>
    <w:rsid w:val="00751303"/>
    <w:rsid w:val="007639FD"/>
    <w:rsid w:val="00777399"/>
    <w:rsid w:val="007943B9"/>
    <w:rsid w:val="0079689C"/>
    <w:rsid w:val="007A28E8"/>
    <w:rsid w:val="007A754D"/>
    <w:rsid w:val="007B4F39"/>
    <w:rsid w:val="007D4077"/>
    <w:rsid w:val="007E1678"/>
    <w:rsid w:val="007F44DE"/>
    <w:rsid w:val="007F6D6A"/>
    <w:rsid w:val="00800458"/>
    <w:rsid w:val="008038BA"/>
    <w:rsid w:val="00810BCD"/>
    <w:rsid w:val="00827A0D"/>
    <w:rsid w:val="00830FD2"/>
    <w:rsid w:val="00851779"/>
    <w:rsid w:val="00867C59"/>
    <w:rsid w:val="008761E4"/>
    <w:rsid w:val="008762FB"/>
    <w:rsid w:val="008911B4"/>
    <w:rsid w:val="00894DED"/>
    <w:rsid w:val="008A201D"/>
    <w:rsid w:val="008A506A"/>
    <w:rsid w:val="008A541D"/>
    <w:rsid w:val="008B30C7"/>
    <w:rsid w:val="008C289A"/>
    <w:rsid w:val="008C546D"/>
    <w:rsid w:val="008D1F3A"/>
    <w:rsid w:val="008D267F"/>
    <w:rsid w:val="008D268E"/>
    <w:rsid w:val="008D5299"/>
    <w:rsid w:val="008D5866"/>
    <w:rsid w:val="008D7266"/>
    <w:rsid w:val="008F50A5"/>
    <w:rsid w:val="008F6EA2"/>
    <w:rsid w:val="009067D2"/>
    <w:rsid w:val="00906ADD"/>
    <w:rsid w:val="00910CBB"/>
    <w:rsid w:val="009127C4"/>
    <w:rsid w:val="009137D8"/>
    <w:rsid w:val="00914510"/>
    <w:rsid w:val="00917495"/>
    <w:rsid w:val="00920D19"/>
    <w:rsid w:val="00922536"/>
    <w:rsid w:val="009228E3"/>
    <w:rsid w:val="00941643"/>
    <w:rsid w:val="00944F16"/>
    <w:rsid w:val="00946EC0"/>
    <w:rsid w:val="00951BA6"/>
    <w:rsid w:val="009526BB"/>
    <w:rsid w:val="009551B3"/>
    <w:rsid w:val="00962A80"/>
    <w:rsid w:val="00971943"/>
    <w:rsid w:val="00972C5D"/>
    <w:rsid w:val="00977214"/>
    <w:rsid w:val="00982309"/>
    <w:rsid w:val="009830F7"/>
    <w:rsid w:val="009A267A"/>
    <w:rsid w:val="009A2A55"/>
    <w:rsid w:val="009A4A32"/>
    <w:rsid w:val="009C7E85"/>
    <w:rsid w:val="009D22A7"/>
    <w:rsid w:val="009D5AE7"/>
    <w:rsid w:val="009E61D2"/>
    <w:rsid w:val="009F5281"/>
    <w:rsid w:val="00A03E77"/>
    <w:rsid w:val="00A0700A"/>
    <w:rsid w:val="00A10D6F"/>
    <w:rsid w:val="00A266BD"/>
    <w:rsid w:val="00A44FBA"/>
    <w:rsid w:val="00A469D9"/>
    <w:rsid w:val="00A55C50"/>
    <w:rsid w:val="00A60938"/>
    <w:rsid w:val="00A61FE4"/>
    <w:rsid w:val="00A7190A"/>
    <w:rsid w:val="00A719BC"/>
    <w:rsid w:val="00A734A0"/>
    <w:rsid w:val="00A7468B"/>
    <w:rsid w:val="00A809DE"/>
    <w:rsid w:val="00A82820"/>
    <w:rsid w:val="00AA73C1"/>
    <w:rsid w:val="00AB0736"/>
    <w:rsid w:val="00AC2FAC"/>
    <w:rsid w:val="00AC448B"/>
    <w:rsid w:val="00AC7F25"/>
    <w:rsid w:val="00AD4EAA"/>
    <w:rsid w:val="00B05ADC"/>
    <w:rsid w:val="00B07BFA"/>
    <w:rsid w:val="00B233B0"/>
    <w:rsid w:val="00B248FB"/>
    <w:rsid w:val="00B25F39"/>
    <w:rsid w:val="00B27292"/>
    <w:rsid w:val="00B34B9A"/>
    <w:rsid w:val="00B35B4D"/>
    <w:rsid w:val="00B40D53"/>
    <w:rsid w:val="00B43107"/>
    <w:rsid w:val="00B44700"/>
    <w:rsid w:val="00B503DC"/>
    <w:rsid w:val="00B64158"/>
    <w:rsid w:val="00B66192"/>
    <w:rsid w:val="00B82457"/>
    <w:rsid w:val="00B852DE"/>
    <w:rsid w:val="00BA34A1"/>
    <w:rsid w:val="00BD2D86"/>
    <w:rsid w:val="00BD4FE7"/>
    <w:rsid w:val="00BD59E7"/>
    <w:rsid w:val="00BF3A70"/>
    <w:rsid w:val="00C06E29"/>
    <w:rsid w:val="00C10FDE"/>
    <w:rsid w:val="00C2242B"/>
    <w:rsid w:val="00C3516C"/>
    <w:rsid w:val="00C42DA9"/>
    <w:rsid w:val="00C44965"/>
    <w:rsid w:val="00C561DE"/>
    <w:rsid w:val="00C57F6C"/>
    <w:rsid w:val="00C60AB6"/>
    <w:rsid w:val="00C64288"/>
    <w:rsid w:val="00C81354"/>
    <w:rsid w:val="00C8227E"/>
    <w:rsid w:val="00CA5ABE"/>
    <w:rsid w:val="00CB00C3"/>
    <w:rsid w:val="00CB0D90"/>
    <w:rsid w:val="00CB245F"/>
    <w:rsid w:val="00CB3B82"/>
    <w:rsid w:val="00CC09A0"/>
    <w:rsid w:val="00CD750F"/>
    <w:rsid w:val="00CE0DB1"/>
    <w:rsid w:val="00CE1EDD"/>
    <w:rsid w:val="00CE2878"/>
    <w:rsid w:val="00CE3CB8"/>
    <w:rsid w:val="00CF456C"/>
    <w:rsid w:val="00D0557F"/>
    <w:rsid w:val="00D127E2"/>
    <w:rsid w:val="00D1349C"/>
    <w:rsid w:val="00D14A5D"/>
    <w:rsid w:val="00D424EB"/>
    <w:rsid w:val="00D425EA"/>
    <w:rsid w:val="00D46ACD"/>
    <w:rsid w:val="00D527CA"/>
    <w:rsid w:val="00D5684E"/>
    <w:rsid w:val="00D6402E"/>
    <w:rsid w:val="00D65AEC"/>
    <w:rsid w:val="00D73236"/>
    <w:rsid w:val="00D75869"/>
    <w:rsid w:val="00D80E7D"/>
    <w:rsid w:val="00D8568F"/>
    <w:rsid w:val="00D85DB8"/>
    <w:rsid w:val="00D9234D"/>
    <w:rsid w:val="00D95A89"/>
    <w:rsid w:val="00DA09C0"/>
    <w:rsid w:val="00DA20FA"/>
    <w:rsid w:val="00DA22DB"/>
    <w:rsid w:val="00DC6064"/>
    <w:rsid w:val="00DC7A4D"/>
    <w:rsid w:val="00DD0A6E"/>
    <w:rsid w:val="00DD5B27"/>
    <w:rsid w:val="00DE565A"/>
    <w:rsid w:val="00DE7BBC"/>
    <w:rsid w:val="00DF4795"/>
    <w:rsid w:val="00E06870"/>
    <w:rsid w:val="00E115B0"/>
    <w:rsid w:val="00E20F54"/>
    <w:rsid w:val="00E37FB7"/>
    <w:rsid w:val="00E40931"/>
    <w:rsid w:val="00E5755F"/>
    <w:rsid w:val="00E64161"/>
    <w:rsid w:val="00E66692"/>
    <w:rsid w:val="00E90BF2"/>
    <w:rsid w:val="00E95DB6"/>
    <w:rsid w:val="00EA0508"/>
    <w:rsid w:val="00EA55BB"/>
    <w:rsid w:val="00ED7114"/>
    <w:rsid w:val="00EF1C1E"/>
    <w:rsid w:val="00EF28A2"/>
    <w:rsid w:val="00F0070C"/>
    <w:rsid w:val="00F02849"/>
    <w:rsid w:val="00F032B7"/>
    <w:rsid w:val="00F12071"/>
    <w:rsid w:val="00F152CB"/>
    <w:rsid w:val="00F166FC"/>
    <w:rsid w:val="00F17272"/>
    <w:rsid w:val="00F3185E"/>
    <w:rsid w:val="00F34BD3"/>
    <w:rsid w:val="00F34CB2"/>
    <w:rsid w:val="00F353C1"/>
    <w:rsid w:val="00F46D7B"/>
    <w:rsid w:val="00F4729E"/>
    <w:rsid w:val="00F51E43"/>
    <w:rsid w:val="00F5576D"/>
    <w:rsid w:val="00F66729"/>
    <w:rsid w:val="00F81CFB"/>
    <w:rsid w:val="00F92320"/>
    <w:rsid w:val="00F95126"/>
    <w:rsid w:val="00FB12B9"/>
    <w:rsid w:val="00FC5B66"/>
    <w:rsid w:val="00FC68DF"/>
    <w:rsid w:val="00FE7E37"/>
    <w:rsid w:val="00FE7F4E"/>
    <w:rsid w:val="00FF7028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3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F0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2457</Characters>
  <Application>Microsoft Office Word</Application>
  <DocSecurity>0</DocSecurity>
  <Lines>124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Stonham, Joshua</cp:lastModifiedBy>
  <cp:revision>4</cp:revision>
  <dcterms:created xsi:type="dcterms:W3CDTF">2021-12-22T01:34:00Z</dcterms:created>
  <dcterms:modified xsi:type="dcterms:W3CDTF">2021-12-22T01:34:00Z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A32388742</vt:lpwstr>
  </property>
  <property fmtid="{D5CDD505-2E9C-101B-9397-08002B2CF9AE}" pid="4" name="Objective-Title">
    <vt:lpwstr>Gaming Machine Approval 2021 No 25</vt:lpwstr>
  </property>
  <property fmtid="{D5CDD505-2E9C-101B-9397-08002B2CF9AE}" pid="5" name="Objective-Comment">
    <vt:lpwstr/>
  </property>
  <property fmtid="{D5CDD505-2E9C-101B-9397-08002B2CF9AE}" pid="6" name="Objective-CreationStamp">
    <vt:filetime>2021-12-14T00:20:11Z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2021-12-22T00:31:24Z</vt:filetime>
  </property>
  <property fmtid="{D5CDD505-2E9C-101B-9397-08002B2CF9AE}" pid="11" name="Objective-Owner">
    <vt:lpwstr>Deb Gritti</vt:lpwstr>
  </property>
  <property fmtid="{D5CDD505-2E9C-101B-9397-08002B2CF9AE}" pid="12" name="Objective-Path">
    <vt:lpwstr>Whole of ACT Government:AC - Access Canberra:15. BRANCH - Licensing &amp; Registrations:SECTION - Community &amp; Business Licensing:UNIT - Liquor &amp; Gaming Licensing:10 - Gaming Regulation:(3) New Games and Peripheral Equipment:Gaming Machine Approvals:2021:Gaming Machine Approval 2021 No 25 to be approved:</vt:lpwstr>
  </property>
  <property fmtid="{D5CDD505-2E9C-101B-9397-08002B2CF9AE}" pid="13" name="Objective-Parent">
    <vt:lpwstr>Gaming Machine Approval 2021 No 25 to be approved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6.1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