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7C20D27"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Close Contacts</w:t>
      </w:r>
      <w:r>
        <w:rPr>
          <w:rFonts w:ascii="Arial" w:hAnsi="Arial" w:cs="Arial"/>
          <w:b/>
          <w:bCs/>
          <w:sz w:val="40"/>
          <w:szCs w:val="40"/>
        </w:rPr>
        <w:t>) Emergency Direction 202</w:t>
      </w:r>
      <w:r w:rsidR="00BA0FAC">
        <w:rPr>
          <w:rFonts w:ascii="Arial" w:hAnsi="Arial" w:cs="Arial"/>
          <w:b/>
          <w:bCs/>
          <w:sz w:val="40"/>
          <w:szCs w:val="40"/>
        </w:rPr>
        <w:t>1</w:t>
      </w:r>
      <w:r w:rsidR="00946DF4">
        <w:rPr>
          <w:rFonts w:ascii="Arial" w:hAnsi="Arial" w:cs="Arial"/>
          <w:b/>
          <w:bCs/>
          <w:sz w:val="40"/>
          <w:szCs w:val="40"/>
        </w:rPr>
        <w:t> (No </w:t>
      </w:r>
      <w:r w:rsidR="00781CB7">
        <w:rPr>
          <w:rFonts w:ascii="Arial" w:hAnsi="Arial" w:cs="Arial"/>
          <w:b/>
          <w:bCs/>
          <w:sz w:val="40"/>
          <w:szCs w:val="40"/>
        </w:rPr>
        <w:t>1</w:t>
      </w:r>
      <w:r w:rsidR="00E46F02">
        <w:rPr>
          <w:rFonts w:ascii="Arial" w:hAnsi="Arial" w:cs="Arial"/>
          <w:b/>
          <w:bCs/>
          <w:sz w:val="40"/>
          <w:szCs w:val="40"/>
        </w:rPr>
        <w:t>1</w:t>
      </w:r>
      <w:r w:rsidR="00946DF4">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BA80470" w:rsidR="000E5B8A" w:rsidRDefault="000E5B8A" w:rsidP="000E5B8A">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sidR="001F6136" w:rsidRPr="006C5350">
        <w:rPr>
          <w:rFonts w:ascii="Arial" w:hAnsi="Arial" w:cs="Arial"/>
          <w:b/>
          <w:bCs/>
          <w:sz w:val="24"/>
          <w:szCs w:val="24"/>
        </w:rPr>
        <w:t>1</w:t>
      </w:r>
      <w:r w:rsidRPr="006C5350">
        <w:rPr>
          <w:rFonts w:ascii="Arial" w:hAnsi="Arial" w:cs="Arial"/>
          <w:b/>
          <w:bCs/>
          <w:sz w:val="24"/>
          <w:szCs w:val="24"/>
        </w:rPr>
        <w:t>–</w:t>
      </w:r>
      <w:r w:rsidR="00350073">
        <w:rPr>
          <w:rFonts w:ascii="Arial" w:hAnsi="Arial" w:cs="Arial"/>
          <w:b/>
          <w:bCs/>
          <w:sz w:val="24"/>
          <w:szCs w:val="24"/>
        </w:rPr>
        <w:t>796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14D1820F"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Close Contacts</w:t>
      </w:r>
      <w:r w:rsidRPr="00112B9D">
        <w:rPr>
          <w:rFonts w:ascii="Times New Roman" w:hAnsi="Times New Roman"/>
          <w:i/>
          <w:iCs/>
          <w:sz w:val="24"/>
          <w:szCs w:val="24"/>
        </w:rPr>
        <w:t>) Emergency Direction 202</w:t>
      </w:r>
      <w:r w:rsidR="00BA0FAC">
        <w:rPr>
          <w:rFonts w:ascii="Times New Roman" w:hAnsi="Times New Roman"/>
          <w:i/>
          <w:iCs/>
          <w:sz w:val="24"/>
          <w:szCs w:val="24"/>
        </w:rPr>
        <w:t>1</w:t>
      </w:r>
      <w:r w:rsidR="00946DF4">
        <w:rPr>
          <w:rFonts w:ascii="Times New Roman" w:hAnsi="Times New Roman"/>
          <w:i/>
          <w:iCs/>
          <w:sz w:val="24"/>
          <w:szCs w:val="24"/>
        </w:rPr>
        <w:t> (No </w:t>
      </w:r>
      <w:r w:rsidR="00795E8E">
        <w:rPr>
          <w:rFonts w:ascii="Times New Roman" w:hAnsi="Times New Roman"/>
          <w:i/>
          <w:iCs/>
          <w:sz w:val="24"/>
          <w:szCs w:val="24"/>
        </w:rPr>
        <w:t>1</w:t>
      </w:r>
      <w:r w:rsidR="00E46F02">
        <w:rPr>
          <w:rFonts w:ascii="Times New Roman" w:hAnsi="Times New Roman"/>
          <w:i/>
          <w:iCs/>
          <w:sz w:val="24"/>
          <w:szCs w:val="24"/>
        </w:rPr>
        <w:t>1</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44772761"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6C5350">
        <w:rPr>
          <w:rFonts w:ascii="Times New Roman" w:hAnsi="Times New Roman"/>
          <w:sz w:val="24"/>
          <w:szCs w:val="24"/>
        </w:rPr>
        <w:t xml:space="preserve">at </w:t>
      </w:r>
      <w:bookmarkStart w:id="0" w:name="_Hlk49857515"/>
      <w:r w:rsidR="00AE2AE8" w:rsidRPr="006C5350">
        <w:rPr>
          <w:rFonts w:ascii="Times New Roman" w:hAnsi="Times New Roman"/>
          <w:sz w:val="24"/>
          <w:szCs w:val="24"/>
        </w:rPr>
        <w:t>11</w:t>
      </w:r>
      <w:r w:rsidR="004B17AD" w:rsidRPr="006C5350">
        <w:rPr>
          <w:rFonts w:ascii="Times New Roman" w:hAnsi="Times New Roman"/>
          <w:sz w:val="24"/>
          <w:szCs w:val="24"/>
        </w:rPr>
        <w:t>:</w:t>
      </w:r>
      <w:r w:rsidR="00AE2AE8" w:rsidRPr="006C5350">
        <w:rPr>
          <w:rFonts w:ascii="Times New Roman" w:hAnsi="Times New Roman"/>
          <w:sz w:val="24"/>
          <w:szCs w:val="24"/>
        </w:rPr>
        <w:t>59</w:t>
      </w:r>
      <w:r w:rsidR="004B17AD" w:rsidRPr="006C5350">
        <w:rPr>
          <w:rFonts w:ascii="Times New Roman" w:hAnsi="Times New Roman"/>
          <w:sz w:val="24"/>
          <w:szCs w:val="24"/>
        </w:rPr>
        <w:t xml:space="preserve">pm </w:t>
      </w:r>
      <w:r w:rsidR="00B67EDE" w:rsidRPr="006C5350">
        <w:rPr>
          <w:rFonts w:ascii="Times New Roman" w:hAnsi="Times New Roman"/>
          <w:color w:val="000000"/>
          <w:sz w:val="24"/>
          <w:szCs w:val="24"/>
          <w14:textFill>
            <w14:solidFill>
              <w14:srgbClr w14:val="000000">
                <w14:lumMod w14:val="50000"/>
              </w14:srgbClr>
            </w14:solidFill>
          </w14:textFill>
        </w:rPr>
        <w:t xml:space="preserve">on </w:t>
      </w:r>
      <w:bookmarkEnd w:id="0"/>
      <w:r w:rsidR="00E46F02">
        <w:rPr>
          <w:rFonts w:ascii="Times New Roman" w:hAnsi="Times New Roman"/>
          <w:color w:val="000000"/>
          <w:sz w:val="24"/>
          <w:szCs w:val="24"/>
          <w14:textFill>
            <w14:solidFill>
              <w14:srgbClr w14:val="000000">
                <w14:lumMod w14:val="50000"/>
              </w14:srgbClr>
            </w14:solidFill>
          </w14:textFill>
        </w:rPr>
        <w:t>30</w:t>
      </w:r>
      <w:r w:rsidR="00E46F02" w:rsidRPr="006C5350">
        <w:rPr>
          <w:rFonts w:ascii="Times New Roman" w:hAnsi="Times New Roman"/>
          <w:color w:val="000000"/>
          <w:sz w:val="24"/>
          <w:szCs w:val="24"/>
          <w14:textFill>
            <w14:solidFill>
              <w14:srgbClr w14:val="000000">
                <w14:lumMod w14:val="50000"/>
              </w14:srgbClr>
            </w14:solidFill>
          </w14:textFill>
        </w:rPr>
        <w:t xml:space="preserve"> </w:t>
      </w:r>
      <w:r w:rsidR="003270BA" w:rsidRPr="006C5350">
        <w:rPr>
          <w:rFonts w:ascii="Times New Roman" w:hAnsi="Times New Roman"/>
          <w:color w:val="000000"/>
          <w:sz w:val="24"/>
          <w:szCs w:val="24"/>
          <w14:textFill>
            <w14:solidFill>
              <w14:srgbClr w14:val="000000">
                <w14:lumMod w14:val="50000"/>
              </w14:srgbClr>
            </w14:solidFill>
          </w14:textFill>
        </w:rPr>
        <w:t xml:space="preserve">December </w:t>
      </w:r>
      <w:r w:rsidR="003B1EB0" w:rsidRPr="006C5350">
        <w:rPr>
          <w:rFonts w:ascii="Times New Roman" w:hAnsi="Times New Roman"/>
          <w:color w:val="000000"/>
          <w:sz w:val="24"/>
          <w:szCs w:val="24"/>
          <w14:textFill>
            <w14:solidFill>
              <w14:srgbClr w14:val="000000">
                <w14:lumMod w14:val="50000"/>
              </w14:srgbClr>
            </w14:solidFill>
          </w14:textFill>
        </w:rPr>
        <w:t>2021</w:t>
      </w:r>
      <w:r w:rsidRPr="006C5350">
        <w:rPr>
          <w:rFonts w:ascii="Times New Roman" w:hAnsi="Times New Roman"/>
          <w:sz w:val="24"/>
          <w:szCs w:val="24"/>
        </w:rPr>
        <w:t>.</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40A5623E"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781CB7">
        <w:rPr>
          <w:rFonts w:ascii="Times New Roman" w:hAnsi="Times New Roman"/>
          <w:sz w:val="24"/>
          <w:szCs w:val="24"/>
        </w:rPr>
        <w:t>Kerryn Coleman</w:t>
      </w:r>
      <w:r w:rsidRPr="00112B9D">
        <w:rPr>
          <w:rFonts w:ascii="Times New Roman" w:hAnsi="Times New Roman"/>
          <w:sz w:val="24"/>
          <w:szCs w:val="24"/>
        </w:rPr>
        <w:t xml:space="preserve">,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590A300C"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1" w:name="_Hlk90396142"/>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6C5350">
        <w:rPr>
          <w:rFonts w:ascii="Times New Roman" w:hAnsi="Times New Roman"/>
          <w:i/>
          <w:iCs/>
          <w:sz w:val="24"/>
          <w:szCs w:val="24"/>
        </w:rPr>
        <w:t>1</w:t>
      </w:r>
      <w:r w:rsidR="00B27906">
        <w:rPr>
          <w:rFonts w:ascii="Times New Roman" w:hAnsi="Times New Roman"/>
          <w:i/>
          <w:iCs/>
          <w:sz w:val="24"/>
          <w:szCs w:val="24"/>
        </w:rPr>
        <w:t> (No </w:t>
      </w:r>
      <w:r w:rsidR="00E46F02">
        <w:rPr>
          <w:rFonts w:ascii="Times New Roman" w:hAnsi="Times New Roman"/>
          <w:i/>
          <w:iCs/>
          <w:sz w:val="24"/>
          <w:szCs w:val="24"/>
        </w:rPr>
        <w:t>10</w:t>
      </w:r>
      <w:r w:rsidR="00B27906">
        <w:rPr>
          <w:rFonts w:ascii="Times New Roman" w:hAnsi="Times New Roman"/>
          <w:i/>
          <w:iCs/>
          <w:sz w:val="24"/>
          <w:szCs w:val="24"/>
        </w:rPr>
        <w:t>)</w:t>
      </w:r>
      <w:r>
        <w:rPr>
          <w:rFonts w:ascii="Times New Roman" w:hAnsi="Times New Roman"/>
          <w:i/>
          <w:iCs/>
          <w:sz w:val="24"/>
          <w:szCs w:val="24"/>
        </w:rPr>
        <w:t xml:space="preserve"> </w:t>
      </w:r>
      <w:bookmarkEnd w:id="1"/>
      <w:r>
        <w:rPr>
          <w:rFonts w:ascii="Times New Roman" w:hAnsi="Times New Roman"/>
          <w:sz w:val="24"/>
          <w:szCs w:val="24"/>
        </w:rPr>
        <w:t>[NI202</w:t>
      </w:r>
      <w:r w:rsidR="003B1EB0">
        <w:rPr>
          <w:rFonts w:ascii="Times New Roman" w:hAnsi="Times New Roman"/>
          <w:sz w:val="24"/>
          <w:szCs w:val="24"/>
        </w:rPr>
        <w:t>1-</w:t>
      </w:r>
      <w:r w:rsidR="004B17AD">
        <w:rPr>
          <w:rFonts w:ascii="Times New Roman" w:hAnsi="Times New Roman"/>
          <w:sz w:val="24"/>
          <w:szCs w:val="24"/>
        </w:rPr>
        <w:t>7</w:t>
      </w:r>
      <w:r w:rsidR="00E46F02">
        <w:rPr>
          <w:rFonts w:ascii="Times New Roman" w:hAnsi="Times New Roman"/>
          <w:sz w:val="24"/>
          <w:szCs w:val="24"/>
        </w:rPr>
        <w:t>95</w:t>
      </w:r>
      <w:r>
        <w:rPr>
          <w:rFonts w:ascii="Times New Roman" w:hAnsi="Times New Roman"/>
          <w:sz w:val="24"/>
          <w:szCs w:val="24"/>
        </w:rPr>
        <w:t>].</w:t>
      </w:r>
    </w:p>
    <w:p w14:paraId="75151641" w14:textId="2E3A3C75" w:rsidR="006F6FFD" w:rsidRDefault="006F6FFD" w:rsidP="0082725E">
      <w:pPr>
        <w:autoSpaceDE w:val="0"/>
        <w:autoSpaceDN w:val="0"/>
        <w:adjustRightInd w:val="0"/>
        <w:spacing w:after="0" w:line="240" w:lineRule="auto"/>
        <w:ind w:left="-284"/>
        <w:rPr>
          <w:noProof/>
        </w:rPr>
      </w:pPr>
    </w:p>
    <w:p w14:paraId="0B2E2235" w14:textId="70FD44FA" w:rsidR="00F63C4E" w:rsidRDefault="00F63C4E" w:rsidP="0082725E">
      <w:pPr>
        <w:autoSpaceDE w:val="0"/>
        <w:autoSpaceDN w:val="0"/>
        <w:adjustRightInd w:val="0"/>
        <w:spacing w:after="0" w:line="240" w:lineRule="auto"/>
        <w:ind w:left="-284"/>
        <w:rPr>
          <w:noProof/>
        </w:rPr>
      </w:pPr>
    </w:p>
    <w:p w14:paraId="3F4C24BB" w14:textId="48CCC16F" w:rsidR="00CF0A8E" w:rsidRDefault="00CF0A8E" w:rsidP="0082725E">
      <w:pPr>
        <w:autoSpaceDE w:val="0"/>
        <w:autoSpaceDN w:val="0"/>
        <w:adjustRightInd w:val="0"/>
        <w:spacing w:after="0" w:line="240" w:lineRule="auto"/>
        <w:ind w:left="-284"/>
        <w:rPr>
          <w:noProof/>
        </w:rPr>
      </w:pPr>
    </w:p>
    <w:p w14:paraId="32060F0A" w14:textId="3F7A79B9"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781CB7">
        <w:rPr>
          <w:rFonts w:ascii="Times New Roman" w:hAnsi="Times New Roman"/>
          <w:sz w:val="24"/>
          <w:szCs w:val="24"/>
        </w:rPr>
        <w:t>Kerryn Coleman</w:t>
      </w:r>
    </w:p>
    <w:p w14:paraId="2D7BC2A8" w14:textId="589C818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5A5515E1" w:rsidR="00B67EDE" w:rsidRPr="00732955" w:rsidRDefault="00E46F02"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Pr="006C5350">
        <w:rPr>
          <w:rFonts w:ascii="Times New Roman" w:hAnsi="Times New Roman"/>
          <w:sz w:val="24"/>
          <w:szCs w:val="24"/>
        </w:rPr>
        <w:t xml:space="preserve"> </w:t>
      </w:r>
      <w:r w:rsidR="003270BA" w:rsidRPr="006C5350">
        <w:rPr>
          <w:rFonts w:ascii="Times New Roman" w:hAnsi="Times New Roman"/>
          <w:sz w:val="24"/>
          <w:szCs w:val="24"/>
        </w:rPr>
        <w:t xml:space="preserve">December </w:t>
      </w:r>
      <w:r w:rsidR="006D3C10" w:rsidRPr="006C5350">
        <w:rPr>
          <w:rFonts w:ascii="Times New Roman" w:hAnsi="Times New Roman"/>
          <w:sz w:val="24"/>
          <w:szCs w:val="24"/>
        </w:rPr>
        <w:t>2021</w:t>
      </w:r>
      <w:r w:rsidR="006D3C10">
        <w:rPr>
          <w:rFonts w:ascii="Times New Roman" w:hAnsi="Times New Roman"/>
          <w:sz w:val="24"/>
          <w:szCs w:val="24"/>
        </w:rPr>
        <w:t xml:space="preserve"> </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59B30364"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795E8E">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52F05FA7"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Pr>
          <w:rFonts w:ascii="Arial" w:hAnsi="Arial"/>
          <w:b/>
          <w:bCs w:val="0"/>
          <w:sz w:val="22"/>
          <w:szCs w:val="22"/>
        </w:rPr>
        <w:t>close 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quarantine</w:t>
      </w:r>
      <w:r>
        <w:rPr>
          <w:rFonts w:ascii="Arial" w:hAnsi="Arial"/>
          <w:sz w:val="22"/>
          <w:szCs w:val="22"/>
        </w:rPr>
        <w:t xml:space="preserve">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3" w:name="_Toc84842793"/>
      <w:r w:rsidRPr="00306536">
        <w:t>Grounds for directions</w:t>
      </w:r>
      <w:bookmarkEnd w:id="3"/>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0479050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2E1CA2">
      <w:pPr>
        <w:pStyle w:val="06Fillinform"/>
        <w:numPr>
          <w:ilvl w:val="0"/>
          <w:numId w:val="4"/>
        </w:numPr>
        <w:spacing w:after="240"/>
        <w:ind w:left="567" w:hanging="567"/>
        <w:rPr>
          <w:rFonts w:ascii="Arial" w:hAnsi="Arial"/>
          <w:color w:val="000000"/>
          <w:sz w:val="22"/>
          <w:szCs w:val="22"/>
        </w:rPr>
      </w:pPr>
      <w:bookmarkStart w:id="4"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5" w:name="_Hlk67045773"/>
      <w:bookmarkStart w:id="6"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5"/>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6"/>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7"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7"/>
      <w:r w:rsidRPr="00F71A50">
        <w:rPr>
          <w:rFonts w:ascii="Arial" w:hAnsi="Arial"/>
          <w:color w:val="000000"/>
          <w:sz w:val="22"/>
          <w:szCs w:val="22"/>
        </w:rPr>
        <w:t>; and</w:t>
      </w:r>
      <w:bookmarkEnd w:id="4"/>
    </w:p>
    <w:p w14:paraId="3E1A3C5B" w14:textId="2C5E4CE3" w:rsidR="00DE7493" w:rsidRPr="00C111C3" w:rsidRDefault="00D12EB6" w:rsidP="00837C30">
      <w:pPr>
        <w:pStyle w:val="06Fillinform"/>
        <w:keepLines/>
        <w:numPr>
          <w:ilvl w:val="1"/>
          <w:numId w:val="4"/>
        </w:numPr>
        <w:spacing w:after="120" w:line="276" w:lineRule="auto"/>
        <w:ind w:left="1134" w:hanging="567"/>
        <w:rPr>
          <w:rFonts w:ascii="Arial" w:hAnsi="Arial"/>
          <w:color w:val="000000"/>
          <w:szCs w:val="20"/>
        </w:rPr>
      </w:pPr>
      <w:r>
        <w:rPr>
          <w:rFonts w:ascii="Arial" w:hAnsi="Arial"/>
          <w:color w:val="000000"/>
          <w:sz w:val="22"/>
          <w:szCs w:val="20"/>
        </w:rPr>
        <w:t xml:space="preserve">communicate to any </w:t>
      </w:r>
      <w:r w:rsidR="00664243">
        <w:rPr>
          <w:rFonts w:ascii="Arial" w:hAnsi="Arial"/>
          <w:color w:val="000000"/>
          <w:sz w:val="22"/>
          <w:szCs w:val="20"/>
        </w:rPr>
        <w:t xml:space="preserve">person </w:t>
      </w:r>
      <w:r w:rsidR="00361C78">
        <w:rPr>
          <w:rFonts w:ascii="Arial" w:hAnsi="Arial"/>
          <w:color w:val="000000"/>
          <w:sz w:val="22"/>
          <w:szCs w:val="20"/>
        </w:rPr>
        <w:t xml:space="preserve">with </w:t>
      </w:r>
      <w:r>
        <w:rPr>
          <w:rFonts w:ascii="Arial" w:hAnsi="Arial"/>
          <w:color w:val="000000"/>
          <w:sz w:val="22"/>
          <w:szCs w:val="20"/>
        </w:rPr>
        <w:t>whom they may come into contact</w:t>
      </w:r>
      <w:r w:rsidR="007C2242">
        <w:rPr>
          <w:rFonts w:ascii="Arial" w:hAnsi="Arial"/>
          <w:color w:val="000000"/>
          <w:sz w:val="22"/>
          <w:szCs w:val="20"/>
        </w:rPr>
        <w:t xml:space="preserve"> that they are required to self-isolate because of their diagnosis of </w:t>
      </w:r>
      <w:r w:rsidR="007C2242" w:rsidRPr="00C06620">
        <w:rPr>
          <w:rFonts w:ascii="Arial" w:hAnsi="Arial"/>
          <w:b/>
          <w:bCs/>
          <w:color w:val="000000"/>
          <w:sz w:val="22"/>
          <w:szCs w:val="20"/>
        </w:rPr>
        <w:t>COVID-19</w:t>
      </w:r>
      <w:r>
        <w:rPr>
          <w:rFonts w:ascii="Arial" w:hAnsi="Arial"/>
          <w:color w:val="000000"/>
          <w:sz w:val="22"/>
          <w:szCs w:val="20"/>
        </w:rPr>
        <w:t xml:space="preserve">; and </w:t>
      </w:r>
    </w:p>
    <w:p w14:paraId="0654FA3E" w14:textId="7F0188C6" w:rsidR="0093361C" w:rsidRDefault="009738A1" w:rsidP="00507C21">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Care@Home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04F322BF"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and will be a </w:t>
      </w:r>
      <w:r w:rsidRPr="00507C21">
        <w:rPr>
          <w:rFonts w:ascii="Arial" w:hAnsi="Arial"/>
          <w:b/>
          <w:bCs/>
          <w:color w:val="000000"/>
        </w:rPr>
        <w:t>close 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66F0A733" w14:textId="5DAC5E0E" w:rsidR="008065EA" w:rsidRPr="008065EA" w:rsidRDefault="00546493" w:rsidP="00507C21">
      <w:pPr>
        <w:pStyle w:val="06Fillinform"/>
        <w:numPr>
          <w:ilvl w:val="2"/>
          <w:numId w:val="40"/>
        </w:numPr>
        <w:spacing w:after="120"/>
        <w:ind w:left="1701" w:hanging="567"/>
        <w:rPr>
          <w:rFonts w:ascii="Arial" w:hAnsi="Arial"/>
          <w:color w:val="000000"/>
          <w:sz w:val="22"/>
          <w:szCs w:val="22"/>
        </w:rPr>
      </w:pPr>
      <w:r w:rsidRPr="008065EA">
        <w:rPr>
          <w:rFonts w:ascii="Arial" w:hAnsi="Arial"/>
          <w:color w:val="000000"/>
          <w:sz w:val="22"/>
          <w:szCs w:val="22"/>
        </w:rPr>
        <w:t xml:space="preserve">not leave the </w:t>
      </w:r>
      <w:r w:rsidRPr="00FB6840">
        <w:rPr>
          <w:rFonts w:ascii="Arial" w:hAnsi="Arial"/>
          <w:b/>
          <w:bCs/>
          <w:color w:val="000000"/>
          <w:sz w:val="22"/>
          <w:szCs w:val="22"/>
        </w:rPr>
        <w:t>designated premises</w:t>
      </w:r>
      <w:r w:rsidRPr="008065EA">
        <w:rPr>
          <w:rFonts w:ascii="Arial" w:hAnsi="Arial"/>
          <w:color w:val="000000"/>
          <w:sz w:val="22"/>
          <w:szCs w:val="22"/>
        </w:rPr>
        <w:t xml:space="preserve"> other than to undertake a </w:t>
      </w:r>
      <w:r w:rsidRPr="00871DAD">
        <w:rPr>
          <w:rFonts w:ascii="Arial" w:hAnsi="Arial"/>
          <w:b/>
          <w:bCs/>
          <w:color w:val="000000"/>
          <w:sz w:val="22"/>
          <w:szCs w:val="22"/>
        </w:rPr>
        <w:t>COVID-19</w:t>
      </w:r>
      <w:r w:rsidR="00837C30">
        <w:rPr>
          <w:rFonts w:ascii="Arial" w:hAnsi="Arial"/>
          <w:b/>
          <w:bCs/>
          <w:color w:val="000000"/>
          <w:sz w:val="22"/>
          <w:szCs w:val="22"/>
        </w:rPr>
        <w:t xml:space="preserve"> test</w:t>
      </w:r>
      <w:r w:rsidRPr="008065EA">
        <w:rPr>
          <w:rFonts w:ascii="Arial" w:hAnsi="Arial"/>
          <w:color w:val="000000"/>
          <w:sz w:val="22"/>
          <w:szCs w:val="22"/>
        </w:rPr>
        <w:t>, or in an emergency; and</w:t>
      </w:r>
    </w:p>
    <w:p w14:paraId="3D7DC86C" w14:textId="7BF66E09" w:rsidR="00E242DB" w:rsidRDefault="00546493" w:rsidP="00507C21">
      <w:pPr>
        <w:pStyle w:val="06Fillinform"/>
        <w:numPr>
          <w:ilvl w:val="2"/>
          <w:numId w:val="40"/>
        </w:numPr>
        <w:spacing w:after="0"/>
        <w:ind w:left="1701" w:hanging="567"/>
        <w:rPr>
          <w:rFonts w:ascii="Arial" w:hAnsi="Arial"/>
          <w:color w:val="000000"/>
          <w:sz w:val="22"/>
          <w:szCs w:val="22"/>
        </w:rPr>
      </w:pPr>
      <w:r w:rsidRPr="008065EA">
        <w:rPr>
          <w:rFonts w:ascii="Arial" w:hAnsi="Arial"/>
          <w:color w:val="000000"/>
          <w:sz w:val="22"/>
          <w:szCs w:val="22"/>
        </w:rPr>
        <w:t xml:space="preserve">not permit any other person who does not reside at the </w:t>
      </w:r>
      <w:r w:rsidRPr="00FB6840">
        <w:rPr>
          <w:rFonts w:ascii="Arial" w:hAnsi="Arial"/>
          <w:b/>
          <w:bCs/>
          <w:color w:val="000000"/>
          <w:sz w:val="22"/>
          <w:szCs w:val="22"/>
        </w:rPr>
        <w:t>designated premises</w:t>
      </w:r>
      <w:r w:rsidRPr="008065EA">
        <w:rPr>
          <w:rFonts w:ascii="Arial" w:hAnsi="Arial"/>
          <w:color w:val="000000"/>
          <w:sz w:val="22"/>
          <w:szCs w:val="22"/>
        </w:rPr>
        <w:t xml:space="preserve"> to enter the premises, unless for medical, law enforcement or emergency purposes</w:t>
      </w:r>
      <w:r w:rsidR="008065EA">
        <w:rPr>
          <w:rFonts w:ascii="Arial" w:hAnsi="Arial"/>
          <w:color w:val="000000"/>
          <w:sz w:val="22"/>
          <w:szCs w:val="22"/>
        </w:rPr>
        <w:t>.</w:t>
      </w:r>
    </w:p>
    <w:p w14:paraId="37E841E9" w14:textId="043CF543" w:rsidR="008065EA" w:rsidRPr="008065EA" w:rsidRDefault="008065EA" w:rsidP="00DB5126">
      <w:pPr>
        <w:widowControl w:val="0"/>
        <w:spacing w:after="60"/>
        <w:ind w:left="567"/>
      </w:pPr>
    </w:p>
    <w:p w14:paraId="4F1C1F48" w14:textId="2CE3BF0E"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lastRenderedPageBreak/>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r w:rsidR="00CF0368" w:rsidRPr="007D3710">
        <w:rPr>
          <w:rFonts w:ascii="Arial" w:hAnsi="Arial"/>
          <w:b/>
          <w:bCs/>
          <w:color w:val="000000"/>
          <w:sz w:val="22"/>
          <w:szCs w:val="22"/>
        </w:rPr>
        <w:t xml:space="preserve">Care@Home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0D35416B" w:rsidR="00C8359D" w:rsidRPr="009738A1" w:rsidRDefault="00C8359D" w:rsidP="006A7EC0">
      <w:pPr>
        <w:pStyle w:val="Heading3"/>
        <w:spacing w:before="120"/>
      </w:pPr>
      <w:r w:rsidRPr="006509C3">
        <w:t xml:space="preserve">PART </w:t>
      </w:r>
      <w:r>
        <w:t>2</w:t>
      </w:r>
      <w:r w:rsidRPr="006509C3">
        <w:t xml:space="preserve"> — </w:t>
      </w:r>
      <w:r w:rsidR="00AE76C8">
        <w:t>QUARANTINE</w:t>
      </w:r>
      <w:r>
        <w:t xml:space="preserve"> </w:t>
      </w:r>
      <w:r w:rsidR="00E441EF">
        <w:t xml:space="preserve">- </w:t>
      </w:r>
      <w:r>
        <w:t>CLOSE CONTAC</w:t>
      </w:r>
      <w:r w:rsidR="009F6DA8">
        <w:t>T</w:t>
      </w:r>
      <w:r w:rsidR="00E46F02">
        <w:t>S</w:t>
      </w:r>
    </w:p>
    <w:p w14:paraId="3F53F88E" w14:textId="77777777" w:rsidR="00C8359D" w:rsidRPr="002A5B9C" w:rsidRDefault="00C8359D" w:rsidP="00533C1E">
      <w:pPr>
        <w:rPr>
          <w:b/>
          <w:bCs/>
        </w:rPr>
      </w:pPr>
      <w:r w:rsidRPr="002A5B9C">
        <w:rPr>
          <w:rFonts w:ascii="Arial" w:hAnsi="Arial"/>
          <w:b/>
          <w:bCs/>
          <w:i/>
          <w:iCs/>
        </w:rPr>
        <w:t>Directions</w:t>
      </w:r>
    </w:p>
    <w:p w14:paraId="04CACF5A" w14:textId="6D02B896" w:rsidR="00013232"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2A5B9C">
        <w:rPr>
          <w:rFonts w:ascii="Arial" w:hAnsi="Arial"/>
          <w:color w:val="000000"/>
          <w:sz w:val="22"/>
          <w:szCs w:val="20"/>
        </w:rPr>
        <w:t xml:space="preserve">This </w:t>
      </w:r>
      <w:r w:rsidR="004F139C" w:rsidRPr="002A5B9C">
        <w:rPr>
          <w:rFonts w:ascii="Arial" w:hAnsi="Arial"/>
          <w:color w:val="000000"/>
          <w:sz w:val="22"/>
          <w:szCs w:val="20"/>
        </w:rPr>
        <w:t xml:space="preserve">Part </w:t>
      </w:r>
      <w:r w:rsidRPr="002A5B9C">
        <w:rPr>
          <w:rFonts w:ascii="Arial" w:hAnsi="Arial"/>
          <w:color w:val="000000"/>
          <w:sz w:val="22"/>
          <w:szCs w:val="20"/>
        </w:rPr>
        <w:t>applies to a</w:t>
      </w:r>
      <w:r w:rsidR="00C8359D" w:rsidRPr="002A5B9C">
        <w:rPr>
          <w:rFonts w:ascii="Arial" w:hAnsi="Arial"/>
          <w:color w:val="000000"/>
          <w:sz w:val="22"/>
          <w:szCs w:val="20"/>
        </w:rPr>
        <w:t xml:space="preserve"> person </w:t>
      </w:r>
      <w:r w:rsidR="009F6DA8" w:rsidRPr="002A5B9C">
        <w:rPr>
          <w:rFonts w:ascii="Arial" w:hAnsi="Arial"/>
          <w:color w:val="000000"/>
          <w:sz w:val="22"/>
          <w:szCs w:val="20"/>
        </w:rPr>
        <w:t xml:space="preserve">who </w:t>
      </w:r>
      <w:r w:rsidRPr="002A5B9C">
        <w:rPr>
          <w:rFonts w:ascii="Arial" w:hAnsi="Arial"/>
          <w:color w:val="000000"/>
          <w:sz w:val="22"/>
          <w:szCs w:val="20"/>
        </w:rPr>
        <w:t>is</w:t>
      </w:r>
      <w:r w:rsidRPr="002A5B9C">
        <w:rPr>
          <w:rFonts w:ascii="Arial" w:hAnsi="Arial"/>
          <w:color w:val="000000"/>
          <w:sz w:val="22"/>
          <w:szCs w:val="22"/>
        </w:rPr>
        <w:t xml:space="preserve"> a </w:t>
      </w:r>
      <w:r w:rsidR="00BE628C" w:rsidRPr="002A5B9C">
        <w:rPr>
          <w:rFonts w:ascii="Arial" w:hAnsi="Arial"/>
          <w:b/>
          <w:bCs/>
          <w:color w:val="000000"/>
          <w:sz w:val="22"/>
          <w:szCs w:val="22"/>
        </w:rPr>
        <w:t xml:space="preserve">close contact </w:t>
      </w:r>
      <w:r w:rsidR="00BE628C" w:rsidRPr="002A5B9C">
        <w:rPr>
          <w:rFonts w:ascii="Arial" w:hAnsi="Arial"/>
          <w:color w:val="000000"/>
          <w:sz w:val="22"/>
          <w:szCs w:val="22"/>
        </w:rPr>
        <w:t>of a person</w:t>
      </w:r>
      <w:r w:rsidR="00C8359D" w:rsidRPr="002A5B9C">
        <w:rPr>
          <w:rFonts w:ascii="Arial" w:hAnsi="Arial"/>
          <w:color w:val="000000"/>
          <w:sz w:val="22"/>
          <w:szCs w:val="22"/>
        </w:rPr>
        <w:t xml:space="preserve"> diagnosed with </w:t>
      </w:r>
      <w:r w:rsidR="00C8359D" w:rsidRPr="002A5B9C">
        <w:rPr>
          <w:rFonts w:ascii="Arial" w:hAnsi="Arial"/>
          <w:b/>
          <w:bCs/>
          <w:color w:val="000000"/>
          <w:sz w:val="22"/>
          <w:szCs w:val="22"/>
        </w:rPr>
        <w:t>COVID-19</w:t>
      </w:r>
      <w:r w:rsidR="00062714" w:rsidRPr="001B5973">
        <w:rPr>
          <w:rFonts w:ascii="Arial" w:hAnsi="Arial"/>
          <w:color w:val="000000"/>
          <w:sz w:val="22"/>
          <w:szCs w:val="20"/>
        </w:rPr>
        <w:t>.</w:t>
      </w:r>
      <w:r w:rsidR="00F827E7" w:rsidRPr="002A5B9C">
        <w:rPr>
          <w:rFonts w:ascii="Arial" w:hAnsi="Arial"/>
          <w:color w:val="000000"/>
          <w:sz w:val="22"/>
          <w:szCs w:val="20"/>
        </w:rPr>
        <w:t xml:space="preserve"> </w:t>
      </w:r>
    </w:p>
    <w:p w14:paraId="4779EFC3" w14:textId="787A2F78" w:rsidR="00426BF7" w:rsidRPr="001B5973" w:rsidRDefault="00426BF7" w:rsidP="001B5973">
      <w:pPr>
        <w:pStyle w:val="06Fillinform"/>
        <w:spacing w:after="0" w:line="276" w:lineRule="auto"/>
        <w:ind w:left="567"/>
        <w:rPr>
          <w:rFonts w:ascii="Arial" w:hAnsi="Arial"/>
          <w:color w:val="000000"/>
        </w:rPr>
      </w:pPr>
      <w:r w:rsidRPr="0082725E">
        <w:rPr>
          <w:rFonts w:ascii="Arial" w:hAnsi="Arial"/>
          <w:color w:val="000000"/>
        </w:rPr>
        <w:t xml:space="preserve">Note: </w:t>
      </w:r>
      <w:r w:rsidR="00CD5B08" w:rsidRPr="0082725E">
        <w:rPr>
          <w:rFonts w:ascii="Arial" w:hAnsi="Arial"/>
          <w:color w:val="000000"/>
        </w:rPr>
        <w:t xml:space="preserve">Attachment A contains risk mitigation guidance for a </w:t>
      </w:r>
      <w:r w:rsidR="00CD5B08" w:rsidRPr="0082725E">
        <w:rPr>
          <w:rFonts w:ascii="Arial" w:hAnsi="Arial"/>
          <w:b/>
          <w:bCs/>
          <w:color w:val="000000"/>
        </w:rPr>
        <w:t>close contact</w:t>
      </w:r>
      <w:r w:rsidR="00CD5B08" w:rsidRPr="0082725E">
        <w:rPr>
          <w:rFonts w:ascii="Arial" w:hAnsi="Arial"/>
          <w:color w:val="000000"/>
        </w:rPr>
        <w:t>.</w:t>
      </w:r>
      <w:r w:rsidR="00321A23" w:rsidRPr="0082725E">
        <w:rPr>
          <w:rFonts w:ascii="Arial" w:hAnsi="Arial"/>
          <w:color w:val="000000"/>
        </w:rPr>
        <w:t xml:space="preserve"> This includes a strong recommendation that close contacts should not enter high risk settings, such as hospitals and residential aged care facilities where practicable f</w:t>
      </w:r>
      <w:r w:rsidR="00B519D5">
        <w:rPr>
          <w:rFonts w:ascii="Arial" w:hAnsi="Arial"/>
          <w:color w:val="000000"/>
        </w:rPr>
        <w:t>or</w:t>
      </w:r>
      <w:r w:rsidR="00321A23" w:rsidRPr="0082725E">
        <w:rPr>
          <w:rFonts w:ascii="Arial" w:hAnsi="Arial"/>
          <w:color w:val="000000"/>
        </w:rPr>
        <w:t xml:space="preserve"> day</w:t>
      </w:r>
      <w:r w:rsidR="00E46F02">
        <w:rPr>
          <w:rFonts w:ascii="Arial" w:hAnsi="Arial"/>
          <w:color w:val="000000"/>
        </w:rPr>
        <w:t>s</w:t>
      </w:r>
      <w:r w:rsidR="00321A23" w:rsidRPr="0082725E">
        <w:rPr>
          <w:rFonts w:ascii="Arial" w:hAnsi="Arial"/>
          <w:color w:val="000000"/>
        </w:rPr>
        <w:t xml:space="preserve"> 8 to 14 following the close contacts </w:t>
      </w:r>
      <w:r w:rsidR="0073424D" w:rsidRPr="0082725E">
        <w:rPr>
          <w:rFonts w:ascii="Arial" w:hAnsi="Arial"/>
          <w:color w:val="000000"/>
        </w:rPr>
        <w:t xml:space="preserve">last exposure to a </w:t>
      </w:r>
      <w:r w:rsidR="00B519D5">
        <w:rPr>
          <w:rFonts w:ascii="Arial" w:hAnsi="Arial"/>
          <w:color w:val="000000"/>
        </w:rPr>
        <w:t xml:space="preserve">diagnosed </w:t>
      </w:r>
      <w:r w:rsidR="0073424D" w:rsidRPr="0082725E">
        <w:rPr>
          <w:rFonts w:ascii="Arial" w:hAnsi="Arial"/>
          <w:color w:val="000000"/>
        </w:rPr>
        <w:t>case</w:t>
      </w:r>
      <w:r w:rsidR="00321A23" w:rsidRPr="0082725E">
        <w:rPr>
          <w:rFonts w:ascii="Arial" w:hAnsi="Arial"/>
          <w:color w:val="000000"/>
        </w:rPr>
        <w:t>.</w:t>
      </w:r>
      <w:r w:rsidR="00321A23">
        <w:rPr>
          <w:rFonts w:ascii="Arial" w:hAnsi="Arial"/>
          <w:color w:val="000000"/>
        </w:rPr>
        <w:t xml:space="preserve"> </w:t>
      </w:r>
    </w:p>
    <w:p w14:paraId="20D1EA8E" w14:textId="77777777" w:rsidR="00F827E7" w:rsidRPr="001B5973" w:rsidRDefault="00F827E7" w:rsidP="00F827E7">
      <w:pPr>
        <w:pStyle w:val="06Fillinform"/>
        <w:spacing w:after="0" w:line="276" w:lineRule="auto"/>
        <w:ind w:left="567"/>
        <w:rPr>
          <w:rFonts w:ascii="Arial" w:hAnsi="Arial"/>
          <w:color w:val="000000"/>
          <w:sz w:val="22"/>
          <w:szCs w:val="20"/>
        </w:rPr>
      </w:pPr>
    </w:p>
    <w:p w14:paraId="13734737" w14:textId="77777777" w:rsidR="00C8359D" w:rsidRDefault="004B194C" w:rsidP="00C777DA">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sidR="00720593">
        <w:rPr>
          <w:rFonts w:ascii="Arial" w:hAnsi="Arial"/>
          <w:color w:val="000000"/>
          <w:sz w:val="22"/>
          <w:szCs w:val="22"/>
        </w:rPr>
        <w:t xml:space="preserve"> </w:t>
      </w:r>
      <w:r w:rsidR="00A044AB">
        <w:rPr>
          <w:rFonts w:ascii="Arial" w:hAnsi="Arial"/>
          <w:color w:val="000000"/>
          <w:sz w:val="22"/>
          <w:szCs w:val="22"/>
        </w:rPr>
        <w:t>must</w:t>
      </w:r>
      <w:r w:rsidR="00C8359D">
        <w:rPr>
          <w:rFonts w:ascii="Arial" w:hAnsi="Arial"/>
          <w:color w:val="000000"/>
          <w:sz w:val="22"/>
          <w:szCs w:val="22"/>
        </w:rPr>
        <w:t xml:space="preserve">: </w:t>
      </w:r>
    </w:p>
    <w:p w14:paraId="7A28DED6" w14:textId="1C8247D9" w:rsidR="00D804F6" w:rsidRPr="00D804F6" w:rsidRDefault="00D804F6" w:rsidP="00507C21">
      <w:pPr>
        <w:pStyle w:val="06Fillinform"/>
        <w:numPr>
          <w:ilvl w:val="1"/>
          <w:numId w:val="4"/>
        </w:numPr>
        <w:spacing w:after="120" w:line="276" w:lineRule="auto"/>
        <w:ind w:left="1134" w:hanging="567"/>
        <w:rPr>
          <w:rFonts w:ascii="Arial" w:hAnsi="Arial"/>
          <w:color w:val="000000"/>
        </w:rPr>
      </w:pPr>
      <w:bookmarkStart w:id="8" w:name="_Hlk67045585"/>
      <w:bookmarkStart w:id="9"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4D0B027C"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bookmarkEnd w:id="8"/>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9"/>
    <w:p w14:paraId="3BCA41B3" w14:textId="26E0E75C"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507C21">
      <w:pPr>
        <w:pStyle w:val="06Fillinform"/>
        <w:keepLines/>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021F5053" w:rsidR="0002699F" w:rsidRDefault="0002699F" w:rsidP="00507C21">
      <w:pPr>
        <w:pStyle w:val="06Fillinform"/>
        <w:spacing w:after="120" w:line="276" w:lineRule="auto"/>
        <w:ind w:left="1134"/>
        <w:rPr>
          <w:rFonts w:ascii="Arial" w:hAnsi="Arial"/>
          <w:i/>
          <w:iCs/>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08EC7802" w14:textId="7563BC48" w:rsidR="008B0618" w:rsidRPr="002E1CA2"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2E1CA2">
        <w:rPr>
          <w:rFonts w:ascii="Arial" w:hAnsi="Arial"/>
          <w:color w:val="000000"/>
          <w:sz w:val="22"/>
          <w:szCs w:val="22"/>
        </w:rPr>
        <w:t xml:space="preserve">undertake a </w:t>
      </w:r>
      <w:r w:rsidRPr="002E1CA2">
        <w:rPr>
          <w:rFonts w:ascii="Arial" w:hAnsi="Arial"/>
          <w:b/>
          <w:bCs/>
          <w:color w:val="000000"/>
          <w:sz w:val="22"/>
          <w:szCs w:val="22"/>
        </w:rPr>
        <w:t xml:space="preserve">COVID-19 test </w:t>
      </w:r>
      <w:r w:rsidRPr="002E1CA2">
        <w:rPr>
          <w:rFonts w:ascii="Arial" w:hAnsi="Arial"/>
          <w:color w:val="000000"/>
          <w:sz w:val="22"/>
          <w:szCs w:val="22"/>
        </w:rPr>
        <w:t xml:space="preserve">on day 1 and day 6 of the </w:t>
      </w:r>
      <w:r w:rsidRPr="002E1CA2">
        <w:rPr>
          <w:rFonts w:ascii="Arial" w:hAnsi="Arial"/>
          <w:b/>
          <w:bCs/>
          <w:color w:val="000000"/>
          <w:sz w:val="22"/>
          <w:szCs w:val="22"/>
        </w:rPr>
        <w:t>period of quarantine</w:t>
      </w:r>
      <w:r w:rsidRPr="002E1CA2">
        <w:rPr>
          <w:rFonts w:ascii="Arial" w:hAnsi="Arial"/>
          <w:color w:val="000000"/>
          <w:sz w:val="22"/>
          <w:szCs w:val="22"/>
        </w:rPr>
        <w:t>; and</w:t>
      </w:r>
    </w:p>
    <w:p w14:paraId="50BE4C55" w14:textId="1CAF3762" w:rsidR="00E062DB"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004D6E09" w:rsidRPr="004D6E09">
        <w:rPr>
          <w:rFonts w:ascii="Arial" w:hAnsi="Arial"/>
          <w:color w:val="000000"/>
          <w:sz w:val="22"/>
          <w:szCs w:val="22"/>
        </w:rPr>
        <w:t xml:space="preserve">that does not reside at the </w:t>
      </w:r>
      <w:r w:rsidR="004D6E09" w:rsidRPr="004D6E09">
        <w:rPr>
          <w:rFonts w:ascii="Arial" w:hAnsi="Arial" w:cs="Times New Roman"/>
          <w:b/>
          <w:bCs/>
          <w:kern w:val="0"/>
          <w:sz w:val="22"/>
          <w:szCs w:val="22"/>
          <w:lang w:eastAsia="en-US"/>
        </w:rPr>
        <w:t>designated premises</w:t>
      </w:r>
      <w:r w:rsidR="004D6E09" w:rsidRPr="004D6E09">
        <w:rPr>
          <w:rFonts w:ascii="Arial" w:hAnsi="Arial"/>
          <w:color w:val="000000"/>
          <w:sz w:val="22"/>
          <w:szCs w:val="22"/>
        </w:rPr>
        <w:t xml:space="preserve"> </w:t>
      </w:r>
      <w:r w:rsidRPr="00E062DB">
        <w:rPr>
          <w:rFonts w:ascii="Arial" w:hAnsi="Arial"/>
          <w:color w:val="000000"/>
          <w:sz w:val="22"/>
          <w:szCs w:val="20"/>
        </w:rPr>
        <w:t>to enter the premises</w:t>
      </w:r>
      <w:r w:rsidR="00DA41AF">
        <w:rPr>
          <w:rFonts w:ascii="Arial" w:hAnsi="Arial"/>
          <w:color w:val="000000"/>
          <w:sz w:val="22"/>
          <w:szCs w:val="20"/>
        </w:rPr>
        <w:t xml:space="preserve"> during the </w:t>
      </w:r>
      <w:r w:rsidR="00DA41AF">
        <w:rPr>
          <w:rFonts w:ascii="Arial" w:hAnsi="Arial"/>
          <w:b/>
          <w:bCs/>
          <w:color w:val="000000"/>
          <w:sz w:val="22"/>
          <w:szCs w:val="20"/>
        </w:rPr>
        <w:t>period of quarantine</w:t>
      </w:r>
      <w:r w:rsidR="004D6E09"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w:t>
      </w:r>
      <w:r w:rsidR="00113E2E">
        <w:rPr>
          <w:rFonts w:ascii="Arial" w:hAnsi="Arial"/>
          <w:color w:val="000000"/>
          <w:sz w:val="22"/>
          <w:szCs w:val="20"/>
        </w:rPr>
        <w:t>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sidR="00546493">
        <w:rPr>
          <w:rFonts w:ascii="Arial" w:hAnsi="Arial"/>
          <w:color w:val="000000"/>
          <w:sz w:val="22"/>
          <w:szCs w:val="20"/>
        </w:rPr>
        <w:t>.</w:t>
      </w:r>
    </w:p>
    <w:p w14:paraId="066EDE7D" w14:textId="77777777" w:rsidR="0032319D" w:rsidRPr="00F71A50" w:rsidRDefault="0032319D" w:rsidP="00546493">
      <w:pPr>
        <w:spacing w:after="0" w:line="240" w:lineRule="auto"/>
      </w:pPr>
      <w:bookmarkStart w:id="10" w:name="_Hlk67061005"/>
    </w:p>
    <w:p w14:paraId="4A23123F" w14:textId="5FD0149E" w:rsidR="003956B3" w:rsidRPr="001D34AF" w:rsidRDefault="003956B3" w:rsidP="00507C21">
      <w:pPr>
        <w:pStyle w:val="06Fillinform"/>
        <w:numPr>
          <w:ilvl w:val="0"/>
          <w:numId w:val="4"/>
        </w:numPr>
        <w:spacing w:after="120" w:line="276" w:lineRule="auto"/>
        <w:ind w:left="567" w:hanging="567"/>
        <w:rPr>
          <w:rFonts w:ascii="Arial" w:hAnsi="Arial"/>
          <w:sz w:val="22"/>
          <w:szCs w:val="22"/>
        </w:rPr>
      </w:pPr>
      <w:bookmarkStart w:id="11"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 xml:space="preserve">this </w:t>
      </w:r>
      <w:r w:rsidR="007E037C">
        <w:rPr>
          <w:rFonts w:ascii="Arial" w:hAnsi="Arial"/>
          <w:sz w:val="22"/>
          <w:szCs w:val="22"/>
        </w:rPr>
        <w:t>P</w:t>
      </w:r>
      <w:r w:rsidR="00AF741B">
        <w:rPr>
          <w:rFonts w:ascii="Arial" w:hAnsi="Arial"/>
          <w:sz w:val="22"/>
          <w:szCs w:val="22"/>
        </w:rPr>
        <w:t>art</w:t>
      </w:r>
      <w:r w:rsidRPr="001D34AF">
        <w:rPr>
          <w:rFonts w:ascii="Arial" w:hAnsi="Arial"/>
          <w:sz w:val="22"/>
          <w:szCs w:val="22"/>
        </w:rPr>
        <w:t xml:space="preserve">, means a period that begins on the day the person </w:t>
      </w:r>
      <w:r w:rsidRPr="004F139C">
        <w:rPr>
          <w:rFonts w:ascii="Arial" w:hAnsi="Arial"/>
          <w:sz w:val="22"/>
          <w:szCs w:val="22"/>
        </w:rPr>
        <w:t xml:space="preserve">first becomes aware they are a </w:t>
      </w:r>
      <w:r w:rsidRPr="004F139C">
        <w:rPr>
          <w:rFonts w:ascii="Arial" w:hAnsi="Arial"/>
          <w:b/>
          <w:bCs/>
          <w:sz w:val="22"/>
          <w:szCs w:val="22"/>
        </w:rPr>
        <w:t>close contact</w:t>
      </w:r>
      <w:r w:rsidRPr="001D34AF">
        <w:rPr>
          <w:rFonts w:ascii="Arial" w:hAnsi="Arial"/>
          <w:sz w:val="22"/>
          <w:szCs w:val="22"/>
        </w:rPr>
        <w:t xml:space="preserve"> and ends:</w:t>
      </w:r>
    </w:p>
    <w:p w14:paraId="3E7FE642" w14:textId="4DD74B7E" w:rsidR="003956B3" w:rsidRPr="00173FA0" w:rsidRDefault="003956B3" w:rsidP="002E1CA2">
      <w:pPr>
        <w:pStyle w:val="06Fillinform"/>
        <w:numPr>
          <w:ilvl w:val="1"/>
          <w:numId w:val="4"/>
        </w:numPr>
        <w:spacing w:after="0" w:line="276" w:lineRule="auto"/>
        <w:ind w:left="1134" w:hanging="566"/>
        <w:rPr>
          <w:rFonts w:ascii="Arial" w:hAnsi="Arial"/>
          <w:sz w:val="22"/>
          <w:szCs w:val="22"/>
        </w:rPr>
      </w:pPr>
      <w:r>
        <w:rPr>
          <w:rFonts w:ascii="Arial" w:hAnsi="Arial"/>
          <w:sz w:val="22"/>
          <w:szCs w:val="22"/>
        </w:rPr>
        <w:t xml:space="preserve">at </w:t>
      </w:r>
      <w:r w:rsidRPr="00062086">
        <w:rPr>
          <w:rFonts w:ascii="Arial" w:hAnsi="Arial"/>
          <w:sz w:val="22"/>
          <w:szCs w:val="22"/>
        </w:rPr>
        <w:t xml:space="preserve">11:59pm on the seventh day after the </w:t>
      </w:r>
      <w:r w:rsidRPr="00062086">
        <w:rPr>
          <w:rFonts w:ascii="Arial" w:hAnsi="Arial"/>
          <w:b/>
          <w:bCs/>
          <w:sz w:val="22"/>
          <w:szCs w:val="22"/>
        </w:rPr>
        <w:t xml:space="preserve">close </w:t>
      </w:r>
      <w:bookmarkStart w:id="12" w:name="_Hlk91252712"/>
      <w:r w:rsidRPr="00062086">
        <w:rPr>
          <w:rFonts w:ascii="Arial" w:hAnsi="Arial"/>
          <w:b/>
          <w:bCs/>
          <w:sz w:val="22"/>
          <w:szCs w:val="22"/>
        </w:rPr>
        <w:t>contact</w:t>
      </w:r>
      <w:bookmarkEnd w:id="12"/>
      <w:r w:rsidR="0094208F">
        <w:rPr>
          <w:rFonts w:ascii="Arial" w:hAnsi="Arial"/>
          <w:b/>
          <w:bCs/>
          <w:sz w:val="22"/>
          <w:szCs w:val="22"/>
        </w:rPr>
        <w:t xml:space="preserve">’s notified date of </w:t>
      </w:r>
      <w:r w:rsidR="0094208F" w:rsidRPr="00173FA0">
        <w:rPr>
          <w:rFonts w:ascii="Arial" w:hAnsi="Arial"/>
          <w:b/>
          <w:bCs/>
          <w:sz w:val="22"/>
          <w:szCs w:val="22"/>
        </w:rPr>
        <w:t>exposure</w:t>
      </w:r>
      <w:r w:rsidR="0016573F" w:rsidRPr="00173FA0">
        <w:rPr>
          <w:rFonts w:ascii="Arial" w:hAnsi="Arial"/>
          <w:sz w:val="22"/>
          <w:szCs w:val="22"/>
        </w:rPr>
        <w:t xml:space="preserve">, subject to obtaining a negative day 6 </w:t>
      </w:r>
      <w:r w:rsidR="0016573F" w:rsidRPr="00173FA0">
        <w:rPr>
          <w:rFonts w:ascii="Arial" w:hAnsi="Arial"/>
          <w:b/>
          <w:bCs/>
          <w:sz w:val="22"/>
          <w:szCs w:val="22"/>
        </w:rPr>
        <w:t>COVID-19 test</w:t>
      </w:r>
      <w:r w:rsidR="0068055A" w:rsidRPr="00173FA0">
        <w:rPr>
          <w:rFonts w:ascii="Arial" w:hAnsi="Arial"/>
          <w:sz w:val="22"/>
          <w:szCs w:val="22"/>
        </w:rPr>
        <w:t>.</w:t>
      </w:r>
    </w:p>
    <w:p w14:paraId="14238D6F" w14:textId="77777777" w:rsidR="002E1CA2" w:rsidRPr="00F71A50" w:rsidRDefault="002E1CA2" w:rsidP="002E1CA2">
      <w:pPr>
        <w:pStyle w:val="ListParagraph"/>
        <w:spacing w:after="0" w:line="240" w:lineRule="auto"/>
        <w:ind w:left="360"/>
      </w:pPr>
    </w:p>
    <w:p w14:paraId="44034826" w14:textId="77777777" w:rsidR="002E1CA2" w:rsidRDefault="002E1CA2">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0CD7E955" w14:textId="28D93136" w:rsidR="00A85774" w:rsidRPr="002E1CA2" w:rsidRDefault="00A85774" w:rsidP="002E1CA2">
      <w:pPr>
        <w:pStyle w:val="06Fillinform"/>
        <w:numPr>
          <w:ilvl w:val="0"/>
          <w:numId w:val="4"/>
        </w:numPr>
        <w:spacing w:after="120" w:line="276" w:lineRule="auto"/>
        <w:rPr>
          <w:rFonts w:ascii="Arial" w:hAnsi="Arial"/>
          <w:sz w:val="22"/>
          <w:szCs w:val="22"/>
        </w:rPr>
      </w:pPr>
      <w:r w:rsidRPr="002E1CA2">
        <w:rPr>
          <w:rFonts w:ascii="Arial" w:hAnsi="Arial"/>
          <w:sz w:val="22"/>
          <w:szCs w:val="22"/>
        </w:rPr>
        <w:lastRenderedPageBreak/>
        <w:t xml:space="preserve">A </w:t>
      </w:r>
      <w:r w:rsidRPr="002E1CA2">
        <w:rPr>
          <w:rFonts w:ascii="Arial" w:hAnsi="Arial"/>
          <w:b/>
          <w:bCs/>
          <w:sz w:val="22"/>
          <w:szCs w:val="22"/>
        </w:rPr>
        <w:t>COVID-19 test</w:t>
      </w:r>
      <w:r w:rsidRPr="002E1CA2">
        <w:rPr>
          <w:rFonts w:ascii="Arial" w:hAnsi="Arial"/>
          <w:sz w:val="22"/>
          <w:szCs w:val="22"/>
        </w:rPr>
        <w:t xml:space="preserve"> for this </w:t>
      </w:r>
      <w:r w:rsidR="007E037C">
        <w:rPr>
          <w:rFonts w:ascii="Arial" w:hAnsi="Arial"/>
          <w:sz w:val="22"/>
          <w:szCs w:val="22"/>
        </w:rPr>
        <w:t>P</w:t>
      </w:r>
      <w:r w:rsidRPr="002E1CA2">
        <w:rPr>
          <w:rFonts w:ascii="Arial" w:hAnsi="Arial"/>
          <w:sz w:val="22"/>
          <w:szCs w:val="22"/>
        </w:rPr>
        <w:t>art means:</w:t>
      </w:r>
    </w:p>
    <w:p w14:paraId="01060FCA" w14:textId="05F77E69" w:rsidR="00A85774" w:rsidRPr="002E1CA2"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for a person who has symptoms consistent with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a reverse transcription polymerase chain reaction test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0985694" w14:textId="52C54DB2" w:rsidR="00A85774"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for a person who does not have symptoms consistent with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a Rapid Antigen Test to detect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w:t>
      </w:r>
    </w:p>
    <w:p w14:paraId="5A8C6388" w14:textId="21944106" w:rsidR="00A85774" w:rsidRDefault="00A85774" w:rsidP="002E1CA2">
      <w:pPr>
        <w:pStyle w:val="06Fillinform"/>
        <w:numPr>
          <w:ilvl w:val="0"/>
          <w:numId w:val="52"/>
        </w:numPr>
        <w:spacing w:after="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for a person who cannot access a Rapid Antigen Test to detect </w:t>
      </w:r>
      <w:r w:rsidRPr="002E1CA2">
        <w:rPr>
          <w:rFonts w:ascii="Arial" w:hAnsi="Arial"/>
          <w:b/>
          <w:bCs/>
          <w:color w:val="000000"/>
          <w:sz w:val="22"/>
          <w:szCs w:val="22"/>
          <w:shd w:val="clear" w:color="auto" w:fill="FFFFFF"/>
        </w:rPr>
        <w:t>COVID-19</w:t>
      </w:r>
      <w:r w:rsidR="002F6DB9" w:rsidRPr="002F6DB9">
        <w:rPr>
          <w:rFonts w:ascii="Arial" w:hAnsi="Arial"/>
          <w:color w:val="000000"/>
          <w:sz w:val="22"/>
          <w:szCs w:val="22"/>
          <w:shd w:val="clear" w:color="auto" w:fill="FFFFFF"/>
        </w:rPr>
        <w:t>,</w:t>
      </w:r>
      <w:r w:rsidRPr="002E1CA2">
        <w:rPr>
          <w:rFonts w:ascii="Arial" w:hAnsi="Arial"/>
          <w:color w:val="000000"/>
          <w:sz w:val="22"/>
          <w:szCs w:val="22"/>
          <w:shd w:val="clear" w:color="auto" w:fill="FFFFFF"/>
        </w:rPr>
        <w:t xml:space="preserve"> a reverse transcription polymerase chain reaction test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A8A47CA" w14:textId="77777777" w:rsidR="00173FA0" w:rsidRDefault="00173FA0" w:rsidP="00173FA0">
      <w:pPr>
        <w:pStyle w:val="06Fillinform"/>
        <w:spacing w:after="0" w:line="240" w:lineRule="auto"/>
        <w:ind w:left="928"/>
        <w:rPr>
          <w:rFonts w:ascii="Arial" w:hAnsi="Arial"/>
          <w:color w:val="000000"/>
          <w:sz w:val="22"/>
          <w:szCs w:val="22"/>
          <w:shd w:val="clear" w:color="auto" w:fill="FFFFFF"/>
        </w:rPr>
      </w:pPr>
    </w:p>
    <w:p w14:paraId="05F0B6EA" w14:textId="6678E0FB" w:rsidR="00173FA0" w:rsidRPr="002E1CA2" w:rsidRDefault="00173FA0" w:rsidP="00173FA0">
      <w:pPr>
        <w:pStyle w:val="06Fillinform"/>
        <w:numPr>
          <w:ilvl w:val="0"/>
          <w:numId w:val="4"/>
        </w:numPr>
        <w:spacing w:after="0" w:line="276" w:lineRule="auto"/>
        <w:rPr>
          <w:rFonts w:ascii="Arial" w:hAnsi="Arial"/>
          <w:sz w:val="22"/>
          <w:szCs w:val="22"/>
        </w:rPr>
      </w:pPr>
      <w:r>
        <w:rPr>
          <w:rFonts w:ascii="Arial" w:hAnsi="Arial"/>
          <w:color w:val="000000"/>
          <w:sz w:val="22"/>
          <w:szCs w:val="22"/>
          <w:shd w:val="clear" w:color="auto" w:fill="FFFFFF"/>
        </w:rPr>
        <w:t xml:space="preserve">For a person who has a test under paragraph 8(b) and returns a positive detection for </w:t>
      </w:r>
      <w:r w:rsidRPr="00173FA0">
        <w:rPr>
          <w:rFonts w:ascii="Arial" w:hAnsi="Arial"/>
          <w:b/>
          <w:bCs/>
          <w:color w:val="000000"/>
          <w:sz w:val="22"/>
          <w:szCs w:val="22"/>
          <w:shd w:val="clear" w:color="auto" w:fill="FFFFFF"/>
        </w:rPr>
        <w:t>COVID-19</w:t>
      </w:r>
      <w:r>
        <w:rPr>
          <w:rFonts w:ascii="Arial" w:hAnsi="Arial"/>
          <w:color w:val="000000"/>
          <w:sz w:val="22"/>
          <w:szCs w:val="22"/>
          <w:shd w:val="clear" w:color="auto" w:fill="FFFFFF"/>
        </w:rPr>
        <w:t xml:space="preserve">, that person must undergo a </w:t>
      </w:r>
      <w:r w:rsidRPr="002E1CA2">
        <w:rPr>
          <w:rFonts w:ascii="Arial" w:hAnsi="Arial"/>
          <w:color w:val="000000"/>
          <w:sz w:val="22"/>
          <w:szCs w:val="22"/>
          <w:shd w:val="clear" w:color="auto" w:fill="FFFFFF"/>
        </w:rPr>
        <w:t xml:space="preserve">reverse transcription polymerase chain reaction test to diagnose </w:t>
      </w:r>
      <w:r w:rsidRPr="002E1CA2">
        <w:rPr>
          <w:rFonts w:ascii="Arial" w:hAnsi="Arial"/>
          <w:b/>
          <w:bCs/>
          <w:color w:val="000000"/>
          <w:sz w:val="22"/>
          <w:szCs w:val="22"/>
          <w:shd w:val="clear" w:color="auto" w:fill="FFFFFF"/>
        </w:rPr>
        <w:t>COVID-19</w:t>
      </w:r>
      <w:r>
        <w:rPr>
          <w:rFonts w:ascii="Arial" w:hAnsi="Arial"/>
          <w:b/>
          <w:bCs/>
          <w:color w:val="000000"/>
          <w:sz w:val="22"/>
          <w:szCs w:val="22"/>
          <w:shd w:val="clear" w:color="auto" w:fill="FFFFFF"/>
        </w:rPr>
        <w:t>.</w:t>
      </w:r>
    </w:p>
    <w:bookmarkEnd w:id="10"/>
    <w:bookmarkEnd w:id="11"/>
    <w:p w14:paraId="32F59FBF" w14:textId="77777777" w:rsidR="00173FA0" w:rsidRPr="0082725E" w:rsidRDefault="00173FA0" w:rsidP="00173FA0">
      <w:pPr>
        <w:pStyle w:val="06Fillinform"/>
        <w:spacing w:after="0" w:line="276" w:lineRule="auto"/>
        <w:ind w:left="360"/>
        <w:rPr>
          <w:rFonts w:ascii="Arial" w:hAnsi="Arial"/>
          <w:sz w:val="22"/>
          <w:szCs w:val="22"/>
        </w:rPr>
      </w:pPr>
    </w:p>
    <w:p w14:paraId="06D0F9B3" w14:textId="00BC83D6" w:rsidR="001268E1" w:rsidRPr="00467E2D" w:rsidRDefault="001268E1" w:rsidP="00173FA0">
      <w:pPr>
        <w:pStyle w:val="Heading3"/>
        <w:spacing w:before="0" w:after="240"/>
      </w:pPr>
      <w:r w:rsidRPr="00467E2D">
        <w:t xml:space="preserve">PART </w:t>
      </w:r>
      <w:r w:rsidR="00E46F02">
        <w:t>3</w:t>
      </w:r>
      <w:r w:rsidR="00E46F02" w:rsidRPr="00467E2D">
        <w:t xml:space="preserve"> </w:t>
      </w:r>
      <w:r w:rsidRPr="00467E2D">
        <w:t xml:space="preserve">— RECOVERED CASES </w:t>
      </w:r>
    </w:p>
    <w:p w14:paraId="1A07FC68" w14:textId="22BA920D"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2F41BDB5"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 2 of this Direction</w:t>
      </w:r>
      <w:r w:rsidR="00F115B7" w:rsidRPr="0082725E">
        <w:rPr>
          <w:rFonts w:ascii="Arial" w:hAnsi="Arial"/>
          <w:sz w:val="22"/>
          <w:szCs w:val="22"/>
        </w:rPr>
        <w:t>, whichever is applicable</w:t>
      </w:r>
      <w:r w:rsidR="001F22C7" w:rsidRPr="0082725E">
        <w:rPr>
          <w:rFonts w:ascii="Arial" w:hAnsi="Arial"/>
          <w:sz w:val="22"/>
          <w:szCs w:val="22"/>
        </w:rPr>
        <w:t>,</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049052DB" w14:textId="54BF370C" w:rsidR="000A4173" w:rsidRDefault="000A4173" w:rsidP="00173FA0">
      <w:pPr>
        <w:pStyle w:val="Heading3"/>
        <w:spacing w:before="0"/>
      </w:pPr>
      <w:r w:rsidRPr="006509C3">
        <w:t xml:space="preserve">PART </w:t>
      </w:r>
      <w:r w:rsidR="00E46F02">
        <w:t xml:space="preserve">4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173FA0" w:rsidRDefault="000A4173" w:rsidP="00507C21">
      <w:pPr>
        <w:widowControl w:val="0"/>
        <w:spacing w:after="0"/>
        <w:ind w:left="567" w:hanging="567"/>
        <w:rPr>
          <w:sz w:val="16"/>
          <w:szCs w:val="16"/>
        </w:rPr>
      </w:pPr>
    </w:p>
    <w:p w14:paraId="76D6AD5F" w14:textId="50656409"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w:t>
      </w:r>
      <w:r w:rsidR="00173FA0">
        <w:rPr>
          <w:rFonts w:ascii="Arial" w:hAnsi="Arial"/>
          <w:sz w:val="22"/>
          <w:szCs w:val="22"/>
        </w:rPr>
        <w:t>2</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Pr="00173FA0" w:rsidRDefault="000A4173" w:rsidP="00507C21">
      <w:pPr>
        <w:widowControl w:val="0"/>
        <w:spacing w:after="0"/>
        <w:ind w:left="567" w:hanging="567"/>
        <w:rPr>
          <w:sz w:val="18"/>
          <w:szCs w:val="18"/>
        </w:rPr>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173FA0" w:rsidRDefault="000A4173" w:rsidP="00507C21">
      <w:pPr>
        <w:widowControl w:val="0"/>
        <w:spacing w:after="0"/>
        <w:ind w:left="567" w:hanging="567"/>
        <w:rPr>
          <w:sz w:val="18"/>
          <w:szCs w:val="18"/>
        </w:rPr>
      </w:pPr>
    </w:p>
    <w:p w14:paraId="24632439" w14:textId="21D0881F" w:rsidR="000A4173" w:rsidRPr="00101948"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1</w:t>
      </w:r>
      <w:r w:rsidR="00173FA0">
        <w:rPr>
          <w:rFonts w:ascii="Arial" w:hAnsi="Arial"/>
          <w:bCs/>
          <w:color w:val="000000"/>
          <w:sz w:val="22"/>
          <w:szCs w:val="22"/>
        </w:rPr>
        <w:t>4</w:t>
      </w:r>
      <w:r w:rsidR="001B5973">
        <w:rPr>
          <w:rFonts w:ascii="Arial" w:hAnsi="Arial"/>
          <w:bCs/>
          <w:color w:val="000000"/>
          <w:sz w:val="22"/>
          <w:szCs w:val="22"/>
        </w:rPr>
        <w:t xml:space="preserve">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173FA0" w:rsidRDefault="00661612" w:rsidP="00507C21">
      <w:pPr>
        <w:widowControl w:val="0"/>
        <w:spacing w:after="0"/>
        <w:ind w:left="567" w:hanging="567"/>
        <w:rPr>
          <w:sz w:val="18"/>
          <w:szCs w:val="18"/>
        </w:rPr>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p>
    <w:p w14:paraId="1DFD944B" w14:textId="77777777" w:rsidR="000A1B39" w:rsidRDefault="000A1B39" w:rsidP="003B2418">
      <w:pPr>
        <w:pStyle w:val="06Fillinform"/>
        <w:spacing w:after="0" w:line="276" w:lineRule="auto"/>
        <w:rPr>
          <w:rFonts w:ascii="Arial" w:hAnsi="Arial"/>
          <w:sz w:val="22"/>
          <w:szCs w:val="22"/>
        </w:rPr>
      </w:pPr>
    </w:p>
    <w:p w14:paraId="16D1CEA0" w14:textId="5AC7F333" w:rsidR="00DE7493" w:rsidRDefault="00DE7493" w:rsidP="00DE7493">
      <w:pPr>
        <w:pStyle w:val="Heading3"/>
        <w:spacing w:before="0" w:after="240"/>
      </w:pPr>
      <w:r w:rsidRPr="006509C3">
        <w:t xml:space="preserve">PART </w:t>
      </w:r>
      <w:r w:rsidR="00E46F02">
        <w:t xml:space="preserve">5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3"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3"/>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A9E9DC6" w:rsidR="00DE7493" w:rsidRDefault="00DE7493" w:rsidP="00DE7493">
      <w:pPr>
        <w:pStyle w:val="Heading3"/>
        <w:spacing w:after="240"/>
      </w:pPr>
      <w:r w:rsidRPr="006509C3">
        <w:lastRenderedPageBreak/>
        <w:t xml:space="preserve">PART </w:t>
      </w:r>
      <w:r w:rsidR="00E46F02">
        <w:t xml:space="preserve">6 </w:t>
      </w:r>
      <w:r w:rsidRPr="006509C3">
        <w:t>—</w:t>
      </w:r>
      <w:r>
        <w:t xml:space="preserve"> MATTERS RELEVANT TO THIS DIRECTION </w:t>
      </w:r>
    </w:p>
    <w:p w14:paraId="0F87043C" w14:textId="77777777" w:rsidR="00085939" w:rsidRPr="00E7761E" w:rsidRDefault="00085939" w:rsidP="00E7761E">
      <w:pPr>
        <w:rPr>
          <w:rFonts w:ascii="Arial" w:hAnsi="Arial"/>
          <w:b/>
          <w:bCs/>
          <w:i/>
          <w:iCs/>
        </w:rPr>
      </w:pPr>
      <w:r w:rsidRPr="00E7761E">
        <w:rPr>
          <w:rFonts w:ascii="Arial" w:hAnsi="Arial"/>
          <w:b/>
          <w:bCs/>
          <w:i/>
          <w:iCs/>
        </w:rPr>
        <w:t>Guidance</w:t>
      </w:r>
    </w:p>
    <w:p w14:paraId="520E7621" w14:textId="7C662F4B" w:rsidR="00C90DA9" w:rsidRPr="007C2648" w:rsidRDefault="00085939" w:rsidP="00507C21">
      <w:pPr>
        <w:pStyle w:val="06Fillinform"/>
        <w:numPr>
          <w:ilvl w:val="0"/>
          <w:numId w:val="4"/>
        </w:numPr>
        <w:spacing w:after="0" w:line="276" w:lineRule="auto"/>
        <w:ind w:left="567" w:hanging="567"/>
        <w:rPr>
          <w:rFonts w:ascii="Arial" w:hAnsi="Arial"/>
          <w:b/>
          <w:bCs/>
          <w:i/>
          <w:color w:val="000000"/>
          <w:sz w:val="22"/>
          <w:szCs w:val="22"/>
        </w:rPr>
      </w:pPr>
      <w:r>
        <w:rPr>
          <w:rFonts w:ascii="Arial" w:hAnsi="Arial"/>
          <w:color w:val="000000"/>
          <w:sz w:val="22"/>
          <w:szCs w:val="22"/>
        </w:rPr>
        <w:t xml:space="preserve">Guidance about how an </w:t>
      </w:r>
      <w:r w:rsidR="0093361C" w:rsidRPr="00101948">
        <w:rPr>
          <w:rFonts w:ascii="Arial" w:hAnsi="Arial"/>
          <w:b/>
          <w:bCs/>
          <w:sz w:val="22"/>
          <w:szCs w:val="22"/>
        </w:rPr>
        <w:t>authorised medical officer</w:t>
      </w:r>
      <w:r w:rsidR="0093361C" w:rsidRPr="00101948">
        <w:rPr>
          <w:rFonts w:ascii="Arial" w:hAnsi="Arial"/>
          <w:sz w:val="22"/>
          <w:szCs w:val="22"/>
        </w:rPr>
        <w:t xml:space="preserve"> </w:t>
      </w:r>
      <w:r w:rsidR="0093361C">
        <w:rPr>
          <w:rFonts w:ascii="Arial" w:hAnsi="Arial"/>
          <w:sz w:val="22"/>
          <w:szCs w:val="22"/>
        </w:rPr>
        <w:t xml:space="preserve">or </w:t>
      </w:r>
      <w:r w:rsidR="0093361C" w:rsidRPr="004018D7">
        <w:rPr>
          <w:rFonts w:ascii="Arial" w:hAnsi="Arial"/>
          <w:color w:val="000000"/>
          <w:sz w:val="22"/>
          <w:szCs w:val="22"/>
        </w:rPr>
        <w:t xml:space="preserve">an </w:t>
      </w:r>
      <w:r w:rsidR="0093361C" w:rsidRPr="004018D7">
        <w:rPr>
          <w:rFonts w:ascii="Arial" w:hAnsi="Arial"/>
          <w:b/>
          <w:color w:val="000000"/>
          <w:sz w:val="22"/>
          <w:szCs w:val="22"/>
        </w:rPr>
        <w:t>authorised person</w:t>
      </w:r>
      <w:r w:rsidR="0093361C" w:rsidRPr="00101948">
        <w:rPr>
          <w:rFonts w:ascii="Arial" w:hAnsi="Arial"/>
          <w:sz w:val="22"/>
          <w:szCs w:val="22"/>
        </w:rPr>
        <w:t xml:space="preserve"> </w:t>
      </w:r>
      <w:r>
        <w:rPr>
          <w:rFonts w:ascii="Arial" w:hAnsi="Arial"/>
          <w:color w:val="000000"/>
          <w:sz w:val="22"/>
          <w:szCs w:val="22"/>
        </w:rPr>
        <w:t xml:space="preserve">determines whether a person is a </w:t>
      </w:r>
      <w:r>
        <w:rPr>
          <w:rFonts w:ascii="Arial" w:hAnsi="Arial"/>
          <w:b/>
          <w:bCs/>
          <w:color w:val="000000"/>
          <w:sz w:val="22"/>
          <w:szCs w:val="22"/>
        </w:rPr>
        <w:t>close contact</w:t>
      </w:r>
      <w:r>
        <w:rPr>
          <w:rFonts w:ascii="Arial" w:hAnsi="Arial"/>
          <w:color w:val="000000"/>
          <w:sz w:val="22"/>
          <w:szCs w:val="22"/>
        </w:rPr>
        <w:t xml:space="preserve"> </w:t>
      </w:r>
      <w:r w:rsidR="00820059">
        <w:rPr>
          <w:rFonts w:ascii="Arial" w:hAnsi="Arial"/>
          <w:bCs/>
          <w:color w:val="000000"/>
          <w:sz w:val="22"/>
          <w:szCs w:val="22"/>
        </w:rPr>
        <w:t xml:space="preserve">of a person diagnosed with </w:t>
      </w:r>
      <w:r w:rsidR="00820059">
        <w:rPr>
          <w:rFonts w:ascii="Arial" w:hAnsi="Arial"/>
          <w:b/>
          <w:color w:val="000000"/>
          <w:sz w:val="22"/>
          <w:szCs w:val="22"/>
        </w:rPr>
        <w:t>COVID</w:t>
      </w:r>
      <w:r w:rsidR="00E7761E">
        <w:rPr>
          <w:rFonts w:ascii="Arial" w:hAnsi="Arial"/>
          <w:b/>
          <w:color w:val="000000"/>
          <w:sz w:val="22"/>
          <w:szCs w:val="22"/>
        </w:rPr>
        <w:noBreakHyphen/>
      </w:r>
      <w:r w:rsidR="00820059">
        <w:rPr>
          <w:rFonts w:ascii="Arial" w:hAnsi="Arial"/>
          <w:b/>
          <w:color w:val="000000"/>
          <w:sz w:val="22"/>
          <w:szCs w:val="22"/>
        </w:rPr>
        <w:t xml:space="preserve">19 </w:t>
      </w:r>
      <w:r>
        <w:rPr>
          <w:rFonts w:ascii="Arial" w:hAnsi="Arial"/>
          <w:color w:val="000000"/>
          <w:sz w:val="22"/>
          <w:szCs w:val="22"/>
        </w:rPr>
        <w:t xml:space="preserve">can be found at </w:t>
      </w:r>
      <w:hyperlink r:id="rId8" w:history="1">
        <w:r w:rsidR="001E00D9" w:rsidRPr="00905096">
          <w:rPr>
            <w:rStyle w:val="Hyperlink"/>
            <w:rFonts w:ascii="Arial" w:hAnsi="Arial"/>
            <w:sz w:val="22"/>
            <w:szCs w:val="22"/>
          </w:rPr>
          <w:t>https://www.covid19.act.gov.au</w:t>
        </w:r>
      </w:hyperlink>
      <w:r>
        <w:rPr>
          <w:rFonts w:ascii="Arial" w:hAnsi="Arial"/>
          <w:color w:val="000000"/>
          <w:sz w:val="22"/>
          <w:szCs w:val="22"/>
        </w:rPr>
        <w:t xml:space="preserve">. </w:t>
      </w:r>
    </w:p>
    <w:p w14:paraId="27C9319B" w14:textId="77777777" w:rsidR="00085939" w:rsidRPr="00194587" w:rsidRDefault="00085939" w:rsidP="00507C21">
      <w:pPr>
        <w:spacing w:after="0" w:line="240" w:lineRule="auto"/>
        <w:ind w:left="567" w:hanging="567"/>
      </w:pPr>
    </w:p>
    <w:p w14:paraId="13028B98" w14:textId="547C91E5" w:rsidR="00E611B0" w:rsidRDefault="00E611B0" w:rsidP="00507C21">
      <w:pPr>
        <w:pStyle w:val="06Fillinform"/>
        <w:numPr>
          <w:ilvl w:val="0"/>
          <w:numId w:val="4"/>
        </w:numPr>
        <w:spacing w:after="0" w:line="276" w:lineRule="auto"/>
        <w:ind w:left="567" w:hanging="567"/>
        <w:rPr>
          <w:rFonts w:ascii="Arial" w:hAnsi="Arial"/>
          <w:color w:val="000000"/>
          <w:sz w:val="22"/>
          <w:szCs w:val="22"/>
        </w:rPr>
      </w:pPr>
      <w:r>
        <w:rPr>
          <w:rFonts w:ascii="Arial" w:hAnsi="Arial"/>
          <w:color w:val="000000"/>
          <w:sz w:val="22"/>
          <w:szCs w:val="22"/>
        </w:rPr>
        <w:t xml:space="preserve">Guidance about whether people sharing a </w:t>
      </w:r>
      <w:r w:rsidRPr="00194587">
        <w:rPr>
          <w:rFonts w:ascii="Arial" w:hAnsi="Arial"/>
          <w:b/>
          <w:bCs/>
          <w:color w:val="000000"/>
          <w:sz w:val="22"/>
          <w:szCs w:val="22"/>
        </w:rPr>
        <w:t>household</w:t>
      </w:r>
      <w:r>
        <w:rPr>
          <w:rFonts w:ascii="Arial" w:hAnsi="Arial"/>
          <w:color w:val="000000"/>
          <w:sz w:val="22"/>
          <w:szCs w:val="22"/>
        </w:rPr>
        <w:t xml:space="preserve"> </w:t>
      </w:r>
      <w:r w:rsidR="00EE6B32">
        <w:rPr>
          <w:rFonts w:ascii="Arial" w:hAnsi="Arial"/>
          <w:color w:val="000000"/>
          <w:sz w:val="22"/>
          <w:szCs w:val="22"/>
        </w:rPr>
        <w:t xml:space="preserve">with a </w:t>
      </w:r>
      <w:r w:rsidR="00EE6B32" w:rsidRPr="00194587">
        <w:rPr>
          <w:rFonts w:ascii="Arial" w:hAnsi="Arial"/>
          <w:b/>
          <w:bCs/>
          <w:color w:val="000000"/>
          <w:sz w:val="22"/>
          <w:szCs w:val="22"/>
        </w:rPr>
        <w:t>close contact</w:t>
      </w:r>
      <w:r w:rsidR="00EE6B32">
        <w:rPr>
          <w:rFonts w:ascii="Arial" w:hAnsi="Arial"/>
          <w:color w:val="000000"/>
          <w:sz w:val="22"/>
          <w:szCs w:val="22"/>
        </w:rPr>
        <w:t xml:space="preserve"> must also quarantine</w:t>
      </w:r>
      <w:r>
        <w:rPr>
          <w:rFonts w:ascii="Arial" w:hAnsi="Arial"/>
          <w:color w:val="000000"/>
          <w:sz w:val="22"/>
          <w:szCs w:val="22"/>
        </w:rPr>
        <w:t xml:space="preserve"> can be found at </w:t>
      </w:r>
      <w:hyperlink r:id="rId9" w:history="1">
        <w:bookmarkStart w:id="14" w:name="_Hlk74747245"/>
        <w:r w:rsidRPr="000E13EF">
          <w:rPr>
            <w:rStyle w:val="Hyperlink"/>
            <w:rFonts w:ascii="Arial" w:hAnsi="Arial"/>
            <w:sz w:val="22"/>
            <w:szCs w:val="22"/>
          </w:rPr>
          <w:t>https://www.covid19.act.gov.au</w:t>
        </w:r>
        <w:bookmarkEnd w:id="14"/>
        <w:r w:rsidRPr="000E13EF">
          <w:rPr>
            <w:rStyle w:val="Hyperlink"/>
            <w:rFonts w:ascii="Arial" w:hAnsi="Arial"/>
            <w:sz w:val="22"/>
            <w:szCs w:val="22"/>
          </w:rPr>
          <w:t>/</w:t>
        </w:r>
      </w:hyperlink>
      <w:r w:rsidRPr="00E611B0">
        <w:rPr>
          <w:rFonts w:ascii="Arial" w:hAnsi="Arial"/>
          <w:color w:val="000000"/>
          <w:sz w:val="22"/>
          <w:szCs w:val="22"/>
        </w:rPr>
        <w:t>.</w:t>
      </w:r>
      <w:r>
        <w:rPr>
          <w:rFonts w:ascii="Arial" w:hAnsi="Arial"/>
          <w:color w:val="000000"/>
          <w:sz w:val="22"/>
          <w:szCs w:val="22"/>
        </w:rPr>
        <w:t xml:space="preserve"> </w:t>
      </w:r>
    </w:p>
    <w:p w14:paraId="68690823" w14:textId="77777777" w:rsidR="00820059" w:rsidRPr="0038340B" w:rsidRDefault="00820059" w:rsidP="00507C21">
      <w:pPr>
        <w:spacing w:after="0" w:line="240" w:lineRule="auto"/>
        <w:ind w:left="567" w:hanging="567"/>
      </w:pPr>
    </w:p>
    <w:p w14:paraId="206A1BE8" w14:textId="4E35D9E9" w:rsidR="00820059" w:rsidRPr="00426BF7"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Pr>
          <w:rFonts w:ascii="Arial" w:hAnsi="Arial"/>
          <w:color w:val="000000"/>
          <w:sz w:val="22"/>
          <w:szCs w:val="22"/>
        </w:rPr>
        <w:t xml:space="preserve">Guidance about how a person is determined to have met the criteria for discharge from self-isolation or quarantine can be found at </w:t>
      </w:r>
      <w:hyperlink r:id="rId10" w:history="1">
        <w:r w:rsidRPr="000E13EF">
          <w:rPr>
            <w:rStyle w:val="Hyperlink"/>
            <w:rFonts w:ascii="Arial" w:hAnsi="Arial"/>
            <w:sz w:val="22"/>
            <w:szCs w:val="22"/>
          </w:rPr>
          <w:t>https://www.covid19.act.gov.au</w:t>
        </w:r>
      </w:hyperlink>
      <w:r>
        <w:rPr>
          <w:rFonts w:ascii="Arial" w:hAnsi="Arial"/>
          <w:color w:val="000000"/>
          <w:sz w:val="22"/>
          <w:szCs w:val="22"/>
        </w:rPr>
        <w:t>/</w:t>
      </w:r>
      <w:r w:rsidRPr="00E611B0">
        <w:rPr>
          <w:rFonts w:ascii="Arial" w:hAnsi="Arial"/>
          <w:color w:val="000000"/>
          <w:sz w:val="22"/>
          <w:szCs w:val="22"/>
        </w:rPr>
        <w:t>.</w:t>
      </w:r>
      <w:r>
        <w:rPr>
          <w:rStyle w:val="Hyperlink"/>
          <w:rFonts w:ascii="Arial" w:hAnsi="Arial"/>
          <w:sz w:val="22"/>
          <w:szCs w:val="22"/>
        </w:rPr>
        <w:t xml:space="preserve"> </w:t>
      </w:r>
    </w:p>
    <w:p w14:paraId="234D38E0" w14:textId="77777777" w:rsidR="00426BF7" w:rsidRDefault="00426BF7" w:rsidP="00426BF7">
      <w:pPr>
        <w:pStyle w:val="ListParagraph"/>
        <w:spacing w:after="0"/>
        <w:contextualSpacing w:val="0"/>
        <w:rPr>
          <w:rStyle w:val="Hyperlink"/>
          <w:rFonts w:ascii="Arial" w:hAnsi="Arial"/>
          <w:b/>
          <w:i/>
          <w:color w:val="000000"/>
          <w:u w:val="none"/>
        </w:rPr>
      </w:pPr>
    </w:p>
    <w:p w14:paraId="28075294" w14:textId="44149240" w:rsidR="002E1CA2" w:rsidRPr="002E1CA2" w:rsidRDefault="002E1CA2" w:rsidP="002E1CA2">
      <w:pPr>
        <w:pStyle w:val="06Fillinform"/>
        <w:keepLines/>
        <w:numPr>
          <w:ilvl w:val="0"/>
          <w:numId w:val="4"/>
        </w:numPr>
        <w:spacing w:after="0" w:line="276" w:lineRule="auto"/>
        <w:ind w:left="567" w:right="-46" w:hanging="567"/>
        <w:rPr>
          <w:rStyle w:val="Hyperlink"/>
          <w:rFonts w:ascii="Arial" w:hAnsi="Arial"/>
          <w:bCs/>
          <w:iCs/>
          <w:color w:val="auto"/>
          <w:sz w:val="22"/>
          <w:szCs w:val="22"/>
          <w:u w:val="none"/>
        </w:rPr>
      </w:pPr>
      <w:r>
        <w:rPr>
          <w:rFonts w:ascii="Arial" w:hAnsi="Arial"/>
          <w:bCs/>
          <w:iCs/>
          <w:sz w:val="22"/>
          <w:szCs w:val="22"/>
        </w:rPr>
        <w:t xml:space="preserve">Guidance about symptoms of </w:t>
      </w:r>
      <w:r w:rsidRPr="002E1CA2">
        <w:rPr>
          <w:rFonts w:ascii="Arial" w:hAnsi="Arial"/>
          <w:b/>
          <w:iCs/>
          <w:sz w:val="22"/>
          <w:szCs w:val="22"/>
        </w:rPr>
        <w:t>COVID-19</w:t>
      </w:r>
      <w:r>
        <w:rPr>
          <w:rFonts w:ascii="Arial" w:hAnsi="Arial"/>
          <w:bCs/>
          <w:iCs/>
          <w:sz w:val="22"/>
          <w:szCs w:val="22"/>
        </w:rPr>
        <w:t xml:space="preserve"> can be found at </w:t>
      </w:r>
      <w:hyperlink r:id="rId11" w:history="1">
        <w:r w:rsidRPr="000205F4">
          <w:rPr>
            <w:rStyle w:val="Hyperlink"/>
            <w:rFonts w:ascii="Arial" w:hAnsi="Arial"/>
            <w:sz w:val="22"/>
            <w:szCs w:val="22"/>
          </w:rPr>
          <w:t>https://www.covid19.act.gov.au</w:t>
        </w:r>
      </w:hyperlink>
      <w:r>
        <w:rPr>
          <w:rFonts w:ascii="Arial" w:hAnsi="Arial"/>
          <w:color w:val="000000"/>
          <w:sz w:val="22"/>
          <w:szCs w:val="22"/>
        </w:rPr>
        <w:t>/.</w:t>
      </w:r>
    </w:p>
    <w:p w14:paraId="4569ACC5" w14:textId="77777777" w:rsidR="002E1CA2" w:rsidRPr="0038340B" w:rsidRDefault="002E1CA2" w:rsidP="002E1CA2">
      <w:pPr>
        <w:pStyle w:val="ListParagraph"/>
        <w:spacing w:after="0" w:line="240" w:lineRule="auto"/>
        <w:ind w:left="360"/>
      </w:pPr>
    </w:p>
    <w:p w14:paraId="4F258F92" w14:textId="4A3D2D80" w:rsidR="00426BF7" w:rsidRPr="002E1CA2" w:rsidRDefault="00CD5B08" w:rsidP="004066C5">
      <w:pPr>
        <w:pStyle w:val="06Fillinform"/>
        <w:keepLines/>
        <w:numPr>
          <w:ilvl w:val="0"/>
          <w:numId w:val="4"/>
        </w:numPr>
        <w:spacing w:after="120" w:line="276" w:lineRule="auto"/>
        <w:ind w:left="567" w:hanging="567"/>
        <w:rPr>
          <w:rStyle w:val="Hyperlink"/>
          <w:rFonts w:ascii="Arial" w:hAnsi="Arial"/>
          <w:bCs/>
          <w:iCs/>
          <w:color w:val="auto"/>
          <w:sz w:val="22"/>
          <w:szCs w:val="22"/>
          <w:u w:val="none"/>
        </w:rPr>
      </w:pPr>
      <w:r>
        <w:rPr>
          <w:rStyle w:val="Hyperlink"/>
          <w:rFonts w:ascii="Arial" w:hAnsi="Arial"/>
          <w:bCs/>
          <w:iCs/>
          <w:color w:val="000000"/>
          <w:sz w:val="22"/>
          <w:u w:val="none"/>
        </w:rPr>
        <w:t>Risk mitigation g</w:t>
      </w:r>
      <w:r w:rsidR="00CC1204">
        <w:rPr>
          <w:rStyle w:val="Hyperlink"/>
          <w:rFonts w:ascii="Arial" w:hAnsi="Arial"/>
          <w:bCs/>
          <w:iCs/>
          <w:color w:val="000000"/>
          <w:sz w:val="22"/>
          <w:u w:val="none"/>
        </w:rPr>
        <w:t xml:space="preserve">uidance for a </w:t>
      </w:r>
      <w:r w:rsidR="00426BF7" w:rsidRPr="004F139C">
        <w:rPr>
          <w:rFonts w:ascii="Arial" w:hAnsi="Arial"/>
          <w:bCs/>
          <w:iCs/>
          <w:sz w:val="22"/>
          <w:szCs w:val="22"/>
        </w:rPr>
        <w:t xml:space="preserve">person </w:t>
      </w:r>
      <w:r w:rsidR="00426BF7">
        <w:rPr>
          <w:rFonts w:ascii="Arial" w:hAnsi="Arial"/>
          <w:bCs/>
          <w:iCs/>
          <w:sz w:val="22"/>
          <w:szCs w:val="22"/>
        </w:rPr>
        <w:t xml:space="preserve">to whom Part 2 applies, </w:t>
      </w:r>
      <w:r>
        <w:rPr>
          <w:rFonts w:ascii="Arial" w:hAnsi="Arial"/>
          <w:bCs/>
          <w:iCs/>
          <w:sz w:val="22"/>
          <w:szCs w:val="22"/>
        </w:rPr>
        <w:t xml:space="preserve">is </w:t>
      </w:r>
      <w:r w:rsidR="00426BF7">
        <w:rPr>
          <w:rFonts w:ascii="Arial" w:hAnsi="Arial"/>
          <w:bCs/>
          <w:iCs/>
          <w:sz w:val="22"/>
          <w:szCs w:val="22"/>
        </w:rPr>
        <w:t xml:space="preserve">provided in </w:t>
      </w:r>
      <w:r w:rsidR="00426BF7" w:rsidRPr="00467E2D">
        <w:rPr>
          <w:rFonts w:ascii="Arial" w:hAnsi="Arial"/>
          <w:bCs/>
          <w:iCs/>
          <w:sz w:val="22"/>
          <w:szCs w:val="22"/>
        </w:rPr>
        <w:t>Attachment A</w:t>
      </w:r>
      <w:r w:rsidR="001B5973" w:rsidRPr="001B5973">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5C4FEF06" w14:textId="03952E1F" w:rsidR="00874D46" w:rsidRPr="006D3C10" w:rsidRDefault="00874D46" w:rsidP="004066C5">
      <w:pPr>
        <w:spacing w:line="240" w:lineRule="auto"/>
        <w:rPr>
          <w:rFonts w:ascii="Arial" w:hAnsi="Arial"/>
          <w:b/>
          <w:bCs/>
          <w:i/>
          <w:iCs/>
          <w:color w:val="000000"/>
        </w:rPr>
      </w:pPr>
      <w:r w:rsidRPr="00E7761E">
        <w:rPr>
          <w:rFonts w:ascii="Arial" w:hAnsi="Arial"/>
          <w:b/>
          <w:bCs/>
          <w:i/>
          <w:iCs/>
        </w:rPr>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2E431BA4" w14:textId="56306C0F" w:rsidR="00CF0368" w:rsidRDefault="00CF0368" w:rsidP="004066C5">
      <w:pPr>
        <w:pStyle w:val="ListParagraph"/>
        <w:spacing w:after="0" w:line="240" w:lineRule="auto"/>
        <w:ind w:left="567" w:hanging="567"/>
        <w:contextualSpacing w:val="0"/>
        <w:rPr>
          <w:rFonts w:ascii="Arial" w:hAnsi="Arial"/>
          <w:bCs/>
          <w:sz w:val="20"/>
          <w:szCs w:val="20"/>
        </w:rPr>
      </w:pPr>
    </w:p>
    <w:p w14:paraId="16B80FCE" w14:textId="3F5B53D4"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r w:rsidR="00CF0368" w:rsidRPr="007D3710">
        <w:rPr>
          <w:rFonts w:ascii="Arial" w:hAnsi="Arial"/>
          <w:b/>
          <w:sz w:val="22"/>
          <w:szCs w:val="22"/>
        </w:rPr>
        <w:t xml:space="preserve">Care@Home </w:t>
      </w:r>
      <w:r w:rsidRPr="007D3710">
        <w:rPr>
          <w:rFonts w:ascii="Arial" w:hAnsi="Arial"/>
          <w:b/>
          <w:sz w:val="22"/>
          <w:szCs w:val="22"/>
        </w:rPr>
        <w:t xml:space="preserve">Program </w:t>
      </w:r>
      <w:r w:rsidR="00412428">
        <w:rPr>
          <w:rFonts w:ascii="Arial" w:hAnsi="Arial"/>
          <w:bCs/>
          <w:sz w:val="22"/>
          <w:szCs w:val="22"/>
        </w:rPr>
        <w:t xml:space="preserve">means the Care@Home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3056C54D" w14:textId="77777777" w:rsidR="00D61402" w:rsidRPr="00EF22D1" w:rsidRDefault="00D61402" w:rsidP="004066C5">
      <w:pPr>
        <w:spacing w:after="0" w:line="240" w:lineRule="auto"/>
        <w:rPr>
          <w:rFonts w:ascii="Arial" w:hAnsi="Arial"/>
          <w:bCs/>
          <w:sz w:val="20"/>
          <w:szCs w:val="20"/>
        </w:rPr>
      </w:pPr>
    </w:p>
    <w:p w14:paraId="12DEB314" w14:textId="161B96AA" w:rsidR="00D804F6" w:rsidRPr="009454B1" w:rsidRDefault="00FD6C44" w:rsidP="004066C5">
      <w:pPr>
        <w:pStyle w:val="06Fillinform"/>
        <w:numPr>
          <w:ilvl w:val="0"/>
          <w:numId w:val="4"/>
        </w:numPr>
        <w:spacing w:after="0" w:line="240" w:lineRule="auto"/>
        <w:ind w:left="567" w:hanging="567"/>
        <w:rPr>
          <w:rFonts w:ascii="Arial" w:hAnsi="Arial"/>
          <w:bCs/>
          <w:color w:val="000000"/>
          <w:sz w:val="24"/>
          <w:szCs w:val="24"/>
        </w:rPr>
      </w:pPr>
      <w:r w:rsidRPr="009454B1">
        <w:rPr>
          <w:rFonts w:ascii="Arial" w:hAnsi="Arial"/>
          <w:b/>
          <w:bCs/>
          <w:color w:val="000000"/>
          <w:sz w:val="22"/>
          <w:szCs w:val="20"/>
        </w:rPr>
        <w:t>C</w:t>
      </w:r>
      <w:r w:rsidR="00D804F6" w:rsidRPr="009454B1">
        <w:rPr>
          <w:rFonts w:ascii="Arial" w:hAnsi="Arial"/>
          <w:b/>
          <w:bCs/>
          <w:color w:val="000000"/>
          <w:sz w:val="22"/>
          <w:szCs w:val="20"/>
        </w:rPr>
        <w:t>learance</w:t>
      </w:r>
      <w:r w:rsidR="00D804F6" w:rsidRPr="009454B1">
        <w:rPr>
          <w:rFonts w:ascii="Arial" w:hAnsi="Arial"/>
          <w:color w:val="000000"/>
          <w:sz w:val="22"/>
          <w:szCs w:val="20"/>
        </w:rPr>
        <w:t xml:space="preserve"> of a person by a</w:t>
      </w:r>
      <w:r w:rsidR="0040708F" w:rsidRPr="009454B1">
        <w:rPr>
          <w:rFonts w:ascii="Arial" w:hAnsi="Arial"/>
          <w:color w:val="000000"/>
          <w:sz w:val="22"/>
          <w:szCs w:val="20"/>
        </w:rPr>
        <w:t xml:space="preserve"> person under paragraph 4</w:t>
      </w:r>
      <w:r w:rsidR="00D804F6" w:rsidRPr="009454B1">
        <w:rPr>
          <w:rFonts w:ascii="Arial" w:hAnsi="Arial"/>
          <w:color w:val="000000"/>
          <w:sz w:val="22"/>
          <w:szCs w:val="20"/>
        </w:rPr>
        <w:t>, means when the</w:t>
      </w:r>
      <w:r w:rsidR="00E52427" w:rsidRPr="009454B1">
        <w:rPr>
          <w:rFonts w:ascii="Arial" w:hAnsi="Arial"/>
          <w:color w:val="000000"/>
          <w:sz w:val="22"/>
          <w:szCs w:val="20"/>
        </w:rPr>
        <w:t xml:space="preserve"> </w:t>
      </w:r>
      <w:r w:rsidR="00E52427" w:rsidRPr="009454B1">
        <w:rPr>
          <w:rFonts w:ascii="Arial" w:hAnsi="Arial"/>
          <w:b/>
          <w:bCs/>
          <w:color w:val="000000"/>
          <w:sz w:val="22"/>
          <w:szCs w:val="22"/>
        </w:rPr>
        <w:t xml:space="preserve">public health officer </w:t>
      </w:r>
      <w:r w:rsidR="00E52427" w:rsidRPr="009454B1">
        <w:rPr>
          <w:rFonts w:ascii="Arial" w:hAnsi="Arial"/>
          <w:color w:val="000000"/>
          <w:sz w:val="22"/>
          <w:szCs w:val="22"/>
        </w:rPr>
        <w:t xml:space="preserve">or a staff member of the </w:t>
      </w:r>
      <w:r w:rsidR="00E52427" w:rsidRPr="009454B1">
        <w:rPr>
          <w:rFonts w:ascii="Arial" w:hAnsi="Arial"/>
          <w:b/>
          <w:bCs/>
          <w:color w:val="000000"/>
          <w:sz w:val="22"/>
          <w:szCs w:val="20"/>
        </w:rPr>
        <w:t xml:space="preserve">ACT COVID-19 </w:t>
      </w:r>
      <w:r w:rsidR="00E52427" w:rsidRPr="009454B1">
        <w:rPr>
          <w:rFonts w:ascii="Arial" w:hAnsi="Arial"/>
          <w:b/>
          <w:bCs/>
          <w:color w:val="000000"/>
          <w:sz w:val="22"/>
          <w:szCs w:val="22"/>
        </w:rPr>
        <w:t>Care@Home Program</w:t>
      </w:r>
      <w:r w:rsidR="00E52427" w:rsidRPr="009454B1">
        <w:rPr>
          <w:rFonts w:ascii="Arial" w:hAnsi="Arial"/>
          <w:color w:val="000000"/>
          <w:sz w:val="22"/>
          <w:szCs w:val="22"/>
        </w:rPr>
        <w:t xml:space="preserve"> c</w:t>
      </w:r>
      <w:r w:rsidR="00D804F6" w:rsidRPr="009454B1">
        <w:rPr>
          <w:rFonts w:ascii="Arial" w:hAnsi="Arial"/>
          <w:color w:val="000000"/>
          <w:sz w:val="22"/>
          <w:szCs w:val="20"/>
        </w:rPr>
        <w:t xml:space="preserve">onsiders it is safe for the person </w:t>
      </w:r>
      <w:r w:rsidR="00B85230" w:rsidRPr="009454B1">
        <w:rPr>
          <w:rFonts w:ascii="Arial" w:hAnsi="Arial"/>
          <w:color w:val="000000"/>
          <w:sz w:val="22"/>
          <w:szCs w:val="20"/>
        </w:rPr>
        <w:t xml:space="preserve">in self-isolation </w:t>
      </w:r>
      <w:r w:rsidR="00D804F6" w:rsidRPr="009454B1">
        <w:rPr>
          <w:rFonts w:ascii="Arial" w:hAnsi="Arial"/>
          <w:color w:val="000000"/>
          <w:sz w:val="22"/>
          <w:szCs w:val="20"/>
        </w:rPr>
        <w:t>to stop complying with the relevant requirements for self-isolation under this Direction.</w:t>
      </w:r>
    </w:p>
    <w:p w14:paraId="24104B45" w14:textId="77777777" w:rsidR="00FD6C44" w:rsidRPr="00EF22D1" w:rsidRDefault="00FD6C44" w:rsidP="004066C5">
      <w:pPr>
        <w:widowControl w:val="0"/>
        <w:spacing w:after="0" w:line="240" w:lineRule="auto"/>
        <w:ind w:left="360"/>
        <w:rPr>
          <w:sz w:val="20"/>
          <w:szCs w:val="20"/>
        </w:rPr>
      </w:pPr>
    </w:p>
    <w:p w14:paraId="68771127" w14:textId="171D9A3D" w:rsidR="006F5C4A" w:rsidRDefault="00FD6C44" w:rsidP="004066C5">
      <w:pPr>
        <w:pStyle w:val="06Fillinform"/>
        <w:numPr>
          <w:ilvl w:val="0"/>
          <w:numId w:val="4"/>
        </w:numPr>
        <w:spacing w:after="120" w:line="240" w:lineRule="auto"/>
        <w:ind w:left="567" w:hanging="567"/>
        <w:rPr>
          <w:rFonts w:ascii="Arial" w:hAnsi="Arial"/>
          <w:bCs/>
          <w:color w:val="000000"/>
          <w:sz w:val="22"/>
          <w:szCs w:val="22"/>
        </w:rPr>
      </w:pPr>
      <w:r>
        <w:rPr>
          <w:rFonts w:ascii="Arial" w:hAnsi="Arial"/>
          <w:b/>
          <w:color w:val="000000"/>
          <w:sz w:val="22"/>
          <w:szCs w:val="22"/>
        </w:rPr>
        <w:t>Cl</w:t>
      </w:r>
      <w:r w:rsidR="00E12CDF" w:rsidRPr="00E12CDF">
        <w:rPr>
          <w:rFonts w:ascii="Arial" w:hAnsi="Arial"/>
          <w:b/>
          <w:color w:val="000000"/>
          <w:sz w:val="22"/>
          <w:szCs w:val="22"/>
        </w:rPr>
        <w:t>ose contact</w:t>
      </w:r>
      <w:r w:rsidR="00D804F6" w:rsidRPr="00D61402">
        <w:rPr>
          <w:rFonts w:ascii="Arial" w:hAnsi="Arial"/>
          <w:bCs/>
          <w:color w:val="000000"/>
          <w:sz w:val="22"/>
          <w:szCs w:val="22"/>
        </w:rPr>
        <w:t>,</w:t>
      </w:r>
      <w:r w:rsidR="00D804F6">
        <w:rPr>
          <w:rFonts w:ascii="Arial" w:hAnsi="Arial"/>
          <w:b/>
          <w:color w:val="000000"/>
          <w:sz w:val="22"/>
          <w:szCs w:val="22"/>
        </w:rPr>
        <w:t xml:space="preserve"> </w:t>
      </w:r>
      <w:bookmarkStart w:id="15" w:name="_Hlk73720439"/>
      <w:r w:rsidR="00D804F6">
        <w:rPr>
          <w:rFonts w:ascii="Arial" w:hAnsi="Arial"/>
          <w:bCs/>
          <w:color w:val="000000"/>
          <w:sz w:val="22"/>
          <w:szCs w:val="22"/>
        </w:rPr>
        <w:t xml:space="preserve">of a person diagnosed with </w:t>
      </w:r>
      <w:r w:rsidR="00D804F6">
        <w:rPr>
          <w:rFonts w:ascii="Arial" w:hAnsi="Arial"/>
          <w:b/>
          <w:color w:val="000000"/>
          <w:sz w:val="22"/>
          <w:szCs w:val="22"/>
        </w:rPr>
        <w:t>COVID-19</w:t>
      </w:r>
      <w:r w:rsidR="00D804F6">
        <w:rPr>
          <w:rFonts w:ascii="Arial" w:hAnsi="Arial"/>
          <w:bCs/>
          <w:color w:val="000000"/>
          <w:sz w:val="22"/>
          <w:szCs w:val="22"/>
        </w:rPr>
        <w:t>, means a person who</w:t>
      </w:r>
      <w:bookmarkEnd w:id="15"/>
      <w:r w:rsidR="00D804F6">
        <w:rPr>
          <w:rFonts w:ascii="Arial" w:hAnsi="Arial"/>
          <w:bCs/>
          <w:color w:val="000000"/>
          <w:sz w:val="22"/>
          <w:szCs w:val="22"/>
        </w:rPr>
        <w:t>:</w:t>
      </w:r>
      <w:r w:rsidR="003D7541">
        <w:rPr>
          <w:rFonts w:ascii="Arial" w:hAnsi="Arial"/>
          <w:bCs/>
          <w:color w:val="000000"/>
          <w:sz w:val="22"/>
          <w:szCs w:val="22"/>
        </w:rPr>
        <w:t xml:space="preserve"> </w:t>
      </w:r>
    </w:p>
    <w:p w14:paraId="52B586D0" w14:textId="292CEC1B" w:rsidR="006F5C4A" w:rsidRDefault="006F5C4A" w:rsidP="004066C5">
      <w:pPr>
        <w:pStyle w:val="06Fillinform"/>
        <w:numPr>
          <w:ilvl w:val="0"/>
          <w:numId w:val="24"/>
        </w:numPr>
        <w:spacing w:after="120" w:line="240" w:lineRule="auto"/>
        <w:ind w:left="1134" w:hanging="566"/>
        <w:rPr>
          <w:rFonts w:ascii="Arial" w:hAnsi="Arial"/>
          <w:bCs/>
          <w:color w:val="000000"/>
          <w:sz w:val="22"/>
          <w:szCs w:val="22"/>
        </w:rPr>
      </w:pPr>
      <w:r>
        <w:rPr>
          <w:rFonts w:ascii="Arial" w:hAnsi="Arial"/>
          <w:bCs/>
          <w:color w:val="000000"/>
          <w:sz w:val="22"/>
          <w:szCs w:val="22"/>
        </w:rPr>
        <w:t xml:space="preserve">is a member of the same </w:t>
      </w:r>
      <w:r w:rsidRPr="004959CA">
        <w:rPr>
          <w:rFonts w:ascii="Arial" w:hAnsi="Arial"/>
          <w:b/>
          <w:color w:val="000000"/>
          <w:sz w:val="22"/>
        </w:rPr>
        <w:t>household</w:t>
      </w:r>
      <w:r>
        <w:rPr>
          <w:rFonts w:ascii="Arial" w:hAnsi="Arial"/>
          <w:bCs/>
          <w:color w:val="000000"/>
          <w:sz w:val="22"/>
          <w:szCs w:val="22"/>
        </w:rPr>
        <w:t xml:space="preserve"> as </w:t>
      </w:r>
      <w:r w:rsidR="00D804F6">
        <w:rPr>
          <w:rFonts w:ascii="Arial" w:hAnsi="Arial"/>
          <w:bCs/>
          <w:color w:val="000000"/>
          <w:sz w:val="22"/>
          <w:szCs w:val="22"/>
        </w:rPr>
        <w:t>the diagnosed person</w:t>
      </w:r>
      <w:r>
        <w:rPr>
          <w:rFonts w:ascii="Arial" w:hAnsi="Arial"/>
          <w:bCs/>
          <w:color w:val="000000"/>
          <w:sz w:val="22"/>
          <w:szCs w:val="22"/>
        </w:rPr>
        <w:t>; or</w:t>
      </w:r>
    </w:p>
    <w:p w14:paraId="71FCD7F0" w14:textId="0FFC18D4" w:rsidR="0058178A" w:rsidRPr="0058178A" w:rsidRDefault="003D7541" w:rsidP="004066C5">
      <w:pPr>
        <w:pStyle w:val="06Fillinform"/>
        <w:numPr>
          <w:ilvl w:val="0"/>
          <w:numId w:val="24"/>
        </w:numPr>
        <w:spacing w:after="0" w:line="240" w:lineRule="auto"/>
        <w:ind w:left="1134" w:hanging="566"/>
        <w:rPr>
          <w:rFonts w:ascii="Arial" w:hAnsi="Arial"/>
          <w:b/>
          <w:color w:val="000000"/>
          <w:sz w:val="22"/>
          <w:szCs w:val="22"/>
        </w:rPr>
      </w:pPr>
      <w:r w:rsidRPr="006F5C4A">
        <w:rPr>
          <w:rFonts w:ascii="Arial" w:hAnsi="Arial"/>
          <w:bCs/>
          <w:color w:val="000000"/>
          <w:sz w:val="22"/>
          <w:szCs w:val="22"/>
        </w:rPr>
        <w:t>has</w:t>
      </w:r>
      <w:r>
        <w:rPr>
          <w:rFonts w:ascii="Arial" w:hAnsi="Arial"/>
          <w:bCs/>
          <w:color w:val="000000"/>
          <w:sz w:val="22"/>
          <w:szCs w:val="22"/>
        </w:rPr>
        <w:t xml:space="preserve"> been notified by 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bCs/>
          <w:color w:val="000000"/>
          <w:sz w:val="22"/>
          <w:szCs w:val="22"/>
        </w:rPr>
        <w:t xml:space="preserve">that they are a </w:t>
      </w:r>
      <w:r w:rsidRPr="00A53EB0">
        <w:rPr>
          <w:rFonts w:ascii="Arial" w:hAnsi="Arial"/>
          <w:b/>
          <w:color w:val="000000"/>
          <w:sz w:val="22"/>
          <w:szCs w:val="22"/>
        </w:rPr>
        <w:t>close contact</w:t>
      </w:r>
      <w:r w:rsidR="00CC4B38" w:rsidRPr="00CC4B38">
        <w:rPr>
          <w:rFonts w:ascii="Arial" w:hAnsi="Arial"/>
          <w:bCs/>
          <w:color w:val="000000"/>
          <w:sz w:val="22"/>
          <w:szCs w:val="22"/>
        </w:rPr>
        <w:t>.</w:t>
      </w:r>
    </w:p>
    <w:p w14:paraId="410957E2" w14:textId="77777777" w:rsidR="00FD6C44" w:rsidRPr="00EF22D1" w:rsidRDefault="00FD6C44" w:rsidP="004066C5">
      <w:pPr>
        <w:widowControl w:val="0"/>
        <w:spacing w:after="0" w:line="240" w:lineRule="auto"/>
        <w:ind w:left="360"/>
        <w:rPr>
          <w:sz w:val="20"/>
          <w:szCs w:val="20"/>
        </w:rPr>
      </w:pPr>
    </w:p>
    <w:p w14:paraId="6854B91F" w14:textId="08409136" w:rsidR="0094208F" w:rsidRDefault="0094208F" w:rsidP="0094208F">
      <w:pPr>
        <w:pStyle w:val="06Fillinform"/>
        <w:keepLines/>
        <w:numPr>
          <w:ilvl w:val="0"/>
          <w:numId w:val="4"/>
        </w:numPr>
        <w:spacing w:after="120" w:line="240" w:lineRule="auto"/>
        <w:rPr>
          <w:rFonts w:ascii="Arial" w:hAnsi="Arial"/>
          <w:color w:val="000000"/>
          <w:sz w:val="22"/>
          <w:szCs w:val="22"/>
        </w:rPr>
      </w:pPr>
      <w:r>
        <w:rPr>
          <w:rFonts w:ascii="Arial" w:hAnsi="Arial"/>
          <w:b/>
          <w:bCs/>
          <w:color w:val="000000"/>
          <w:sz w:val="22"/>
          <w:szCs w:val="22"/>
        </w:rPr>
        <w:t>Close contact’s notified date of exposure</w:t>
      </w:r>
      <w:r>
        <w:rPr>
          <w:rFonts w:ascii="Arial" w:hAnsi="Arial"/>
          <w:color w:val="000000"/>
          <w:sz w:val="22"/>
          <w:szCs w:val="22"/>
        </w:rPr>
        <w:t xml:space="preserve"> means:</w:t>
      </w:r>
    </w:p>
    <w:p w14:paraId="154EC32A" w14:textId="26F336ED" w:rsidR="0094208F" w:rsidRDefault="0094208F" w:rsidP="0094208F">
      <w:pPr>
        <w:pStyle w:val="06Fillinform"/>
        <w:keepLines/>
        <w:numPr>
          <w:ilvl w:val="1"/>
          <w:numId w:val="4"/>
        </w:numPr>
        <w:spacing w:after="120" w:line="240" w:lineRule="auto"/>
        <w:rPr>
          <w:rFonts w:ascii="Arial" w:hAnsi="Arial"/>
          <w:color w:val="000000"/>
          <w:sz w:val="22"/>
          <w:szCs w:val="22"/>
        </w:rPr>
      </w:pPr>
      <w:r>
        <w:rPr>
          <w:rFonts w:ascii="Arial" w:hAnsi="Arial"/>
          <w:color w:val="000000"/>
          <w:sz w:val="22"/>
          <w:szCs w:val="22"/>
        </w:rPr>
        <w:t xml:space="preserve">the date of exposure notified to the </w:t>
      </w:r>
      <w:r>
        <w:rPr>
          <w:rFonts w:ascii="Arial" w:hAnsi="Arial"/>
          <w:b/>
          <w:bCs/>
          <w:color w:val="000000"/>
          <w:sz w:val="22"/>
          <w:szCs w:val="22"/>
        </w:rPr>
        <w:t xml:space="preserve">close contact </w:t>
      </w:r>
      <w:r>
        <w:rPr>
          <w:rFonts w:ascii="Arial" w:hAnsi="Arial"/>
          <w:color w:val="000000"/>
          <w:sz w:val="22"/>
          <w:szCs w:val="22"/>
        </w:rPr>
        <w:t xml:space="preserve">by an </w:t>
      </w:r>
      <w:r>
        <w:rPr>
          <w:rFonts w:ascii="Arial" w:hAnsi="Arial"/>
          <w:b/>
          <w:bCs/>
          <w:color w:val="000000"/>
          <w:sz w:val="22"/>
          <w:szCs w:val="22"/>
        </w:rPr>
        <w:t>authorised person</w:t>
      </w:r>
      <w:r w:rsidR="00080CC4">
        <w:rPr>
          <w:rFonts w:ascii="Arial" w:hAnsi="Arial"/>
          <w:color w:val="000000"/>
          <w:sz w:val="22"/>
          <w:szCs w:val="22"/>
        </w:rPr>
        <w:t xml:space="preserve"> or by a process authorised by that person</w:t>
      </w:r>
      <w:r>
        <w:rPr>
          <w:rFonts w:ascii="Arial" w:hAnsi="Arial"/>
          <w:color w:val="000000"/>
          <w:sz w:val="22"/>
          <w:szCs w:val="22"/>
        </w:rPr>
        <w:t>; or</w:t>
      </w:r>
    </w:p>
    <w:p w14:paraId="09A1E120" w14:textId="741973FD" w:rsidR="0094208F" w:rsidRPr="00D23895" w:rsidRDefault="0094208F" w:rsidP="0016573F">
      <w:pPr>
        <w:pStyle w:val="06Fillinform"/>
        <w:keepLines/>
        <w:numPr>
          <w:ilvl w:val="1"/>
          <w:numId w:val="4"/>
        </w:numPr>
        <w:spacing w:after="0" w:line="240" w:lineRule="auto"/>
        <w:rPr>
          <w:rFonts w:ascii="Arial" w:hAnsi="Arial"/>
          <w:color w:val="000000"/>
          <w:sz w:val="22"/>
          <w:szCs w:val="22"/>
        </w:rPr>
      </w:pPr>
      <w:r>
        <w:rPr>
          <w:rFonts w:ascii="Arial" w:hAnsi="Arial"/>
          <w:color w:val="000000"/>
          <w:sz w:val="22"/>
          <w:szCs w:val="22"/>
        </w:rPr>
        <w:t xml:space="preserve">if the person has not been notified of the date of exposure by an </w:t>
      </w:r>
      <w:r>
        <w:rPr>
          <w:rFonts w:ascii="Arial" w:hAnsi="Arial"/>
          <w:b/>
          <w:bCs/>
          <w:color w:val="000000"/>
          <w:sz w:val="22"/>
          <w:szCs w:val="22"/>
        </w:rPr>
        <w:t xml:space="preserve">authorised </w:t>
      </w:r>
      <w:r w:rsidRPr="0068055A">
        <w:rPr>
          <w:rFonts w:ascii="Arial" w:hAnsi="Arial"/>
          <w:b/>
          <w:bCs/>
          <w:color w:val="000000"/>
          <w:sz w:val="22"/>
          <w:szCs w:val="22"/>
        </w:rPr>
        <w:t>person</w:t>
      </w:r>
      <w:r>
        <w:rPr>
          <w:rFonts w:ascii="Arial" w:hAnsi="Arial"/>
          <w:color w:val="000000"/>
          <w:sz w:val="22"/>
          <w:szCs w:val="22"/>
        </w:rPr>
        <w:t>,</w:t>
      </w:r>
      <w:r>
        <w:rPr>
          <w:rFonts w:ascii="Arial" w:hAnsi="Arial"/>
          <w:b/>
          <w:bCs/>
          <w:color w:val="000000"/>
          <w:sz w:val="22"/>
          <w:szCs w:val="22"/>
        </w:rPr>
        <w:t xml:space="preserve"> </w:t>
      </w:r>
      <w:r>
        <w:rPr>
          <w:rFonts w:ascii="Arial" w:hAnsi="Arial"/>
          <w:color w:val="000000"/>
          <w:sz w:val="22"/>
          <w:szCs w:val="22"/>
        </w:rPr>
        <w:t>the date listed in the</w:t>
      </w:r>
      <w:r w:rsidR="00995A53">
        <w:rPr>
          <w:rFonts w:ascii="Arial" w:hAnsi="Arial"/>
          <w:color w:val="000000"/>
          <w:sz w:val="22"/>
          <w:szCs w:val="22"/>
        </w:rPr>
        <w:t xml:space="preserve"> applicable</w:t>
      </w:r>
      <w:r>
        <w:rPr>
          <w:rFonts w:ascii="Arial" w:hAnsi="Arial"/>
          <w:color w:val="000000"/>
          <w:sz w:val="22"/>
          <w:szCs w:val="22"/>
        </w:rPr>
        <w:t xml:space="preserve"> </w:t>
      </w:r>
      <w:r w:rsidR="00995A53" w:rsidRPr="006C5350">
        <w:rPr>
          <w:rFonts w:ascii="Arial" w:hAnsi="Arial"/>
          <w:b/>
          <w:bCs/>
          <w:color w:val="000000"/>
          <w:sz w:val="22"/>
          <w:szCs w:val="22"/>
        </w:rPr>
        <w:t>COVID-19 areas of concern notice</w:t>
      </w:r>
      <w:r>
        <w:rPr>
          <w:rFonts w:ascii="Arial" w:hAnsi="Arial"/>
          <w:color w:val="000000"/>
          <w:sz w:val="22"/>
          <w:szCs w:val="22"/>
        </w:rPr>
        <w:t>.</w:t>
      </w:r>
    </w:p>
    <w:p w14:paraId="4890F5F0" w14:textId="77777777" w:rsidR="0094208F" w:rsidRPr="002F6DB9" w:rsidRDefault="0094208F" w:rsidP="006C5350">
      <w:pPr>
        <w:pStyle w:val="06Fillinform"/>
        <w:spacing w:after="0" w:line="240" w:lineRule="auto"/>
        <w:ind w:left="567"/>
        <w:rPr>
          <w:rFonts w:ascii="Arial" w:hAnsi="Arial"/>
          <w:bCs/>
          <w:color w:val="000000"/>
          <w:szCs w:val="20"/>
        </w:rPr>
      </w:pPr>
    </w:p>
    <w:p w14:paraId="60CF0B3E" w14:textId="3A32C3DE"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678F3354" w14:textId="77777777" w:rsidR="00D61402" w:rsidRPr="00EF22D1" w:rsidRDefault="00D61402" w:rsidP="004066C5">
      <w:pPr>
        <w:pStyle w:val="06Fillinform"/>
        <w:spacing w:after="0" w:line="240" w:lineRule="auto"/>
        <w:ind w:left="567"/>
        <w:rPr>
          <w:rFonts w:ascii="Arial" w:hAnsi="Arial"/>
          <w:bCs/>
          <w:color w:val="000000"/>
          <w:szCs w:val="20"/>
        </w:rPr>
      </w:pPr>
    </w:p>
    <w:p w14:paraId="1502D9A3" w14:textId="2EF0A2E2" w:rsidR="00995A53" w:rsidRDefault="00995A53" w:rsidP="00995A53">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lastRenderedPageBreak/>
        <w:t>COVID-19 areas of concern notice</w:t>
      </w:r>
      <w:r>
        <w:rPr>
          <w:rFonts w:ascii="Arial" w:hAnsi="Arial"/>
          <w:bCs/>
          <w:color w:val="000000"/>
          <w:sz w:val="22"/>
          <w:szCs w:val="22"/>
        </w:rPr>
        <w:t xml:space="preserve"> means a notice made under Part 1 of the </w:t>
      </w:r>
      <w:r>
        <w:rPr>
          <w:rFonts w:ascii="Arial" w:hAnsi="Arial"/>
          <w:bCs/>
          <w:i/>
          <w:iCs/>
          <w:color w:val="000000"/>
          <w:sz w:val="22"/>
          <w:szCs w:val="22"/>
        </w:rPr>
        <w:t>Public Health (COVID-19 Affected Areas) Emergency Direction 2021 (No 14)</w:t>
      </w:r>
      <w:r>
        <w:rPr>
          <w:rFonts w:ascii="Arial" w:hAnsi="Arial"/>
          <w:bCs/>
          <w:color w:val="000000"/>
          <w:sz w:val="22"/>
          <w:szCs w:val="22"/>
        </w:rPr>
        <w:t>.</w:t>
      </w:r>
    </w:p>
    <w:p w14:paraId="28247DB9" w14:textId="77777777" w:rsidR="00995A53" w:rsidRPr="006C5350" w:rsidRDefault="00995A53" w:rsidP="006C5350">
      <w:pPr>
        <w:pStyle w:val="06Fillinform"/>
        <w:spacing w:after="0" w:line="240" w:lineRule="auto"/>
        <w:rPr>
          <w:rFonts w:ascii="Arial" w:hAnsi="Arial"/>
          <w:bCs/>
          <w:color w:val="000000"/>
          <w:sz w:val="22"/>
          <w:szCs w:val="22"/>
        </w:rPr>
      </w:pPr>
    </w:p>
    <w:p w14:paraId="3608BF8D" w14:textId="0A90A0ED" w:rsidR="00013232" w:rsidRPr="00EF22D1"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35CF730A" w14:textId="2272E5FC" w:rsidR="00B523A3" w:rsidRDefault="00B523A3" w:rsidP="004066C5">
      <w:pPr>
        <w:pStyle w:val="ListParagraph"/>
        <w:spacing w:after="0" w:line="240" w:lineRule="auto"/>
        <w:contextualSpacing w:val="0"/>
        <w:rPr>
          <w:rFonts w:ascii="Arial" w:hAnsi="Arial"/>
          <w:b/>
          <w:bCs/>
        </w:rPr>
      </w:pPr>
    </w:p>
    <w:p w14:paraId="38A38E31" w14:textId="77777777" w:rsidR="002F6DB9" w:rsidRPr="003A3A1C" w:rsidRDefault="002F6DB9" w:rsidP="002F6DB9">
      <w:pPr>
        <w:pStyle w:val="06Fillinform"/>
        <w:numPr>
          <w:ilvl w:val="0"/>
          <w:numId w:val="4"/>
        </w:numPr>
        <w:spacing w:after="0" w:line="240" w:lineRule="auto"/>
        <w:ind w:left="567" w:hanging="567"/>
        <w:rPr>
          <w:rFonts w:ascii="Arial" w:hAnsi="Arial"/>
          <w:color w:val="000000"/>
          <w:sz w:val="22"/>
          <w:szCs w:val="22"/>
          <w:shd w:val="clear" w:color="auto" w:fill="FFFFFF"/>
        </w:rPr>
      </w:pPr>
      <w:r w:rsidRPr="00EF22D1">
        <w:rPr>
          <w:rFonts w:ascii="Arial" w:hAnsi="Arial"/>
          <w:b/>
          <w:bCs/>
          <w:color w:val="000000"/>
          <w:sz w:val="22"/>
          <w:szCs w:val="22"/>
        </w:rPr>
        <w:t>COVID-19 test</w:t>
      </w:r>
      <w:r w:rsidRPr="00EF22D1">
        <w:rPr>
          <w:rFonts w:ascii="Arial" w:hAnsi="Arial"/>
          <w:color w:val="000000"/>
          <w:sz w:val="22"/>
          <w:szCs w:val="22"/>
        </w:rPr>
        <w:t xml:space="preserve"> means</w:t>
      </w:r>
      <w:r>
        <w:rPr>
          <w:rFonts w:ascii="Arial" w:hAnsi="Arial"/>
          <w:color w:val="000000"/>
          <w:sz w:val="22"/>
          <w:szCs w:val="22"/>
          <w:shd w:val="clear" w:color="auto" w:fill="FFFFFF"/>
        </w:rPr>
        <w:t xml:space="preserve"> </w:t>
      </w:r>
      <w:r w:rsidRPr="003A3A1C">
        <w:rPr>
          <w:rFonts w:ascii="Arial" w:hAnsi="Arial"/>
          <w:color w:val="000000"/>
          <w:sz w:val="22"/>
          <w:szCs w:val="22"/>
          <w:shd w:val="clear" w:color="auto" w:fill="FFFFFF"/>
        </w:rPr>
        <w:t xml:space="preserve">a reverse transcription polymerase chain reaction test to diagnose </w:t>
      </w:r>
      <w:r w:rsidRPr="003A3A1C">
        <w:rPr>
          <w:rFonts w:ascii="Arial" w:hAnsi="Arial"/>
          <w:b/>
          <w:bCs/>
          <w:color w:val="000000"/>
          <w:sz w:val="22"/>
          <w:szCs w:val="22"/>
          <w:shd w:val="clear" w:color="auto" w:fill="FFFFFF"/>
        </w:rPr>
        <w:t>COVID-19</w:t>
      </w:r>
      <w:r>
        <w:rPr>
          <w:rFonts w:ascii="Arial" w:hAnsi="Arial"/>
          <w:color w:val="000000"/>
          <w:sz w:val="22"/>
          <w:szCs w:val="22"/>
          <w:shd w:val="clear" w:color="auto" w:fill="FFFFFF"/>
        </w:rPr>
        <w:t>.</w:t>
      </w:r>
    </w:p>
    <w:p w14:paraId="2CEDC4CC" w14:textId="77777777" w:rsidR="002F6DB9" w:rsidRPr="002E1CA2" w:rsidRDefault="002F6DB9" w:rsidP="004066C5">
      <w:pPr>
        <w:pStyle w:val="ListParagraph"/>
        <w:spacing w:after="0" w:line="240" w:lineRule="auto"/>
        <w:contextualSpacing w:val="0"/>
        <w:rPr>
          <w:rFonts w:ascii="Arial" w:hAnsi="Arial"/>
          <w:b/>
          <w:bCs/>
        </w:rPr>
      </w:pPr>
    </w:p>
    <w:p w14:paraId="0F944592" w14:textId="77777777" w:rsidR="00C857A2" w:rsidRPr="008E14C5"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0B678833" w14:textId="77777777" w:rsidR="0082725E" w:rsidRPr="00AD3011" w:rsidRDefault="0082725E" w:rsidP="0082725E">
      <w:pPr>
        <w:pStyle w:val="06Fillinform"/>
        <w:keepLines/>
        <w:spacing w:after="0" w:line="240" w:lineRule="auto"/>
        <w:ind w:left="720"/>
        <w:rPr>
          <w:rFonts w:ascii="Arial" w:hAnsi="Arial"/>
          <w:sz w:val="22"/>
          <w:szCs w:val="22"/>
        </w:rPr>
      </w:pPr>
    </w:p>
    <w:p w14:paraId="29966172" w14:textId="30C89578" w:rsidR="008F6D10" w:rsidRPr="00C135BA" w:rsidRDefault="00FD6C44" w:rsidP="004066C5">
      <w:pPr>
        <w:pStyle w:val="06Fillinform"/>
        <w:numPr>
          <w:ilvl w:val="0"/>
          <w:numId w:val="4"/>
        </w:numPr>
        <w:spacing w:after="0" w:line="240" w:lineRule="auto"/>
        <w:ind w:left="567" w:hanging="567"/>
        <w:rPr>
          <w:rFonts w:ascii="Arial" w:hAnsi="Arial"/>
          <w:bCs/>
          <w:sz w:val="22"/>
          <w:szCs w:val="22"/>
        </w:rPr>
      </w:pPr>
      <w:r w:rsidRPr="004018D7">
        <w:rPr>
          <w:rFonts w:ascii="Arial" w:hAnsi="Arial"/>
          <w:b/>
          <w:bCs/>
          <w:color w:val="000000"/>
          <w:sz w:val="22"/>
          <w:szCs w:val="22"/>
        </w:rPr>
        <w:t>Ho</w:t>
      </w:r>
      <w:r w:rsidR="008F6D10" w:rsidRPr="004018D7">
        <w:rPr>
          <w:rFonts w:ascii="Arial" w:hAnsi="Arial"/>
          <w:b/>
          <w:bCs/>
          <w:color w:val="000000"/>
          <w:sz w:val="22"/>
          <w:szCs w:val="22"/>
        </w:rPr>
        <w:t xml:space="preserve">usehold </w:t>
      </w:r>
      <w:r w:rsidR="008F6D10" w:rsidRPr="004018D7">
        <w:rPr>
          <w:rFonts w:ascii="Arial" w:hAnsi="Arial"/>
          <w:color w:val="000000"/>
          <w:sz w:val="22"/>
          <w:szCs w:val="22"/>
        </w:rPr>
        <w:t>means</w:t>
      </w:r>
      <w:r w:rsidR="008F6D10" w:rsidRPr="00B028A7">
        <w:rPr>
          <w:rFonts w:ascii="Arial" w:hAnsi="Arial"/>
          <w:b/>
          <w:bCs/>
          <w:color w:val="000000"/>
          <w:sz w:val="22"/>
          <w:szCs w:val="22"/>
        </w:rPr>
        <w:t xml:space="preserve"> </w:t>
      </w:r>
      <w:r w:rsidR="008F6D10" w:rsidRPr="00B028A7">
        <w:rPr>
          <w:rFonts w:ascii="Arial" w:hAnsi="Arial"/>
          <w:color w:val="000000"/>
          <w:sz w:val="22"/>
          <w:szCs w:val="22"/>
        </w:rPr>
        <w:t>people who ordinarily reside at the same residential premises.</w:t>
      </w:r>
    </w:p>
    <w:p w14:paraId="557D06D3" w14:textId="7263E319" w:rsidR="00C135BA" w:rsidRPr="0082725E" w:rsidRDefault="00C135BA" w:rsidP="004066C5">
      <w:pPr>
        <w:pStyle w:val="06Fillinform"/>
        <w:spacing w:after="0" w:line="240" w:lineRule="auto"/>
        <w:ind w:left="567" w:hanging="567"/>
        <w:rPr>
          <w:rFonts w:ascii="Arial" w:hAnsi="Arial"/>
          <w:bCs/>
          <w:szCs w:val="20"/>
        </w:rPr>
      </w:pPr>
    </w:p>
    <w:p w14:paraId="0D58EDF2" w14:textId="6592AA61" w:rsidR="00802233" w:rsidRPr="00E52427" w:rsidRDefault="00FD6C44" w:rsidP="004066C5">
      <w:pPr>
        <w:pStyle w:val="06Fillinform"/>
        <w:keepLines/>
        <w:numPr>
          <w:ilvl w:val="0"/>
          <w:numId w:val="4"/>
        </w:numPr>
        <w:spacing w:after="12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802233" w:rsidRPr="00E52427">
        <w:rPr>
          <w:rFonts w:ascii="Arial" w:hAnsi="Arial"/>
          <w:color w:val="000000"/>
          <w:sz w:val="22"/>
          <w:szCs w:val="22"/>
        </w:rPr>
        <w:t>:</w:t>
      </w:r>
    </w:p>
    <w:p w14:paraId="476E60BB" w14:textId="29980F8D" w:rsidR="00474A29" w:rsidRPr="00E52427" w:rsidRDefault="00C4671C" w:rsidP="004066C5">
      <w:pPr>
        <w:pStyle w:val="06Fillinform"/>
        <w:keepLines/>
        <w:numPr>
          <w:ilvl w:val="1"/>
          <w:numId w:val="4"/>
        </w:numPr>
        <w:spacing w:line="240" w:lineRule="auto"/>
        <w:ind w:left="1134" w:hanging="561"/>
        <w:rPr>
          <w:rFonts w:ascii="Arial" w:hAnsi="Arial"/>
          <w:color w:val="000000"/>
          <w:sz w:val="22"/>
          <w:szCs w:val="22"/>
        </w:rPr>
      </w:pPr>
      <w:r w:rsidRPr="00E52427">
        <w:rPr>
          <w:rFonts w:ascii="Arial" w:hAnsi="Arial"/>
          <w:color w:val="000000"/>
          <w:sz w:val="22"/>
          <w:szCs w:val="22"/>
        </w:rPr>
        <w:t xml:space="preserve">under Part 2 </w:t>
      </w:r>
      <w:r w:rsidR="00D804F6" w:rsidRPr="00E52427">
        <w:rPr>
          <w:rFonts w:ascii="Arial" w:hAnsi="Arial"/>
          <w:color w:val="000000"/>
          <w:sz w:val="22"/>
          <w:szCs w:val="22"/>
        </w:rPr>
        <w:t xml:space="preserve">means the period applying to the person under </w:t>
      </w:r>
      <w:r w:rsidR="00D804F6" w:rsidRPr="00871F1D">
        <w:rPr>
          <w:rFonts w:ascii="Arial" w:hAnsi="Arial"/>
          <w:color w:val="000000"/>
          <w:sz w:val="22"/>
          <w:szCs w:val="22"/>
        </w:rPr>
        <w:t>paragraph</w:t>
      </w:r>
      <w:r w:rsidR="00FD6C44" w:rsidRPr="00871F1D">
        <w:rPr>
          <w:rFonts w:ascii="Arial" w:hAnsi="Arial"/>
          <w:color w:val="000000"/>
          <w:sz w:val="22"/>
          <w:szCs w:val="22"/>
        </w:rPr>
        <w:t> </w:t>
      </w:r>
      <w:r w:rsidR="00EF7B7D" w:rsidRPr="00871F1D">
        <w:rPr>
          <w:rFonts w:ascii="Arial" w:hAnsi="Arial"/>
          <w:color w:val="000000"/>
          <w:sz w:val="22"/>
          <w:szCs w:val="22"/>
        </w:rPr>
        <w:t>7</w:t>
      </w:r>
      <w:r w:rsidR="00802233" w:rsidRPr="00871F1D">
        <w:rPr>
          <w:rFonts w:ascii="Arial" w:hAnsi="Arial"/>
          <w:color w:val="000000"/>
          <w:sz w:val="22"/>
          <w:szCs w:val="22"/>
        </w:rPr>
        <w:t>; and</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 xml:space="preserve">means the period applying to the person under </w:t>
      </w:r>
      <w:r w:rsidR="00D804F6" w:rsidRPr="00871F1D">
        <w:rPr>
          <w:rFonts w:ascii="Arial" w:hAnsi="Arial"/>
          <w:color w:val="000000"/>
          <w:sz w:val="22"/>
          <w:szCs w:val="22"/>
        </w:rPr>
        <w:t>paragraph</w:t>
      </w:r>
      <w:r w:rsidRPr="00871F1D">
        <w:rPr>
          <w:rFonts w:ascii="Arial" w:hAnsi="Arial"/>
          <w:color w:val="000000"/>
          <w:sz w:val="22"/>
          <w:szCs w:val="22"/>
        </w:rPr>
        <w:t> </w:t>
      </w:r>
      <w:r w:rsidR="00E242DB" w:rsidRPr="00871F1D">
        <w:rPr>
          <w:rFonts w:ascii="Arial" w:hAnsi="Arial"/>
          <w:color w:val="000000"/>
          <w:sz w:val="22"/>
          <w:szCs w:val="22"/>
        </w:rPr>
        <w:t>4</w:t>
      </w:r>
      <w:r w:rsidR="00D804F6" w:rsidRPr="00871F1D">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3639DA7C" w14:textId="07862D60" w:rsidR="004066C5" w:rsidRDefault="004066C5" w:rsidP="00EF7B7D">
      <w:pPr>
        <w:spacing w:after="0"/>
        <w:ind w:left="-284"/>
        <w:rPr>
          <w:noProof/>
        </w:rPr>
      </w:pPr>
    </w:p>
    <w:p w14:paraId="05DEBC66" w14:textId="28CAA26A" w:rsidR="004066C5" w:rsidRDefault="004066C5" w:rsidP="00EF7B7D">
      <w:pPr>
        <w:spacing w:after="0"/>
        <w:ind w:left="-284"/>
        <w:rPr>
          <w:noProof/>
        </w:rPr>
      </w:pPr>
    </w:p>
    <w:p w14:paraId="00C573E2" w14:textId="61B9A191" w:rsidR="00BF736E" w:rsidRDefault="00BF736E" w:rsidP="00EF7B7D">
      <w:pPr>
        <w:spacing w:after="0"/>
        <w:ind w:left="-284"/>
        <w:rPr>
          <w:noProof/>
        </w:rPr>
      </w:pPr>
    </w:p>
    <w:p w14:paraId="29781AC5" w14:textId="77777777" w:rsidR="00BF736E" w:rsidRDefault="00BF736E" w:rsidP="00EF7B7D">
      <w:pPr>
        <w:spacing w:after="0"/>
        <w:ind w:left="-284"/>
        <w:rPr>
          <w:noProof/>
        </w:rPr>
      </w:pPr>
    </w:p>
    <w:p w14:paraId="6E82095A" w14:textId="05F2CBEB" w:rsidR="006509C3" w:rsidRPr="00E2075F" w:rsidRDefault="006509C3" w:rsidP="0042203E">
      <w:pPr>
        <w:spacing w:after="0"/>
        <w:rPr>
          <w:rFonts w:ascii="Arial" w:hAnsi="Arial" w:cs="Arial"/>
          <w:b/>
          <w:bCs/>
        </w:rPr>
      </w:pPr>
      <w:r>
        <w:rPr>
          <w:rFonts w:ascii="Arial" w:hAnsi="Arial" w:cs="Arial"/>
          <w:b/>
          <w:bCs/>
        </w:rPr>
        <w:t>Dr </w:t>
      </w:r>
      <w:r w:rsidR="00DF771F">
        <w:rPr>
          <w:rFonts w:ascii="Arial" w:hAnsi="Arial" w:cs="Arial"/>
          <w:b/>
          <w:bCs/>
        </w:rPr>
        <w:t>Kerryn Coleman</w:t>
      </w:r>
    </w:p>
    <w:p w14:paraId="0DADC5CC" w14:textId="4E85BC34" w:rsidR="006509C3" w:rsidRPr="00E2075F" w:rsidRDefault="006509C3" w:rsidP="00B523A3">
      <w:pPr>
        <w:spacing w:after="0"/>
        <w:rPr>
          <w:rFonts w:ascii="Arial" w:hAnsi="Arial" w:cs="Arial"/>
        </w:rPr>
      </w:pPr>
      <w:r w:rsidRPr="00E2075F">
        <w:rPr>
          <w:rFonts w:ascii="Arial" w:hAnsi="Arial" w:cs="Arial"/>
        </w:rPr>
        <w:t xml:space="preserve">Chief Health Officer </w:t>
      </w:r>
    </w:p>
    <w:p w14:paraId="660D190B" w14:textId="1F86B236" w:rsidR="0042203E" w:rsidRDefault="0042203E" w:rsidP="00FD6C44">
      <w:pPr>
        <w:autoSpaceDE w:val="0"/>
        <w:autoSpaceDN w:val="0"/>
        <w:adjustRightInd w:val="0"/>
        <w:spacing w:after="0" w:line="240" w:lineRule="auto"/>
        <w:rPr>
          <w:rFonts w:ascii="Arial" w:hAnsi="Arial" w:cs="Arial"/>
        </w:rPr>
      </w:pPr>
    </w:p>
    <w:p w14:paraId="784500C7" w14:textId="783CBBD1" w:rsidR="00285456" w:rsidRDefault="00E46F02" w:rsidP="00FD6C44">
      <w:pPr>
        <w:autoSpaceDE w:val="0"/>
        <w:autoSpaceDN w:val="0"/>
        <w:adjustRightInd w:val="0"/>
        <w:spacing w:after="0" w:line="240" w:lineRule="auto"/>
        <w:rPr>
          <w:rFonts w:ascii="Arial" w:hAnsi="Arial" w:cs="Arial"/>
        </w:rPr>
      </w:pPr>
      <w:r>
        <w:rPr>
          <w:rFonts w:ascii="Arial" w:hAnsi="Arial" w:cs="Arial"/>
        </w:rPr>
        <w:t>30</w:t>
      </w:r>
      <w:r w:rsidRPr="006C5350">
        <w:rPr>
          <w:rFonts w:ascii="Arial" w:hAnsi="Arial" w:cs="Arial"/>
        </w:rPr>
        <w:t xml:space="preserve"> </w:t>
      </w:r>
      <w:r w:rsidR="0042203E" w:rsidRPr="006C5350">
        <w:rPr>
          <w:rFonts w:ascii="Arial" w:hAnsi="Arial" w:cs="Arial"/>
        </w:rPr>
        <w:t xml:space="preserve">December </w:t>
      </w:r>
      <w:r w:rsidR="00BC5FFA" w:rsidRPr="006C5350">
        <w:rPr>
          <w:rFonts w:ascii="Arial" w:hAnsi="Arial" w:cs="Arial"/>
        </w:rPr>
        <w:t>2021</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9C40B4">
      <w:pPr>
        <w:pStyle w:val="DraftHeading1"/>
        <w:tabs>
          <w:tab w:val="right" w:pos="680"/>
        </w:tabs>
        <w:spacing w:before="0" w:line="360" w:lineRule="auto"/>
        <w:rPr>
          <w:rFonts w:ascii="Arial" w:hAnsi="Arial" w:cs="Arial"/>
          <w:b w:val="0"/>
          <w:bCs/>
          <w:sz w:val="20"/>
          <w:szCs w:val="20"/>
        </w:rPr>
      </w:pPr>
      <w:bookmarkStart w:id="16"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16"/>
    <w:p w14:paraId="675473F5" w14:textId="77777777" w:rsidR="0032319D" w:rsidRPr="00416B14" w:rsidRDefault="0032319D" w:rsidP="009C40B4">
      <w:pPr>
        <w:pStyle w:val="06Fillinform"/>
        <w:spacing w:after="0"/>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50D589E7" w:rsidR="004066C5" w:rsidRDefault="004066C5" w:rsidP="007259F9">
      <w:pPr>
        <w:pStyle w:val="06Fillinform"/>
        <w:spacing w:after="0"/>
        <w:rPr>
          <w:rFonts w:ascii="Arial" w:hAnsi="Arial"/>
          <w:color w:val="000000"/>
          <w:szCs w:val="20"/>
        </w:rPr>
      </w:pPr>
    </w:p>
    <w:p w14:paraId="2B183C16" w14:textId="5BC5D150" w:rsidR="0082725E" w:rsidRDefault="0082725E" w:rsidP="007259F9">
      <w:pPr>
        <w:pStyle w:val="06Fillinform"/>
        <w:spacing w:after="0"/>
        <w:rPr>
          <w:rFonts w:ascii="Arial" w:hAnsi="Arial"/>
          <w:color w:val="000000"/>
          <w:szCs w:val="20"/>
        </w:rPr>
      </w:pPr>
    </w:p>
    <w:p w14:paraId="247AAA99" w14:textId="10EF775E" w:rsidR="0082725E" w:rsidRDefault="0082725E" w:rsidP="007259F9">
      <w:pPr>
        <w:pStyle w:val="06Fillinform"/>
        <w:spacing w:after="0"/>
        <w:rPr>
          <w:rFonts w:ascii="Arial" w:hAnsi="Arial"/>
          <w:color w:val="000000"/>
          <w:szCs w:val="20"/>
        </w:rPr>
      </w:pPr>
    </w:p>
    <w:p w14:paraId="4DC30513" w14:textId="4DA67F05" w:rsidR="0082725E" w:rsidRDefault="0082725E" w:rsidP="007259F9">
      <w:pPr>
        <w:pStyle w:val="06Fillinform"/>
        <w:spacing w:after="0"/>
        <w:rPr>
          <w:rFonts w:ascii="Arial" w:hAnsi="Arial"/>
          <w:color w:val="000000"/>
          <w:szCs w:val="20"/>
        </w:rPr>
      </w:pPr>
    </w:p>
    <w:p w14:paraId="0763C9D9" w14:textId="1A4333F2" w:rsidR="0082725E" w:rsidRDefault="0082725E" w:rsidP="007259F9">
      <w:pPr>
        <w:pStyle w:val="06Fillinform"/>
        <w:spacing w:after="0"/>
        <w:rPr>
          <w:rFonts w:ascii="Arial" w:hAnsi="Arial"/>
          <w:color w:val="000000"/>
          <w:szCs w:val="20"/>
        </w:rPr>
      </w:pPr>
    </w:p>
    <w:p w14:paraId="1F2C818A" w14:textId="09724E92" w:rsidR="0082725E" w:rsidRDefault="0082725E" w:rsidP="007259F9">
      <w:pPr>
        <w:pStyle w:val="06Fillinform"/>
        <w:spacing w:after="0"/>
        <w:rPr>
          <w:rFonts w:ascii="Arial" w:hAnsi="Arial"/>
          <w:color w:val="000000"/>
          <w:szCs w:val="20"/>
        </w:rPr>
      </w:pPr>
    </w:p>
    <w:p w14:paraId="013CFCCD" w14:textId="1BBAFC12" w:rsidR="0082725E" w:rsidRDefault="0082725E" w:rsidP="007259F9">
      <w:pPr>
        <w:pStyle w:val="06Fillinform"/>
        <w:spacing w:after="0"/>
        <w:rPr>
          <w:rFonts w:ascii="Arial" w:hAnsi="Arial"/>
          <w:color w:val="000000"/>
          <w:szCs w:val="20"/>
        </w:rPr>
      </w:pPr>
    </w:p>
    <w:p w14:paraId="6F650FD6" w14:textId="131D6D28" w:rsidR="0082725E" w:rsidRDefault="0082725E" w:rsidP="007259F9">
      <w:pPr>
        <w:pStyle w:val="06Fillinform"/>
        <w:spacing w:after="0"/>
        <w:rPr>
          <w:rFonts w:ascii="Arial" w:hAnsi="Arial"/>
          <w:color w:val="000000"/>
          <w:szCs w:val="20"/>
        </w:rPr>
      </w:pPr>
    </w:p>
    <w:p w14:paraId="6AF162AF" w14:textId="4963B488" w:rsidR="0082725E" w:rsidRDefault="0082725E" w:rsidP="007259F9">
      <w:pPr>
        <w:pStyle w:val="06Fillinform"/>
        <w:spacing w:after="0"/>
        <w:rPr>
          <w:rFonts w:ascii="Arial" w:hAnsi="Arial"/>
          <w:color w:val="000000"/>
          <w:szCs w:val="20"/>
        </w:rPr>
      </w:pPr>
    </w:p>
    <w:p w14:paraId="1111A10C" w14:textId="6C5C0274" w:rsidR="0082725E" w:rsidRDefault="0082725E" w:rsidP="007259F9">
      <w:pPr>
        <w:pStyle w:val="06Fillinform"/>
        <w:spacing w:after="0"/>
        <w:rPr>
          <w:rFonts w:ascii="Arial" w:hAnsi="Arial"/>
          <w:color w:val="000000"/>
          <w:szCs w:val="20"/>
        </w:rPr>
      </w:pPr>
    </w:p>
    <w:p w14:paraId="20D705B8" w14:textId="740314C5" w:rsidR="0082725E" w:rsidRDefault="0082725E" w:rsidP="007259F9">
      <w:pPr>
        <w:pStyle w:val="06Fillinform"/>
        <w:spacing w:after="0"/>
        <w:rPr>
          <w:rFonts w:ascii="Arial" w:hAnsi="Arial"/>
          <w:color w:val="000000"/>
          <w:szCs w:val="20"/>
        </w:rPr>
      </w:pPr>
    </w:p>
    <w:p w14:paraId="3540BADC" w14:textId="0F4D55FA" w:rsidR="0082725E" w:rsidRDefault="0082725E" w:rsidP="007259F9">
      <w:pPr>
        <w:pStyle w:val="06Fillinform"/>
        <w:spacing w:after="0"/>
        <w:rPr>
          <w:rFonts w:ascii="Arial" w:hAnsi="Arial"/>
          <w:color w:val="000000"/>
          <w:szCs w:val="20"/>
        </w:rPr>
      </w:pPr>
    </w:p>
    <w:p w14:paraId="24E8194F" w14:textId="771FBC18" w:rsidR="0082725E" w:rsidRDefault="0082725E" w:rsidP="007259F9">
      <w:pPr>
        <w:pStyle w:val="06Fillinform"/>
        <w:spacing w:after="0"/>
        <w:rPr>
          <w:rFonts w:ascii="Arial" w:hAnsi="Arial"/>
          <w:color w:val="000000"/>
          <w:szCs w:val="20"/>
        </w:rPr>
      </w:pPr>
    </w:p>
    <w:p w14:paraId="177FE11A" w14:textId="1FEB6A01" w:rsidR="0082725E" w:rsidRDefault="0082725E" w:rsidP="007259F9">
      <w:pPr>
        <w:pStyle w:val="06Fillinform"/>
        <w:spacing w:after="0"/>
        <w:rPr>
          <w:rFonts w:ascii="Arial" w:hAnsi="Arial"/>
          <w:color w:val="000000"/>
          <w:szCs w:val="20"/>
        </w:rPr>
      </w:pPr>
    </w:p>
    <w:p w14:paraId="254E6DC0" w14:textId="4CD519DE" w:rsidR="0082725E" w:rsidRDefault="0082725E" w:rsidP="007259F9">
      <w:pPr>
        <w:pStyle w:val="06Fillinform"/>
        <w:spacing w:after="0"/>
        <w:rPr>
          <w:rFonts w:ascii="Arial" w:hAnsi="Arial"/>
          <w:color w:val="000000"/>
          <w:szCs w:val="20"/>
        </w:rPr>
      </w:pPr>
    </w:p>
    <w:p w14:paraId="5AC9DB6A" w14:textId="0CF355B1" w:rsidR="0082725E" w:rsidRDefault="0082725E" w:rsidP="007259F9">
      <w:pPr>
        <w:pStyle w:val="06Fillinform"/>
        <w:spacing w:after="0"/>
        <w:rPr>
          <w:rFonts w:ascii="Arial" w:hAnsi="Arial"/>
          <w:color w:val="000000"/>
          <w:szCs w:val="20"/>
        </w:rPr>
      </w:pPr>
    </w:p>
    <w:p w14:paraId="6E2B1528" w14:textId="05D77FAB" w:rsidR="0082725E" w:rsidRDefault="0082725E" w:rsidP="007259F9">
      <w:pPr>
        <w:pStyle w:val="06Fillinform"/>
        <w:spacing w:after="0"/>
        <w:rPr>
          <w:rFonts w:ascii="Arial" w:hAnsi="Arial"/>
          <w:color w:val="000000"/>
          <w:szCs w:val="20"/>
        </w:rPr>
      </w:pPr>
    </w:p>
    <w:p w14:paraId="37497865" w14:textId="189C9A27" w:rsidR="0082725E" w:rsidRDefault="0082725E" w:rsidP="007259F9">
      <w:pPr>
        <w:pStyle w:val="06Fillinform"/>
        <w:spacing w:after="0"/>
        <w:rPr>
          <w:rFonts w:ascii="Arial" w:hAnsi="Arial"/>
          <w:color w:val="000000"/>
          <w:szCs w:val="20"/>
        </w:rPr>
      </w:pPr>
    </w:p>
    <w:p w14:paraId="4AD28D61" w14:textId="0A869975" w:rsidR="0082725E" w:rsidRDefault="0082725E" w:rsidP="007259F9">
      <w:pPr>
        <w:pStyle w:val="06Fillinform"/>
        <w:spacing w:after="0"/>
        <w:rPr>
          <w:rFonts w:ascii="Arial" w:hAnsi="Arial"/>
          <w:color w:val="000000"/>
          <w:szCs w:val="20"/>
        </w:rPr>
      </w:pPr>
    </w:p>
    <w:p w14:paraId="68B9E176" w14:textId="78AA6CF2" w:rsidR="0082725E" w:rsidRDefault="0082725E" w:rsidP="007259F9">
      <w:pPr>
        <w:pStyle w:val="06Fillinform"/>
        <w:spacing w:after="0"/>
        <w:rPr>
          <w:rFonts w:ascii="Arial" w:hAnsi="Arial"/>
          <w:color w:val="000000"/>
          <w:szCs w:val="20"/>
        </w:rPr>
      </w:pPr>
    </w:p>
    <w:p w14:paraId="3D228297" w14:textId="6FF8B7D7" w:rsidR="006C5350" w:rsidRDefault="006C5350" w:rsidP="007259F9">
      <w:pPr>
        <w:pStyle w:val="06Fillinform"/>
        <w:spacing w:after="0"/>
        <w:rPr>
          <w:rFonts w:ascii="Arial" w:hAnsi="Arial"/>
          <w:color w:val="000000"/>
          <w:szCs w:val="20"/>
        </w:rPr>
      </w:pPr>
    </w:p>
    <w:p w14:paraId="33B19CE8" w14:textId="3FDD360A" w:rsidR="006C5350" w:rsidRDefault="006C5350" w:rsidP="007259F9">
      <w:pPr>
        <w:pStyle w:val="06Fillinform"/>
        <w:spacing w:after="0"/>
        <w:rPr>
          <w:rFonts w:ascii="Arial" w:hAnsi="Arial"/>
          <w:color w:val="000000"/>
          <w:szCs w:val="20"/>
        </w:rPr>
      </w:pPr>
    </w:p>
    <w:p w14:paraId="246EFB98" w14:textId="50B6C784" w:rsidR="006C5350" w:rsidRDefault="006C5350" w:rsidP="007259F9">
      <w:pPr>
        <w:pStyle w:val="06Fillinform"/>
        <w:spacing w:after="0"/>
        <w:rPr>
          <w:rFonts w:ascii="Arial" w:hAnsi="Arial"/>
          <w:color w:val="000000"/>
          <w:szCs w:val="20"/>
        </w:rPr>
      </w:pPr>
    </w:p>
    <w:p w14:paraId="0F10EFDE" w14:textId="17CED41E" w:rsidR="006C5350" w:rsidRDefault="006C5350" w:rsidP="007259F9">
      <w:pPr>
        <w:pStyle w:val="06Fillinform"/>
        <w:spacing w:after="0"/>
        <w:rPr>
          <w:rFonts w:ascii="Arial" w:hAnsi="Arial"/>
          <w:color w:val="000000"/>
          <w:szCs w:val="20"/>
        </w:rPr>
      </w:pPr>
    </w:p>
    <w:p w14:paraId="74AC4CC6" w14:textId="110A4BE2" w:rsidR="006C5350" w:rsidRDefault="006C5350" w:rsidP="007259F9">
      <w:pPr>
        <w:pStyle w:val="06Fillinform"/>
        <w:spacing w:after="0"/>
        <w:rPr>
          <w:rFonts w:ascii="Arial" w:hAnsi="Arial"/>
          <w:color w:val="000000"/>
          <w:szCs w:val="20"/>
        </w:rPr>
      </w:pPr>
    </w:p>
    <w:p w14:paraId="18B3C342" w14:textId="43567007" w:rsidR="006C5350" w:rsidRDefault="006C5350" w:rsidP="007259F9">
      <w:pPr>
        <w:pStyle w:val="06Fillinform"/>
        <w:spacing w:after="0"/>
        <w:rPr>
          <w:rFonts w:ascii="Arial" w:hAnsi="Arial"/>
          <w:color w:val="000000"/>
          <w:szCs w:val="20"/>
        </w:rPr>
      </w:pPr>
    </w:p>
    <w:p w14:paraId="6C06981F" w14:textId="5406D226" w:rsidR="006C5350" w:rsidRDefault="006C5350" w:rsidP="007259F9">
      <w:pPr>
        <w:pStyle w:val="06Fillinform"/>
        <w:spacing w:after="0"/>
        <w:rPr>
          <w:rFonts w:ascii="Arial" w:hAnsi="Arial"/>
          <w:color w:val="000000"/>
          <w:szCs w:val="20"/>
        </w:rPr>
      </w:pPr>
    </w:p>
    <w:p w14:paraId="24B8E36F" w14:textId="63F9D4D1" w:rsidR="006C5350" w:rsidRDefault="006C5350" w:rsidP="007259F9">
      <w:pPr>
        <w:pStyle w:val="06Fillinform"/>
        <w:spacing w:after="0"/>
        <w:rPr>
          <w:rFonts w:ascii="Arial" w:hAnsi="Arial"/>
          <w:color w:val="000000"/>
          <w:szCs w:val="20"/>
        </w:rPr>
      </w:pPr>
    </w:p>
    <w:p w14:paraId="02663850" w14:textId="268AF522" w:rsidR="006C5350" w:rsidRDefault="006C5350" w:rsidP="007259F9">
      <w:pPr>
        <w:pStyle w:val="06Fillinform"/>
        <w:spacing w:after="0"/>
        <w:rPr>
          <w:rFonts w:ascii="Arial" w:hAnsi="Arial"/>
          <w:color w:val="000000"/>
          <w:szCs w:val="20"/>
        </w:rPr>
      </w:pPr>
    </w:p>
    <w:p w14:paraId="3BEAE94E" w14:textId="3E05188C" w:rsidR="006C5350" w:rsidRDefault="006C5350" w:rsidP="007259F9">
      <w:pPr>
        <w:pStyle w:val="06Fillinform"/>
        <w:spacing w:after="0"/>
        <w:rPr>
          <w:rFonts w:ascii="Arial" w:hAnsi="Arial"/>
          <w:color w:val="000000"/>
          <w:szCs w:val="20"/>
        </w:rPr>
      </w:pPr>
    </w:p>
    <w:p w14:paraId="3332B23F" w14:textId="3AECDC00" w:rsidR="006C5350" w:rsidRDefault="006C5350" w:rsidP="007259F9">
      <w:pPr>
        <w:pStyle w:val="06Fillinform"/>
        <w:spacing w:after="0"/>
        <w:rPr>
          <w:rFonts w:ascii="Arial" w:hAnsi="Arial"/>
          <w:color w:val="000000"/>
          <w:szCs w:val="20"/>
        </w:rPr>
      </w:pPr>
    </w:p>
    <w:p w14:paraId="2BC0BFEC" w14:textId="1C8F84FF" w:rsidR="006C5350" w:rsidRDefault="006C5350" w:rsidP="007259F9">
      <w:pPr>
        <w:pStyle w:val="06Fillinform"/>
        <w:spacing w:after="0"/>
        <w:rPr>
          <w:rFonts w:ascii="Arial" w:hAnsi="Arial"/>
          <w:color w:val="000000"/>
          <w:szCs w:val="20"/>
        </w:rPr>
      </w:pPr>
    </w:p>
    <w:p w14:paraId="48EDF052" w14:textId="6B2950C7" w:rsidR="006C5350" w:rsidRDefault="006C5350" w:rsidP="007259F9">
      <w:pPr>
        <w:pStyle w:val="06Fillinform"/>
        <w:spacing w:after="0"/>
        <w:rPr>
          <w:rFonts w:ascii="Arial" w:hAnsi="Arial"/>
          <w:color w:val="000000"/>
          <w:szCs w:val="20"/>
        </w:rPr>
      </w:pPr>
    </w:p>
    <w:p w14:paraId="2B0CDE13" w14:textId="27B05B71" w:rsidR="006C5350" w:rsidRDefault="006C5350" w:rsidP="007259F9">
      <w:pPr>
        <w:pStyle w:val="06Fillinform"/>
        <w:spacing w:after="0"/>
        <w:rPr>
          <w:rFonts w:ascii="Arial" w:hAnsi="Arial"/>
          <w:color w:val="000000"/>
          <w:szCs w:val="20"/>
        </w:rPr>
      </w:pPr>
    </w:p>
    <w:p w14:paraId="55CAF0E5" w14:textId="6588551C" w:rsidR="0082725E" w:rsidRDefault="0082725E" w:rsidP="007259F9">
      <w:pPr>
        <w:pStyle w:val="06Fillinform"/>
        <w:spacing w:after="0"/>
        <w:rPr>
          <w:rFonts w:ascii="Arial" w:hAnsi="Arial"/>
          <w:color w:val="000000"/>
          <w:szCs w:val="20"/>
        </w:rPr>
      </w:pPr>
    </w:p>
    <w:p w14:paraId="3A35FDCC" w14:textId="77777777" w:rsidR="0082725E" w:rsidRDefault="0082725E" w:rsidP="007259F9">
      <w:pPr>
        <w:pStyle w:val="06Fillinform"/>
        <w:spacing w:after="0"/>
        <w:rPr>
          <w:rFonts w:ascii="Arial" w:hAnsi="Arial"/>
          <w:color w:val="000000"/>
          <w:szCs w:val="20"/>
        </w:rPr>
      </w:pPr>
    </w:p>
    <w:p w14:paraId="26551D08" w14:textId="77777777" w:rsidR="004066C5" w:rsidRDefault="004066C5" w:rsidP="007259F9">
      <w:pPr>
        <w:pStyle w:val="06Fillinform"/>
        <w:spacing w:after="0"/>
        <w:rPr>
          <w:rFonts w:ascii="Arial" w:hAnsi="Arial"/>
          <w:color w:val="000000"/>
          <w:szCs w:val="20"/>
        </w:rPr>
      </w:pPr>
    </w:p>
    <w:p w14:paraId="2AB676BE" w14:textId="77777777" w:rsidR="00AA4BA2" w:rsidRDefault="00AA4BA2"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34F622B4"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42203E">
              <w:rPr>
                <w:rFonts w:ascii="Calibri" w:hAnsi="Calibri"/>
              </w:rPr>
              <w:t>December </w:t>
            </w:r>
            <w:r w:rsidR="0090610D">
              <w:rPr>
                <w:rFonts w:ascii="Calibri" w:hAnsi="Calibri"/>
              </w:rPr>
              <w:t>2021</w:t>
            </w:r>
          </w:p>
        </w:tc>
      </w:tr>
    </w:tbl>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19B955D3" w14:textId="77777777" w:rsidR="00CD5B08" w:rsidRPr="00234E9A" w:rsidRDefault="00CD5B08" w:rsidP="00CD5B08">
      <w:pPr>
        <w:rPr>
          <w:b/>
          <w:bCs/>
          <w:sz w:val="24"/>
          <w:szCs w:val="24"/>
        </w:rPr>
      </w:pPr>
      <w:r w:rsidRPr="00234E9A">
        <w:rPr>
          <w:b/>
          <w:bCs/>
          <w:sz w:val="24"/>
          <w:szCs w:val="24"/>
        </w:rPr>
        <w:t xml:space="preserve">Risk Mitigation Advice for Close Contacts </w:t>
      </w:r>
    </w:p>
    <w:p w14:paraId="761E3260" w14:textId="4CFE47B9" w:rsidR="00CD5B08" w:rsidRPr="00234E9A" w:rsidRDefault="00CD5B08" w:rsidP="00CD5B08">
      <w:pPr>
        <w:rPr>
          <w:sz w:val="24"/>
          <w:szCs w:val="24"/>
        </w:rPr>
      </w:pPr>
      <w:r w:rsidRPr="00234E9A">
        <w:rPr>
          <w:sz w:val="24"/>
          <w:szCs w:val="24"/>
        </w:rPr>
        <w:t>The following risk mitigation advice applies to</w:t>
      </w:r>
      <w:r>
        <w:rPr>
          <w:sz w:val="24"/>
          <w:szCs w:val="24"/>
        </w:rPr>
        <w:t xml:space="preserve"> </w:t>
      </w:r>
      <w:r w:rsidR="00F54BB5">
        <w:rPr>
          <w:sz w:val="24"/>
          <w:szCs w:val="24"/>
        </w:rPr>
        <w:t>all</w:t>
      </w:r>
      <w:r w:rsidRPr="00234E9A">
        <w:rPr>
          <w:sz w:val="24"/>
          <w:szCs w:val="24"/>
        </w:rPr>
        <w:t xml:space="preserve"> Close Contacts of a COVID-19 positive case, regardless of variant, and applies during days 8 to 14 after last exposure</w:t>
      </w:r>
      <w:r w:rsidR="0073424D">
        <w:rPr>
          <w:sz w:val="24"/>
          <w:szCs w:val="24"/>
        </w:rPr>
        <w:t xml:space="preserve"> to a case</w:t>
      </w:r>
      <w:r w:rsidRPr="00234E9A">
        <w:rPr>
          <w:sz w:val="24"/>
          <w:szCs w:val="24"/>
        </w:rPr>
        <w:t>.  Close contacts should:</w:t>
      </w:r>
    </w:p>
    <w:p w14:paraId="7F7F8BF3" w14:textId="77777777" w:rsidR="00CD5B08" w:rsidRDefault="00CD5B08" w:rsidP="00CD5B08">
      <w:pPr>
        <w:pStyle w:val="CS-Paragraphnumbering"/>
        <w:numPr>
          <w:ilvl w:val="0"/>
          <w:numId w:val="48"/>
        </w:numPr>
      </w:pPr>
      <w:bookmarkStart w:id="17" w:name="_Hlk90380708"/>
      <w:r>
        <w:t>Minimise their movement in public spaces wherever possible.</w:t>
      </w:r>
    </w:p>
    <w:p w14:paraId="5B28EBE0" w14:textId="77777777" w:rsidR="00CD5B08" w:rsidRDefault="00CD5B08" w:rsidP="00CD5B08">
      <w:pPr>
        <w:pStyle w:val="CS-Paragraphnumbering"/>
        <w:numPr>
          <w:ilvl w:val="0"/>
          <w:numId w:val="48"/>
        </w:numPr>
      </w:pPr>
      <w:r>
        <w:t xml:space="preserve">Not enter high risk settings, including hospitals, residential aged care facilities, correction and detention facilities and residential accommodation facilities that support people who require frequent, close personal care and who are vulnerable to disease.  </w:t>
      </w:r>
    </w:p>
    <w:p w14:paraId="4BEDE14B" w14:textId="77777777" w:rsidR="00CD5B08" w:rsidRDefault="00CD5B08" w:rsidP="00CD5B08">
      <w:pPr>
        <w:pStyle w:val="CS-Paragraphnumbering"/>
        <w:numPr>
          <w:ilvl w:val="1"/>
          <w:numId w:val="48"/>
        </w:numPr>
      </w:pPr>
      <w:r>
        <w:t>Individuals can still access urgent medical care or aged or disability care services.</w:t>
      </w:r>
    </w:p>
    <w:p w14:paraId="7FE8C9D1" w14:textId="77777777" w:rsidR="00CD5B08" w:rsidRDefault="00CD5B08" w:rsidP="00CD5B08">
      <w:pPr>
        <w:pStyle w:val="CS-Paragraphnumbering"/>
        <w:numPr>
          <w:ilvl w:val="1"/>
          <w:numId w:val="48"/>
        </w:numPr>
      </w:pPr>
      <w:r>
        <w:t xml:space="preserve">Individuals are permitted to enter a residential aged care facility, or another residential accommodation facility, where they are a resident of that facility. </w:t>
      </w:r>
    </w:p>
    <w:p w14:paraId="20935362" w14:textId="5C95E818" w:rsidR="00CD5B08" w:rsidRDefault="00CD5B08" w:rsidP="00CD5B08">
      <w:pPr>
        <w:pStyle w:val="CS-Paragraphnumbering"/>
        <w:numPr>
          <w:ilvl w:val="1"/>
          <w:numId w:val="48"/>
        </w:numPr>
      </w:pPr>
      <w:r>
        <w:t xml:space="preserve">Facilities </w:t>
      </w:r>
      <w:r w:rsidR="00321A23">
        <w:t xml:space="preserve">may </w:t>
      </w:r>
      <w:r>
        <w:t xml:space="preserve">permit entry into a facility following a risk assessment (for example, for staff working in the facility). </w:t>
      </w:r>
    </w:p>
    <w:p w14:paraId="4EF2A533" w14:textId="77777777" w:rsidR="00CD5B08" w:rsidRDefault="00CD5B08" w:rsidP="00CD5B08">
      <w:pPr>
        <w:pStyle w:val="CS-Paragraphnumbering"/>
        <w:numPr>
          <w:ilvl w:val="0"/>
          <w:numId w:val="48"/>
        </w:numPr>
      </w:pPr>
      <w:r>
        <w:t>Avoid mass gatherings and large-scale events, whether these are held indoors or outdoors.</w:t>
      </w:r>
    </w:p>
    <w:p w14:paraId="4DB8841F" w14:textId="77777777" w:rsidR="00CD5B08" w:rsidRDefault="00CD5B08" w:rsidP="00CD5B08">
      <w:pPr>
        <w:pStyle w:val="CS-Paragraphnumbering"/>
        <w:numPr>
          <w:ilvl w:val="0"/>
          <w:numId w:val="48"/>
        </w:numPr>
      </w:pPr>
      <w:r>
        <w:t>Avoid using public transport, and if essential ensure a face mask is worn.</w:t>
      </w:r>
    </w:p>
    <w:p w14:paraId="3AB176FF" w14:textId="77777777" w:rsidR="00CD5B08" w:rsidRDefault="00CD5B08" w:rsidP="00CD5B08">
      <w:pPr>
        <w:pStyle w:val="CS-Paragraphnumbering"/>
        <w:numPr>
          <w:ilvl w:val="0"/>
          <w:numId w:val="48"/>
        </w:numPr>
      </w:pPr>
      <w:r>
        <w:t>Practice good hand and respiratory hygiene at all times.</w:t>
      </w:r>
    </w:p>
    <w:p w14:paraId="452EF764" w14:textId="77777777" w:rsidR="00CD5B08" w:rsidRDefault="00CD5B08" w:rsidP="00CD5B08">
      <w:pPr>
        <w:pStyle w:val="CS-Paragraphnumbering"/>
        <w:numPr>
          <w:ilvl w:val="0"/>
          <w:numId w:val="48"/>
        </w:numPr>
      </w:pPr>
      <w:r>
        <w:t>Wear a face mask whenever in an indoor public place.</w:t>
      </w:r>
    </w:p>
    <w:p w14:paraId="35D5A09A" w14:textId="75F725F2" w:rsidR="00CD5B08" w:rsidRDefault="00CD5B08" w:rsidP="00CD5B08">
      <w:pPr>
        <w:pStyle w:val="CS-Paragraphnumbering"/>
        <w:numPr>
          <w:ilvl w:val="0"/>
          <w:numId w:val="48"/>
        </w:numPr>
      </w:pPr>
      <w:r>
        <w:t xml:space="preserve">Keep good records of where </w:t>
      </w:r>
      <w:r w:rsidR="0073424D">
        <w:t xml:space="preserve">they </w:t>
      </w:r>
      <w:r>
        <w:t>have been, including dates and times and use Check in CBR wherever it is required.</w:t>
      </w:r>
    </w:p>
    <w:bookmarkEnd w:id="17"/>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even" r:id="rId13"/>
      <w:headerReference w:type="default" r:id="rId14"/>
      <w:footerReference w:type="even" r:id="rId15"/>
      <w:footerReference w:type="default" r:id="rId16"/>
      <w:headerReference w:type="first" r:id="rId17"/>
      <w:footerReference w:type="first" r:id="rId18"/>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5BFA" w14:textId="77777777" w:rsidR="00C20CDD" w:rsidRDefault="00C20CDD" w:rsidP="00225769">
      <w:pPr>
        <w:spacing w:after="0" w:line="240" w:lineRule="auto"/>
      </w:pPr>
      <w:r>
        <w:separator/>
      </w:r>
    </w:p>
  </w:endnote>
  <w:endnote w:type="continuationSeparator" w:id="0">
    <w:p w14:paraId="015C6092" w14:textId="77777777" w:rsidR="00C20CDD" w:rsidRDefault="00C20CDD" w:rsidP="00225769">
      <w:pPr>
        <w:spacing w:after="0" w:line="240" w:lineRule="auto"/>
      </w:pPr>
      <w:r>
        <w:continuationSeparator/>
      </w:r>
    </w:p>
  </w:endnote>
  <w:endnote w:type="continuationNotice" w:id="1">
    <w:p w14:paraId="7BAB4DA9" w14:textId="77777777" w:rsidR="00C20CDD" w:rsidRDefault="00C20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18E" w14:textId="77777777" w:rsidR="005766C1" w:rsidRDefault="0057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24C36C97" w:rsidR="001B3DD3" w:rsidRPr="005766C1" w:rsidRDefault="001B3DD3" w:rsidP="005766C1">
    <w:pPr>
      <w:pStyle w:val="Footer"/>
      <w:rPr>
        <w:rFonts w:ascii="Arial" w:hAnsi="Arial" w:cs="Arial"/>
        <w:color w:val="auto"/>
        <w:sz w:val="14"/>
        <w:szCs w:val="14"/>
      </w:rPr>
    </w:pPr>
    <w:r w:rsidRPr="005766C1">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5766C1" w:rsidRPr="005766C1">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683A6F0E" w:rsidR="006B284E" w:rsidRPr="005766C1" w:rsidRDefault="005766C1" w:rsidP="005766C1">
    <w:pPr>
      <w:autoSpaceDE w:val="0"/>
      <w:autoSpaceDN w:val="0"/>
      <w:adjustRightInd w:val="0"/>
      <w:spacing w:after="0" w:line="240" w:lineRule="auto"/>
      <w:jc w:val="center"/>
      <w:rPr>
        <w:rFonts w:ascii="Arial" w:hAnsi="Arial" w:cs="Arial"/>
        <w:sz w:val="14"/>
        <w:szCs w:val="14"/>
      </w:rPr>
    </w:pPr>
    <w:r w:rsidRPr="005766C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F17C" w14:textId="77777777" w:rsidR="00C20CDD" w:rsidRDefault="00C20CDD" w:rsidP="00225769">
      <w:pPr>
        <w:spacing w:after="0" w:line="240" w:lineRule="auto"/>
      </w:pPr>
      <w:r>
        <w:separator/>
      </w:r>
    </w:p>
  </w:footnote>
  <w:footnote w:type="continuationSeparator" w:id="0">
    <w:p w14:paraId="55ECF9B3" w14:textId="77777777" w:rsidR="00C20CDD" w:rsidRDefault="00C20CDD" w:rsidP="00225769">
      <w:pPr>
        <w:spacing w:after="0" w:line="240" w:lineRule="auto"/>
      </w:pPr>
      <w:r>
        <w:continuationSeparator/>
      </w:r>
    </w:p>
  </w:footnote>
  <w:footnote w:type="continuationNotice" w:id="1">
    <w:p w14:paraId="0E6B8EAB" w14:textId="77777777" w:rsidR="00C20CDD" w:rsidRDefault="00C20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C7B" w14:textId="77777777" w:rsidR="005766C1" w:rsidRDefault="0057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686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8015" w14:textId="77777777" w:rsidR="005766C1" w:rsidRDefault="0057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2"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3D2428"/>
    <w:multiLevelType w:val="hybridMultilevel"/>
    <w:tmpl w:val="76C8587A"/>
    <w:lvl w:ilvl="0" w:tplc="BEEE61B0">
      <w:start w:val="1"/>
      <w:numFmt w:val="lowerLetter"/>
      <w:lvlText w:val="%1."/>
      <w:lvlJc w:val="left"/>
      <w:pPr>
        <w:ind w:left="928" w:hanging="360"/>
      </w:pPr>
      <w:rPr>
        <w:rFonts w:ascii="Arial" w:hAnsi="Arial" w:cs="Arial" w:hint="default"/>
        <w:b w:val="0"/>
        <w:bCs w:val="0"/>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FC0F1E"/>
    <w:multiLevelType w:val="hybridMultilevel"/>
    <w:tmpl w:val="4AFABCBA"/>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3D706D"/>
    <w:multiLevelType w:val="hybridMultilevel"/>
    <w:tmpl w:val="C9287EE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36"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02B66"/>
    <w:multiLevelType w:val="hybridMultilevel"/>
    <w:tmpl w:val="3D40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2"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5"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6"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6"/>
  </w:num>
  <w:num w:numId="4">
    <w:abstractNumId w:val="33"/>
  </w:num>
  <w:num w:numId="5">
    <w:abstractNumId w:val="23"/>
  </w:num>
  <w:num w:numId="6">
    <w:abstractNumId w:val="45"/>
  </w:num>
  <w:num w:numId="7">
    <w:abstractNumId w:val="12"/>
  </w:num>
  <w:num w:numId="8">
    <w:abstractNumId w:val="27"/>
  </w:num>
  <w:num w:numId="9">
    <w:abstractNumId w:val="30"/>
  </w:num>
  <w:num w:numId="10">
    <w:abstractNumId w:val="43"/>
  </w:num>
  <w:num w:numId="11">
    <w:abstractNumId w:val="39"/>
  </w:num>
  <w:num w:numId="12">
    <w:abstractNumId w:val="5"/>
  </w:num>
  <w:num w:numId="13">
    <w:abstractNumId w:val="24"/>
  </w:num>
  <w:num w:numId="14">
    <w:abstractNumId w:val="38"/>
  </w:num>
  <w:num w:numId="15">
    <w:abstractNumId w:val="9"/>
  </w:num>
  <w:num w:numId="16">
    <w:abstractNumId w:val="35"/>
  </w:num>
  <w:num w:numId="17">
    <w:abstractNumId w:val="3"/>
  </w:num>
  <w:num w:numId="18">
    <w:abstractNumId w:val="0"/>
  </w:num>
  <w:num w:numId="19">
    <w:abstractNumId w:val="34"/>
  </w:num>
  <w:num w:numId="20">
    <w:abstractNumId w:val="13"/>
  </w:num>
  <w:num w:numId="21">
    <w:abstractNumId w:val="41"/>
  </w:num>
  <w:num w:numId="22">
    <w:abstractNumId w:val="40"/>
  </w:num>
  <w:num w:numId="23">
    <w:abstractNumId w:val="28"/>
  </w:num>
  <w:num w:numId="24">
    <w:abstractNumId w:val="31"/>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40"/>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40"/>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0"/>
  </w:num>
  <w:num w:numId="34">
    <w:abstractNumId w:val="19"/>
  </w:num>
  <w:num w:numId="35">
    <w:abstractNumId w:val="15"/>
  </w:num>
  <w:num w:numId="36">
    <w:abstractNumId w:val="25"/>
  </w:num>
  <w:num w:numId="37">
    <w:abstractNumId w:val="44"/>
  </w:num>
  <w:num w:numId="38">
    <w:abstractNumId w:val="21"/>
  </w:num>
  <w:num w:numId="39">
    <w:abstractNumId w:val="46"/>
  </w:num>
  <w:num w:numId="40">
    <w:abstractNumId w:val="42"/>
  </w:num>
  <w:num w:numId="41">
    <w:abstractNumId w:val="7"/>
  </w:num>
  <w:num w:numId="42">
    <w:abstractNumId w:val="1"/>
  </w:num>
  <w:num w:numId="43">
    <w:abstractNumId w:val="22"/>
  </w:num>
  <w:num w:numId="44">
    <w:abstractNumId w:val="36"/>
  </w:num>
  <w:num w:numId="45">
    <w:abstractNumId w:val="20"/>
  </w:num>
  <w:num w:numId="46">
    <w:abstractNumId w:val="6"/>
  </w:num>
  <w:num w:numId="47">
    <w:abstractNumId w:val="18"/>
  </w:num>
  <w:num w:numId="48">
    <w:abstractNumId w:val="17"/>
  </w:num>
  <w:num w:numId="49">
    <w:abstractNumId w:val="32"/>
  </w:num>
  <w:num w:numId="50">
    <w:abstractNumId w:val="37"/>
  </w:num>
  <w:num w:numId="51">
    <w:abstractNumId w:val="2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35EF7"/>
    <w:rsid w:val="0004163C"/>
    <w:rsid w:val="0004185D"/>
    <w:rsid w:val="00045A71"/>
    <w:rsid w:val="00052F3D"/>
    <w:rsid w:val="0005461D"/>
    <w:rsid w:val="00055CE7"/>
    <w:rsid w:val="00062086"/>
    <w:rsid w:val="00062714"/>
    <w:rsid w:val="00064A1F"/>
    <w:rsid w:val="00066E5D"/>
    <w:rsid w:val="00070593"/>
    <w:rsid w:val="00074BD3"/>
    <w:rsid w:val="00080112"/>
    <w:rsid w:val="00080CC4"/>
    <w:rsid w:val="00080D4B"/>
    <w:rsid w:val="000822DE"/>
    <w:rsid w:val="000842E8"/>
    <w:rsid w:val="00085939"/>
    <w:rsid w:val="00086547"/>
    <w:rsid w:val="000917CE"/>
    <w:rsid w:val="00091C14"/>
    <w:rsid w:val="0009338C"/>
    <w:rsid w:val="000945AE"/>
    <w:rsid w:val="00094D24"/>
    <w:rsid w:val="0009540E"/>
    <w:rsid w:val="00095CE5"/>
    <w:rsid w:val="0009617E"/>
    <w:rsid w:val="000A1018"/>
    <w:rsid w:val="000A1B39"/>
    <w:rsid w:val="000A4173"/>
    <w:rsid w:val="000A6AAA"/>
    <w:rsid w:val="000A703B"/>
    <w:rsid w:val="000A750A"/>
    <w:rsid w:val="000B0F05"/>
    <w:rsid w:val="000B3D3D"/>
    <w:rsid w:val="000C19C0"/>
    <w:rsid w:val="000C2917"/>
    <w:rsid w:val="000C2E88"/>
    <w:rsid w:val="000C69B7"/>
    <w:rsid w:val="000D1E67"/>
    <w:rsid w:val="000D2065"/>
    <w:rsid w:val="000D2073"/>
    <w:rsid w:val="000D4818"/>
    <w:rsid w:val="000E5099"/>
    <w:rsid w:val="000E55F1"/>
    <w:rsid w:val="000E5ACD"/>
    <w:rsid w:val="000E5B8A"/>
    <w:rsid w:val="000E6C69"/>
    <w:rsid w:val="000E75A1"/>
    <w:rsid w:val="000F0B93"/>
    <w:rsid w:val="000F168E"/>
    <w:rsid w:val="000F1E9A"/>
    <w:rsid w:val="000F4249"/>
    <w:rsid w:val="000F62E3"/>
    <w:rsid w:val="000F7300"/>
    <w:rsid w:val="000F7D5B"/>
    <w:rsid w:val="001001A9"/>
    <w:rsid w:val="00101948"/>
    <w:rsid w:val="00102824"/>
    <w:rsid w:val="00104FD1"/>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DB7"/>
    <w:rsid w:val="00194587"/>
    <w:rsid w:val="00195E5E"/>
    <w:rsid w:val="00197B4C"/>
    <w:rsid w:val="001A0123"/>
    <w:rsid w:val="001A05BA"/>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70AD"/>
    <w:rsid w:val="002573BD"/>
    <w:rsid w:val="0025747C"/>
    <w:rsid w:val="002603BD"/>
    <w:rsid w:val="002623F1"/>
    <w:rsid w:val="002700D3"/>
    <w:rsid w:val="00273194"/>
    <w:rsid w:val="00275424"/>
    <w:rsid w:val="0027635B"/>
    <w:rsid w:val="002764EA"/>
    <w:rsid w:val="002777F3"/>
    <w:rsid w:val="00280A1D"/>
    <w:rsid w:val="00281305"/>
    <w:rsid w:val="00285456"/>
    <w:rsid w:val="00287F2B"/>
    <w:rsid w:val="002903BD"/>
    <w:rsid w:val="0029093F"/>
    <w:rsid w:val="00293CD8"/>
    <w:rsid w:val="002A0B06"/>
    <w:rsid w:val="002A2624"/>
    <w:rsid w:val="002A33F3"/>
    <w:rsid w:val="002A5B9C"/>
    <w:rsid w:val="002A5E12"/>
    <w:rsid w:val="002A694C"/>
    <w:rsid w:val="002B6CCD"/>
    <w:rsid w:val="002B6EE4"/>
    <w:rsid w:val="002C027F"/>
    <w:rsid w:val="002C1ACF"/>
    <w:rsid w:val="002C3EA7"/>
    <w:rsid w:val="002C7A7D"/>
    <w:rsid w:val="002D28F5"/>
    <w:rsid w:val="002D5EBA"/>
    <w:rsid w:val="002D7125"/>
    <w:rsid w:val="002D75DB"/>
    <w:rsid w:val="002E1CA2"/>
    <w:rsid w:val="002E307E"/>
    <w:rsid w:val="002E3770"/>
    <w:rsid w:val="002E44E7"/>
    <w:rsid w:val="002E48EC"/>
    <w:rsid w:val="002E6A0E"/>
    <w:rsid w:val="002F1424"/>
    <w:rsid w:val="002F4255"/>
    <w:rsid w:val="002F436E"/>
    <w:rsid w:val="002F4468"/>
    <w:rsid w:val="002F4495"/>
    <w:rsid w:val="002F6DB9"/>
    <w:rsid w:val="00300FF4"/>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FB5"/>
    <w:rsid w:val="003467D4"/>
    <w:rsid w:val="00350073"/>
    <w:rsid w:val="00353101"/>
    <w:rsid w:val="00360611"/>
    <w:rsid w:val="00361C78"/>
    <w:rsid w:val="0036255C"/>
    <w:rsid w:val="00364C41"/>
    <w:rsid w:val="003705ED"/>
    <w:rsid w:val="003719BA"/>
    <w:rsid w:val="00374C2D"/>
    <w:rsid w:val="003753FC"/>
    <w:rsid w:val="00376DF6"/>
    <w:rsid w:val="0038340B"/>
    <w:rsid w:val="0038484E"/>
    <w:rsid w:val="00384C2F"/>
    <w:rsid w:val="0038717E"/>
    <w:rsid w:val="00390DAE"/>
    <w:rsid w:val="00390FD5"/>
    <w:rsid w:val="00391DB7"/>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28A6"/>
    <w:rsid w:val="003C70A6"/>
    <w:rsid w:val="003D2D53"/>
    <w:rsid w:val="003D39A3"/>
    <w:rsid w:val="003D42CE"/>
    <w:rsid w:val="003D6A86"/>
    <w:rsid w:val="003D7541"/>
    <w:rsid w:val="003D7AFB"/>
    <w:rsid w:val="003E1F4C"/>
    <w:rsid w:val="003E2566"/>
    <w:rsid w:val="003E3412"/>
    <w:rsid w:val="003F13CD"/>
    <w:rsid w:val="003F6834"/>
    <w:rsid w:val="004018D7"/>
    <w:rsid w:val="00401BD0"/>
    <w:rsid w:val="00402E9F"/>
    <w:rsid w:val="00404F97"/>
    <w:rsid w:val="004066C5"/>
    <w:rsid w:val="0040708F"/>
    <w:rsid w:val="00412428"/>
    <w:rsid w:val="00412BF4"/>
    <w:rsid w:val="004132F3"/>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60FB6"/>
    <w:rsid w:val="00464EC7"/>
    <w:rsid w:val="0046669F"/>
    <w:rsid w:val="00467E2D"/>
    <w:rsid w:val="00473CCF"/>
    <w:rsid w:val="0047433B"/>
    <w:rsid w:val="00474A29"/>
    <w:rsid w:val="00482873"/>
    <w:rsid w:val="004830A8"/>
    <w:rsid w:val="00483EBB"/>
    <w:rsid w:val="00484409"/>
    <w:rsid w:val="0048657A"/>
    <w:rsid w:val="00486BA1"/>
    <w:rsid w:val="0048757E"/>
    <w:rsid w:val="00490EDA"/>
    <w:rsid w:val="004940BF"/>
    <w:rsid w:val="004959CA"/>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39C"/>
    <w:rsid w:val="004F29CA"/>
    <w:rsid w:val="004F69F1"/>
    <w:rsid w:val="004F74DB"/>
    <w:rsid w:val="0050560F"/>
    <w:rsid w:val="00507C21"/>
    <w:rsid w:val="0051058F"/>
    <w:rsid w:val="0051068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766C1"/>
    <w:rsid w:val="0058178A"/>
    <w:rsid w:val="00581980"/>
    <w:rsid w:val="00581C49"/>
    <w:rsid w:val="0058373B"/>
    <w:rsid w:val="00585DB4"/>
    <w:rsid w:val="005900E7"/>
    <w:rsid w:val="00590B4E"/>
    <w:rsid w:val="00591EC3"/>
    <w:rsid w:val="0059223A"/>
    <w:rsid w:val="00592A22"/>
    <w:rsid w:val="00593441"/>
    <w:rsid w:val="00593678"/>
    <w:rsid w:val="00596803"/>
    <w:rsid w:val="00597F2A"/>
    <w:rsid w:val="005A013C"/>
    <w:rsid w:val="005A5995"/>
    <w:rsid w:val="005A7962"/>
    <w:rsid w:val="005B3D7C"/>
    <w:rsid w:val="005B3FF0"/>
    <w:rsid w:val="005B41AD"/>
    <w:rsid w:val="005B75D5"/>
    <w:rsid w:val="005C4A2C"/>
    <w:rsid w:val="005C4F77"/>
    <w:rsid w:val="005D5E87"/>
    <w:rsid w:val="005E0DA8"/>
    <w:rsid w:val="005E2D67"/>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CD1"/>
    <w:rsid w:val="00622768"/>
    <w:rsid w:val="006229D3"/>
    <w:rsid w:val="00622DF6"/>
    <w:rsid w:val="00623C67"/>
    <w:rsid w:val="00627717"/>
    <w:rsid w:val="00631D0F"/>
    <w:rsid w:val="0063640A"/>
    <w:rsid w:val="00636D20"/>
    <w:rsid w:val="00637A78"/>
    <w:rsid w:val="00637E76"/>
    <w:rsid w:val="00640E5E"/>
    <w:rsid w:val="006426C5"/>
    <w:rsid w:val="006426D7"/>
    <w:rsid w:val="00644C13"/>
    <w:rsid w:val="006509C3"/>
    <w:rsid w:val="006513BF"/>
    <w:rsid w:val="00652693"/>
    <w:rsid w:val="0065415C"/>
    <w:rsid w:val="00661612"/>
    <w:rsid w:val="00664243"/>
    <w:rsid w:val="00666D01"/>
    <w:rsid w:val="006672F5"/>
    <w:rsid w:val="00673A9A"/>
    <w:rsid w:val="00675596"/>
    <w:rsid w:val="00675FB7"/>
    <w:rsid w:val="00677BCA"/>
    <w:rsid w:val="0068055A"/>
    <w:rsid w:val="00684BA6"/>
    <w:rsid w:val="00690E02"/>
    <w:rsid w:val="00693373"/>
    <w:rsid w:val="006947CA"/>
    <w:rsid w:val="006A0D03"/>
    <w:rsid w:val="006A10D6"/>
    <w:rsid w:val="006A2733"/>
    <w:rsid w:val="006A3567"/>
    <w:rsid w:val="006A6447"/>
    <w:rsid w:val="006A7EC0"/>
    <w:rsid w:val="006B22AF"/>
    <w:rsid w:val="006B284E"/>
    <w:rsid w:val="006B3A08"/>
    <w:rsid w:val="006B4E66"/>
    <w:rsid w:val="006B60F8"/>
    <w:rsid w:val="006B6E69"/>
    <w:rsid w:val="006C3246"/>
    <w:rsid w:val="006C326C"/>
    <w:rsid w:val="006C4A5B"/>
    <w:rsid w:val="006C5350"/>
    <w:rsid w:val="006C68D3"/>
    <w:rsid w:val="006C7047"/>
    <w:rsid w:val="006C781A"/>
    <w:rsid w:val="006D16CC"/>
    <w:rsid w:val="006D1B8E"/>
    <w:rsid w:val="006D3C10"/>
    <w:rsid w:val="006E0902"/>
    <w:rsid w:val="006E4316"/>
    <w:rsid w:val="006E5F6A"/>
    <w:rsid w:val="006E6842"/>
    <w:rsid w:val="006F1805"/>
    <w:rsid w:val="006F2CC3"/>
    <w:rsid w:val="006F3EB3"/>
    <w:rsid w:val="006F5C1F"/>
    <w:rsid w:val="006F5C4A"/>
    <w:rsid w:val="006F6FFD"/>
    <w:rsid w:val="00701D35"/>
    <w:rsid w:val="00705C42"/>
    <w:rsid w:val="00707369"/>
    <w:rsid w:val="007102BF"/>
    <w:rsid w:val="0071604C"/>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570B"/>
    <w:rsid w:val="00780252"/>
    <w:rsid w:val="00780574"/>
    <w:rsid w:val="00781CB7"/>
    <w:rsid w:val="00782931"/>
    <w:rsid w:val="00784DD0"/>
    <w:rsid w:val="00785503"/>
    <w:rsid w:val="00787770"/>
    <w:rsid w:val="00794ACF"/>
    <w:rsid w:val="00795E8E"/>
    <w:rsid w:val="007961F6"/>
    <w:rsid w:val="00797248"/>
    <w:rsid w:val="007A3A8A"/>
    <w:rsid w:val="007A63ED"/>
    <w:rsid w:val="007A74E4"/>
    <w:rsid w:val="007B5FFB"/>
    <w:rsid w:val="007B6235"/>
    <w:rsid w:val="007C2242"/>
    <w:rsid w:val="007C2648"/>
    <w:rsid w:val="007C3F8E"/>
    <w:rsid w:val="007C5FD4"/>
    <w:rsid w:val="007C73DB"/>
    <w:rsid w:val="007D3710"/>
    <w:rsid w:val="007D7215"/>
    <w:rsid w:val="007E037C"/>
    <w:rsid w:val="007E0D53"/>
    <w:rsid w:val="007F1E90"/>
    <w:rsid w:val="007F254C"/>
    <w:rsid w:val="007F2918"/>
    <w:rsid w:val="007F29A1"/>
    <w:rsid w:val="007F4D41"/>
    <w:rsid w:val="007F729F"/>
    <w:rsid w:val="00800CBD"/>
    <w:rsid w:val="00802233"/>
    <w:rsid w:val="008065EA"/>
    <w:rsid w:val="00807D2C"/>
    <w:rsid w:val="00812F35"/>
    <w:rsid w:val="0081342B"/>
    <w:rsid w:val="008160D6"/>
    <w:rsid w:val="00817027"/>
    <w:rsid w:val="00820059"/>
    <w:rsid w:val="00820F4C"/>
    <w:rsid w:val="00823040"/>
    <w:rsid w:val="008251D9"/>
    <w:rsid w:val="0082725E"/>
    <w:rsid w:val="00831C17"/>
    <w:rsid w:val="00832052"/>
    <w:rsid w:val="008333B8"/>
    <w:rsid w:val="00836590"/>
    <w:rsid w:val="00837B2A"/>
    <w:rsid w:val="00837C30"/>
    <w:rsid w:val="00842E12"/>
    <w:rsid w:val="00844724"/>
    <w:rsid w:val="00845B6F"/>
    <w:rsid w:val="00850AA2"/>
    <w:rsid w:val="008521AC"/>
    <w:rsid w:val="00854873"/>
    <w:rsid w:val="00856958"/>
    <w:rsid w:val="0085722E"/>
    <w:rsid w:val="0086047E"/>
    <w:rsid w:val="00862ABF"/>
    <w:rsid w:val="00865E3D"/>
    <w:rsid w:val="00866252"/>
    <w:rsid w:val="00866EBA"/>
    <w:rsid w:val="00871DAD"/>
    <w:rsid w:val="00871F1D"/>
    <w:rsid w:val="0087291C"/>
    <w:rsid w:val="00874D46"/>
    <w:rsid w:val="00880893"/>
    <w:rsid w:val="00885B23"/>
    <w:rsid w:val="00886B73"/>
    <w:rsid w:val="00893CD7"/>
    <w:rsid w:val="00894056"/>
    <w:rsid w:val="008A2D86"/>
    <w:rsid w:val="008A4E88"/>
    <w:rsid w:val="008A5521"/>
    <w:rsid w:val="008B0618"/>
    <w:rsid w:val="008B24F8"/>
    <w:rsid w:val="008B3408"/>
    <w:rsid w:val="008B4144"/>
    <w:rsid w:val="008B4205"/>
    <w:rsid w:val="008B46A8"/>
    <w:rsid w:val="008B6D5D"/>
    <w:rsid w:val="008C2682"/>
    <w:rsid w:val="008C30A6"/>
    <w:rsid w:val="008D26D5"/>
    <w:rsid w:val="008D402A"/>
    <w:rsid w:val="008E012D"/>
    <w:rsid w:val="008E14C5"/>
    <w:rsid w:val="008E33A6"/>
    <w:rsid w:val="008E3EC8"/>
    <w:rsid w:val="008E6002"/>
    <w:rsid w:val="008E6D09"/>
    <w:rsid w:val="008E768B"/>
    <w:rsid w:val="008E79B3"/>
    <w:rsid w:val="008F014B"/>
    <w:rsid w:val="008F0579"/>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24B6"/>
    <w:rsid w:val="00962BB1"/>
    <w:rsid w:val="00962E5F"/>
    <w:rsid w:val="00966B3D"/>
    <w:rsid w:val="00970FF7"/>
    <w:rsid w:val="00971B0F"/>
    <w:rsid w:val="00971F26"/>
    <w:rsid w:val="00971FD8"/>
    <w:rsid w:val="009725DE"/>
    <w:rsid w:val="0097343F"/>
    <w:rsid w:val="009738A1"/>
    <w:rsid w:val="00980535"/>
    <w:rsid w:val="0098448B"/>
    <w:rsid w:val="0098493A"/>
    <w:rsid w:val="00993BA1"/>
    <w:rsid w:val="00995A53"/>
    <w:rsid w:val="009A145C"/>
    <w:rsid w:val="009A3B17"/>
    <w:rsid w:val="009A3BBB"/>
    <w:rsid w:val="009A40B8"/>
    <w:rsid w:val="009A418F"/>
    <w:rsid w:val="009A6D74"/>
    <w:rsid w:val="009B0D0A"/>
    <w:rsid w:val="009B0EC3"/>
    <w:rsid w:val="009B2547"/>
    <w:rsid w:val="009B3A78"/>
    <w:rsid w:val="009B47FF"/>
    <w:rsid w:val="009B5AAC"/>
    <w:rsid w:val="009B786D"/>
    <w:rsid w:val="009C13B4"/>
    <w:rsid w:val="009C40B4"/>
    <w:rsid w:val="009C6D55"/>
    <w:rsid w:val="009D0FB5"/>
    <w:rsid w:val="009D1CDC"/>
    <w:rsid w:val="009D235F"/>
    <w:rsid w:val="009D6737"/>
    <w:rsid w:val="009D7113"/>
    <w:rsid w:val="009D71B6"/>
    <w:rsid w:val="009E3624"/>
    <w:rsid w:val="009E377C"/>
    <w:rsid w:val="009E50F4"/>
    <w:rsid w:val="009E6453"/>
    <w:rsid w:val="009E7CF6"/>
    <w:rsid w:val="009F3A08"/>
    <w:rsid w:val="009F3CB2"/>
    <w:rsid w:val="009F4A90"/>
    <w:rsid w:val="009F5475"/>
    <w:rsid w:val="009F6DA8"/>
    <w:rsid w:val="00A00BB3"/>
    <w:rsid w:val="00A01248"/>
    <w:rsid w:val="00A01EAB"/>
    <w:rsid w:val="00A044AB"/>
    <w:rsid w:val="00A04D57"/>
    <w:rsid w:val="00A0576B"/>
    <w:rsid w:val="00A108E6"/>
    <w:rsid w:val="00A11739"/>
    <w:rsid w:val="00A14109"/>
    <w:rsid w:val="00A16A6B"/>
    <w:rsid w:val="00A17AB1"/>
    <w:rsid w:val="00A204AC"/>
    <w:rsid w:val="00A20ACF"/>
    <w:rsid w:val="00A20BD7"/>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308E"/>
    <w:rsid w:val="00A831F7"/>
    <w:rsid w:val="00A85774"/>
    <w:rsid w:val="00A8675C"/>
    <w:rsid w:val="00A8723F"/>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40586"/>
    <w:rsid w:val="00B41499"/>
    <w:rsid w:val="00B44311"/>
    <w:rsid w:val="00B45335"/>
    <w:rsid w:val="00B464BE"/>
    <w:rsid w:val="00B468D5"/>
    <w:rsid w:val="00B50C25"/>
    <w:rsid w:val="00B519D5"/>
    <w:rsid w:val="00B523A3"/>
    <w:rsid w:val="00B54039"/>
    <w:rsid w:val="00B54B09"/>
    <w:rsid w:val="00B54FBB"/>
    <w:rsid w:val="00B61D9B"/>
    <w:rsid w:val="00B6217E"/>
    <w:rsid w:val="00B62450"/>
    <w:rsid w:val="00B64F41"/>
    <w:rsid w:val="00B67108"/>
    <w:rsid w:val="00B67EDE"/>
    <w:rsid w:val="00B67F82"/>
    <w:rsid w:val="00B72273"/>
    <w:rsid w:val="00B7286E"/>
    <w:rsid w:val="00B75566"/>
    <w:rsid w:val="00B820AD"/>
    <w:rsid w:val="00B820EB"/>
    <w:rsid w:val="00B85230"/>
    <w:rsid w:val="00B852BA"/>
    <w:rsid w:val="00B85A16"/>
    <w:rsid w:val="00B85E6C"/>
    <w:rsid w:val="00B87A80"/>
    <w:rsid w:val="00B901E9"/>
    <w:rsid w:val="00B90262"/>
    <w:rsid w:val="00B90E5D"/>
    <w:rsid w:val="00B91C2E"/>
    <w:rsid w:val="00B93130"/>
    <w:rsid w:val="00B93ADC"/>
    <w:rsid w:val="00B94228"/>
    <w:rsid w:val="00BA0FAC"/>
    <w:rsid w:val="00BA39B1"/>
    <w:rsid w:val="00BA5210"/>
    <w:rsid w:val="00BA558E"/>
    <w:rsid w:val="00BB303C"/>
    <w:rsid w:val="00BB5199"/>
    <w:rsid w:val="00BB5240"/>
    <w:rsid w:val="00BC2127"/>
    <w:rsid w:val="00BC3A6D"/>
    <w:rsid w:val="00BC3DF0"/>
    <w:rsid w:val="00BC53C7"/>
    <w:rsid w:val="00BC5FFA"/>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6DA1"/>
    <w:rsid w:val="00C170AC"/>
    <w:rsid w:val="00C20211"/>
    <w:rsid w:val="00C20CDD"/>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742BC"/>
    <w:rsid w:val="00C76CA1"/>
    <w:rsid w:val="00C777DA"/>
    <w:rsid w:val="00C81A8B"/>
    <w:rsid w:val="00C82093"/>
    <w:rsid w:val="00C82A23"/>
    <w:rsid w:val="00C8359D"/>
    <w:rsid w:val="00C857A2"/>
    <w:rsid w:val="00C859E8"/>
    <w:rsid w:val="00C86EEF"/>
    <w:rsid w:val="00C9002D"/>
    <w:rsid w:val="00C90DA9"/>
    <w:rsid w:val="00C91299"/>
    <w:rsid w:val="00C933C1"/>
    <w:rsid w:val="00C975CA"/>
    <w:rsid w:val="00CA10D6"/>
    <w:rsid w:val="00CA4D31"/>
    <w:rsid w:val="00CB1963"/>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0A8E"/>
    <w:rsid w:val="00CF491A"/>
    <w:rsid w:val="00D07A8B"/>
    <w:rsid w:val="00D11034"/>
    <w:rsid w:val="00D12EB6"/>
    <w:rsid w:val="00D1426B"/>
    <w:rsid w:val="00D2009B"/>
    <w:rsid w:val="00D20971"/>
    <w:rsid w:val="00D21601"/>
    <w:rsid w:val="00D21861"/>
    <w:rsid w:val="00D242B6"/>
    <w:rsid w:val="00D2524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6F98"/>
    <w:rsid w:val="00DB7948"/>
    <w:rsid w:val="00DB7BCA"/>
    <w:rsid w:val="00DC3E6F"/>
    <w:rsid w:val="00DC4DAC"/>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DF771F"/>
    <w:rsid w:val="00E02205"/>
    <w:rsid w:val="00E02685"/>
    <w:rsid w:val="00E062DB"/>
    <w:rsid w:val="00E122FE"/>
    <w:rsid w:val="00E12CC5"/>
    <w:rsid w:val="00E12CDF"/>
    <w:rsid w:val="00E12D52"/>
    <w:rsid w:val="00E17B1E"/>
    <w:rsid w:val="00E226F6"/>
    <w:rsid w:val="00E233D1"/>
    <w:rsid w:val="00E242DB"/>
    <w:rsid w:val="00E25A39"/>
    <w:rsid w:val="00E26286"/>
    <w:rsid w:val="00E31B30"/>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2D15"/>
    <w:rsid w:val="00E734E5"/>
    <w:rsid w:val="00E7761E"/>
    <w:rsid w:val="00E83622"/>
    <w:rsid w:val="00E9415A"/>
    <w:rsid w:val="00E95BB0"/>
    <w:rsid w:val="00E975D9"/>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669D"/>
    <w:rsid w:val="00F23D81"/>
    <w:rsid w:val="00F3084B"/>
    <w:rsid w:val="00F3305E"/>
    <w:rsid w:val="00F330E7"/>
    <w:rsid w:val="00F33C93"/>
    <w:rsid w:val="00F342A9"/>
    <w:rsid w:val="00F35362"/>
    <w:rsid w:val="00F41577"/>
    <w:rsid w:val="00F50E96"/>
    <w:rsid w:val="00F531AD"/>
    <w:rsid w:val="00F532E9"/>
    <w:rsid w:val="00F535E9"/>
    <w:rsid w:val="00F5398D"/>
    <w:rsid w:val="00F53DE6"/>
    <w:rsid w:val="00F54AD3"/>
    <w:rsid w:val="00F54BB5"/>
    <w:rsid w:val="00F6012F"/>
    <w:rsid w:val="00F63C4E"/>
    <w:rsid w:val="00F654CC"/>
    <w:rsid w:val="00F71652"/>
    <w:rsid w:val="00F71A50"/>
    <w:rsid w:val="00F735D7"/>
    <w:rsid w:val="00F76FD0"/>
    <w:rsid w:val="00F772D1"/>
    <w:rsid w:val="00F77AD7"/>
    <w:rsid w:val="00F827E7"/>
    <w:rsid w:val="00F90603"/>
    <w:rsid w:val="00F937F7"/>
    <w:rsid w:val="00F9530C"/>
    <w:rsid w:val="00F96885"/>
    <w:rsid w:val="00FA4091"/>
    <w:rsid w:val="00FA4850"/>
    <w:rsid w:val="00FA5B5E"/>
    <w:rsid w:val="00FB1595"/>
    <w:rsid w:val="00FB2BBA"/>
    <w:rsid w:val="00FB41E8"/>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2334"/>
    <w:rsid w:val="00FE2579"/>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2484</Words>
  <Characters>12992</Characters>
  <Application>Microsoft Office Word</Application>
  <DocSecurity>0</DocSecurity>
  <Lines>360</Lines>
  <Paragraphs>143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2021-12-24T06:29:00Z</cp:lastPrinted>
  <dcterms:created xsi:type="dcterms:W3CDTF">2021-12-30T09:24:00Z</dcterms:created>
  <dcterms:modified xsi:type="dcterms:W3CDTF">2021-12-30T09:24:00Z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1417303</vt:lpwstr>
  </property>
  <property fmtid="{D5CDD505-2E9C-101B-9397-08002B2CF9AE}" pid="4" name="JMSREQUIREDCHECKIN">
    <vt:lpwstr/>
  </property>
</Properties>
</file>