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457F" w14:textId="77777777" w:rsidR="002472F6" w:rsidRDefault="002472F6" w:rsidP="002472F6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394DBE5" w14:textId="28DEAF48" w:rsidR="002472F6" w:rsidRDefault="002472F6" w:rsidP="002472F6">
      <w:pPr>
        <w:pStyle w:val="Billname"/>
        <w:spacing w:before="700"/>
      </w:pPr>
      <w:r>
        <w:t>Planning and Development (</w:t>
      </w:r>
      <w:r w:rsidR="00596CA4">
        <w:t xml:space="preserve">Unit Titles) </w:t>
      </w:r>
      <w:r>
        <w:t>Delegation 20</w:t>
      </w:r>
      <w:r w:rsidR="00E642F5">
        <w:t>2</w:t>
      </w:r>
      <w:r w:rsidR="00596CA4">
        <w:t>2</w:t>
      </w:r>
    </w:p>
    <w:p w14:paraId="30C4DA53" w14:textId="45AE4246" w:rsidR="002472F6" w:rsidRPr="002F29CD" w:rsidRDefault="002472F6" w:rsidP="00346C2C">
      <w:pPr>
        <w:pStyle w:val="madeunder"/>
        <w:spacing w:before="340"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Notifiable </w:t>
      </w:r>
      <w:r w:rsidR="00172477"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z w:val="22"/>
        </w:rPr>
        <w:t>nstrument NI20</w:t>
      </w:r>
      <w:r w:rsidR="00E642F5">
        <w:rPr>
          <w:rFonts w:ascii="Arial" w:hAnsi="Arial" w:cs="Arial"/>
          <w:b/>
          <w:sz w:val="22"/>
        </w:rPr>
        <w:t>2</w:t>
      </w:r>
      <w:r w:rsidR="00596CA4">
        <w:rPr>
          <w:rFonts w:ascii="Arial" w:hAnsi="Arial" w:cs="Arial"/>
          <w:b/>
          <w:sz w:val="22"/>
        </w:rPr>
        <w:t>2</w:t>
      </w:r>
      <w:r w:rsidR="00542299">
        <w:rPr>
          <w:rFonts w:ascii="Arial" w:hAnsi="Arial" w:cs="Arial"/>
          <w:b/>
          <w:sz w:val="22"/>
        </w:rPr>
        <w:t>-</w:t>
      </w:r>
      <w:r w:rsidR="00E83D8C">
        <w:rPr>
          <w:rFonts w:ascii="Arial" w:hAnsi="Arial" w:cs="Arial"/>
          <w:b/>
          <w:sz w:val="22"/>
        </w:rPr>
        <w:t>109</w:t>
      </w:r>
    </w:p>
    <w:p w14:paraId="0AF87EFE" w14:textId="77777777" w:rsidR="002472F6" w:rsidRDefault="002472F6" w:rsidP="00346C2C">
      <w:pPr>
        <w:pStyle w:val="madeunder"/>
        <w:spacing w:before="300" w:after="0"/>
      </w:pPr>
      <w:r>
        <w:t xml:space="preserve">made under the  </w:t>
      </w:r>
    </w:p>
    <w:p w14:paraId="7A2C8BC5" w14:textId="36C47547" w:rsidR="002472F6" w:rsidRDefault="002472F6" w:rsidP="003D3481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Planning and Development Act 2007, s 20 (Delegation</w:t>
      </w:r>
      <w:r w:rsidR="003D3481">
        <w:rPr>
          <w:rFonts w:cs="Arial"/>
          <w:sz w:val="20"/>
        </w:rPr>
        <w:t>s</w:t>
      </w:r>
      <w:r>
        <w:rPr>
          <w:rFonts w:cs="Arial"/>
          <w:sz w:val="20"/>
        </w:rPr>
        <w:t xml:space="preserve"> by authority)</w:t>
      </w:r>
    </w:p>
    <w:p w14:paraId="1C4CB85D" w14:textId="77777777" w:rsidR="003D3481" w:rsidRDefault="003D3481" w:rsidP="00346C2C">
      <w:pPr>
        <w:pStyle w:val="CoverActName"/>
        <w:spacing w:before="60" w:after="0"/>
        <w:jc w:val="left"/>
      </w:pPr>
    </w:p>
    <w:p w14:paraId="19FAF8EF" w14:textId="77777777" w:rsidR="002472F6" w:rsidRDefault="002472F6" w:rsidP="002472F6">
      <w:pPr>
        <w:pStyle w:val="N-line3"/>
        <w:pBdr>
          <w:top w:val="single" w:sz="12" w:space="1" w:color="auto"/>
          <w:bottom w:val="none" w:sz="0" w:space="0" w:color="auto"/>
        </w:pBdr>
      </w:pPr>
    </w:p>
    <w:p w14:paraId="4C2C9FBF" w14:textId="77777777" w:rsidR="002472F6" w:rsidRDefault="002472F6" w:rsidP="002472F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6F941B2" w14:textId="5246BD4F" w:rsidR="002472F6" w:rsidRDefault="002472F6" w:rsidP="00346C2C">
      <w:pPr>
        <w:spacing w:before="140" w:after="60"/>
        <w:ind w:left="720"/>
      </w:pPr>
      <w:r>
        <w:t xml:space="preserve">This instrument is the </w:t>
      </w:r>
      <w:r>
        <w:rPr>
          <w:i/>
          <w:iCs/>
        </w:rPr>
        <w:t>Planning and Development (</w:t>
      </w:r>
      <w:r w:rsidR="00596CA4">
        <w:rPr>
          <w:i/>
          <w:iCs/>
        </w:rPr>
        <w:t>Unit Titles</w:t>
      </w:r>
      <w:r>
        <w:rPr>
          <w:i/>
          <w:iCs/>
        </w:rPr>
        <w:t>) Delegation 20</w:t>
      </w:r>
      <w:r w:rsidR="00E642F5">
        <w:rPr>
          <w:i/>
          <w:iCs/>
        </w:rPr>
        <w:t>2</w:t>
      </w:r>
      <w:r w:rsidR="00596CA4">
        <w:rPr>
          <w:i/>
          <w:iCs/>
        </w:rPr>
        <w:t>2</w:t>
      </w:r>
      <w:r>
        <w:rPr>
          <w:iCs/>
        </w:rPr>
        <w:t>.</w:t>
      </w:r>
      <w:r>
        <w:rPr>
          <w:bCs/>
          <w:iCs/>
        </w:rPr>
        <w:t xml:space="preserve"> </w:t>
      </w:r>
    </w:p>
    <w:p w14:paraId="035A254E" w14:textId="77777777" w:rsidR="002472F6" w:rsidRDefault="002472F6" w:rsidP="00346C2C">
      <w:pPr>
        <w:spacing w:before="30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455DA6F" w14:textId="77777777" w:rsidR="002472F6" w:rsidRDefault="002472F6" w:rsidP="00346C2C">
      <w:pPr>
        <w:spacing w:before="140" w:after="60"/>
        <w:ind w:left="720"/>
      </w:pPr>
      <w:r>
        <w:t xml:space="preserve">This instrument commences on the day after its notification day. </w:t>
      </w:r>
    </w:p>
    <w:p w14:paraId="5CA99789" w14:textId="77777777" w:rsidR="002472F6" w:rsidRDefault="002472F6" w:rsidP="00346C2C">
      <w:pPr>
        <w:spacing w:before="30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Delegation of functions</w:t>
      </w:r>
    </w:p>
    <w:p w14:paraId="712739FC" w14:textId="6A7CE249" w:rsidR="002472F6" w:rsidRDefault="002472F6" w:rsidP="00346C2C">
      <w:pPr>
        <w:spacing w:before="140" w:after="60"/>
        <w:ind w:left="720"/>
      </w:pPr>
      <w:r>
        <w:t>I delegate the functions of the planning and land authority under the</w:t>
      </w:r>
      <w:r w:rsidR="00596CA4">
        <w:t xml:space="preserve"> </w:t>
      </w:r>
      <w:r w:rsidR="00596CA4" w:rsidRPr="00596CA4">
        <w:rPr>
          <w:i/>
          <w:iCs/>
        </w:rPr>
        <w:t>Unit Titles</w:t>
      </w:r>
      <w:r w:rsidRPr="00332CBF">
        <w:rPr>
          <w:i/>
        </w:rPr>
        <w:t xml:space="preserve"> Act 200</w:t>
      </w:r>
      <w:r w:rsidR="00596CA4">
        <w:rPr>
          <w:i/>
        </w:rPr>
        <w:t>1</w:t>
      </w:r>
      <w:r>
        <w:t xml:space="preserve"> identified in column 2 of schedule</w:t>
      </w:r>
      <w:r w:rsidR="00542299">
        <w:t xml:space="preserve"> 1</w:t>
      </w:r>
      <w:r>
        <w:t xml:space="preserve"> to the pe</w:t>
      </w:r>
      <w:r w:rsidR="00542299">
        <w:t>ople</w:t>
      </w:r>
      <w:r>
        <w:t xml:space="preserve"> who from time to time occupy the public service positions identified in the corresponding entry in column 3. </w:t>
      </w:r>
    </w:p>
    <w:p w14:paraId="19BD4572" w14:textId="77777777" w:rsidR="002472F6" w:rsidRDefault="002472F6" w:rsidP="00346C2C">
      <w:pPr>
        <w:spacing w:before="30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0D1DE8CE" w14:textId="453EF3BA" w:rsidR="002472F6" w:rsidRPr="00EB51A2" w:rsidRDefault="00596CA4" w:rsidP="00346C2C">
      <w:pPr>
        <w:spacing w:before="140" w:after="60"/>
        <w:ind w:left="720"/>
      </w:pPr>
      <w:r>
        <w:t xml:space="preserve">This instrument revokes all previous delegations of the planning and land authority’s functions under the </w:t>
      </w:r>
      <w:r w:rsidRPr="00596CA4">
        <w:rPr>
          <w:i/>
          <w:iCs/>
        </w:rPr>
        <w:t>Unit Titles Act 2001</w:t>
      </w:r>
      <w:r w:rsidR="002472F6">
        <w:t xml:space="preserve">. </w:t>
      </w:r>
    </w:p>
    <w:p w14:paraId="4F78D7C3" w14:textId="77777777" w:rsidR="002472F6" w:rsidRDefault="002472F6" w:rsidP="002472F6">
      <w:pPr>
        <w:spacing w:before="80" w:after="60"/>
        <w:ind w:left="720"/>
      </w:pPr>
    </w:p>
    <w:p w14:paraId="69FA4521" w14:textId="77777777" w:rsidR="002472F6" w:rsidRDefault="002472F6" w:rsidP="002472F6">
      <w:pPr>
        <w:spacing w:before="80" w:after="60"/>
        <w:ind w:left="720"/>
      </w:pPr>
    </w:p>
    <w:p w14:paraId="413AF567" w14:textId="77777777" w:rsidR="002472F6" w:rsidRDefault="002472F6" w:rsidP="002472F6">
      <w:pPr>
        <w:tabs>
          <w:tab w:val="left" w:pos="4320"/>
        </w:tabs>
        <w:spacing w:before="480"/>
      </w:pPr>
      <w:r>
        <w:t>Ben Ponton</w:t>
      </w:r>
      <w:r>
        <w:br/>
        <w:t>Chief Planning Executive</w:t>
      </w:r>
    </w:p>
    <w:p w14:paraId="0DE55846" w14:textId="28D0A363" w:rsidR="002472F6" w:rsidRDefault="00596CA4" w:rsidP="002472F6">
      <w:pPr>
        <w:tabs>
          <w:tab w:val="left" w:pos="4320"/>
        </w:tabs>
      </w:pPr>
      <w:r>
        <w:t xml:space="preserve"> </w:t>
      </w:r>
      <w:r w:rsidR="00E83D8C">
        <w:t>2</w:t>
      </w:r>
      <w:r>
        <w:t xml:space="preserve"> </w:t>
      </w:r>
      <w:r w:rsidR="00CB06C6">
        <w:t>March</w:t>
      </w:r>
      <w:r>
        <w:t xml:space="preserve"> 2022</w:t>
      </w:r>
    </w:p>
    <w:bookmarkEnd w:id="0"/>
    <w:p w14:paraId="32781F77" w14:textId="77777777" w:rsidR="002472F6" w:rsidRDefault="002472F6" w:rsidP="002472F6">
      <w:pPr>
        <w:jc w:val="center"/>
        <w:rPr>
          <w:sz w:val="36"/>
          <w:szCs w:val="36"/>
          <w:u w:val="single"/>
        </w:rPr>
        <w:sectPr w:rsidR="002472F6" w:rsidSect="00CA50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cols w:space="720"/>
        </w:sectPr>
      </w:pPr>
      <w:r>
        <w:rPr>
          <w:sz w:val="36"/>
          <w:szCs w:val="36"/>
          <w:u w:val="single"/>
        </w:rPr>
        <w:br w:type="page"/>
      </w:r>
    </w:p>
    <w:p w14:paraId="455BEE40" w14:textId="4D6C1057" w:rsidR="002472F6" w:rsidRPr="00DB6775" w:rsidRDefault="002472F6" w:rsidP="002472F6">
      <w:pPr>
        <w:rPr>
          <w:rFonts w:ascii="Arial" w:hAnsi="Arial" w:cs="Arial"/>
          <w:b/>
          <w:sz w:val="28"/>
          <w:szCs w:val="28"/>
        </w:rPr>
      </w:pPr>
      <w:r w:rsidRPr="00DB6775">
        <w:rPr>
          <w:rFonts w:ascii="Arial" w:hAnsi="Arial" w:cs="Arial"/>
          <w:b/>
          <w:sz w:val="28"/>
          <w:szCs w:val="28"/>
        </w:rPr>
        <w:lastRenderedPageBreak/>
        <w:t>Schedule</w:t>
      </w:r>
      <w:r w:rsidR="00542299" w:rsidRPr="00DB6775">
        <w:rPr>
          <w:rFonts w:ascii="Arial" w:hAnsi="Arial" w:cs="Arial"/>
          <w:b/>
          <w:sz w:val="28"/>
          <w:szCs w:val="28"/>
        </w:rPr>
        <w:t xml:space="preserve"> 1</w:t>
      </w:r>
      <w:r w:rsidR="00542299" w:rsidRPr="00DB6775">
        <w:rPr>
          <w:rFonts w:ascii="Arial" w:hAnsi="Arial" w:cs="Arial"/>
          <w:b/>
          <w:sz w:val="28"/>
          <w:szCs w:val="28"/>
        </w:rPr>
        <w:tab/>
        <w:t>Delegations</w:t>
      </w:r>
    </w:p>
    <w:p w14:paraId="72CFD4CE" w14:textId="2CF38D27" w:rsidR="002472F6" w:rsidRPr="00DB6775" w:rsidRDefault="002472F6" w:rsidP="00DB6775">
      <w:pPr>
        <w:pBdr>
          <w:bottom w:val="single" w:sz="12" w:space="1" w:color="auto"/>
        </w:pBdr>
        <w:spacing w:after="240"/>
        <w:rPr>
          <w:i/>
          <w:sz w:val="18"/>
          <w:szCs w:val="18"/>
        </w:rPr>
      </w:pPr>
      <w:r w:rsidRPr="00DB6775">
        <w:rPr>
          <w:sz w:val="18"/>
          <w:szCs w:val="18"/>
        </w:rPr>
        <w:t xml:space="preserve">(see s 3) </w:t>
      </w:r>
    </w:p>
    <w:p w14:paraId="2A23CE96" w14:textId="77777777" w:rsidR="002472F6" w:rsidRPr="007554F7" w:rsidRDefault="002472F6" w:rsidP="002472F6">
      <w:pPr>
        <w:rPr>
          <w:sz w:val="36"/>
          <w:szCs w:val="36"/>
        </w:rPr>
      </w:pPr>
    </w:p>
    <w:p w14:paraId="38106387" w14:textId="3BC89DD7" w:rsidR="005F483C" w:rsidRDefault="005F483C" w:rsidP="005F483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Statutory Planning </w:t>
      </w:r>
      <w:r w:rsidR="00FD7B34">
        <w:rPr>
          <w:rFonts w:ascii="Arial" w:hAnsi="Arial" w:cs="Arial"/>
          <w:b/>
          <w:sz w:val="36"/>
          <w:szCs w:val="36"/>
        </w:rPr>
        <w:t>Division</w:t>
      </w:r>
    </w:p>
    <w:p w14:paraId="67C70F7A" w14:textId="77777777" w:rsidR="005F483C" w:rsidRDefault="005F483C" w:rsidP="005F483C">
      <w:pPr>
        <w:jc w:val="center"/>
        <w:rPr>
          <w:rFonts w:ascii="Arial" w:hAnsi="Arial" w:cs="Arial"/>
          <w:b/>
          <w:szCs w:val="24"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2977"/>
        <w:gridCol w:w="3402"/>
      </w:tblGrid>
      <w:tr w:rsidR="005F483C" w14:paraId="7FDF5140" w14:textId="77777777" w:rsidTr="001D4411">
        <w:trPr>
          <w:trHeight w:val="320"/>
          <w:tblHeader/>
        </w:trPr>
        <w:tc>
          <w:tcPr>
            <w:tcW w:w="3545" w:type="dxa"/>
            <w:shd w:val="clear" w:color="auto" w:fill="FF9900"/>
          </w:tcPr>
          <w:p w14:paraId="5AA9A891" w14:textId="77777777" w:rsidR="005F483C" w:rsidRDefault="005F483C" w:rsidP="001D441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1</w:t>
            </w:r>
          </w:p>
          <w:p w14:paraId="39B49612" w14:textId="77777777" w:rsidR="005F483C" w:rsidRDefault="005F483C" w:rsidP="001D441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Current level - information only</w:t>
            </w:r>
          </w:p>
        </w:tc>
        <w:tc>
          <w:tcPr>
            <w:tcW w:w="2977" w:type="dxa"/>
            <w:shd w:val="clear" w:color="auto" w:fill="FF9900"/>
          </w:tcPr>
          <w:p w14:paraId="5FEE10BF" w14:textId="77777777" w:rsidR="005F483C" w:rsidRDefault="005F483C" w:rsidP="001D441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2</w:t>
            </w:r>
          </w:p>
          <w:p w14:paraId="4B0551EB" w14:textId="77777777" w:rsidR="005F483C" w:rsidRDefault="005F483C" w:rsidP="001D441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Function</w:t>
            </w:r>
          </w:p>
        </w:tc>
        <w:tc>
          <w:tcPr>
            <w:tcW w:w="3402" w:type="dxa"/>
            <w:shd w:val="clear" w:color="auto" w:fill="FF9900"/>
          </w:tcPr>
          <w:p w14:paraId="262478BE" w14:textId="77777777" w:rsidR="005F483C" w:rsidRDefault="005F483C" w:rsidP="001D441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3</w:t>
            </w:r>
          </w:p>
          <w:p w14:paraId="6038D8BA" w14:textId="77777777" w:rsidR="005F483C" w:rsidRDefault="005F483C" w:rsidP="001D441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Position number</w:t>
            </w:r>
          </w:p>
        </w:tc>
      </w:tr>
      <w:tr w:rsidR="005F483C" w14:paraId="3362F5A9" w14:textId="77777777" w:rsidTr="001D4411">
        <w:trPr>
          <w:trHeight w:val="320"/>
        </w:trPr>
        <w:tc>
          <w:tcPr>
            <w:tcW w:w="3545" w:type="dxa"/>
          </w:tcPr>
          <w:p w14:paraId="70057F01" w14:textId="31A8BA01" w:rsidR="00057C39" w:rsidRDefault="00057C39" w:rsidP="001D4411">
            <w:pPr>
              <w:rPr>
                <w:rFonts w:ascii="Arial" w:hAnsi="Arial"/>
                <w:u w:val="single"/>
              </w:rPr>
            </w:pPr>
            <w:bookmarkStart w:id="1" w:name="_Hlk92889676"/>
            <w:r w:rsidRPr="00057C39">
              <w:rPr>
                <w:rFonts w:ascii="Arial" w:hAnsi="Arial"/>
                <w:u w:val="single"/>
              </w:rPr>
              <w:t xml:space="preserve">Executive </w:t>
            </w:r>
            <w:r w:rsidR="001B6FA0">
              <w:rPr>
                <w:rFonts w:ascii="Arial" w:hAnsi="Arial"/>
                <w:u w:val="single"/>
              </w:rPr>
              <w:t xml:space="preserve">Group </w:t>
            </w:r>
            <w:r w:rsidRPr="00057C39">
              <w:rPr>
                <w:rFonts w:ascii="Arial" w:hAnsi="Arial"/>
                <w:u w:val="single"/>
              </w:rPr>
              <w:t xml:space="preserve">Manager, </w:t>
            </w:r>
            <w:r w:rsidR="001B6FA0">
              <w:rPr>
                <w:rFonts w:ascii="Arial" w:hAnsi="Arial"/>
                <w:u w:val="single"/>
              </w:rPr>
              <w:t>Statutory Planning</w:t>
            </w:r>
          </w:p>
          <w:p w14:paraId="224E634A" w14:textId="77777777" w:rsidR="00057C39" w:rsidRDefault="00057C39" w:rsidP="001D4411">
            <w:pPr>
              <w:rPr>
                <w:rFonts w:ascii="Arial" w:hAnsi="Arial"/>
                <w:u w:val="single"/>
              </w:rPr>
            </w:pPr>
          </w:p>
          <w:p w14:paraId="467C8FAB" w14:textId="77777777" w:rsidR="007554F7" w:rsidRDefault="007554F7" w:rsidP="007554F7">
            <w:pPr>
              <w:rPr>
                <w:rFonts w:ascii="Arial" w:hAnsi="Arial"/>
                <w:u w:val="single"/>
              </w:rPr>
            </w:pPr>
            <w:r w:rsidRPr="00057C39">
              <w:rPr>
                <w:rFonts w:ascii="Arial" w:hAnsi="Arial"/>
                <w:u w:val="single"/>
              </w:rPr>
              <w:t xml:space="preserve">Executive Branch Manager, </w:t>
            </w:r>
            <w:r>
              <w:rPr>
                <w:rFonts w:ascii="Arial" w:hAnsi="Arial"/>
                <w:u w:val="single"/>
              </w:rPr>
              <w:t>Development Assessment</w:t>
            </w:r>
          </w:p>
          <w:p w14:paraId="3B6D8C1B" w14:textId="77777777" w:rsidR="005F483C" w:rsidRDefault="005F483C" w:rsidP="00E1707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2977" w:type="dxa"/>
          </w:tcPr>
          <w:p w14:paraId="10340F30" w14:textId="0A9787A4" w:rsidR="009C6974" w:rsidRPr="009C6974" w:rsidRDefault="009C6974" w:rsidP="009C6974">
            <w:pPr>
              <w:rPr>
                <w:rFonts w:ascii="Arial" w:hAnsi="Arial"/>
                <w:bCs/>
                <w:i/>
              </w:rPr>
            </w:pPr>
            <w:r>
              <w:rPr>
                <w:rFonts w:ascii="Arial" w:hAnsi="Arial"/>
                <w:bCs/>
                <w:i/>
              </w:rPr>
              <w:t>Unit Titles A</w:t>
            </w:r>
            <w:r w:rsidRPr="009C6974">
              <w:rPr>
                <w:rFonts w:ascii="Arial" w:hAnsi="Arial"/>
                <w:bCs/>
                <w:i/>
              </w:rPr>
              <w:t>ct 200</w:t>
            </w:r>
            <w:r>
              <w:rPr>
                <w:rFonts w:ascii="Arial" w:hAnsi="Arial"/>
                <w:bCs/>
                <w:i/>
              </w:rPr>
              <w:t>1</w:t>
            </w:r>
          </w:p>
          <w:p w14:paraId="38375E48" w14:textId="77777777" w:rsidR="009C6974" w:rsidRPr="009C6974" w:rsidRDefault="009C6974" w:rsidP="009C6974">
            <w:pPr>
              <w:rPr>
                <w:rFonts w:ascii="Arial" w:hAnsi="Arial"/>
                <w:bCs/>
                <w:i/>
              </w:rPr>
            </w:pPr>
          </w:p>
          <w:p w14:paraId="1C277E4F" w14:textId="49C3BB1E" w:rsidR="009C6974" w:rsidRPr="009C6974" w:rsidRDefault="009C6974" w:rsidP="009C697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All sections.</w:t>
            </w:r>
          </w:p>
          <w:p w14:paraId="089521B8" w14:textId="74EE52AD" w:rsidR="005F483C" w:rsidRDefault="005F483C" w:rsidP="009C6974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5B12695B" w14:textId="2E8BC9BE" w:rsidR="00057C39" w:rsidRPr="00057C39" w:rsidRDefault="00057C39" w:rsidP="00057C39">
            <w:pPr>
              <w:rPr>
                <w:rFonts w:ascii="Arial" w:hAnsi="Arial"/>
              </w:rPr>
            </w:pPr>
            <w:r w:rsidRPr="00057C39">
              <w:rPr>
                <w:rFonts w:ascii="Arial" w:hAnsi="Arial"/>
              </w:rPr>
              <w:t>E</w:t>
            </w:r>
            <w:r w:rsidR="00FD7B34" w:rsidRPr="00FD7B34">
              <w:rPr>
                <w:rFonts w:ascii="Arial" w:hAnsi="Arial"/>
              </w:rPr>
              <w:t>07</w:t>
            </w:r>
            <w:r w:rsidR="007B7730">
              <w:rPr>
                <w:rFonts w:ascii="Arial" w:hAnsi="Arial"/>
              </w:rPr>
              <w:t>00</w:t>
            </w:r>
          </w:p>
          <w:p w14:paraId="6C60AA70" w14:textId="3E1D2324" w:rsidR="00057C39" w:rsidRDefault="00057C39" w:rsidP="00057C39">
            <w:pPr>
              <w:rPr>
                <w:rFonts w:ascii="Arial" w:hAnsi="Arial"/>
              </w:rPr>
            </w:pPr>
          </w:p>
          <w:p w14:paraId="7ED9E73A" w14:textId="77777777" w:rsidR="007554F7" w:rsidRPr="00057C39" w:rsidRDefault="007554F7" w:rsidP="00057C39">
            <w:pPr>
              <w:rPr>
                <w:rFonts w:ascii="Arial" w:hAnsi="Arial"/>
              </w:rPr>
            </w:pPr>
          </w:p>
          <w:p w14:paraId="6B1FCD8A" w14:textId="77777777" w:rsidR="007554F7" w:rsidRPr="00057C39" w:rsidRDefault="007554F7" w:rsidP="007554F7">
            <w:pPr>
              <w:rPr>
                <w:rFonts w:ascii="Arial" w:hAnsi="Arial"/>
              </w:rPr>
            </w:pPr>
            <w:r w:rsidRPr="00057C39">
              <w:rPr>
                <w:rFonts w:ascii="Arial" w:hAnsi="Arial"/>
              </w:rPr>
              <w:t>E</w:t>
            </w:r>
            <w:r w:rsidRPr="00FD7B34">
              <w:rPr>
                <w:rFonts w:ascii="Arial" w:hAnsi="Arial"/>
              </w:rPr>
              <w:t>1072</w:t>
            </w:r>
          </w:p>
          <w:p w14:paraId="2E55F9F5" w14:textId="77777777" w:rsidR="005F483C" w:rsidRPr="00AF498A" w:rsidRDefault="005F483C" w:rsidP="00E1707C">
            <w:pPr>
              <w:rPr>
                <w:rFonts w:ascii="Arial" w:hAnsi="Arial"/>
              </w:rPr>
            </w:pPr>
          </w:p>
        </w:tc>
      </w:tr>
      <w:bookmarkEnd w:id="1"/>
      <w:tr w:rsidR="00E1707C" w14:paraId="1DE46B4E" w14:textId="77777777" w:rsidTr="001D4411">
        <w:trPr>
          <w:trHeight w:val="320"/>
        </w:trPr>
        <w:tc>
          <w:tcPr>
            <w:tcW w:w="3545" w:type="dxa"/>
          </w:tcPr>
          <w:p w14:paraId="57547F06" w14:textId="77777777" w:rsidR="00E1707C" w:rsidRDefault="00E1707C" w:rsidP="00E1707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u w:val="single"/>
              </w:rPr>
              <w:t xml:space="preserve">Senior Officer </w:t>
            </w:r>
            <w:r w:rsidRPr="00230FAB">
              <w:rPr>
                <w:rFonts w:ascii="Arial" w:hAnsi="Arial"/>
                <w:u w:val="single"/>
              </w:rPr>
              <w:t>Grade A</w:t>
            </w:r>
          </w:p>
          <w:p w14:paraId="5F99E8CA" w14:textId="77777777" w:rsidR="00E1707C" w:rsidRDefault="00E1707C" w:rsidP="00E1707C">
            <w:pPr>
              <w:rPr>
                <w:rFonts w:ascii="Arial" w:hAnsi="Arial"/>
                <w:b/>
                <w:bCs/>
              </w:rPr>
            </w:pPr>
          </w:p>
          <w:p w14:paraId="2E847589" w14:textId="77777777" w:rsidR="00E1707C" w:rsidRDefault="00E1707C" w:rsidP="00E1707C">
            <w:pPr>
              <w:rPr>
                <w:rFonts w:ascii="Arial" w:hAnsi="Arial" w:cs="Arial"/>
                <w:szCs w:val="24"/>
                <w:u w:val="single"/>
              </w:rPr>
            </w:pPr>
          </w:p>
          <w:p w14:paraId="2A9DCEAE" w14:textId="77777777" w:rsidR="00E1707C" w:rsidRDefault="00E1707C" w:rsidP="00E1707C">
            <w:pPr>
              <w:rPr>
                <w:rFonts w:ascii="Arial" w:hAnsi="Arial" w:cs="Arial"/>
                <w:szCs w:val="24"/>
                <w:u w:val="single"/>
              </w:rPr>
            </w:pPr>
            <w:r w:rsidRPr="008A436B">
              <w:rPr>
                <w:rFonts w:ascii="Arial" w:hAnsi="Arial" w:cs="Arial"/>
                <w:szCs w:val="24"/>
                <w:u w:val="single"/>
              </w:rPr>
              <w:t>Senior Officer Grade B</w:t>
            </w:r>
          </w:p>
          <w:p w14:paraId="030EAEC0" w14:textId="77777777" w:rsidR="00E1707C" w:rsidRDefault="00E1707C" w:rsidP="00E1707C">
            <w:pPr>
              <w:rPr>
                <w:rFonts w:ascii="Arial" w:hAnsi="Arial" w:cs="Arial"/>
                <w:szCs w:val="24"/>
                <w:u w:val="single"/>
              </w:rPr>
            </w:pPr>
          </w:p>
          <w:p w14:paraId="09BC261F" w14:textId="77777777" w:rsidR="00E1707C" w:rsidRPr="00057C39" w:rsidRDefault="00E1707C" w:rsidP="001D4411">
            <w:pPr>
              <w:rPr>
                <w:rFonts w:ascii="Arial" w:hAnsi="Arial"/>
                <w:u w:val="single"/>
              </w:rPr>
            </w:pPr>
          </w:p>
        </w:tc>
        <w:tc>
          <w:tcPr>
            <w:tcW w:w="2977" w:type="dxa"/>
          </w:tcPr>
          <w:p w14:paraId="79B172CE" w14:textId="77777777" w:rsidR="00E1707C" w:rsidRPr="009C6974" w:rsidRDefault="00E1707C" w:rsidP="00E1707C">
            <w:pPr>
              <w:rPr>
                <w:rFonts w:ascii="Arial" w:hAnsi="Arial"/>
                <w:bCs/>
                <w:i/>
              </w:rPr>
            </w:pPr>
            <w:r>
              <w:rPr>
                <w:rFonts w:ascii="Arial" w:hAnsi="Arial"/>
                <w:bCs/>
                <w:i/>
              </w:rPr>
              <w:t>Unit Titles A</w:t>
            </w:r>
            <w:r w:rsidRPr="009C6974">
              <w:rPr>
                <w:rFonts w:ascii="Arial" w:hAnsi="Arial"/>
                <w:bCs/>
                <w:i/>
              </w:rPr>
              <w:t>ct 200</w:t>
            </w:r>
            <w:r>
              <w:rPr>
                <w:rFonts w:ascii="Arial" w:hAnsi="Arial"/>
                <w:bCs/>
                <w:i/>
              </w:rPr>
              <w:t>1</w:t>
            </w:r>
          </w:p>
          <w:p w14:paraId="278E4E6F" w14:textId="77777777" w:rsidR="00E1707C" w:rsidRPr="009C6974" w:rsidRDefault="00E1707C" w:rsidP="00E1707C">
            <w:pPr>
              <w:rPr>
                <w:rFonts w:ascii="Arial" w:hAnsi="Arial"/>
                <w:bCs/>
                <w:i/>
              </w:rPr>
            </w:pPr>
          </w:p>
          <w:p w14:paraId="1963CD12" w14:textId="77777777" w:rsidR="00E1707C" w:rsidRPr="009C6974" w:rsidRDefault="00E1707C" w:rsidP="00E1707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All sections.</w:t>
            </w:r>
          </w:p>
          <w:p w14:paraId="120F2CE2" w14:textId="77777777" w:rsidR="00E1707C" w:rsidRDefault="00E1707C" w:rsidP="009C6974">
            <w:pPr>
              <w:rPr>
                <w:rFonts w:ascii="Arial" w:hAnsi="Arial"/>
                <w:bCs/>
                <w:i/>
              </w:rPr>
            </w:pPr>
          </w:p>
        </w:tc>
        <w:tc>
          <w:tcPr>
            <w:tcW w:w="3402" w:type="dxa"/>
          </w:tcPr>
          <w:p w14:paraId="769CF732" w14:textId="77777777" w:rsidR="00E1707C" w:rsidRDefault="00E1707C" w:rsidP="00E170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37841</w:t>
            </w:r>
          </w:p>
          <w:p w14:paraId="7EC43E88" w14:textId="77777777" w:rsidR="00E1707C" w:rsidRDefault="00E1707C" w:rsidP="00E1707C">
            <w:pPr>
              <w:rPr>
                <w:rFonts w:ascii="Arial" w:hAnsi="Arial"/>
              </w:rPr>
            </w:pPr>
          </w:p>
          <w:p w14:paraId="499FF3E6" w14:textId="77777777" w:rsidR="00E1707C" w:rsidRDefault="00E1707C" w:rsidP="00E1707C">
            <w:pPr>
              <w:rPr>
                <w:rFonts w:ascii="Arial" w:hAnsi="Arial"/>
              </w:rPr>
            </w:pPr>
          </w:p>
          <w:p w14:paraId="185C8836" w14:textId="77777777" w:rsidR="00E1707C" w:rsidRDefault="00E1707C" w:rsidP="00E1707C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15382</w:t>
            </w:r>
          </w:p>
          <w:p w14:paraId="30E2484D" w14:textId="77777777" w:rsidR="00E1707C" w:rsidRDefault="00E1707C" w:rsidP="00E1707C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53768</w:t>
            </w:r>
          </w:p>
          <w:p w14:paraId="6B39A7BA" w14:textId="77777777" w:rsidR="00E1707C" w:rsidRPr="00057C39" w:rsidRDefault="00E1707C" w:rsidP="00057C39">
            <w:pPr>
              <w:rPr>
                <w:rFonts w:ascii="Arial" w:hAnsi="Arial"/>
              </w:rPr>
            </w:pPr>
          </w:p>
        </w:tc>
      </w:tr>
      <w:tr w:rsidR="005F483C" w14:paraId="0686FDC1" w14:textId="77777777" w:rsidTr="001D4411">
        <w:trPr>
          <w:trHeight w:val="320"/>
        </w:trPr>
        <w:tc>
          <w:tcPr>
            <w:tcW w:w="3545" w:type="dxa"/>
          </w:tcPr>
          <w:p w14:paraId="3FC5BE79" w14:textId="77777777" w:rsidR="009C6974" w:rsidRDefault="009C6974" w:rsidP="009C6974">
            <w:pPr>
              <w:rPr>
                <w:rFonts w:ascii="Arial" w:hAnsi="Arial"/>
                <w:u w:val="single"/>
              </w:rPr>
            </w:pPr>
          </w:p>
          <w:p w14:paraId="202901E0" w14:textId="77777777" w:rsidR="009C6974" w:rsidRDefault="009C6974" w:rsidP="009C6974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Senior Officer Grade C</w:t>
            </w:r>
          </w:p>
          <w:p w14:paraId="6039A0A6" w14:textId="77777777" w:rsidR="009C6974" w:rsidRDefault="009C6974" w:rsidP="009C6974">
            <w:pPr>
              <w:rPr>
                <w:rFonts w:ascii="Arial" w:hAnsi="Arial"/>
                <w:u w:val="single"/>
              </w:rPr>
            </w:pPr>
          </w:p>
          <w:p w14:paraId="1DD4FBF0" w14:textId="2D9078AA" w:rsidR="009C6974" w:rsidRDefault="009C6974" w:rsidP="009C6974">
            <w:pPr>
              <w:rPr>
                <w:rFonts w:ascii="Arial" w:hAnsi="Arial"/>
                <w:u w:val="single"/>
              </w:rPr>
            </w:pPr>
          </w:p>
          <w:p w14:paraId="1A71D951" w14:textId="1CAABDD0" w:rsidR="00230FAB" w:rsidRDefault="00230FAB" w:rsidP="009C6974">
            <w:pPr>
              <w:rPr>
                <w:rFonts w:ascii="Arial" w:hAnsi="Arial"/>
                <w:u w:val="single"/>
              </w:rPr>
            </w:pPr>
          </w:p>
          <w:p w14:paraId="5D408FAE" w14:textId="10D4EC1E" w:rsidR="00230FAB" w:rsidRDefault="00230FAB" w:rsidP="009C6974">
            <w:pPr>
              <w:rPr>
                <w:rFonts w:ascii="Arial" w:hAnsi="Arial"/>
                <w:u w:val="single"/>
              </w:rPr>
            </w:pPr>
          </w:p>
          <w:p w14:paraId="5372EF92" w14:textId="7B5DA879" w:rsidR="00230FAB" w:rsidRDefault="00230FAB" w:rsidP="009C6974">
            <w:pPr>
              <w:rPr>
                <w:rFonts w:ascii="Arial" w:hAnsi="Arial"/>
                <w:u w:val="single"/>
              </w:rPr>
            </w:pPr>
          </w:p>
          <w:p w14:paraId="53153480" w14:textId="77777777" w:rsidR="00230FAB" w:rsidRDefault="00230FAB" w:rsidP="009C6974">
            <w:pPr>
              <w:rPr>
                <w:rFonts w:ascii="Arial" w:hAnsi="Arial"/>
                <w:u w:val="single"/>
              </w:rPr>
            </w:pPr>
          </w:p>
          <w:p w14:paraId="4D6818E9" w14:textId="77777777" w:rsidR="00230FAB" w:rsidRPr="005C00F7" w:rsidRDefault="00230FAB" w:rsidP="00230FAB">
            <w:pPr>
              <w:rPr>
                <w:rFonts w:ascii="Arial" w:hAnsi="Arial"/>
                <w:u w:val="single"/>
              </w:rPr>
            </w:pPr>
            <w:r w:rsidRPr="005C00F7">
              <w:rPr>
                <w:rFonts w:ascii="Arial" w:hAnsi="Arial"/>
                <w:u w:val="single"/>
              </w:rPr>
              <w:t>Administrative Service Officer Class 6</w:t>
            </w:r>
          </w:p>
          <w:p w14:paraId="0ED1F4CA" w14:textId="77777777" w:rsidR="009C6974" w:rsidRDefault="009C6974" w:rsidP="009C6974">
            <w:pPr>
              <w:rPr>
                <w:rFonts w:ascii="Arial" w:hAnsi="Arial"/>
                <w:u w:val="single"/>
              </w:rPr>
            </w:pPr>
          </w:p>
          <w:p w14:paraId="0E52B930" w14:textId="77777777" w:rsidR="005F483C" w:rsidRDefault="005F483C" w:rsidP="009C6974">
            <w:pPr>
              <w:rPr>
                <w:rFonts w:ascii="Arial" w:hAnsi="Arial"/>
                <w:u w:val="single"/>
              </w:rPr>
            </w:pPr>
          </w:p>
        </w:tc>
        <w:tc>
          <w:tcPr>
            <w:tcW w:w="2977" w:type="dxa"/>
          </w:tcPr>
          <w:p w14:paraId="72568EE5" w14:textId="7C74D81C" w:rsidR="005F483C" w:rsidRDefault="009C6974" w:rsidP="005F483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Unit Titles Act </w:t>
            </w:r>
            <w:r w:rsidR="005F483C">
              <w:rPr>
                <w:rFonts w:ascii="Arial" w:hAnsi="Arial"/>
                <w:i/>
              </w:rPr>
              <w:t>200</w:t>
            </w:r>
            <w:r>
              <w:rPr>
                <w:rFonts w:ascii="Arial" w:hAnsi="Arial"/>
                <w:i/>
              </w:rPr>
              <w:t>1</w:t>
            </w:r>
          </w:p>
          <w:p w14:paraId="7DB4EA3D" w14:textId="0838EAE2" w:rsidR="005F483C" w:rsidRDefault="005F483C" w:rsidP="005F483C">
            <w:pPr>
              <w:rPr>
                <w:rFonts w:ascii="Arial" w:hAnsi="Arial"/>
                <w:i/>
              </w:rPr>
            </w:pPr>
          </w:p>
          <w:p w14:paraId="0A97A0EB" w14:textId="3FAADBD1" w:rsidR="009C6974" w:rsidRPr="009C6974" w:rsidRDefault="009C6974" w:rsidP="005F483C">
            <w:pPr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Part 3 – Unit title applications</w:t>
            </w:r>
          </w:p>
          <w:p w14:paraId="138563F8" w14:textId="77777777" w:rsidR="005F483C" w:rsidRDefault="005F483C" w:rsidP="005F483C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17E4FFC6" w14:textId="20C11DDD" w:rsidR="009C6974" w:rsidRDefault="009C6974" w:rsidP="009C6974">
            <w:pPr>
              <w:rPr>
                <w:rFonts w:ascii="Arial" w:hAnsi="Arial" w:cs="Arial"/>
              </w:rPr>
            </w:pPr>
            <w:r w:rsidRPr="009C6974">
              <w:rPr>
                <w:rFonts w:ascii="Arial" w:hAnsi="Arial" w:cs="Arial"/>
              </w:rPr>
              <w:t>20(1), 20(2), 20(3), 20(4), 20(5), 22, 23(1), 24(2), 27(3), 29(2), 29(3), 29(4), 29(5), 30(2), 30(3), 30(4), 30(5), 30(6), 30(7), 30(8), 30(9)</w:t>
            </w:r>
            <w:r>
              <w:rPr>
                <w:rFonts w:ascii="Arial" w:hAnsi="Arial" w:cs="Arial"/>
              </w:rPr>
              <w:t>.</w:t>
            </w:r>
          </w:p>
          <w:p w14:paraId="730552CB" w14:textId="77777777" w:rsidR="009C6974" w:rsidRDefault="009C6974" w:rsidP="009C6974">
            <w:pPr>
              <w:rPr>
                <w:rFonts w:ascii="Arial" w:hAnsi="Arial" w:cs="Arial"/>
              </w:rPr>
            </w:pPr>
          </w:p>
          <w:p w14:paraId="2AF63CA2" w14:textId="316C125E" w:rsidR="009C6974" w:rsidRPr="009C6974" w:rsidRDefault="009C6974" w:rsidP="009C6974">
            <w:pPr>
              <w:rPr>
                <w:rFonts w:ascii="Arial" w:hAnsi="Arial" w:cs="Arial"/>
                <w:b/>
                <w:bCs/>
                <w:iCs/>
              </w:rPr>
            </w:pPr>
            <w:r w:rsidRPr="009C6974">
              <w:rPr>
                <w:rFonts w:ascii="Arial" w:hAnsi="Arial" w:cs="Arial"/>
                <w:b/>
                <w:bCs/>
                <w:iCs/>
              </w:rPr>
              <w:t xml:space="preserve">Part </w:t>
            </w:r>
            <w:r>
              <w:rPr>
                <w:rFonts w:ascii="Arial" w:hAnsi="Arial" w:cs="Arial"/>
                <w:b/>
                <w:bCs/>
                <w:iCs/>
              </w:rPr>
              <w:t>10</w:t>
            </w:r>
            <w:r w:rsidRPr="009C6974">
              <w:rPr>
                <w:rFonts w:ascii="Arial" w:hAnsi="Arial" w:cs="Arial"/>
                <w:b/>
                <w:bCs/>
                <w:iCs/>
              </w:rPr>
              <w:t xml:space="preserve"> – </w:t>
            </w:r>
            <w:r w:rsidR="00230FAB">
              <w:rPr>
                <w:rFonts w:ascii="Arial" w:hAnsi="Arial" w:cs="Arial"/>
                <w:b/>
                <w:bCs/>
                <w:iCs/>
              </w:rPr>
              <w:t>Amendment of u</w:t>
            </w:r>
            <w:r w:rsidRPr="009C6974">
              <w:rPr>
                <w:rFonts w:ascii="Arial" w:hAnsi="Arial" w:cs="Arial"/>
                <w:b/>
                <w:bCs/>
                <w:iCs/>
              </w:rPr>
              <w:t>nit pl</w:t>
            </w:r>
            <w:r w:rsidR="00230FAB">
              <w:rPr>
                <w:rFonts w:ascii="Arial" w:hAnsi="Arial" w:cs="Arial"/>
                <w:b/>
                <w:bCs/>
                <w:iCs/>
              </w:rPr>
              <w:t>a</w:t>
            </w:r>
            <w:r w:rsidRPr="009C6974">
              <w:rPr>
                <w:rFonts w:ascii="Arial" w:hAnsi="Arial" w:cs="Arial"/>
                <w:b/>
                <w:bCs/>
                <w:iCs/>
              </w:rPr>
              <w:t>ns</w:t>
            </w:r>
          </w:p>
          <w:p w14:paraId="4380CC52" w14:textId="77777777" w:rsidR="009C6974" w:rsidRPr="009C6974" w:rsidRDefault="009C6974" w:rsidP="009C6974">
            <w:pPr>
              <w:rPr>
                <w:rFonts w:ascii="Arial" w:hAnsi="Arial" w:cs="Arial"/>
              </w:rPr>
            </w:pPr>
            <w:r w:rsidRPr="009C6974">
              <w:rPr>
                <w:rFonts w:ascii="Arial" w:hAnsi="Arial" w:cs="Arial"/>
                <w:u w:val="single"/>
              </w:rPr>
              <w:t>Section</w:t>
            </w:r>
            <w:r w:rsidRPr="009C6974">
              <w:rPr>
                <w:rFonts w:ascii="Arial" w:hAnsi="Arial" w:cs="Arial"/>
              </w:rPr>
              <w:t>:</w:t>
            </w:r>
          </w:p>
          <w:p w14:paraId="56F229BB" w14:textId="77777777" w:rsidR="009C6974" w:rsidRDefault="009C6974" w:rsidP="009C6974">
            <w:pPr>
              <w:rPr>
                <w:rFonts w:ascii="Arial" w:hAnsi="Arial" w:cs="Arial"/>
              </w:rPr>
            </w:pPr>
          </w:p>
          <w:p w14:paraId="7C8ABF67" w14:textId="1F1C7181" w:rsidR="009C6974" w:rsidRDefault="009C6974" w:rsidP="009C6974">
            <w:pPr>
              <w:rPr>
                <w:rFonts w:ascii="Arial" w:hAnsi="Arial" w:cs="Arial"/>
              </w:rPr>
            </w:pPr>
            <w:r w:rsidRPr="009C6974">
              <w:rPr>
                <w:rFonts w:ascii="Arial" w:hAnsi="Arial" w:cs="Arial"/>
              </w:rPr>
              <w:t>146(2), 146(3), 146(4), 149(2), 149(3), 149(4), 153(2), 154(4)</w:t>
            </w:r>
            <w:r w:rsidR="006332E1">
              <w:rPr>
                <w:rFonts w:ascii="Arial" w:hAnsi="Arial" w:cs="Arial"/>
              </w:rPr>
              <w:t>.</w:t>
            </w:r>
            <w:r w:rsidRPr="009C6974">
              <w:rPr>
                <w:rFonts w:ascii="Arial" w:hAnsi="Arial" w:cs="Arial"/>
              </w:rPr>
              <w:t xml:space="preserve"> </w:t>
            </w:r>
          </w:p>
          <w:p w14:paraId="1934F122" w14:textId="77777777" w:rsidR="009C6974" w:rsidRPr="009C6974" w:rsidRDefault="009C6974" w:rsidP="009C6974">
            <w:pPr>
              <w:rPr>
                <w:rFonts w:ascii="Arial" w:hAnsi="Arial" w:cs="Arial"/>
              </w:rPr>
            </w:pPr>
          </w:p>
          <w:p w14:paraId="575D1BBC" w14:textId="500D6127" w:rsidR="009C6974" w:rsidRPr="009C6974" w:rsidRDefault="009C6974" w:rsidP="009C6974">
            <w:pPr>
              <w:rPr>
                <w:rFonts w:ascii="Arial" w:hAnsi="Arial"/>
                <w:b/>
                <w:bCs/>
              </w:rPr>
            </w:pPr>
            <w:r w:rsidRPr="009C6974">
              <w:rPr>
                <w:rFonts w:ascii="Arial" w:hAnsi="Arial"/>
                <w:b/>
                <w:bCs/>
              </w:rPr>
              <w:t>Part</w:t>
            </w:r>
            <w:r w:rsidR="00D151D2">
              <w:rPr>
                <w:rFonts w:ascii="Arial" w:hAnsi="Arial"/>
                <w:b/>
                <w:bCs/>
              </w:rPr>
              <w:t>s</w:t>
            </w:r>
            <w:r w:rsidRPr="009C6974">
              <w:rPr>
                <w:rFonts w:ascii="Arial" w:hAnsi="Arial"/>
                <w:b/>
                <w:bCs/>
              </w:rPr>
              <w:t xml:space="preserve"> 1</w:t>
            </w:r>
            <w:r>
              <w:rPr>
                <w:rFonts w:ascii="Arial" w:hAnsi="Arial"/>
                <w:b/>
                <w:bCs/>
              </w:rPr>
              <w:t>1</w:t>
            </w:r>
            <w:r w:rsidR="00D151D2">
              <w:rPr>
                <w:rFonts w:ascii="Arial" w:hAnsi="Arial"/>
                <w:b/>
                <w:bCs/>
              </w:rPr>
              <w:t xml:space="preserve">, 13 and 14 </w:t>
            </w:r>
            <w:r w:rsidRPr="009C6974">
              <w:rPr>
                <w:rFonts w:ascii="Arial" w:hAnsi="Arial"/>
                <w:b/>
                <w:bCs/>
              </w:rPr>
              <w:t xml:space="preserve">– </w:t>
            </w:r>
            <w:r w:rsidR="006332E1">
              <w:rPr>
                <w:rFonts w:ascii="Arial" w:hAnsi="Arial"/>
                <w:b/>
                <w:bCs/>
              </w:rPr>
              <w:t>Cancellation</w:t>
            </w:r>
            <w:r w:rsidR="00D151D2">
              <w:rPr>
                <w:rFonts w:ascii="Arial" w:hAnsi="Arial"/>
                <w:b/>
                <w:bCs/>
              </w:rPr>
              <w:t xml:space="preserve">, </w:t>
            </w:r>
            <w:r w:rsidR="00D151D2">
              <w:rPr>
                <w:rFonts w:ascii="Arial" w:hAnsi="Arial" w:cs="Arial"/>
                <w:b/>
                <w:bCs/>
              </w:rPr>
              <w:t>Termination and review</w:t>
            </w:r>
          </w:p>
          <w:p w14:paraId="29FDE8C5" w14:textId="77777777" w:rsidR="009C6974" w:rsidRPr="009C6974" w:rsidRDefault="009C6974" w:rsidP="009C6974">
            <w:pPr>
              <w:rPr>
                <w:rFonts w:ascii="Arial" w:hAnsi="Arial"/>
              </w:rPr>
            </w:pPr>
            <w:r w:rsidRPr="009C6974">
              <w:rPr>
                <w:rFonts w:ascii="Arial" w:hAnsi="Arial"/>
                <w:u w:val="single"/>
              </w:rPr>
              <w:t>Section</w:t>
            </w:r>
            <w:r w:rsidRPr="009C6974">
              <w:rPr>
                <w:rFonts w:ascii="Arial" w:hAnsi="Arial"/>
              </w:rPr>
              <w:t>:</w:t>
            </w:r>
          </w:p>
          <w:p w14:paraId="16970D7A" w14:textId="215D7ACE" w:rsidR="005F483C" w:rsidRDefault="006332E1" w:rsidP="007554F7">
            <w:pPr>
              <w:rPr>
                <w:rFonts w:ascii="Arial" w:hAnsi="Arial"/>
                <w:i/>
              </w:rPr>
            </w:pPr>
            <w:r w:rsidRPr="009C6974">
              <w:rPr>
                <w:rFonts w:ascii="Arial" w:hAnsi="Arial" w:cs="Arial"/>
              </w:rPr>
              <w:t>160(2), 160(3), 160(4), 165(4)</w:t>
            </w:r>
            <w:r w:rsidR="00D151D2">
              <w:rPr>
                <w:rFonts w:ascii="Arial" w:hAnsi="Arial" w:cs="Arial"/>
              </w:rPr>
              <w:t xml:space="preserve">, </w:t>
            </w:r>
            <w:r w:rsidR="00C865DB" w:rsidRPr="009C6974">
              <w:rPr>
                <w:rFonts w:ascii="Arial" w:hAnsi="Arial" w:cs="Arial"/>
              </w:rPr>
              <w:t>169(4)</w:t>
            </w:r>
            <w:r w:rsidR="00C865DB">
              <w:rPr>
                <w:rFonts w:ascii="Arial" w:hAnsi="Arial" w:cs="Arial"/>
              </w:rPr>
              <w:t xml:space="preserve">, </w:t>
            </w:r>
            <w:r w:rsidR="0037006B" w:rsidRPr="0037006B">
              <w:rPr>
                <w:rFonts w:ascii="Arial" w:hAnsi="Arial" w:cs="Arial"/>
              </w:rPr>
              <w:t>173A(1), 174A.</w:t>
            </w:r>
          </w:p>
        </w:tc>
        <w:tc>
          <w:tcPr>
            <w:tcW w:w="3402" w:type="dxa"/>
          </w:tcPr>
          <w:p w14:paraId="754C9B06" w14:textId="77777777" w:rsidR="009C6974" w:rsidRDefault="009C6974" w:rsidP="009C6974">
            <w:pPr>
              <w:rPr>
                <w:rFonts w:ascii="Arial" w:hAnsi="Arial"/>
              </w:rPr>
            </w:pPr>
          </w:p>
          <w:p w14:paraId="41249C5D" w14:textId="77777777" w:rsidR="00212232" w:rsidRPr="009C6974" w:rsidRDefault="00212232" w:rsidP="00212232">
            <w:pPr>
              <w:rPr>
                <w:rFonts w:ascii="Arial" w:hAnsi="Arial"/>
              </w:rPr>
            </w:pPr>
            <w:r w:rsidRPr="009C6974">
              <w:rPr>
                <w:rFonts w:ascii="Arial" w:hAnsi="Arial"/>
              </w:rPr>
              <w:t>13612</w:t>
            </w:r>
          </w:p>
          <w:p w14:paraId="3449D1C5" w14:textId="77777777" w:rsidR="00212232" w:rsidRPr="009C6974" w:rsidRDefault="00212232" w:rsidP="00212232">
            <w:pPr>
              <w:rPr>
                <w:rFonts w:ascii="Arial" w:hAnsi="Arial"/>
              </w:rPr>
            </w:pPr>
            <w:r w:rsidRPr="009C6974">
              <w:rPr>
                <w:rFonts w:ascii="Arial" w:hAnsi="Arial"/>
              </w:rPr>
              <w:t>13092</w:t>
            </w:r>
          </w:p>
          <w:p w14:paraId="16C22AC2" w14:textId="77777777" w:rsidR="00212232" w:rsidRDefault="00212232" w:rsidP="00212232">
            <w:pPr>
              <w:rPr>
                <w:rFonts w:ascii="Arial" w:hAnsi="Arial"/>
              </w:rPr>
            </w:pPr>
            <w:r w:rsidRPr="009C6974">
              <w:rPr>
                <w:rFonts w:ascii="Arial" w:hAnsi="Arial"/>
              </w:rPr>
              <w:t>16720</w:t>
            </w:r>
          </w:p>
          <w:p w14:paraId="060F5FA9" w14:textId="2A00EC06" w:rsidR="009C6974" w:rsidRDefault="009C6974" w:rsidP="009C6974">
            <w:pPr>
              <w:rPr>
                <w:rFonts w:ascii="Arial" w:hAnsi="Arial"/>
              </w:rPr>
            </w:pPr>
            <w:r w:rsidRPr="009C6974">
              <w:rPr>
                <w:rFonts w:ascii="Arial" w:hAnsi="Arial"/>
              </w:rPr>
              <w:t>2</w:t>
            </w:r>
            <w:r w:rsidR="00212232">
              <w:rPr>
                <w:rFonts w:ascii="Arial" w:hAnsi="Arial"/>
              </w:rPr>
              <w:t>2561</w:t>
            </w:r>
          </w:p>
          <w:p w14:paraId="006B7C19" w14:textId="70D2FDCF" w:rsidR="00212232" w:rsidRPr="009C6974" w:rsidRDefault="00212232" w:rsidP="009C69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40731</w:t>
            </w:r>
          </w:p>
          <w:p w14:paraId="5077FE28" w14:textId="46CBC5D1" w:rsidR="00230FAB" w:rsidRDefault="00230FAB" w:rsidP="00230FAB">
            <w:pPr>
              <w:rPr>
                <w:rFonts w:ascii="Arial" w:hAnsi="Arial"/>
              </w:rPr>
            </w:pPr>
          </w:p>
          <w:p w14:paraId="1270B161" w14:textId="08519089" w:rsidR="00230FAB" w:rsidRDefault="00230FAB" w:rsidP="00230FAB">
            <w:pPr>
              <w:rPr>
                <w:rFonts w:ascii="Arial" w:hAnsi="Arial"/>
              </w:rPr>
            </w:pPr>
          </w:p>
          <w:p w14:paraId="265E281D" w14:textId="682AE53E" w:rsidR="00230FAB" w:rsidRDefault="00212232" w:rsidP="00230FA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00</w:t>
            </w:r>
            <w:r w:rsidR="00230FAB">
              <w:rPr>
                <w:rFonts w:ascii="Arial" w:hAnsi="Arial"/>
              </w:rPr>
              <w:t>686</w:t>
            </w:r>
          </w:p>
          <w:p w14:paraId="75C94E3F" w14:textId="04980822" w:rsidR="00230FAB" w:rsidRDefault="00212232" w:rsidP="00230FA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40230</w:t>
            </w:r>
          </w:p>
          <w:p w14:paraId="3BECCD26" w14:textId="77777777" w:rsidR="005F483C" w:rsidRDefault="005F483C" w:rsidP="009C6974">
            <w:pPr>
              <w:rPr>
                <w:rFonts w:ascii="Arial" w:hAnsi="Arial"/>
              </w:rPr>
            </w:pPr>
          </w:p>
        </w:tc>
      </w:tr>
    </w:tbl>
    <w:p w14:paraId="34443431" w14:textId="67339908" w:rsidR="00230FAB" w:rsidRDefault="00230FAB" w:rsidP="007554F7">
      <w:pPr>
        <w:tabs>
          <w:tab w:val="left" w:pos="4320"/>
        </w:tabs>
      </w:pPr>
    </w:p>
    <w:sectPr w:rsidR="00230FAB" w:rsidSect="007554F7">
      <w:footerReference w:type="default" r:id="rId13"/>
      <w:pgSz w:w="11907" w:h="16839" w:code="9"/>
      <w:pgMar w:top="1440" w:right="1797" w:bottom="1134" w:left="1797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6969" w14:textId="77777777" w:rsidR="00A47EE7" w:rsidRDefault="00A47EE7">
      <w:r>
        <w:separator/>
      </w:r>
    </w:p>
  </w:endnote>
  <w:endnote w:type="continuationSeparator" w:id="0">
    <w:p w14:paraId="21457C2C" w14:textId="77777777" w:rsidR="00A47EE7" w:rsidRDefault="00A4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34E1" w14:textId="77777777" w:rsidR="00317646" w:rsidRDefault="00317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C5C1" w14:textId="5418CC9D" w:rsidR="00317646" w:rsidRPr="00317646" w:rsidRDefault="00317646" w:rsidP="00317646">
    <w:pPr>
      <w:pStyle w:val="Footer"/>
      <w:jc w:val="center"/>
      <w:rPr>
        <w:rFonts w:cs="Arial"/>
        <w:sz w:val="14"/>
      </w:rPr>
    </w:pPr>
    <w:r w:rsidRPr="0031764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D310" w14:textId="77777777" w:rsidR="00317646" w:rsidRDefault="003176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2740" w14:textId="566E8348" w:rsidR="00605AE9" w:rsidRDefault="00605A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14:paraId="68AF3406" w14:textId="246BC656" w:rsidR="00317646" w:rsidRPr="00317646" w:rsidRDefault="00317646" w:rsidP="00317646">
    <w:pPr>
      <w:pStyle w:val="Footer"/>
      <w:jc w:val="center"/>
      <w:rPr>
        <w:rFonts w:cs="Arial"/>
        <w:sz w:val="14"/>
      </w:rPr>
    </w:pPr>
    <w:r w:rsidRPr="00317646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58FC" w14:textId="77777777" w:rsidR="00A47EE7" w:rsidRDefault="00A47EE7">
      <w:r>
        <w:separator/>
      </w:r>
    </w:p>
  </w:footnote>
  <w:footnote w:type="continuationSeparator" w:id="0">
    <w:p w14:paraId="2B37AA86" w14:textId="77777777" w:rsidR="00A47EE7" w:rsidRDefault="00A4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D6A5" w14:textId="77777777" w:rsidR="00317646" w:rsidRDefault="00317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CB81" w14:textId="77777777" w:rsidR="00317646" w:rsidRDefault="00317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3AE3" w14:textId="77777777" w:rsidR="00317646" w:rsidRDefault="003176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F6"/>
    <w:rsid w:val="000121E5"/>
    <w:rsid w:val="000169D5"/>
    <w:rsid w:val="00023375"/>
    <w:rsid w:val="00031B82"/>
    <w:rsid w:val="00057C39"/>
    <w:rsid w:val="00071968"/>
    <w:rsid w:val="00092205"/>
    <w:rsid w:val="000E018B"/>
    <w:rsid w:val="000F2B54"/>
    <w:rsid w:val="00101113"/>
    <w:rsid w:val="001052BC"/>
    <w:rsid w:val="001113CA"/>
    <w:rsid w:val="00133C1A"/>
    <w:rsid w:val="00136E6E"/>
    <w:rsid w:val="00172477"/>
    <w:rsid w:val="00185CE7"/>
    <w:rsid w:val="001908F9"/>
    <w:rsid w:val="001B2FEC"/>
    <w:rsid w:val="001B3AA6"/>
    <w:rsid w:val="001B6FA0"/>
    <w:rsid w:val="001F6E9E"/>
    <w:rsid w:val="00202CFC"/>
    <w:rsid w:val="00212232"/>
    <w:rsid w:val="00220742"/>
    <w:rsid w:val="00230FAB"/>
    <w:rsid w:val="00233318"/>
    <w:rsid w:val="002472F6"/>
    <w:rsid w:val="00274F01"/>
    <w:rsid w:val="00296526"/>
    <w:rsid w:val="002C01FD"/>
    <w:rsid w:val="002E2D18"/>
    <w:rsid w:val="00302219"/>
    <w:rsid w:val="0030389E"/>
    <w:rsid w:val="00310B58"/>
    <w:rsid w:val="00317646"/>
    <w:rsid w:val="00346C2C"/>
    <w:rsid w:val="0037006B"/>
    <w:rsid w:val="003724FA"/>
    <w:rsid w:val="00377957"/>
    <w:rsid w:val="00384B51"/>
    <w:rsid w:val="003C351F"/>
    <w:rsid w:val="003D279A"/>
    <w:rsid w:val="003D3481"/>
    <w:rsid w:val="003E2AA1"/>
    <w:rsid w:val="00436FAD"/>
    <w:rsid w:val="004B239B"/>
    <w:rsid w:val="004C4738"/>
    <w:rsid w:val="004D6575"/>
    <w:rsid w:val="004E79A2"/>
    <w:rsid w:val="00511707"/>
    <w:rsid w:val="00542299"/>
    <w:rsid w:val="005532F3"/>
    <w:rsid w:val="00563F56"/>
    <w:rsid w:val="00596CA4"/>
    <w:rsid w:val="005A5FE9"/>
    <w:rsid w:val="005D0B1B"/>
    <w:rsid w:val="005E785B"/>
    <w:rsid w:val="005F35D4"/>
    <w:rsid w:val="005F483C"/>
    <w:rsid w:val="006055FD"/>
    <w:rsid w:val="00605AE9"/>
    <w:rsid w:val="00611B09"/>
    <w:rsid w:val="00616BB7"/>
    <w:rsid w:val="006321E4"/>
    <w:rsid w:val="006332E1"/>
    <w:rsid w:val="0063452E"/>
    <w:rsid w:val="00681218"/>
    <w:rsid w:val="006819BB"/>
    <w:rsid w:val="006C0C8B"/>
    <w:rsid w:val="007554F7"/>
    <w:rsid w:val="007666CA"/>
    <w:rsid w:val="007B7730"/>
    <w:rsid w:val="007D06F2"/>
    <w:rsid w:val="007E488C"/>
    <w:rsid w:val="007F0F93"/>
    <w:rsid w:val="007F2CD7"/>
    <w:rsid w:val="007F30BD"/>
    <w:rsid w:val="00805107"/>
    <w:rsid w:val="008660BB"/>
    <w:rsid w:val="00871230"/>
    <w:rsid w:val="00885EE0"/>
    <w:rsid w:val="008862EE"/>
    <w:rsid w:val="00896142"/>
    <w:rsid w:val="008B42B3"/>
    <w:rsid w:val="008D4418"/>
    <w:rsid w:val="008D6FAD"/>
    <w:rsid w:val="008E009B"/>
    <w:rsid w:val="008F6264"/>
    <w:rsid w:val="009146D3"/>
    <w:rsid w:val="00922D90"/>
    <w:rsid w:val="009550E1"/>
    <w:rsid w:val="00971F2F"/>
    <w:rsid w:val="009C6974"/>
    <w:rsid w:val="009E1937"/>
    <w:rsid w:val="00A47EE7"/>
    <w:rsid w:val="00A50610"/>
    <w:rsid w:val="00AD792B"/>
    <w:rsid w:val="00AE45C4"/>
    <w:rsid w:val="00AE791E"/>
    <w:rsid w:val="00AF498A"/>
    <w:rsid w:val="00B2709C"/>
    <w:rsid w:val="00B55A53"/>
    <w:rsid w:val="00B566F6"/>
    <w:rsid w:val="00B71647"/>
    <w:rsid w:val="00B72EAF"/>
    <w:rsid w:val="00B90FD7"/>
    <w:rsid w:val="00BA6671"/>
    <w:rsid w:val="00BC43B9"/>
    <w:rsid w:val="00BC6791"/>
    <w:rsid w:val="00BE65E6"/>
    <w:rsid w:val="00C10EF4"/>
    <w:rsid w:val="00C865DB"/>
    <w:rsid w:val="00C948B9"/>
    <w:rsid w:val="00CA5048"/>
    <w:rsid w:val="00CB06C6"/>
    <w:rsid w:val="00CC3F25"/>
    <w:rsid w:val="00CE40F3"/>
    <w:rsid w:val="00D151D2"/>
    <w:rsid w:val="00D33033"/>
    <w:rsid w:val="00D75A64"/>
    <w:rsid w:val="00DA45A6"/>
    <w:rsid w:val="00DB6775"/>
    <w:rsid w:val="00DC07E0"/>
    <w:rsid w:val="00DF33D8"/>
    <w:rsid w:val="00E0252B"/>
    <w:rsid w:val="00E1707C"/>
    <w:rsid w:val="00E642F5"/>
    <w:rsid w:val="00E83D8C"/>
    <w:rsid w:val="00E85962"/>
    <w:rsid w:val="00EA5647"/>
    <w:rsid w:val="00EC5FE3"/>
    <w:rsid w:val="00F12A07"/>
    <w:rsid w:val="00F23129"/>
    <w:rsid w:val="00F63521"/>
    <w:rsid w:val="00F94641"/>
    <w:rsid w:val="00F94E20"/>
    <w:rsid w:val="00FA3564"/>
    <w:rsid w:val="00FB264A"/>
    <w:rsid w:val="00FD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7B2019"/>
  <w15:chartTrackingRefBased/>
  <w15:docId w15:val="{BDF60A9D-73F8-4558-86FE-A8D56DF3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2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72F6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472F6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2472F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2472F6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472F6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472F6"/>
    <w:pPr>
      <w:spacing w:before="180" w:after="60"/>
      <w:jc w:val="both"/>
    </w:pPr>
  </w:style>
  <w:style w:type="paragraph" w:customStyle="1" w:styleId="CoverActName">
    <w:name w:val="CoverActName"/>
    <w:basedOn w:val="Normal"/>
    <w:rsid w:val="002472F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BodyText">
    <w:name w:val="Body Text"/>
    <w:basedOn w:val="Normal"/>
    <w:link w:val="BodyTextChar"/>
    <w:uiPriority w:val="99"/>
    <w:rsid w:val="002472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472F6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2472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2F6"/>
    <w:pPr>
      <w:widowControl w:val="0"/>
      <w:autoSpaceDE w:val="0"/>
      <w:autoSpaceDN w:val="0"/>
      <w:adjustRightInd w:val="0"/>
    </w:pPr>
    <w:rPr>
      <w:rFonts w:eastAsiaTheme="minorEastAsia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2F6"/>
    <w:rPr>
      <w:rFonts w:ascii="Times New Roman" w:eastAsiaTheme="minorEastAsia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2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F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4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88C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9C"/>
    <w:pPr>
      <w:widowControl/>
      <w:autoSpaceDE/>
      <w:autoSpaceDN/>
      <w:adjustRightInd/>
    </w:pPr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9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B27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ADB52-E625-4394-8065-E58FCBDC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1502</Characters>
  <Application>Microsoft Office Word</Application>
  <DocSecurity>0</DocSecurity>
  <Lines>120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Wrigley, Bronwyn</dc:creator>
  <cp:keywords/>
  <dc:description/>
  <cp:lastModifiedBy>Moxon, KarenL</cp:lastModifiedBy>
  <cp:revision>4</cp:revision>
  <cp:lastPrinted>2019-08-28T23:40:00Z</cp:lastPrinted>
  <dcterms:created xsi:type="dcterms:W3CDTF">2022-03-03T23:21:00Z</dcterms:created>
  <dcterms:modified xsi:type="dcterms:W3CDTF">2022-03-03T23:21:00Z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A32538581</vt:lpwstr>
  </property>
  <property fmtid="{D5CDD505-2E9C-101B-9397-08002B2CF9AE}" pid="4" name="Objective-Title">
    <vt:lpwstr>NI2022-XX - Planning and Development (Unit Titles) Delegation 2022</vt:lpwstr>
  </property>
  <property fmtid="{D5CDD505-2E9C-101B-9397-08002B2CF9AE}" pid="5" name="Objective-Comment">
    <vt:lpwstr/>
  </property>
  <property fmtid="{D5CDD505-2E9C-101B-9397-08002B2CF9AE}" pid="6" name="Objective-CreationStamp">
    <vt:filetime>2022-01-10T03:00:20Z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2022-03-03T23:05:05Z</vt:filetime>
  </property>
  <property fmtid="{D5CDD505-2E9C-101B-9397-08002B2CF9AE}" pid="11" name="Objective-Owner">
    <vt:lpwstr>Aaron Oshyer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Regulator:2022 - Director General Briefs and Correspondence:Statutory Planning:02. February:22/20045 Director-General Approval of Instrument - Delegations Unit Titles Act 2001:</vt:lpwstr>
  </property>
  <property fmtid="{D5CDD505-2E9C-101B-9397-08002B2CF9AE}" pid="13" name="Objective-Parent">
    <vt:lpwstr>22/20045 Director-General Approval of Instrument - Delegations Unit Titles Act 2001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1-2022/20045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