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4331" w14:textId="77777777" w:rsidR="005E72B4" w:rsidRDefault="005E72B4" w:rsidP="00055AA1">
      <w:pPr>
        <w:pStyle w:val="BodyText"/>
        <w:kinsoku w:val="0"/>
        <w:overflowPunct w:val="0"/>
        <w:spacing w:before="57"/>
        <w:rPr>
          <w:rFonts w:ascii="Arial" w:hAnsi="Arial" w:cs="Arial"/>
        </w:rPr>
      </w:pPr>
      <w:r>
        <w:rPr>
          <w:rFonts w:ascii="Arial" w:hAnsi="Arial" w:cs="Arial"/>
          <w:spacing w:val="-1"/>
        </w:rPr>
        <w:t>Australian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Capital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Territory</w:t>
      </w:r>
    </w:p>
    <w:p w14:paraId="2ED36A85" w14:textId="77777777" w:rsidR="0071565F" w:rsidRDefault="005E72B4" w:rsidP="003814AA">
      <w:pPr>
        <w:pStyle w:val="BodyText"/>
        <w:kinsoku w:val="0"/>
        <w:overflowPunct w:val="0"/>
        <w:spacing w:before="480" w:after="100"/>
        <w:ind w:left="159" w:right="93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Planning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and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Development</w:t>
      </w:r>
      <w:r>
        <w:rPr>
          <w:rFonts w:ascii="Arial" w:hAnsi="Arial" w:cs="Arial"/>
          <w:b/>
          <w:bCs/>
          <w:spacing w:val="-24"/>
          <w:sz w:val="40"/>
          <w:szCs w:val="40"/>
        </w:rPr>
        <w:t xml:space="preserve"> </w:t>
      </w:r>
      <w:r w:rsidR="006F2B36">
        <w:rPr>
          <w:rFonts w:ascii="Arial" w:hAnsi="Arial" w:cs="Arial"/>
          <w:b/>
          <w:bCs/>
          <w:sz w:val="40"/>
          <w:szCs w:val="40"/>
        </w:rPr>
        <w:t>(</w:t>
      </w:r>
      <w:r>
        <w:rPr>
          <w:rFonts w:ascii="Arial" w:hAnsi="Arial" w:cs="Arial"/>
          <w:b/>
          <w:bCs/>
          <w:sz w:val="40"/>
          <w:szCs w:val="40"/>
        </w:rPr>
        <w:t>Inspectors)</w:t>
      </w:r>
      <w:r>
        <w:rPr>
          <w:rFonts w:ascii="Arial" w:hAnsi="Arial" w:cs="Arial"/>
          <w:b/>
          <w:bCs/>
          <w:w w:val="9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Appointment</w:t>
      </w:r>
      <w:r w:rsidR="00086142">
        <w:rPr>
          <w:rFonts w:ascii="Arial" w:hAnsi="Arial" w:cs="Arial"/>
          <w:b/>
          <w:bCs/>
          <w:spacing w:val="-15"/>
          <w:sz w:val="40"/>
          <w:szCs w:val="40"/>
        </w:rPr>
        <w:t> </w:t>
      </w:r>
      <w:r w:rsidR="005121B6">
        <w:rPr>
          <w:rFonts w:ascii="Arial" w:hAnsi="Arial" w:cs="Arial"/>
          <w:b/>
          <w:bCs/>
          <w:sz w:val="40"/>
          <w:szCs w:val="40"/>
        </w:rPr>
        <w:t>202</w:t>
      </w:r>
      <w:r w:rsidR="00E65416">
        <w:rPr>
          <w:rFonts w:ascii="Arial" w:hAnsi="Arial" w:cs="Arial"/>
          <w:b/>
          <w:bCs/>
          <w:sz w:val="40"/>
          <w:szCs w:val="40"/>
        </w:rPr>
        <w:t>2</w:t>
      </w:r>
      <w:r w:rsidR="005121B6">
        <w:rPr>
          <w:rFonts w:ascii="Arial" w:hAnsi="Arial" w:cs="Arial"/>
          <w:b/>
          <w:bCs/>
          <w:spacing w:val="-15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(No</w:t>
      </w:r>
      <w:r>
        <w:rPr>
          <w:rFonts w:ascii="Arial" w:hAnsi="Arial" w:cs="Arial"/>
          <w:b/>
          <w:bCs/>
          <w:spacing w:val="-14"/>
          <w:sz w:val="40"/>
          <w:szCs w:val="40"/>
        </w:rPr>
        <w:t xml:space="preserve"> </w:t>
      </w:r>
      <w:r w:rsidR="00E65416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>)</w:t>
      </w:r>
      <w:r w:rsidR="00E65416">
        <w:rPr>
          <w:rFonts w:ascii="Arial" w:hAnsi="Arial" w:cs="Arial"/>
          <w:b/>
          <w:bCs/>
          <w:sz w:val="40"/>
          <w:szCs w:val="40"/>
        </w:rPr>
        <w:t>*</w:t>
      </w:r>
    </w:p>
    <w:p w14:paraId="7FAA413C" w14:textId="77777777" w:rsidR="005E72B4" w:rsidRDefault="008222F2" w:rsidP="003814AA">
      <w:pPr>
        <w:pStyle w:val="BodyText"/>
        <w:kinsoku w:val="0"/>
        <w:overflowPunct w:val="0"/>
        <w:spacing w:before="240"/>
        <w:ind w:left="142"/>
        <w:rPr>
          <w:rFonts w:ascii="Arial" w:hAnsi="Arial" w:cs="Arial"/>
          <w:b/>
          <w:bCs/>
          <w:sz w:val="20"/>
          <w:szCs w:val="20"/>
        </w:rPr>
      </w:pPr>
      <w:r w:rsidRPr="008370C3">
        <w:rPr>
          <w:rFonts w:ascii="Arial" w:hAnsi="Arial" w:cs="Arial"/>
          <w:b/>
        </w:rPr>
        <w:t>Notifiable</w:t>
      </w:r>
      <w:r w:rsidR="005344E1" w:rsidRPr="008370C3">
        <w:rPr>
          <w:rFonts w:ascii="Arial" w:hAnsi="Arial" w:cs="Arial"/>
          <w:b/>
        </w:rPr>
        <w:t xml:space="preserve"> instrument </w:t>
      </w:r>
      <w:r w:rsidR="00763F4C" w:rsidRPr="008370C3">
        <w:rPr>
          <w:rFonts w:ascii="Arial" w:hAnsi="Arial" w:cs="Arial"/>
          <w:b/>
        </w:rPr>
        <w:t>NI20</w:t>
      </w:r>
      <w:r w:rsidR="00763F4C">
        <w:rPr>
          <w:rFonts w:ascii="Arial" w:hAnsi="Arial" w:cs="Arial"/>
          <w:b/>
        </w:rPr>
        <w:t>2</w:t>
      </w:r>
      <w:r w:rsidR="002D3B6A">
        <w:rPr>
          <w:rFonts w:ascii="Arial" w:hAnsi="Arial" w:cs="Arial"/>
          <w:b/>
        </w:rPr>
        <w:t>2</w:t>
      </w:r>
      <w:r w:rsidR="00FA1392" w:rsidRPr="008370C3">
        <w:rPr>
          <w:rFonts w:ascii="Arial" w:hAnsi="Arial" w:cs="Arial"/>
          <w:b/>
        </w:rPr>
        <w:t>-</w:t>
      </w:r>
      <w:r w:rsidR="002D3B6A">
        <w:rPr>
          <w:rFonts w:ascii="Arial" w:hAnsi="Arial" w:cs="Arial"/>
          <w:b/>
        </w:rPr>
        <w:t>200</w:t>
      </w:r>
    </w:p>
    <w:p w14:paraId="4195A198" w14:textId="77777777" w:rsidR="005E72B4" w:rsidRDefault="005E72B4" w:rsidP="00055AA1">
      <w:pPr>
        <w:pStyle w:val="BodyText"/>
        <w:kinsoku w:val="0"/>
        <w:overflowPunct w:val="0"/>
        <w:spacing w:before="240"/>
        <w:ind w:left="159"/>
      </w:pPr>
      <w:r>
        <w:rPr>
          <w:spacing w:val="-1"/>
        </w:rPr>
        <w:t xml:space="preserve">made </w:t>
      </w:r>
      <w:r>
        <w:t>under</w:t>
      </w:r>
      <w:r>
        <w:rPr>
          <w:spacing w:val="-1"/>
        </w:rPr>
        <w:t xml:space="preserve"> </w:t>
      </w:r>
      <w:r>
        <w:t>the</w:t>
      </w:r>
    </w:p>
    <w:p w14:paraId="2465155E" w14:textId="77777777" w:rsidR="005E72B4" w:rsidRDefault="005E72B4" w:rsidP="003814AA">
      <w:pPr>
        <w:pStyle w:val="BodyText"/>
        <w:kinsoku w:val="0"/>
        <w:overflowPunct w:val="0"/>
        <w:spacing w:before="240"/>
        <w:ind w:left="159"/>
        <w:rPr>
          <w:rFonts w:ascii="Arial" w:hAnsi="Arial" w:cs="Arial"/>
          <w:sz w:val="20"/>
          <w:szCs w:val="20"/>
        </w:rPr>
      </w:pPr>
      <w:r w:rsidRPr="00055AA1">
        <w:rPr>
          <w:rFonts w:ascii="Arial" w:hAnsi="Arial" w:cs="Arial"/>
          <w:b/>
          <w:bCs/>
          <w:i/>
          <w:iCs/>
          <w:sz w:val="20"/>
          <w:szCs w:val="20"/>
        </w:rPr>
        <w:t>Planning</w:t>
      </w:r>
      <w:r w:rsidRPr="00055AA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and Development </w:t>
      </w:r>
      <w:r w:rsidRPr="00055AA1">
        <w:rPr>
          <w:rFonts w:ascii="Arial" w:hAnsi="Arial" w:cs="Arial"/>
          <w:b/>
          <w:bCs/>
          <w:i/>
          <w:iCs/>
          <w:sz w:val="20"/>
          <w:szCs w:val="20"/>
        </w:rPr>
        <w:t>Act</w:t>
      </w:r>
      <w:r w:rsidRPr="00055AA1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2007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387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(Appointment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inspectors)</w:t>
      </w:r>
    </w:p>
    <w:p w14:paraId="54F1861F" w14:textId="77777777" w:rsidR="003814AA" w:rsidRDefault="003814AA" w:rsidP="003814AA">
      <w:pPr>
        <w:pStyle w:val="N-line3"/>
        <w:pBdr>
          <w:bottom w:val="none" w:sz="0" w:space="0" w:color="auto"/>
        </w:pBdr>
        <w:spacing w:before="60"/>
        <w:ind w:left="159"/>
      </w:pPr>
    </w:p>
    <w:p w14:paraId="50B33E55" w14:textId="77777777" w:rsidR="003814AA" w:rsidRDefault="003814AA" w:rsidP="003814AA">
      <w:pPr>
        <w:pStyle w:val="N-line3"/>
        <w:pBdr>
          <w:top w:val="single" w:sz="12" w:space="1" w:color="auto"/>
          <w:bottom w:val="none" w:sz="0" w:space="0" w:color="auto"/>
        </w:pBdr>
        <w:ind w:left="159"/>
      </w:pPr>
    </w:p>
    <w:p w14:paraId="076B3260" w14:textId="77777777" w:rsidR="005E72B4" w:rsidRDefault="005E72B4" w:rsidP="008527FE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ind w:left="879" w:hanging="720"/>
        <w:rPr>
          <w:b w:val="0"/>
          <w:bCs w:val="0"/>
        </w:rPr>
      </w:pPr>
      <w:r>
        <w:t xml:space="preserve">Name of </w:t>
      </w:r>
      <w:r>
        <w:rPr>
          <w:spacing w:val="-1"/>
        </w:rPr>
        <w:t>instrument</w:t>
      </w:r>
    </w:p>
    <w:p w14:paraId="36784B24" w14:textId="77777777" w:rsidR="005E72B4" w:rsidRPr="003E2A55" w:rsidRDefault="005E72B4" w:rsidP="00055AA1">
      <w:pPr>
        <w:pStyle w:val="BodyText"/>
        <w:kinsoku w:val="0"/>
        <w:overflowPunct w:val="0"/>
        <w:spacing w:before="79"/>
        <w:ind w:left="880" w:right="178"/>
        <w:rPr>
          <w:szCs w:val="20"/>
        </w:rPr>
      </w:pPr>
      <w:r>
        <w:t>This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  <w:iCs/>
        </w:rPr>
        <w:t xml:space="preserve">Planning and </w:t>
      </w:r>
      <w:r>
        <w:rPr>
          <w:i/>
          <w:iCs/>
          <w:spacing w:val="-1"/>
        </w:rPr>
        <w:t>Development</w:t>
      </w:r>
      <w:r>
        <w:rPr>
          <w:i/>
          <w:iCs/>
        </w:rPr>
        <w:t xml:space="preserve"> </w:t>
      </w:r>
      <w:r w:rsidR="006F2B36">
        <w:rPr>
          <w:i/>
          <w:iCs/>
        </w:rPr>
        <w:t>(</w:t>
      </w:r>
      <w:r>
        <w:rPr>
          <w:i/>
          <w:iCs/>
        </w:rPr>
        <w:t>Inspectors) Appointment</w:t>
      </w:r>
      <w:r w:rsidR="00F62B28">
        <w:rPr>
          <w:i/>
          <w:iCs/>
          <w:spacing w:val="29"/>
        </w:rPr>
        <w:t> </w:t>
      </w:r>
      <w:r w:rsidR="005121B6">
        <w:rPr>
          <w:i/>
          <w:iCs/>
        </w:rPr>
        <w:t>202</w:t>
      </w:r>
      <w:r w:rsidR="00E65416">
        <w:rPr>
          <w:i/>
          <w:iCs/>
        </w:rPr>
        <w:t>2</w:t>
      </w:r>
      <w:r w:rsidR="005121B6">
        <w:rPr>
          <w:i/>
          <w:iCs/>
        </w:rPr>
        <w:t xml:space="preserve"> </w:t>
      </w:r>
      <w:r>
        <w:rPr>
          <w:i/>
          <w:iCs/>
        </w:rPr>
        <w:t xml:space="preserve">(No </w:t>
      </w:r>
      <w:r w:rsidR="00E65416">
        <w:rPr>
          <w:i/>
          <w:iCs/>
          <w:spacing w:val="-1"/>
        </w:rPr>
        <w:t>1</w:t>
      </w:r>
      <w:r>
        <w:rPr>
          <w:i/>
          <w:iCs/>
          <w:spacing w:val="-1"/>
        </w:rPr>
        <w:t>)</w:t>
      </w:r>
      <w:r>
        <w:rPr>
          <w:spacing w:val="-1"/>
        </w:rPr>
        <w:t>.</w:t>
      </w:r>
    </w:p>
    <w:p w14:paraId="3FE77BBF" w14:textId="77777777" w:rsidR="005E72B4" w:rsidRPr="00055AA1" w:rsidRDefault="005E72B4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 w:rsidRPr="00055AA1">
        <w:t>Commencement</w:t>
      </w:r>
    </w:p>
    <w:p w14:paraId="2E8315CB" w14:textId="77777777" w:rsidR="005E72B4" w:rsidRPr="003E2A55" w:rsidRDefault="005E72B4" w:rsidP="00055AA1">
      <w:pPr>
        <w:pStyle w:val="BodyText"/>
        <w:kinsoku w:val="0"/>
        <w:overflowPunct w:val="0"/>
        <w:spacing w:before="79"/>
        <w:ind w:left="880"/>
        <w:rPr>
          <w:szCs w:val="20"/>
        </w:rPr>
      </w:pPr>
      <w:r>
        <w:t xml:space="preserve">This instrument </w:t>
      </w:r>
      <w:r>
        <w:rPr>
          <w:spacing w:val="-1"/>
        </w:rPr>
        <w:t>commences</w:t>
      </w:r>
      <w:r>
        <w:t xml:space="preserve"> on the </w:t>
      </w:r>
      <w:r>
        <w:rPr>
          <w:spacing w:val="-1"/>
        </w:rPr>
        <w:t>day</w:t>
      </w:r>
      <w:r>
        <w:t xml:space="preserve"> </w:t>
      </w:r>
      <w:r>
        <w:rPr>
          <w:spacing w:val="-1"/>
        </w:rPr>
        <w:t>after</w:t>
      </w:r>
      <w:r>
        <w:t xml:space="preserve"> it is</w:t>
      </w:r>
      <w:r>
        <w:rPr>
          <w:spacing w:val="-2"/>
        </w:rPr>
        <w:t xml:space="preserve"> </w:t>
      </w:r>
      <w:r w:rsidR="00160614">
        <w:rPr>
          <w:spacing w:val="-1"/>
        </w:rPr>
        <w:t>signed.</w:t>
      </w:r>
    </w:p>
    <w:p w14:paraId="75E7EA8E" w14:textId="77777777" w:rsidR="005E72B4" w:rsidRDefault="005E72B4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 w:rsidRPr="00055AA1">
        <w:t>Appointment</w:t>
      </w:r>
    </w:p>
    <w:p w14:paraId="5D1E334F" w14:textId="77777777" w:rsidR="005E72B4" w:rsidRPr="003E2A55" w:rsidRDefault="005E72B4" w:rsidP="00055AA1">
      <w:pPr>
        <w:pStyle w:val="BodyText"/>
        <w:kinsoku w:val="0"/>
        <w:overflowPunct w:val="0"/>
        <w:spacing w:before="58"/>
        <w:ind w:left="880" w:right="178"/>
        <w:rPr>
          <w:iCs/>
          <w:szCs w:val="23"/>
        </w:rPr>
      </w:pPr>
      <w:r>
        <w:t xml:space="preserve">I appoint </w:t>
      </w:r>
      <w:r w:rsidR="00282B7D">
        <w:t xml:space="preserve">each </w:t>
      </w:r>
      <w:r>
        <w:t xml:space="preserve">person </w:t>
      </w:r>
      <w:r w:rsidR="00282B7D">
        <w:t>occupying or performing the duties, from time to time, of the</w:t>
      </w:r>
      <w:r>
        <w:t xml:space="preserve"> position </w:t>
      </w:r>
      <w:r w:rsidR="00282B7D">
        <w:t xml:space="preserve">numbers </w:t>
      </w:r>
      <w:r>
        <w:t>identified in</w:t>
      </w:r>
      <w:r w:rsidR="00282B7D">
        <w:t xml:space="preserve"> column 3 of</w:t>
      </w:r>
      <w:r>
        <w:t xml:space="preserve"> the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 w:rsidR="00282B7D">
        <w:rPr>
          <w:spacing w:val="-1"/>
        </w:rPr>
        <w:t xml:space="preserve">an </w:t>
      </w:r>
      <w:r>
        <w:rPr>
          <w:spacing w:val="-1"/>
        </w:rPr>
        <w:t xml:space="preserve">inspector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 xml:space="preserve">Planning </w:t>
      </w:r>
      <w:r>
        <w:rPr>
          <w:i/>
          <w:iCs/>
          <w:spacing w:val="-1"/>
        </w:rPr>
        <w:t>and</w:t>
      </w:r>
      <w:r>
        <w:rPr>
          <w:i/>
          <w:iCs/>
        </w:rPr>
        <w:t xml:space="preserve"> Development Act </w:t>
      </w:r>
      <w:r>
        <w:rPr>
          <w:i/>
          <w:iCs/>
          <w:spacing w:val="-1"/>
        </w:rPr>
        <w:t>2007</w:t>
      </w:r>
      <w:r w:rsidRPr="003E2A55">
        <w:rPr>
          <w:iCs/>
          <w:spacing w:val="-1"/>
        </w:rPr>
        <w:t>.</w:t>
      </w:r>
    </w:p>
    <w:p w14:paraId="6AA342ED" w14:textId="77777777" w:rsidR="005E72B4" w:rsidRDefault="005E72B4" w:rsidP="00055AA1">
      <w:pPr>
        <w:pStyle w:val="BodyText"/>
        <w:tabs>
          <w:tab w:val="left" w:pos="1599"/>
        </w:tabs>
        <w:kinsoku w:val="0"/>
        <w:overflowPunct w:val="0"/>
        <w:spacing w:before="240"/>
        <w:ind w:left="1560" w:hanging="709"/>
        <w:rPr>
          <w:i/>
          <w:iCs/>
          <w:spacing w:val="-1"/>
          <w:sz w:val="22"/>
          <w:szCs w:val="22"/>
        </w:rPr>
      </w:pPr>
      <w:r>
        <w:rPr>
          <w:i/>
          <w:iCs/>
          <w:w w:val="95"/>
          <w:sz w:val="22"/>
          <w:szCs w:val="22"/>
        </w:rPr>
        <w:t>Note</w:t>
      </w:r>
      <w:r>
        <w:rPr>
          <w:i/>
          <w:iCs/>
          <w:w w:val="95"/>
          <w:sz w:val="22"/>
          <w:szCs w:val="22"/>
        </w:rPr>
        <w:tab/>
      </w:r>
      <w:r w:rsidR="003D542C" w:rsidRPr="005E492F">
        <w:rPr>
          <w:sz w:val="22"/>
          <w:szCs w:val="22"/>
        </w:rPr>
        <w:t>The</w:t>
      </w:r>
      <w:r w:rsidR="003D542C" w:rsidRPr="005E492F">
        <w:rPr>
          <w:spacing w:val="-6"/>
          <w:sz w:val="22"/>
          <w:szCs w:val="22"/>
        </w:rPr>
        <w:t xml:space="preserve"> </w:t>
      </w:r>
      <w:r w:rsidR="00B654AD">
        <w:rPr>
          <w:i/>
          <w:iCs/>
          <w:sz w:val="22"/>
          <w:szCs w:val="22"/>
        </w:rPr>
        <w:t xml:space="preserve">Planning and Development (Planning and Land Authority) Delegation </w:t>
      </w:r>
      <w:r w:rsidR="00763F4C">
        <w:rPr>
          <w:i/>
          <w:iCs/>
          <w:sz w:val="22"/>
          <w:szCs w:val="22"/>
        </w:rPr>
        <w:t>202</w:t>
      </w:r>
      <w:r w:rsidR="00986880">
        <w:rPr>
          <w:i/>
          <w:iCs/>
          <w:sz w:val="22"/>
          <w:szCs w:val="22"/>
        </w:rPr>
        <w:t>1</w:t>
      </w:r>
      <w:r w:rsidR="00763F4C">
        <w:rPr>
          <w:i/>
          <w:iCs/>
          <w:sz w:val="22"/>
          <w:szCs w:val="22"/>
        </w:rPr>
        <w:t xml:space="preserve"> </w:t>
      </w:r>
      <w:r w:rsidR="00B654AD">
        <w:rPr>
          <w:i/>
          <w:iCs/>
          <w:sz w:val="22"/>
          <w:szCs w:val="22"/>
        </w:rPr>
        <w:t>(No</w:t>
      </w:r>
      <w:r w:rsidR="00CF03E8">
        <w:rPr>
          <w:i/>
          <w:iCs/>
          <w:sz w:val="22"/>
          <w:szCs w:val="22"/>
        </w:rPr>
        <w:t xml:space="preserve">. </w:t>
      </w:r>
      <w:r w:rsidR="00986880">
        <w:rPr>
          <w:i/>
          <w:iCs/>
          <w:sz w:val="22"/>
          <w:szCs w:val="22"/>
        </w:rPr>
        <w:t>2</w:t>
      </w:r>
      <w:r w:rsidR="00B654AD">
        <w:rPr>
          <w:i/>
          <w:iCs/>
          <w:sz w:val="22"/>
          <w:szCs w:val="22"/>
        </w:rPr>
        <w:t xml:space="preserve">) </w:t>
      </w:r>
      <w:r w:rsidR="00763F4C">
        <w:rPr>
          <w:iCs/>
          <w:sz w:val="22"/>
          <w:szCs w:val="22"/>
        </w:rPr>
        <w:t>NI202</w:t>
      </w:r>
      <w:r w:rsidR="00986880">
        <w:rPr>
          <w:iCs/>
          <w:sz w:val="22"/>
          <w:szCs w:val="22"/>
        </w:rPr>
        <w:t>1</w:t>
      </w:r>
      <w:r w:rsidR="00763F4C">
        <w:rPr>
          <w:iCs/>
          <w:sz w:val="22"/>
          <w:szCs w:val="22"/>
        </w:rPr>
        <w:t>-</w:t>
      </w:r>
      <w:r w:rsidR="00986880">
        <w:rPr>
          <w:iCs/>
          <w:sz w:val="22"/>
          <w:szCs w:val="22"/>
        </w:rPr>
        <w:t xml:space="preserve">512 </w:t>
      </w:r>
      <w:r w:rsidR="00B654AD">
        <w:rPr>
          <w:iCs/>
          <w:sz w:val="22"/>
          <w:szCs w:val="22"/>
        </w:rPr>
        <w:t xml:space="preserve">delegates the </w:t>
      </w:r>
      <w:r w:rsidR="003D542C" w:rsidRPr="005E492F">
        <w:rPr>
          <w:iCs/>
          <w:sz w:val="22"/>
          <w:szCs w:val="22"/>
        </w:rPr>
        <w:t>power to appoint Inspectors under the</w:t>
      </w:r>
      <w:r w:rsidR="003D542C">
        <w:rPr>
          <w:i/>
          <w:iCs/>
          <w:sz w:val="22"/>
          <w:szCs w:val="22"/>
        </w:rPr>
        <w:t xml:space="preserve"> Planning and Development Act 2007</w:t>
      </w:r>
      <w:r w:rsidR="00B654AD">
        <w:rPr>
          <w:i/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to</w:t>
      </w:r>
      <w:r w:rsidR="00DF4553">
        <w:rPr>
          <w:iCs/>
          <w:sz w:val="22"/>
          <w:szCs w:val="22"/>
        </w:rPr>
        <w:t xml:space="preserve"> </w:t>
      </w:r>
      <w:r w:rsidR="00B654AD" w:rsidRPr="0071565F">
        <w:rPr>
          <w:iCs/>
          <w:sz w:val="22"/>
          <w:szCs w:val="22"/>
        </w:rPr>
        <w:t>specific public employees in Access Canberra</w:t>
      </w:r>
      <w:r w:rsidR="00B654AD">
        <w:rPr>
          <w:iCs/>
          <w:sz w:val="22"/>
          <w:szCs w:val="22"/>
        </w:rPr>
        <w:t>.</w:t>
      </w:r>
    </w:p>
    <w:p w14:paraId="144B6726" w14:textId="77777777" w:rsidR="0071565F" w:rsidRDefault="0071565F" w:rsidP="00055AA1">
      <w:pPr>
        <w:pStyle w:val="Heading1"/>
        <w:numPr>
          <w:ilvl w:val="0"/>
          <w:numId w:val="1"/>
        </w:numPr>
        <w:tabs>
          <w:tab w:val="left" w:pos="881"/>
        </w:tabs>
        <w:kinsoku w:val="0"/>
        <w:overflowPunct w:val="0"/>
        <w:spacing w:before="360"/>
        <w:ind w:left="879" w:hanging="720"/>
        <w:rPr>
          <w:b w:val="0"/>
          <w:bCs w:val="0"/>
        </w:rPr>
      </w:pPr>
      <w:r>
        <w:t>Revocation</w:t>
      </w:r>
    </w:p>
    <w:p w14:paraId="2BC0E99C" w14:textId="77777777" w:rsidR="005E72B4" w:rsidRPr="004763CD" w:rsidRDefault="008370C3" w:rsidP="008527FE">
      <w:pPr>
        <w:pStyle w:val="BodyText"/>
        <w:kinsoku w:val="0"/>
        <w:overflowPunct w:val="0"/>
        <w:spacing w:before="79"/>
        <w:ind w:left="880"/>
      </w:pPr>
      <w:r>
        <w:t xml:space="preserve">The </w:t>
      </w:r>
      <w:r>
        <w:rPr>
          <w:i/>
        </w:rPr>
        <w:t xml:space="preserve">Planning and Development (Inspectors) Appointment </w:t>
      </w:r>
      <w:r w:rsidR="00271627">
        <w:rPr>
          <w:i/>
        </w:rPr>
        <w:t xml:space="preserve">2021 </w:t>
      </w:r>
      <w:r>
        <w:rPr>
          <w:i/>
        </w:rPr>
        <w:t xml:space="preserve">(No </w:t>
      </w:r>
      <w:r w:rsidR="00271627">
        <w:rPr>
          <w:i/>
        </w:rPr>
        <w:t>1</w:t>
      </w:r>
      <w:r>
        <w:rPr>
          <w:i/>
        </w:rPr>
        <w:t>)</w:t>
      </w:r>
      <w:r>
        <w:rPr>
          <w:spacing w:val="-1"/>
        </w:rPr>
        <w:t xml:space="preserve"> </w:t>
      </w:r>
      <w:r w:rsidR="004763CD">
        <w:rPr>
          <w:spacing w:val="-1"/>
        </w:rPr>
        <w:t>[</w:t>
      </w:r>
      <w:r w:rsidR="00271627" w:rsidRPr="004763CD">
        <w:t>NI2021</w:t>
      </w:r>
      <w:r w:rsidR="008527FE">
        <w:noBreakHyphen/>
      </w:r>
      <w:r w:rsidR="00271627" w:rsidRPr="004763CD">
        <w:t>174</w:t>
      </w:r>
      <w:r w:rsidR="004763CD">
        <w:rPr>
          <w:spacing w:val="-1"/>
        </w:rPr>
        <w:t>]</w:t>
      </w:r>
      <w:r w:rsidR="00271627" w:rsidRPr="004763CD">
        <w:rPr>
          <w:spacing w:val="-1"/>
        </w:rPr>
        <w:t xml:space="preserve"> signed 4 March 2021</w:t>
      </w:r>
      <w:r w:rsidRPr="004763CD">
        <w:rPr>
          <w:spacing w:val="-1"/>
        </w:rPr>
        <w:t xml:space="preserve"> is revoked</w:t>
      </w:r>
      <w:r w:rsidR="00CF03E8" w:rsidRPr="004763CD">
        <w:rPr>
          <w:spacing w:val="-1"/>
        </w:rPr>
        <w:t>.</w:t>
      </w:r>
    </w:p>
    <w:p w14:paraId="22CEC01E" w14:textId="77777777" w:rsidR="00763F4C" w:rsidRPr="004763CD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70AD0C72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39C3718B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19E7AC5A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67CBBDC7" w14:textId="77777777" w:rsidR="00763F4C" w:rsidRDefault="00763F4C" w:rsidP="00763F4C">
      <w:pPr>
        <w:pStyle w:val="BodyText"/>
        <w:kinsoku w:val="0"/>
        <w:overflowPunct w:val="0"/>
        <w:ind w:left="159"/>
        <w:rPr>
          <w:spacing w:val="-1"/>
        </w:rPr>
      </w:pPr>
    </w:p>
    <w:p w14:paraId="0E3C6745" w14:textId="77777777" w:rsidR="005E72B4" w:rsidRPr="00BC233C" w:rsidRDefault="00986880" w:rsidP="00BC233C">
      <w:pPr>
        <w:pStyle w:val="BodyText"/>
        <w:kinsoku w:val="0"/>
        <w:overflowPunct w:val="0"/>
        <w:ind w:left="159"/>
        <w:rPr>
          <w:spacing w:val="-1"/>
        </w:rPr>
      </w:pPr>
      <w:r>
        <w:rPr>
          <w:spacing w:val="-1"/>
        </w:rPr>
        <w:t>David Pryce</w:t>
      </w:r>
    </w:p>
    <w:p w14:paraId="3E526BBA" w14:textId="77777777" w:rsidR="00B73EAD" w:rsidRDefault="00C138D7" w:rsidP="003D542C">
      <w:pPr>
        <w:pStyle w:val="BodyText"/>
        <w:kinsoku w:val="0"/>
        <w:overflowPunct w:val="0"/>
        <w:ind w:right="3527"/>
      </w:pPr>
      <w:r>
        <w:t>Delegate of the Planning and Land Authority</w:t>
      </w:r>
    </w:p>
    <w:p w14:paraId="7AFB981B" w14:textId="77777777" w:rsidR="005E72B4" w:rsidRDefault="002D3B6A">
      <w:pPr>
        <w:pStyle w:val="BodyText"/>
        <w:kinsoku w:val="0"/>
        <w:overflowPunct w:val="0"/>
        <w:ind w:right="5595"/>
      </w:pPr>
      <w:r>
        <w:t>17</w:t>
      </w:r>
      <w:r w:rsidR="00A64256">
        <w:t xml:space="preserve"> </w:t>
      </w:r>
      <w:r w:rsidR="00632C1B">
        <w:t xml:space="preserve">December </w:t>
      </w:r>
      <w:r w:rsidR="00001B28">
        <w:t>2021</w:t>
      </w:r>
    </w:p>
    <w:p w14:paraId="21074656" w14:textId="77777777" w:rsidR="005E72B4" w:rsidRDefault="005E72B4">
      <w:pPr>
        <w:pStyle w:val="BodyText"/>
        <w:kinsoku w:val="0"/>
        <w:overflowPunct w:val="0"/>
        <w:ind w:right="5595"/>
        <w:sectPr w:rsidR="005E72B4" w:rsidSect="00DF79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00" w:right="1640" w:bottom="860" w:left="1640" w:header="709" w:footer="667" w:gutter="0"/>
          <w:pgNumType w:start="1"/>
          <w:cols w:space="720"/>
          <w:noEndnote/>
        </w:sectPr>
      </w:pPr>
    </w:p>
    <w:p w14:paraId="2F2214E7" w14:textId="77777777" w:rsidR="00086142" w:rsidRDefault="00086142" w:rsidP="00055AA1">
      <w:pPr>
        <w:spacing w:after="240"/>
        <w:ind w:left="142" w:firstLine="142"/>
        <w:rPr>
          <w:rFonts w:ascii="Arial" w:hAnsi="Arial" w:cs="Arial"/>
          <w:b/>
          <w:sz w:val="16"/>
          <w:szCs w:val="16"/>
        </w:rPr>
      </w:pPr>
      <w:r w:rsidRPr="001724DC">
        <w:rPr>
          <w:rFonts w:ascii="Arial" w:hAnsi="Arial" w:cs="Arial"/>
          <w:b/>
          <w:sz w:val="20"/>
        </w:rPr>
        <w:lastRenderedPageBreak/>
        <w:t xml:space="preserve">Schedule </w:t>
      </w:r>
      <w:r w:rsidR="0022557E">
        <w:rPr>
          <w:rFonts w:ascii="Arial" w:hAnsi="Arial" w:cs="Arial"/>
          <w:b/>
          <w:sz w:val="20"/>
        </w:rPr>
        <w:t>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145"/>
        <w:gridCol w:w="2419"/>
      </w:tblGrid>
      <w:tr w:rsidR="00110EE4" w:rsidRPr="005121B6" w14:paraId="15B5E89F" w14:textId="77777777" w:rsidTr="00EE6CDE">
        <w:trPr>
          <w:tblHeader/>
        </w:trPr>
        <w:tc>
          <w:tcPr>
            <w:tcW w:w="1142" w:type="dxa"/>
            <w:shd w:val="clear" w:color="auto" w:fill="D9D9D9" w:themeFill="background1" w:themeFillShade="D9"/>
          </w:tcPr>
          <w:p w14:paraId="4988BC95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14:paraId="1DB771BA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2192BEFE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</w:tr>
      <w:tr w:rsidR="00110EE4" w:rsidRPr="005121B6" w14:paraId="40C7C058" w14:textId="77777777" w:rsidTr="00EE6CDE">
        <w:trPr>
          <w:tblHeader/>
        </w:trPr>
        <w:tc>
          <w:tcPr>
            <w:tcW w:w="1142" w:type="dxa"/>
            <w:shd w:val="clear" w:color="auto" w:fill="D9D9D9" w:themeFill="background1" w:themeFillShade="D9"/>
          </w:tcPr>
          <w:p w14:paraId="7EA9E723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Item Number</w:t>
            </w:r>
          </w:p>
        </w:tc>
        <w:tc>
          <w:tcPr>
            <w:tcW w:w="5145" w:type="dxa"/>
            <w:shd w:val="clear" w:color="auto" w:fill="D9D9D9" w:themeFill="background1" w:themeFillShade="D9"/>
          </w:tcPr>
          <w:p w14:paraId="57151F93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 xml:space="preserve">Position </w:t>
            </w:r>
            <w:r w:rsidR="005121B6" w:rsidRPr="005121B6">
              <w:rPr>
                <w:rFonts w:ascii="Arial" w:hAnsi="Arial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60693FF7" w14:textId="77777777" w:rsidR="00086142" w:rsidRPr="005121B6" w:rsidRDefault="00086142" w:rsidP="005121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121B6">
              <w:rPr>
                <w:rFonts w:ascii="Arial" w:hAnsi="Arial" w:cs="Arial"/>
                <w:b/>
                <w:sz w:val="18"/>
                <w:szCs w:val="18"/>
              </w:rPr>
              <w:t>Position Number</w:t>
            </w:r>
          </w:p>
        </w:tc>
      </w:tr>
      <w:tr w:rsidR="00110EE4" w:rsidRPr="005121B6" w14:paraId="3430A68A" w14:textId="77777777" w:rsidTr="00EE6CDE">
        <w:tc>
          <w:tcPr>
            <w:tcW w:w="1142" w:type="dxa"/>
          </w:tcPr>
          <w:p w14:paraId="4A2AD319" w14:textId="77777777" w:rsidR="00086142" w:rsidRPr="005121B6" w:rsidRDefault="00086142" w:rsidP="005121B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7F14BD5" w14:textId="77777777" w:rsidR="00086142" w:rsidRPr="00EB3EB1" w:rsidRDefault="00086142" w:rsidP="005121B6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Executive Branch Manager</w:t>
            </w:r>
          </w:p>
        </w:tc>
        <w:tc>
          <w:tcPr>
            <w:tcW w:w="2419" w:type="dxa"/>
          </w:tcPr>
          <w:p w14:paraId="2EF71DD8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E105</w:t>
            </w:r>
          </w:p>
          <w:p w14:paraId="5940BDC9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E141</w:t>
            </w:r>
          </w:p>
          <w:p w14:paraId="23BDAB74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E218</w:t>
            </w:r>
          </w:p>
          <w:p w14:paraId="3E67360A" w14:textId="77777777" w:rsidR="00086142" w:rsidRPr="00EB3EB1" w:rsidRDefault="00086142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E1005</w:t>
            </w:r>
          </w:p>
          <w:p w14:paraId="1891009E" w14:textId="77777777" w:rsidR="00055AA1" w:rsidRPr="00EB3EB1" w:rsidRDefault="00055AA1" w:rsidP="005121B6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E1077</w:t>
            </w:r>
          </w:p>
          <w:p w14:paraId="0DD15EDB" w14:textId="77777777" w:rsidR="00055AA1" w:rsidRPr="00EB3EB1" w:rsidRDefault="00055AA1" w:rsidP="00055AA1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E1147</w:t>
            </w:r>
          </w:p>
        </w:tc>
      </w:tr>
      <w:tr w:rsidR="00110EE4" w:rsidRPr="005121B6" w14:paraId="00CE15E9" w14:textId="77777777" w:rsidTr="00EE6CDE">
        <w:tc>
          <w:tcPr>
            <w:tcW w:w="1142" w:type="dxa"/>
          </w:tcPr>
          <w:p w14:paraId="4971D1B3" w14:textId="77777777" w:rsidR="00086142" w:rsidRPr="005121B6" w:rsidRDefault="00086142" w:rsidP="005121B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E86AA80" w14:textId="77777777" w:rsidR="00086142" w:rsidRPr="00EB3EB1" w:rsidRDefault="00086142" w:rsidP="005121B6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A</w:t>
            </w:r>
          </w:p>
        </w:tc>
        <w:tc>
          <w:tcPr>
            <w:tcW w:w="2419" w:type="dxa"/>
          </w:tcPr>
          <w:p w14:paraId="7F47CE9B" w14:textId="77777777" w:rsidR="000C74E9" w:rsidRPr="00EB3EB1" w:rsidRDefault="00086142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P17465</w:t>
            </w:r>
          </w:p>
        </w:tc>
      </w:tr>
      <w:tr w:rsidR="00110EE4" w:rsidRPr="005121B6" w14:paraId="2D580D94" w14:textId="77777777" w:rsidTr="00EE6CDE">
        <w:tc>
          <w:tcPr>
            <w:tcW w:w="1142" w:type="dxa"/>
          </w:tcPr>
          <w:p w14:paraId="7D2B3A06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E5DE2BA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A</w:t>
            </w:r>
          </w:p>
        </w:tc>
        <w:tc>
          <w:tcPr>
            <w:tcW w:w="2419" w:type="dxa"/>
          </w:tcPr>
          <w:p w14:paraId="72CFEA2F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P48098</w:t>
            </w:r>
          </w:p>
        </w:tc>
      </w:tr>
      <w:tr w:rsidR="00110EE4" w:rsidRPr="005121B6" w14:paraId="24BE646B" w14:textId="77777777" w:rsidTr="00EE6CDE">
        <w:tc>
          <w:tcPr>
            <w:tcW w:w="1142" w:type="dxa"/>
          </w:tcPr>
          <w:p w14:paraId="260DAE06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5D9EC0D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Legal Officer Grade 2</w:t>
            </w:r>
          </w:p>
        </w:tc>
        <w:tc>
          <w:tcPr>
            <w:tcW w:w="2419" w:type="dxa"/>
          </w:tcPr>
          <w:p w14:paraId="4441A0B0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 xml:space="preserve">P34151 </w:t>
            </w:r>
          </w:p>
        </w:tc>
      </w:tr>
      <w:tr w:rsidR="00110EE4" w:rsidRPr="005121B6" w14:paraId="6943F27B" w14:textId="77777777" w:rsidTr="00EE6CDE">
        <w:tc>
          <w:tcPr>
            <w:tcW w:w="1142" w:type="dxa"/>
          </w:tcPr>
          <w:p w14:paraId="371F269A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118B198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B</w:t>
            </w:r>
          </w:p>
        </w:tc>
        <w:tc>
          <w:tcPr>
            <w:tcW w:w="2419" w:type="dxa"/>
          </w:tcPr>
          <w:p w14:paraId="6B61F147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P24000</w:t>
            </w:r>
          </w:p>
          <w:p w14:paraId="27722190" w14:textId="77777777" w:rsidR="000C74E9" w:rsidRPr="00EB3EB1" w:rsidRDefault="000C74E9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P40582</w:t>
            </w:r>
          </w:p>
          <w:p w14:paraId="607E5306" w14:textId="77777777" w:rsidR="000C74E9" w:rsidRPr="00EB3EB1" w:rsidRDefault="000C74E9" w:rsidP="00110EE4">
            <w:pPr>
              <w:spacing w:before="60" w:after="60"/>
              <w:ind w:right="34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P48473</w:t>
            </w:r>
          </w:p>
        </w:tc>
      </w:tr>
      <w:tr w:rsidR="00110EE4" w:rsidRPr="005121B6" w14:paraId="1AF430F9" w14:textId="77777777" w:rsidTr="00EE6CDE">
        <w:tc>
          <w:tcPr>
            <w:tcW w:w="1142" w:type="dxa"/>
          </w:tcPr>
          <w:p w14:paraId="6EBA48B3" w14:textId="77777777" w:rsidR="00897B84" w:rsidRPr="005121B6" w:rsidRDefault="00897B84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B83EA11" w14:textId="77777777" w:rsidR="00897B84" w:rsidRPr="00EB3EB1" w:rsidRDefault="00897B84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Professional Officer Grade B</w:t>
            </w:r>
          </w:p>
        </w:tc>
        <w:tc>
          <w:tcPr>
            <w:tcW w:w="2419" w:type="dxa"/>
          </w:tcPr>
          <w:p w14:paraId="0EB795E0" w14:textId="77777777" w:rsidR="00897B84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P48099</w:t>
            </w:r>
          </w:p>
          <w:p w14:paraId="33FD640E" w14:textId="77777777" w:rsidR="00B16A82" w:rsidRPr="00EB3EB1" w:rsidRDefault="00B16A82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B16A82">
              <w:rPr>
                <w:sz w:val="20"/>
                <w:szCs w:val="20"/>
              </w:rPr>
              <w:t>P50905</w:t>
            </w:r>
          </w:p>
        </w:tc>
      </w:tr>
      <w:tr w:rsidR="00110EE4" w:rsidRPr="005121B6" w14:paraId="2CFCE8D3" w14:textId="77777777" w:rsidTr="00EE6CDE">
        <w:tc>
          <w:tcPr>
            <w:tcW w:w="1142" w:type="dxa"/>
          </w:tcPr>
          <w:p w14:paraId="250789AA" w14:textId="77777777" w:rsidR="000C74E9" w:rsidRPr="005121B6" w:rsidRDefault="000C74E9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2D3903FE" w14:textId="77777777" w:rsidR="000C74E9" w:rsidRPr="00EB3EB1" w:rsidRDefault="000C74E9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Senior Officer Grade C</w:t>
            </w:r>
          </w:p>
        </w:tc>
        <w:tc>
          <w:tcPr>
            <w:tcW w:w="2419" w:type="dxa"/>
          </w:tcPr>
          <w:p w14:paraId="7F5AFAD1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P13820</w:t>
            </w:r>
          </w:p>
          <w:p w14:paraId="60551212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P19535</w:t>
            </w:r>
          </w:p>
          <w:p w14:paraId="3AA316FA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P33522</w:t>
            </w:r>
          </w:p>
          <w:p w14:paraId="1DB557E1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P34152</w:t>
            </w:r>
          </w:p>
          <w:p w14:paraId="50F90B29" w14:textId="77777777" w:rsidR="00897B84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P35701</w:t>
            </w:r>
          </w:p>
          <w:p w14:paraId="7D2DF51D" w14:textId="77777777" w:rsidR="000C74E9" w:rsidRPr="00EB3EB1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P40367</w:t>
            </w:r>
          </w:p>
          <w:p w14:paraId="672155D7" w14:textId="77777777" w:rsidR="00897B84" w:rsidRDefault="00897B84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</w:t>
            </w:r>
            <w:r w:rsidR="00763F4C" w:rsidRPr="00EB3EB1">
              <w:rPr>
                <w:sz w:val="20"/>
                <w:szCs w:val="20"/>
              </w:rPr>
              <w:t>49697</w:t>
            </w:r>
          </w:p>
          <w:p w14:paraId="04E70023" w14:textId="77777777" w:rsidR="00271627" w:rsidRPr="00EB3EB1" w:rsidRDefault="00271627" w:rsidP="000C74E9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271627">
              <w:rPr>
                <w:sz w:val="20"/>
                <w:szCs w:val="20"/>
              </w:rPr>
              <w:t>P53553</w:t>
            </w:r>
          </w:p>
        </w:tc>
      </w:tr>
      <w:tr w:rsidR="008527FE" w:rsidRPr="005121B6" w14:paraId="44EF710F" w14:textId="77777777" w:rsidTr="00EE6CDE">
        <w:trPr>
          <w:cantSplit/>
        </w:trPr>
        <w:tc>
          <w:tcPr>
            <w:tcW w:w="1142" w:type="dxa"/>
          </w:tcPr>
          <w:p w14:paraId="7D7CC3A3" w14:textId="77777777" w:rsidR="008527FE" w:rsidRPr="005121B6" w:rsidRDefault="008527F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366A2E04" w14:textId="77777777" w:rsidR="008527FE" w:rsidRPr="00EB3EB1" w:rsidRDefault="008527F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6</w:t>
            </w:r>
          </w:p>
        </w:tc>
        <w:tc>
          <w:tcPr>
            <w:tcW w:w="2419" w:type="dxa"/>
          </w:tcPr>
          <w:p w14:paraId="22741537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P15348</w:t>
            </w:r>
          </w:p>
          <w:p w14:paraId="5A5E9693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P15351</w:t>
            </w:r>
          </w:p>
          <w:p w14:paraId="79C37D0F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P17433</w:t>
            </w:r>
          </w:p>
          <w:p w14:paraId="5BA1ABB9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P18924</w:t>
            </w:r>
          </w:p>
          <w:p w14:paraId="6445BB09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P18987</w:t>
            </w:r>
          </w:p>
          <w:p w14:paraId="62253883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P20061</w:t>
            </w:r>
          </w:p>
          <w:p w14:paraId="48F5D72D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P20062</w:t>
            </w:r>
          </w:p>
          <w:p w14:paraId="1A4CAE2B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P24430</w:t>
            </w:r>
          </w:p>
          <w:p w14:paraId="0AC272C7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P24495</w:t>
            </w:r>
          </w:p>
          <w:p w14:paraId="60B9F6E3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P25126</w:t>
            </w:r>
          </w:p>
          <w:p w14:paraId="59413DF3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</w:t>
            </w:r>
            <w:r w:rsidRPr="00BC233C">
              <w:rPr>
                <w:sz w:val="20"/>
                <w:szCs w:val="20"/>
              </w:rPr>
              <w:t>25332</w:t>
            </w:r>
          </w:p>
          <w:p w14:paraId="36F28B2A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P27463</w:t>
            </w:r>
          </w:p>
          <w:p w14:paraId="11D195B7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P29487</w:t>
            </w:r>
          </w:p>
          <w:p w14:paraId="30693D96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P30513</w:t>
            </w:r>
          </w:p>
          <w:p w14:paraId="506C6E7F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P36009</w:t>
            </w:r>
          </w:p>
          <w:p w14:paraId="6AD7D128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P41161</w:t>
            </w:r>
          </w:p>
          <w:p w14:paraId="747FCF42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P41162</w:t>
            </w:r>
          </w:p>
          <w:p w14:paraId="663F0E2F" w14:textId="77777777" w:rsidR="008527FE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P43637</w:t>
            </w:r>
          </w:p>
          <w:p w14:paraId="1C1020FB" w14:textId="77777777" w:rsidR="008527FE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P50237</w:t>
            </w:r>
          </w:p>
          <w:p w14:paraId="31CDF2FC" w14:textId="77777777" w:rsidR="008527FE" w:rsidRPr="00EB3EB1" w:rsidRDefault="008527F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P50890</w:t>
            </w:r>
          </w:p>
        </w:tc>
      </w:tr>
      <w:tr w:rsidR="008527FE" w:rsidRPr="005121B6" w14:paraId="75FFF78F" w14:textId="77777777" w:rsidTr="00EE6CDE">
        <w:tc>
          <w:tcPr>
            <w:tcW w:w="1142" w:type="dxa"/>
          </w:tcPr>
          <w:p w14:paraId="30D1192D" w14:textId="77777777" w:rsidR="008527FE" w:rsidRPr="005121B6" w:rsidRDefault="008527F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0BFAD2F" w14:textId="77777777" w:rsidR="008527FE" w:rsidRPr="00EB3EB1" w:rsidRDefault="00EE6CD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Work Cover Officer 6</w:t>
            </w:r>
          </w:p>
        </w:tc>
        <w:tc>
          <w:tcPr>
            <w:tcW w:w="2419" w:type="dxa"/>
          </w:tcPr>
          <w:p w14:paraId="3463DC1C" w14:textId="77777777" w:rsidR="008527FE" w:rsidRPr="00EB3EB1" w:rsidRDefault="00EE6CDE" w:rsidP="008527F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P05751</w:t>
            </w:r>
          </w:p>
        </w:tc>
      </w:tr>
      <w:tr w:rsidR="00EE6CDE" w:rsidRPr="005121B6" w14:paraId="26647C1B" w14:textId="77777777" w:rsidTr="00EE6CDE">
        <w:tc>
          <w:tcPr>
            <w:tcW w:w="1142" w:type="dxa"/>
          </w:tcPr>
          <w:p w14:paraId="77C91D89" w14:textId="77777777" w:rsidR="00EE6CDE" w:rsidRPr="005121B6" w:rsidRDefault="00EE6CD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797F02E2" w14:textId="77777777" w:rsidR="00EE6CDE" w:rsidRPr="00EB3EB1" w:rsidRDefault="00EE6CD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5</w:t>
            </w:r>
          </w:p>
        </w:tc>
        <w:tc>
          <w:tcPr>
            <w:tcW w:w="2419" w:type="dxa"/>
          </w:tcPr>
          <w:p w14:paraId="189E8A85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P00780</w:t>
            </w:r>
          </w:p>
          <w:p w14:paraId="1534D1E2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P14598</w:t>
            </w:r>
          </w:p>
        </w:tc>
      </w:tr>
      <w:tr w:rsidR="00EE6CDE" w:rsidRPr="005121B6" w14:paraId="09116E5A" w14:textId="77777777" w:rsidTr="00EE6CDE">
        <w:tc>
          <w:tcPr>
            <w:tcW w:w="1142" w:type="dxa"/>
          </w:tcPr>
          <w:p w14:paraId="77F9E9B4" w14:textId="77777777" w:rsidR="00EE6CDE" w:rsidRPr="005121B6" w:rsidRDefault="00EE6CD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49878CAF" w14:textId="77777777" w:rsidR="00EE6CDE" w:rsidRPr="00EB3EB1" w:rsidRDefault="00EE6CD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Technical Officer Level 3</w:t>
            </w:r>
          </w:p>
        </w:tc>
        <w:tc>
          <w:tcPr>
            <w:tcW w:w="2419" w:type="dxa"/>
          </w:tcPr>
          <w:p w14:paraId="702CFDCC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P15666</w:t>
            </w:r>
          </w:p>
        </w:tc>
      </w:tr>
      <w:tr w:rsidR="00EE6CDE" w:rsidRPr="005121B6" w14:paraId="64C90F23" w14:textId="77777777" w:rsidTr="00EE6CDE">
        <w:tc>
          <w:tcPr>
            <w:tcW w:w="1142" w:type="dxa"/>
          </w:tcPr>
          <w:p w14:paraId="7CC33441" w14:textId="77777777" w:rsidR="00EE6CDE" w:rsidRPr="005121B6" w:rsidRDefault="00EE6CD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7B89F57" w14:textId="77777777" w:rsidR="00EE6CDE" w:rsidRPr="00EB3EB1" w:rsidRDefault="00EE6CD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4</w:t>
            </w:r>
          </w:p>
        </w:tc>
        <w:tc>
          <w:tcPr>
            <w:tcW w:w="2419" w:type="dxa"/>
          </w:tcPr>
          <w:p w14:paraId="30C5C504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P03095</w:t>
            </w:r>
          </w:p>
          <w:p w14:paraId="2E240053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P11071</w:t>
            </w:r>
          </w:p>
          <w:p w14:paraId="362D29C6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P12430</w:t>
            </w:r>
          </w:p>
          <w:p w14:paraId="7DA85E8D" w14:textId="77777777" w:rsidR="00EE6CDE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P12523</w:t>
            </w:r>
          </w:p>
          <w:p w14:paraId="3F404E52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P14626</w:t>
            </w:r>
          </w:p>
          <w:p w14:paraId="21096673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P15349</w:t>
            </w:r>
          </w:p>
          <w:p w14:paraId="00AC0846" w14:textId="77777777" w:rsidR="00EE6CDE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P15487</w:t>
            </w:r>
          </w:p>
          <w:p w14:paraId="62C60546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P21118</w:t>
            </w:r>
          </w:p>
          <w:p w14:paraId="61C52FD6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P22814</w:t>
            </w:r>
          </w:p>
        </w:tc>
      </w:tr>
      <w:tr w:rsidR="00EE6CDE" w:rsidRPr="005121B6" w14:paraId="24F2D345" w14:textId="77777777" w:rsidTr="00EE6CDE">
        <w:tc>
          <w:tcPr>
            <w:tcW w:w="1142" w:type="dxa"/>
          </w:tcPr>
          <w:p w14:paraId="1056AF39" w14:textId="77777777" w:rsidR="00EE6CDE" w:rsidRPr="005121B6" w:rsidRDefault="00EE6CDE" w:rsidP="000C74E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60"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14:paraId="688CDAB2" w14:textId="77777777" w:rsidR="00EE6CDE" w:rsidRPr="00EB3EB1" w:rsidRDefault="00EE6CDE" w:rsidP="000C74E9">
            <w:pPr>
              <w:spacing w:before="60" w:after="60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Administrative Services Officer 3</w:t>
            </w:r>
          </w:p>
        </w:tc>
        <w:tc>
          <w:tcPr>
            <w:tcW w:w="2419" w:type="dxa"/>
          </w:tcPr>
          <w:p w14:paraId="7EAED951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P13582</w:t>
            </w:r>
          </w:p>
          <w:p w14:paraId="14D405E5" w14:textId="77777777" w:rsidR="00EE6CDE" w:rsidRPr="00EB3EB1" w:rsidRDefault="00EE6CDE" w:rsidP="00EE6CDE">
            <w:pPr>
              <w:spacing w:before="60" w:after="60"/>
              <w:ind w:right="34" w:firstLine="28"/>
              <w:rPr>
                <w:sz w:val="20"/>
                <w:szCs w:val="20"/>
              </w:rPr>
            </w:pPr>
            <w:r w:rsidRPr="00EB3EB1">
              <w:rPr>
                <w:sz w:val="20"/>
                <w:szCs w:val="20"/>
              </w:rPr>
              <w:t>P37222</w:t>
            </w:r>
          </w:p>
        </w:tc>
      </w:tr>
    </w:tbl>
    <w:p w14:paraId="129FD6EF" w14:textId="77777777" w:rsidR="00086142" w:rsidRDefault="00086142" w:rsidP="00CB43C1">
      <w:pPr>
        <w:pStyle w:val="BodyText"/>
        <w:kinsoku w:val="0"/>
        <w:overflowPunct w:val="0"/>
        <w:spacing w:before="2"/>
        <w:ind w:left="0"/>
      </w:pPr>
    </w:p>
    <w:sectPr w:rsidR="00086142" w:rsidSect="00055AA1">
      <w:headerReference w:type="default" r:id="rId14"/>
      <w:footerReference w:type="default" r:id="rId15"/>
      <w:pgSz w:w="11910" w:h="16840"/>
      <w:pgMar w:top="1440" w:right="1440" w:bottom="1440" w:left="1440" w:header="567" w:footer="667" w:gutter="0"/>
      <w:cols w:space="720" w:equalWidth="0">
        <w:col w:w="889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B0DF" w14:textId="77777777" w:rsidR="007A2C2F" w:rsidRDefault="007A2C2F">
      <w:r>
        <w:separator/>
      </w:r>
    </w:p>
  </w:endnote>
  <w:endnote w:type="continuationSeparator" w:id="0">
    <w:p w14:paraId="0433C376" w14:textId="77777777" w:rsidR="007A2C2F" w:rsidRDefault="007A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8BEA" w14:textId="77777777" w:rsidR="00B451AA" w:rsidRDefault="00B45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954F" w14:textId="77777777" w:rsidR="00E65416" w:rsidRDefault="00E65416" w:rsidP="00E654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14:paraId="2DE6F821" w14:textId="77777777" w:rsidR="00E65416" w:rsidRPr="00B451AA" w:rsidRDefault="00B451AA" w:rsidP="00B451AA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B451A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9CD" w14:textId="77777777" w:rsidR="00B451AA" w:rsidRDefault="00B451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FF1" w14:textId="77777777" w:rsidR="00594F71" w:rsidRDefault="00594F71" w:rsidP="00594F71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 w14:paraId="5A90B97D" w14:textId="77777777" w:rsidR="00594F71" w:rsidRPr="00B451AA" w:rsidRDefault="00B451AA" w:rsidP="00B451AA">
    <w:pPr>
      <w:spacing w:before="120"/>
      <w:jc w:val="center"/>
      <w:rPr>
        <w:rFonts w:ascii="Arial" w:hAnsi="Arial" w:cs="Arial"/>
        <w:sz w:val="14"/>
        <w:szCs w:val="14"/>
      </w:rPr>
    </w:pPr>
    <w:r w:rsidRPr="00B451A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52A3" w14:textId="77777777" w:rsidR="007A2C2F" w:rsidRDefault="007A2C2F">
      <w:r>
        <w:separator/>
      </w:r>
    </w:p>
  </w:footnote>
  <w:footnote w:type="continuationSeparator" w:id="0">
    <w:p w14:paraId="3D51A07F" w14:textId="77777777" w:rsidR="007A2C2F" w:rsidRDefault="007A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6BFA" w14:textId="77777777" w:rsidR="00B451AA" w:rsidRDefault="00B45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8DD" w14:textId="77777777" w:rsidR="005121B6" w:rsidRPr="00055AA1" w:rsidRDefault="005121B6" w:rsidP="00055AA1">
    <w:pPr>
      <w:pStyle w:val="Header"/>
      <w:jc w:val="center"/>
      <w:rPr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B9A9" w14:textId="77777777" w:rsidR="00826F2A" w:rsidRDefault="005121B6" w:rsidP="00110EE4">
    <w:pPr>
      <w:pStyle w:val="Header"/>
      <w:jc w:val="center"/>
    </w:pPr>
    <w:r w:rsidRPr="005121B6">
      <w:rPr>
        <w:rFonts w:ascii="Arial" w:hAnsi="Arial" w:cs="Arial"/>
        <w:iCs/>
        <w:sz w:val="20"/>
        <w:szCs w:val="20"/>
      </w:rPr>
      <w:t>Planning and Development (Inspectors) Appointment 2020 (No 1)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B415" w14:textId="77777777" w:rsidR="00DF79BD" w:rsidRPr="00A64256" w:rsidRDefault="00E65416" w:rsidP="00055AA1">
    <w:pPr>
      <w:pStyle w:val="Header"/>
      <w:jc w:val="center"/>
      <w:rPr>
        <w:i/>
        <w:iCs/>
        <w:sz w:val="20"/>
        <w:szCs w:val="20"/>
      </w:rPr>
    </w:pPr>
    <w:r w:rsidRPr="00E65416">
      <w:rPr>
        <w:i/>
        <w:iCs/>
        <w:sz w:val="20"/>
        <w:szCs w:val="20"/>
      </w:rPr>
      <w:t>Planning and Development (Inspectors) Appointment 2022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4CA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DAA1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7032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E8A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68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8F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2A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BA1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3809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880" w:hanging="72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  <w:pPr>
        <w:ind w:left="880" w:hanging="721"/>
      </w:pPr>
    </w:lvl>
    <w:lvl w:ilvl="2">
      <w:numFmt w:val="bullet"/>
      <w:lvlText w:val="•"/>
      <w:lvlJc w:val="left"/>
      <w:pPr>
        <w:ind w:left="1740" w:hanging="721"/>
      </w:pPr>
    </w:lvl>
    <w:lvl w:ilvl="3">
      <w:numFmt w:val="bullet"/>
      <w:lvlText w:val="•"/>
      <w:lvlJc w:val="left"/>
      <w:pPr>
        <w:ind w:left="2601" w:hanging="721"/>
      </w:pPr>
    </w:lvl>
    <w:lvl w:ilvl="4">
      <w:numFmt w:val="bullet"/>
      <w:lvlText w:val="•"/>
      <w:lvlJc w:val="left"/>
      <w:pPr>
        <w:ind w:left="3461" w:hanging="721"/>
      </w:pPr>
    </w:lvl>
    <w:lvl w:ilvl="5">
      <w:numFmt w:val="bullet"/>
      <w:lvlText w:val="•"/>
      <w:lvlJc w:val="left"/>
      <w:pPr>
        <w:ind w:left="4322" w:hanging="721"/>
      </w:pPr>
    </w:lvl>
    <w:lvl w:ilvl="6">
      <w:numFmt w:val="bullet"/>
      <w:lvlText w:val="•"/>
      <w:lvlJc w:val="left"/>
      <w:pPr>
        <w:ind w:left="5182" w:hanging="721"/>
      </w:pPr>
    </w:lvl>
    <w:lvl w:ilvl="7">
      <w:numFmt w:val="bullet"/>
      <w:lvlText w:val="•"/>
      <w:lvlJc w:val="left"/>
      <w:pPr>
        <w:ind w:left="6043" w:hanging="721"/>
      </w:pPr>
    </w:lvl>
    <w:lvl w:ilvl="8">
      <w:numFmt w:val="bullet"/>
      <w:lvlText w:val="•"/>
      <w:lvlJc w:val="left"/>
      <w:pPr>
        <w:ind w:left="6903" w:hanging="721"/>
      </w:pPr>
    </w:lvl>
  </w:abstractNum>
  <w:abstractNum w:abstractNumId="10" w15:restartNumberingAfterBreak="0">
    <w:nsid w:val="34D16CB3"/>
    <w:multiLevelType w:val="hybridMultilevel"/>
    <w:tmpl w:val="1714C612"/>
    <w:lvl w:ilvl="0" w:tplc="E670E732">
      <w:start w:val="1"/>
      <w:numFmt w:val="decimal"/>
      <w:lvlText w:val="%1."/>
      <w:lvlJc w:val="left"/>
      <w:pPr>
        <w:ind w:left="1134" w:hanging="964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67CA5"/>
    <w:rsid w:val="000002A8"/>
    <w:rsid w:val="00001B28"/>
    <w:rsid w:val="00006A98"/>
    <w:rsid w:val="00055AA1"/>
    <w:rsid w:val="00067744"/>
    <w:rsid w:val="00086142"/>
    <w:rsid w:val="0009050C"/>
    <w:rsid w:val="000961B9"/>
    <w:rsid w:val="000B50C0"/>
    <w:rsid w:val="000B73AC"/>
    <w:rsid w:val="000C74E9"/>
    <w:rsid w:val="00110EE4"/>
    <w:rsid w:val="001329FF"/>
    <w:rsid w:val="00160614"/>
    <w:rsid w:val="001637FD"/>
    <w:rsid w:val="001724DC"/>
    <w:rsid w:val="00186534"/>
    <w:rsid w:val="001B170A"/>
    <w:rsid w:val="001F52E2"/>
    <w:rsid w:val="00214018"/>
    <w:rsid w:val="00223C28"/>
    <w:rsid w:val="0022557E"/>
    <w:rsid w:val="00235C81"/>
    <w:rsid w:val="0025409F"/>
    <w:rsid w:val="00257ED5"/>
    <w:rsid w:val="00271627"/>
    <w:rsid w:val="002726DC"/>
    <w:rsid w:val="00282B7D"/>
    <w:rsid w:val="002B071C"/>
    <w:rsid w:val="002B5B83"/>
    <w:rsid w:val="002D3B6A"/>
    <w:rsid w:val="002E4951"/>
    <w:rsid w:val="002E5924"/>
    <w:rsid w:val="002F2098"/>
    <w:rsid w:val="00304665"/>
    <w:rsid w:val="003047C4"/>
    <w:rsid w:val="003201D1"/>
    <w:rsid w:val="00327FB0"/>
    <w:rsid w:val="0034467A"/>
    <w:rsid w:val="0034776B"/>
    <w:rsid w:val="003647AC"/>
    <w:rsid w:val="003814AA"/>
    <w:rsid w:val="00381E8C"/>
    <w:rsid w:val="003C320C"/>
    <w:rsid w:val="003D542C"/>
    <w:rsid w:val="003D5DD6"/>
    <w:rsid w:val="003E2A55"/>
    <w:rsid w:val="003F7076"/>
    <w:rsid w:val="004278A4"/>
    <w:rsid w:val="00463F1F"/>
    <w:rsid w:val="004763CD"/>
    <w:rsid w:val="004A5D0E"/>
    <w:rsid w:val="004E3A08"/>
    <w:rsid w:val="004F6EF2"/>
    <w:rsid w:val="004F7B42"/>
    <w:rsid w:val="00507A1D"/>
    <w:rsid w:val="005121B6"/>
    <w:rsid w:val="00521911"/>
    <w:rsid w:val="005344E1"/>
    <w:rsid w:val="00555071"/>
    <w:rsid w:val="00572DA1"/>
    <w:rsid w:val="00591DDE"/>
    <w:rsid w:val="00594F71"/>
    <w:rsid w:val="005A249C"/>
    <w:rsid w:val="005C470A"/>
    <w:rsid w:val="005D3F25"/>
    <w:rsid w:val="005E492F"/>
    <w:rsid w:val="005E72B4"/>
    <w:rsid w:val="00613977"/>
    <w:rsid w:val="00626A1F"/>
    <w:rsid w:val="0063116E"/>
    <w:rsid w:val="00632C1B"/>
    <w:rsid w:val="006427BE"/>
    <w:rsid w:val="0064757F"/>
    <w:rsid w:val="00676AE0"/>
    <w:rsid w:val="00680992"/>
    <w:rsid w:val="006B37EC"/>
    <w:rsid w:val="006B3DAB"/>
    <w:rsid w:val="006F2B36"/>
    <w:rsid w:val="007000C2"/>
    <w:rsid w:val="0071565F"/>
    <w:rsid w:val="00716D0E"/>
    <w:rsid w:val="0072108E"/>
    <w:rsid w:val="007308D1"/>
    <w:rsid w:val="00763F4C"/>
    <w:rsid w:val="007A2C2F"/>
    <w:rsid w:val="007A2F55"/>
    <w:rsid w:val="007A36C2"/>
    <w:rsid w:val="007A6858"/>
    <w:rsid w:val="007B77A7"/>
    <w:rsid w:val="007C01D4"/>
    <w:rsid w:val="007C640D"/>
    <w:rsid w:val="007C6411"/>
    <w:rsid w:val="007E44A7"/>
    <w:rsid w:val="007E475B"/>
    <w:rsid w:val="008222F2"/>
    <w:rsid w:val="00826F2A"/>
    <w:rsid w:val="008370C3"/>
    <w:rsid w:val="008527FE"/>
    <w:rsid w:val="008954B9"/>
    <w:rsid w:val="00897B84"/>
    <w:rsid w:val="008A4285"/>
    <w:rsid w:val="008B1074"/>
    <w:rsid w:val="008B5E1C"/>
    <w:rsid w:val="008E421C"/>
    <w:rsid w:val="008F2CCD"/>
    <w:rsid w:val="00907471"/>
    <w:rsid w:val="0092539F"/>
    <w:rsid w:val="009528DA"/>
    <w:rsid w:val="00967C8E"/>
    <w:rsid w:val="0097674F"/>
    <w:rsid w:val="009853E3"/>
    <w:rsid w:val="00986880"/>
    <w:rsid w:val="009A353D"/>
    <w:rsid w:val="009A4446"/>
    <w:rsid w:val="009B621D"/>
    <w:rsid w:val="009C5AA1"/>
    <w:rsid w:val="009D7C6C"/>
    <w:rsid w:val="00A45DB1"/>
    <w:rsid w:val="00A55AAF"/>
    <w:rsid w:val="00A63714"/>
    <w:rsid w:val="00A64256"/>
    <w:rsid w:val="00A67042"/>
    <w:rsid w:val="00A87E5E"/>
    <w:rsid w:val="00AC4DB3"/>
    <w:rsid w:val="00AE0CBD"/>
    <w:rsid w:val="00AF26BF"/>
    <w:rsid w:val="00B0609E"/>
    <w:rsid w:val="00B11264"/>
    <w:rsid w:val="00B16A82"/>
    <w:rsid w:val="00B2576F"/>
    <w:rsid w:val="00B33CCD"/>
    <w:rsid w:val="00B451AA"/>
    <w:rsid w:val="00B53D3C"/>
    <w:rsid w:val="00B62C76"/>
    <w:rsid w:val="00B654AD"/>
    <w:rsid w:val="00B73EAD"/>
    <w:rsid w:val="00B7624F"/>
    <w:rsid w:val="00B9077E"/>
    <w:rsid w:val="00BA7B1D"/>
    <w:rsid w:val="00BB2557"/>
    <w:rsid w:val="00BC233C"/>
    <w:rsid w:val="00C138D7"/>
    <w:rsid w:val="00C26091"/>
    <w:rsid w:val="00C367D9"/>
    <w:rsid w:val="00C62B4F"/>
    <w:rsid w:val="00C95A11"/>
    <w:rsid w:val="00CA5C81"/>
    <w:rsid w:val="00CB43C1"/>
    <w:rsid w:val="00CD131A"/>
    <w:rsid w:val="00CE681F"/>
    <w:rsid w:val="00CE7218"/>
    <w:rsid w:val="00CF03E8"/>
    <w:rsid w:val="00D314DF"/>
    <w:rsid w:val="00D33B44"/>
    <w:rsid w:val="00D560E1"/>
    <w:rsid w:val="00D6042C"/>
    <w:rsid w:val="00D70A19"/>
    <w:rsid w:val="00D9388C"/>
    <w:rsid w:val="00DA576F"/>
    <w:rsid w:val="00DB2D19"/>
    <w:rsid w:val="00DB31AD"/>
    <w:rsid w:val="00DD4722"/>
    <w:rsid w:val="00DF4553"/>
    <w:rsid w:val="00DF69F2"/>
    <w:rsid w:val="00DF79BD"/>
    <w:rsid w:val="00E1511C"/>
    <w:rsid w:val="00E22666"/>
    <w:rsid w:val="00E45B66"/>
    <w:rsid w:val="00E65416"/>
    <w:rsid w:val="00E67CA5"/>
    <w:rsid w:val="00E72031"/>
    <w:rsid w:val="00E74519"/>
    <w:rsid w:val="00E84BCE"/>
    <w:rsid w:val="00EB3EB1"/>
    <w:rsid w:val="00EB7B48"/>
    <w:rsid w:val="00ED2968"/>
    <w:rsid w:val="00EE6CDE"/>
    <w:rsid w:val="00EF013A"/>
    <w:rsid w:val="00EF045D"/>
    <w:rsid w:val="00EF41D0"/>
    <w:rsid w:val="00F13207"/>
    <w:rsid w:val="00F14D27"/>
    <w:rsid w:val="00F158EB"/>
    <w:rsid w:val="00F21198"/>
    <w:rsid w:val="00F47C1C"/>
    <w:rsid w:val="00F50DD9"/>
    <w:rsid w:val="00F55A14"/>
    <w:rsid w:val="00F62B28"/>
    <w:rsid w:val="00F93FCD"/>
    <w:rsid w:val="00F95C05"/>
    <w:rsid w:val="00FA1392"/>
    <w:rsid w:val="00FC47DA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37DC8"/>
  <w14:defaultImageDpi w14:val="0"/>
  <w15:docId w15:val="{E446D1BE-9DA8-4F82-9AED-D089CE7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80" w:hanging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55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45B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5B66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rsid w:val="00A87E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87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E5E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8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87E5E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39"/>
    <w:rsid w:val="0008614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5AA1"/>
    <w:rPr>
      <w:rFonts w:ascii="Times New Roman" w:hAnsi="Times New Roman" w:cs="Times New Roman"/>
      <w:sz w:val="24"/>
      <w:szCs w:val="24"/>
    </w:rPr>
  </w:style>
  <w:style w:type="paragraph" w:customStyle="1" w:styleId="N-line3">
    <w:name w:val="N-line3"/>
    <w:basedOn w:val="Normal"/>
    <w:next w:val="Normal"/>
    <w:rsid w:val="003814AA"/>
    <w:pPr>
      <w:widowControl/>
      <w:pBdr>
        <w:bottom w:val="single" w:sz="12" w:space="1" w:color="auto"/>
      </w:pBdr>
      <w:autoSpaceDE/>
      <w:autoSpaceDN/>
      <w:adjustRightInd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36E8-13A8-47A6-95EF-D83B4381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1627</Characters>
  <Application>Microsoft Office Word</Application>
  <DocSecurity>0</DocSecurity>
  <Lines>25</Lines>
  <Paragraphs>8</Paragraphs>
  <ScaleCrop>false</ScaleCrop>
  <Company>ACT Government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Moxon, KarenL</cp:lastModifiedBy>
  <cp:revision>2</cp:revision>
  <cp:lastPrinted>2021-03-03T21:26:00Z</cp:lastPrinted>
  <dcterms:created xsi:type="dcterms:W3CDTF">2022-04-20T03:57:00Z</dcterms:created>
  <dcterms:modified xsi:type="dcterms:W3CDTF">2022-04-20T03:57:00Z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9292355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