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4BCD006" w14:textId="0653529E" w:rsidR="001440B3" w:rsidRDefault="00761F9C">
      <w:pPr>
        <w:pStyle w:val="Billname"/>
        <w:spacing w:before="700"/>
      </w:pPr>
      <w:r w:rsidRPr="00761F9C">
        <w:t>Government Procurement (Secure Local Jobs Code Authorised People) Appointment 2022 (No 1)</w:t>
      </w:r>
      <w:r w:rsidR="00F43F3B">
        <w:t>*</w:t>
      </w:r>
    </w:p>
    <w:p w14:paraId="1A855BDC" w14:textId="12169C3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AD1E49">
        <w:rPr>
          <w:rFonts w:ascii="Arial" w:hAnsi="Arial" w:cs="Arial"/>
          <w:b/>
          <w:bCs/>
        </w:rPr>
        <w:t>NI2022-242</w:t>
      </w:r>
    </w:p>
    <w:p w14:paraId="0921CD0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C46C86" w14:textId="74D48CD5" w:rsidR="001440B3" w:rsidRDefault="00274862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Government Procurement Act</w:t>
      </w:r>
      <w:r w:rsidR="00D02737">
        <w:rPr>
          <w:rFonts w:cs="Arial"/>
          <w:i/>
          <w:iCs/>
          <w:sz w:val="20"/>
        </w:rPr>
        <w:t xml:space="preserve"> 2001</w:t>
      </w:r>
      <w:r w:rsidR="001440B3">
        <w:rPr>
          <w:rFonts w:cs="Arial"/>
          <w:sz w:val="20"/>
        </w:rPr>
        <w:t xml:space="preserve">, </w:t>
      </w:r>
      <w:r w:rsidR="008A60FA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22</w:t>
      </w:r>
      <w:r w:rsidR="003E3C70">
        <w:rPr>
          <w:rFonts w:cs="Arial"/>
          <w:sz w:val="20"/>
        </w:rPr>
        <w:t>U</w:t>
      </w:r>
      <w:r>
        <w:rPr>
          <w:rFonts w:cs="Arial"/>
          <w:sz w:val="20"/>
        </w:rPr>
        <w:t>B</w:t>
      </w:r>
      <w:r w:rsidR="0043355B">
        <w:rPr>
          <w:rFonts w:cs="Arial"/>
          <w:sz w:val="20"/>
        </w:rPr>
        <w:t xml:space="preserve"> </w:t>
      </w:r>
      <w:r w:rsidR="001440B3">
        <w:rPr>
          <w:rFonts w:cs="Arial"/>
          <w:sz w:val="20"/>
        </w:rPr>
        <w:t>(</w:t>
      </w:r>
      <w:r w:rsidR="003E3C70">
        <w:rPr>
          <w:rFonts w:cs="Arial"/>
          <w:sz w:val="20"/>
        </w:rPr>
        <w:t>Authorised people and identity cards</w:t>
      </w:r>
      <w:r w:rsidR="001440B3">
        <w:rPr>
          <w:rFonts w:cs="Arial"/>
          <w:sz w:val="20"/>
        </w:rPr>
        <w:t>)</w:t>
      </w:r>
    </w:p>
    <w:p w14:paraId="3A8433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CC1923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13C09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D05511" w14:textId="2D4C741E" w:rsidR="001440B3" w:rsidRPr="001009C8" w:rsidRDefault="001440B3" w:rsidP="00274862">
      <w:pPr>
        <w:spacing w:before="140"/>
        <w:ind w:left="720"/>
        <w:rPr>
          <w:i/>
          <w:iCs/>
        </w:rPr>
      </w:pPr>
      <w:r>
        <w:t xml:space="preserve">This instrument is the </w:t>
      </w:r>
      <w:r w:rsidR="00761F9C" w:rsidRPr="00761F9C">
        <w:rPr>
          <w:i/>
          <w:iCs/>
        </w:rPr>
        <w:t>Government Procurement (Secure Local Jobs Code Authorised People) Appointment 2022 (No 1)</w:t>
      </w:r>
      <w:r w:rsidR="00274862" w:rsidRPr="001009C8">
        <w:rPr>
          <w:i/>
          <w:iCs/>
        </w:rPr>
        <w:t>.</w:t>
      </w:r>
    </w:p>
    <w:p w14:paraId="545C62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47A64B" w14:textId="73B6FAA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8A60FA">
        <w:t>the day after notification</w:t>
      </w:r>
      <w:r>
        <w:t xml:space="preserve">. </w:t>
      </w:r>
    </w:p>
    <w:p w14:paraId="12C37832" w14:textId="2819A001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A60FA">
        <w:rPr>
          <w:rFonts w:ascii="Arial" w:hAnsi="Arial" w:cs="Arial"/>
          <w:b/>
          <w:bCs/>
        </w:rPr>
        <w:t>Appointment</w:t>
      </w:r>
      <w:r w:rsidR="003E3C70">
        <w:rPr>
          <w:rFonts w:ascii="Arial" w:hAnsi="Arial" w:cs="Arial"/>
          <w:b/>
          <w:bCs/>
        </w:rPr>
        <w:t xml:space="preserve"> by the Secure Local Jobs Code Registrar as an Authorised person</w:t>
      </w:r>
      <w:r w:rsidR="008A60FA">
        <w:rPr>
          <w:rFonts w:ascii="Arial" w:hAnsi="Arial" w:cs="Arial"/>
          <w:b/>
          <w:bCs/>
        </w:rPr>
        <w:t xml:space="preserve">, </w:t>
      </w:r>
      <w:r w:rsidR="00274862" w:rsidRPr="00274862">
        <w:rPr>
          <w:rFonts w:ascii="Arial" w:hAnsi="Arial" w:cs="Arial"/>
          <w:b/>
          <w:bCs/>
        </w:rPr>
        <w:t>section 22</w:t>
      </w:r>
      <w:r w:rsidR="003E3C70">
        <w:rPr>
          <w:rFonts w:ascii="Arial" w:hAnsi="Arial" w:cs="Arial"/>
          <w:b/>
          <w:bCs/>
        </w:rPr>
        <w:t>U</w:t>
      </w:r>
      <w:r w:rsidR="006E0230" w:rsidRPr="00274862">
        <w:rPr>
          <w:rFonts w:ascii="Arial" w:hAnsi="Arial" w:cs="Arial"/>
          <w:b/>
          <w:bCs/>
        </w:rPr>
        <w:t xml:space="preserve">B </w:t>
      </w:r>
      <w:r w:rsidR="006E0230">
        <w:rPr>
          <w:rFonts w:cs="Arial"/>
          <w:sz w:val="20"/>
        </w:rPr>
        <w:t>—</w:t>
      </w:r>
      <w:r w:rsidR="00274862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</w:p>
    <w:p w14:paraId="6FE6CDD5" w14:textId="1CF38510" w:rsidR="001440B3" w:rsidRDefault="008A60FA" w:rsidP="0042011A">
      <w:pPr>
        <w:spacing w:before="140"/>
        <w:ind w:left="720"/>
      </w:pPr>
      <w:r>
        <w:t xml:space="preserve">I appoint </w:t>
      </w:r>
      <w:r w:rsidR="003E3C70">
        <w:t>Ms Kirsty Bourke as an Authorised</w:t>
      </w:r>
      <w:r w:rsidR="005B4B9A">
        <w:t xml:space="preserve"> person</w:t>
      </w:r>
      <w:r w:rsidR="00215AC3">
        <w:t xml:space="preserve"> and agree to issue an identity card that will state her name and her appointment as an Authorised person.</w:t>
      </w:r>
    </w:p>
    <w:p w14:paraId="5002C37F" w14:textId="027E7DD0" w:rsidR="001009C8" w:rsidRDefault="001009C8" w:rsidP="001009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1512ADD0" w14:textId="56B23057" w:rsidR="001009C8" w:rsidRDefault="001009C8" w:rsidP="001009C8">
      <w:pPr>
        <w:spacing w:before="140"/>
        <w:ind w:left="720"/>
      </w:pPr>
      <w:r>
        <w:t>The appointment is for a period of 3 years</w:t>
      </w:r>
      <w:r w:rsidR="00CE1E45">
        <w:t xml:space="preserve"> in alignment with </w:t>
      </w:r>
      <w:r w:rsidR="00215AC3">
        <w:t xml:space="preserve">the requirements of section 22UB(3) that the identity card must show a recent photograph, the issue and expiry date and anything else as specified by regulation </w:t>
      </w:r>
      <w:r>
        <w:t xml:space="preserve">. </w:t>
      </w:r>
    </w:p>
    <w:p w14:paraId="5D68AFFA" w14:textId="77777777" w:rsidR="006F4633" w:rsidRDefault="006F4633" w:rsidP="00761F9C">
      <w:pPr>
        <w:tabs>
          <w:tab w:val="left" w:pos="4320"/>
        </w:tabs>
        <w:spacing w:before="480"/>
      </w:pPr>
    </w:p>
    <w:p w14:paraId="00885514" w14:textId="0E75DF47" w:rsidR="0042011A" w:rsidRDefault="005B4B9A" w:rsidP="00761F9C">
      <w:pPr>
        <w:tabs>
          <w:tab w:val="left" w:pos="4320"/>
        </w:tabs>
        <w:spacing w:before="480"/>
      </w:pPr>
      <w:r>
        <w:t>Dr Damian West</w:t>
      </w:r>
    </w:p>
    <w:p w14:paraId="09349086" w14:textId="68DE418C" w:rsidR="001440B3" w:rsidRDefault="005B4B9A" w:rsidP="0042011A">
      <w:pPr>
        <w:tabs>
          <w:tab w:val="left" w:pos="4320"/>
        </w:tabs>
      </w:pPr>
      <w:r>
        <w:t>Deputy Director</w:t>
      </w:r>
      <w:r w:rsidR="007A5744">
        <w:t>-</w:t>
      </w:r>
      <w:r>
        <w:t>General Workforce Capability and Governance</w:t>
      </w:r>
      <w:r w:rsidR="007A5744">
        <w:t>, Workplace Safety and Industrial Relations</w:t>
      </w:r>
      <w:r>
        <w:t xml:space="preserve"> and Secure Local Jobs Code Registrar</w:t>
      </w:r>
    </w:p>
    <w:bookmarkEnd w:id="0"/>
    <w:p w14:paraId="0FF9D25C" w14:textId="7E07D7AE" w:rsidR="006F4633" w:rsidRDefault="006F4633">
      <w:pPr>
        <w:tabs>
          <w:tab w:val="left" w:pos="4320"/>
        </w:tabs>
      </w:pPr>
    </w:p>
    <w:p w14:paraId="0DEA1A43" w14:textId="3271C50B" w:rsidR="006F4633" w:rsidRDefault="00C37A9D" w:rsidP="006F4633">
      <w:pPr>
        <w:tabs>
          <w:tab w:val="left" w:pos="567"/>
          <w:tab w:val="left" w:pos="4320"/>
        </w:tabs>
      </w:pPr>
      <w:r>
        <w:t>3 May 2022</w:t>
      </w:r>
    </w:p>
    <w:sectPr w:rsidR="006F4633" w:rsidSect="00761F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0982" w14:textId="77777777" w:rsidR="00B659D9" w:rsidRDefault="00B659D9" w:rsidP="001440B3">
      <w:r>
        <w:separator/>
      </w:r>
    </w:p>
  </w:endnote>
  <w:endnote w:type="continuationSeparator" w:id="0">
    <w:p w14:paraId="646D35C2" w14:textId="77777777" w:rsidR="00B659D9" w:rsidRDefault="00B659D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AE91" w14:textId="77777777" w:rsidR="00EC55C3" w:rsidRDefault="00EC5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53BD" w14:textId="1658A2C8" w:rsidR="00EC55C3" w:rsidRPr="00EC55C3" w:rsidRDefault="00EC55C3" w:rsidP="00EC55C3">
    <w:pPr>
      <w:pStyle w:val="Footer"/>
      <w:jc w:val="center"/>
      <w:rPr>
        <w:rFonts w:cs="Arial"/>
        <w:sz w:val="14"/>
      </w:rPr>
    </w:pPr>
    <w:r w:rsidRPr="00EC55C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C928" w14:textId="4CE84053" w:rsidR="0042011A" w:rsidRDefault="00761F9C" w:rsidP="00761F9C">
    <w:pPr>
      <w:pStyle w:val="Footer"/>
      <w:rPr>
        <w:rFonts w:cs="Arial"/>
      </w:rPr>
    </w:pPr>
    <w:r w:rsidRPr="00761F9C">
      <w:rPr>
        <w:rFonts w:cs="Arial"/>
      </w:rPr>
      <w:t>*Name amended under Legislation Act, s 60</w:t>
    </w:r>
  </w:p>
  <w:p w14:paraId="04F88400" w14:textId="07EC7BDE" w:rsidR="00761F9C" w:rsidRPr="00EC55C3" w:rsidRDefault="00EC55C3" w:rsidP="00EC55C3">
    <w:pPr>
      <w:pStyle w:val="Footer"/>
      <w:jc w:val="center"/>
      <w:rPr>
        <w:rFonts w:cs="Arial"/>
        <w:sz w:val="14"/>
        <w:szCs w:val="16"/>
      </w:rPr>
    </w:pPr>
    <w:r w:rsidRPr="00EC55C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5B51" w14:textId="77777777" w:rsidR="00B659D9" w:rsidRDefault="00B659D9" w:rsidP="001440B3">
      <w:r>
        <w:separator/>
      </w:r>
    </w:p>
  </w:footnote>
  <w:footnote w:type="continuationSeparator" w:id="0">
    <w:p w14:paraId="0229D26D" w14:textId="77777777" w:rsidR="00B659D9" w:rsidRDefault="00B659D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4DA2" w14:textId="77777777" w:rsidR="00EC55C3" w:rsidRDefault="00EC5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746C" w14:textId="77777777" w:rsidR="00EC55C3" w:rsidRDefault="00EC55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4C6A" w14:textId="77777777" w:rsidR="00EC55C3" w:rsidRDefault="00EC5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6C34"/>
    <w:rsid w:val="000C668E"/>
    <w:rsid w:val="001009C8"/>
    <w:rsid w:val="001440B3"/>
    <w:rsid w:val="00215AC3"/>
    <w:rsid w:val="00222933"/>
    <w:rsid w:val="00227DBC"/>
    <w:rsid w:val="00274862"/>
    <w:rsid w:val="00283719"/>
    <w:rsid w:val="002F4FE6"/>
    <w:rsid w:val="00333429"/>
    <w:rsid w:val="00363F38"/>
    <w:rsid w:val="003E3C70"/>
    <w:rsid w:val="00404209"/>
    <w:rsid w:val="0042011A"/>
    <w:rsid w:val="0043355B"/>
    <w:rsid w:val="00441BF1"/>
    <w:rsid w:val="004676D2"/>
    <w:rsid w:val="00474689"/>
    <w:rsid w:val="004E7E84"/>
    <w:rsid w:val="00525963"/>
    <w:rsid w:val="005B4B9A"/>
    <w:rsid w:val="006924BD"/>
    <w:rsid w:val="006E0230"/>
    <w:rsid w:val="006F4633"/>
    <w:rsid w:val="00761F9C"/>
    <w:rsid w:val="007A5744"/>
    <w:rsid w:val="008A60FA"/>
    <w:rsid w:val="008F7BB4"/>
    <w:rsid w:val="00920038"/>
    <w:rsid w:val="00921EB6"/>
    <w:rsid w:val="0096485F"/>
    <w:rsid w:val="009B4701"/>
    <w:rsid w:val="00A820A1"/>
    <w:rsid w:val="00AA35F7"/>
    <w:rsid w:val="00AD1E49"/>
    <w:rsid w:val="00B46729"/>
    <w:rsid w:val="00B659D9"/>
    <w:rsid w:val="00C37A9D"/>
    <w:rsid w:val="00CE1E45"/>
    <w:rsid w:val="00D02737"/>
    <w:rsid w:val="00DA0EF2"/>
    <w:rsid w:val="00DD0933"/>
    <w:rsid w:val="00E44048"/>
    <w:rsid w:val="00E65371"/>
    <w:rsid w:val="00EC55C3"/>
    <w:rsid w:val="00F3759E"/>
    <w:rsid w:val="00F43F3B"/>
    <w:rsid w:val="00F5451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274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6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B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B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BF1"/>
    <w:rPr>
      <w:b/>
      <w:bCs/>
      <w:lang w:eastAsia="en-US"/>
    </w:rPr>
  </w:style>
  <w:style w:type="paragraph" w:styleId="Revision">
    <w:name w:val="Revision"/>
    <w:hidden/>
    <w:uiPriority w:val="99"/>
    <w:semiHidden/>
    <w:rsid w:val="0040420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951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2022-05-05T02:11:00Z</dcterms:created>
  <dcterms:modified xsi:type="dcterms:W3CDTF">2022-05-05T02:11:00Z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9335582</vt:lpwstr>
  </property>
  <property fmtid="{D5CDD505-2E9C-101B-9397-08002B2CF9AE}" pid="4" name="JMSREQUIREDCHECKIN">
    <vt:lpwstr/>
  </property>
</Properties>
</file>