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B77CD71"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0F3C3E16"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w:t>
      </w:r>
      <w:r w:rsidR="00412CE8">
        <w:rPr>
          <w:rFonts w:ascii="Arial" w:hAnsi="Arial" w:cs="Arial"/>
          <w:b/>
          <w:bCs/>
          <w:sz w:val="40"/>
          <w:szCs w:val="40"/>
        </w:rPr>
        <w:t>2</w:t>
      </w:r>
      <w:r w:rsidR="00A16B9A">
        <w:rPr>
          <w:rFonts w:ascii="Arial" w:hAnsi="Arial" w:cs="Arial"/>
          <w:b/>
          <w:bCs/>
          <w:sz w:val="40"/>
          <w:szCs w:val="40"/>
        </w:rPr>
        <w:t xml:space="preserve"> (No</w:t>
      </w:r>
      <w:r w:rsidR="00A15E9F">
        <w:rPr>
          <w:rFonts w:ascii="Arial" w:hAnsi="Arial" w:cs="Arial"/>
          <w:b/>
          <w:bCs/>
          <w:sz w:val="40"/>
          <w:szCs w:val="40"/>
        </w:rPr>
        <w:t xml:space="preserve"> </w:t>
      </w:r>
      <w:r w:rsidR="0097207F">
        <w:rPr>
          <w:rFonts w:ascii="Arial" w:hAnsi="Arial" w:cs="Arial"/>
          <w:b/>
          <w:bCs/>
          <w:sz w:val="40"/>
          <w:szCs w:val="40"/>
        </w:rPr>
        <w:t>7</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732FCAAE"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8828E5">
        <w:rPr>
          <w:rFonts w:ascii="Arial" w:hAnsi="Arial" w:cs="Arial"/>
          <w:b/>
          <w:bCs/>
          <w:sz w:val="24"/>
          <w:szCs w:val="24"/>
        </w:rPr>
        <w:t>2</w:t>
      </w:r>
      <w:r>
        <w:rPr>
          <w:rFonts w:ascii="Arial" w:hAnsi="Arial" w:cs="Arial"/>
          <w:b/>
          <w:bCs/>
          <w:sz w:val="24"/>
          <w:szCs w:val="24"/>
        </w:rPr>
        <w:t>–</w:t>
      </w:r>
      <w:r w:rsidR="000E6BA4">
        <w:rPr>
          <w:rFonts w:ascii="Arial" w:hAnsi="Arial" w:cs="Arial"/>
          <w:b/>
          <w:bCs/>
          <w:sz w:val="24"/>
          <w:szCs w:val="24"/>
        </w:rPr>
        <w:t>267</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05957355"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sidR="00DB0C8C">
        <w:rPr>
          <w:rFonts w:ascii="Times New Roman" w:hAnsi="Times New Roman"/>
          <w:i/>
        </w:rPr>
        <w:t>2</w:t>
      </w:r>
      <w:r w:rsidR="00A16B9A">
        <w:rPr>
          <w:rFonts w:ascii="Times New Roman" w:hAnsi="Times New Roman"/>
          <w:i/>
        </w:rPr>
        <w:t xml:space="preserve"> (No </w:t>
      </w:r>
      <w:bookmarkEnd w:id="1"/>
      <w:r w:rsidR="0097207F">
        <w:rPr>
          <w:rFonts w:ascii="Times New Roman" w:hAnsi="Times New Roman"/>
          <w:i/>
        </w:rPr>
        <w:t>7</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2AAFB5D0"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5F153B">
        <w:rPr>
          <w:rFonts w:ascii="Times New Roman" w:eastAsia="Calibri" w:hAnsi="Times New Roman" w:cs="Times New Roman"/>
          <w:bCs w:val="0"/>
          <w:iCs w:val="0"/>
          <w:color w:val="000000"/>
          <w14:textFill>
            <w14:solidFill>
              <w14:srgbClr w14:val="000000">
                <w14:lumMod w14:val="50000"/>
              </w14:srgbClr>
            </w14:solidFill>
          </w14:textFill>
        </w:rPr>
        <w:t>11:59</w:t>
      </w:r>
      <w:r w:rsidR="00F31402">
        <w:rPr>
          <w:rFonts w:ascii="Times New Roman" w:eastAsia="Calibri" w:hAnsi="Times New Roman" w:cs="Times New Roman"/>
          <w:bCs w:val="0"/>
          <w:iCs w:val="0"/>
          <w:color w:val="000000"/>
          <w14:textFill>
            <w14:solidFill>
              <w14:srgbClr w14:val="000000">
                <w14:lumMod w14:val="50000"/>
              </w14:srgbClr>
            </w14:solidFill>
          </w14:textFill>
        </w:rPr>
        <w:t xml:space="preserve">pm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824939">
        <w:rPr>
          <w:rFonts w:ascii="Times New Roman" w:eastAsia="Calibri" w:hAnsi="Times New Roman" w:cs="Times New Roman"/>
          <w:bCs w:val="0"/>
          <w:iCs w:val="0"/>
          <w:color w:val="000000"/>
          <w14:textFill>
            <w14:solidFill>
              <w14:srgbClr w14:val="000000">
                <w14:lumMod w14:val="50000"/>
              </w14:srgbClr>
            </w14:solidFill>
          </w14:textFill>
        </w:rPr>
        <w:t>13</w:t>
      </w:r>
      <w:r w:rsidR="0097207F">
        <w:rPr>
          <w:rFonts w:ascii="Times New Roman" w:eastAsia="Calibri" w:hAnsi="Times New Roman" w:cs="Times New Roman"/>
          <w:bCs w:val="0"/>
          <w:iCs w:val="0"/>
          <w:color w:val="000000"/>
          <w14:textFill>
            <w14:solidFill>
              <w14:srgbClr w14:val="000000">
                <w14:lumMod w14:val="50000"/>
              </w14:srgbClr>
            </w14:solidFill>
          </w14:textFill>
        </w:rPr>
        <w:t xml:space="preserve"> May </w:t>
      </w:r>
      <w:r w:rsidR="00DB0C8C">
        <w:rPr>
          <w:rFonts w:ascii="Times New Roman" w:eastAsia="Calibri" w:hAnsi="Times New Roman" w:cs="Times New Roman"/>
          <w:bCs w:val="0"/>
          <w:iCs w:val="0"/>
          <w:color w:val="000000"/>
          <w14:textFill>
            <w14:solidFill>
              <w14:srgbClr w14:val="000000">
                <w14:lumMod w14:val="50000"/>
              </w14:srgbClr>
            </w14:solidFill>
          </w14:textFill>
        </w:rPr>
        <w:t>2022</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2A95223A"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25065F">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50386A09"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w:t>
      </w:r>
      <w:r w:rsidR="00463631">
        <w:rPr>
          <w:rFonts w:ascii="Times New Roman" w:hAnsi="Times New Roman"/>
          <w:i/>
          <w:iCs/>
          <w:sz w:val="24"/>
          <w:szCs w:val="24"/>
        </w:rPr>
        <w:t>2</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E433C0">
        <w:rPr>
          <w:rFonts w:ascii="Times New Roman" w:hAnsi="Times New Roman"/>
          <w:i/>
          <w:iCs/>
          <w:sz w:val="24"/>
          <w:szCs w:val="24"/>
        </w:rPr>
        <w:t>6</w:t>
      </w:r>
      <w:r w:rsidRPr="00820112">
        <w:rPr>
          <w:rFonts w:ascii="Times New Roman" w:hAnsi="Times New Roman"/>
          <w:i/>
          <w:iCs/>
          <w:sz w:val="24"/>
          <w:szCs w:val="24"/>
        </w:rPr>
        <w:t xml:space="preserve">) </w:t>
      </w:r>
      <w:r w:rsidRPr="00820112">
        <w:rPr>
          <w:rFonts w:ascii="Times New Roman" w:hAnsi="Times New Roman"/>
          <w:sz w:val="24"/>
          <w:szCs w:val="24"/>
        </w:rPr>
        <w:t>[NI202</w:t>
      </w:r>
      <w:r w:rsidR="00463631">
        <w:rPr>
          <w:rFonts w:ascii="Times New Roman" w:hAnsi="Times New Roman"/>
          <w:sz w:val="24"/>
          <w:szCs w:val="24"/>
        </w:rPr>
        <w:t>2</w:t>
      </w:r>
      <w:r w:rsidRPr="00820112">
        <w:rPr>
          <w:rFonts w:ascii="Times New Roman" w:hAnsi="Times New Roman"/>
          <w:sz w:val="24"/>
          <w:szCs w:val="24"/>
        </w:rPr>
        <w:t>-</w:t>
      </w:r>
      <w:r w:rsidR="0097207F">
        <w:rPr>
          <w:rFonts w:ascii="Times New Roman" w:hAnsi="Times New Roman"/>
          <w:sz w:val="24"/>
          <w:szCs w:val="24"/>
        </w:rPr>
        <w:t>208</w:t>
      </w:r>
      <w:r w:rsidRPr="00CD20BF">
        <w:rPr>
          <w:rFonts w:ascii="Times New Roman" w:hAnsi="Times New Roman"/>
          <w:sz w:val="24"/>
          <w:szCs w:val="24"/>
        </w:rPr>
        <w:t>]</w:t>
      </w:r>
      <w:r w:rsidR="000A27DE">
        <w:rPr>
          <w:rFonts w:ascii="Times New Roman" w:hAnsi="Times New Roman"/>
          <w:sz w:val="24"/>
          <w:szCs w:val="24"/>
        </w:rPr>
        <w:t>.</w:t>
      </w:r>
    </w:p>
    <w:bookmarkEnd w:id="2"/>
    <w:p w14:paraId="5E504A59" w14:textId="439CCF28" w:rsidR="00281B70" w:rsidRPr="000C24A2" w:rsidRDefault="00281B70" w:rsidP="00281B70">
      <w:pPr>
        <w:autoSpaceDE w:val="0"/>
        <w:autoSpaceDN w:val="0"/>
        <w:adjustRightInd w:val="0"/>
        <w:spacing w:after="0" w:line="240" w:lineRule="auto"/>
        <w:ind w:left="720"/>
        <w:rPr>
          <w:rFonts w:ascii="Times New Roman" w:hAnsi="Times New Roman"/>
          <w:sz w:val="10"/>
          <w:szCs w:val="10"/>
        </w:rPr>
      </w:pPr>
    </w:p>
    <w:p w14:paraId="5F5C796D" w14:textId="3643A779" w:rsidR="00E84186" w:rsidRDefault="00E84186" w:rsidP="007A550E">
      <w:pPr>
        <w:autoSpaceDE w:val="0"/>
        <w:autoSpaceDN w:val="0"/>
        <w:adjustRightInd w:val="0"/>
        <w:spacing w:after="0" w:line="240" w:lineRule="auto"/>
        <w:ind w:left="284"/>
        <w:rPr>
          <w:noProof/>
        </w:rPr>
      </w:pPr>
    </w:p>
    <w:p w14:paraId="07053CC4" w14:textId="0843FA7A" w:rsidR="00DE25EE" w:rsidRDefault="00DE25EE" w:rsidP="007A550E">
      <w:pPr>
        <w:autoSpaceDE w:val="0"/>
        <w:autoSpaceDN w:val="0"/>
        <w:adjustRightInd w:val="0"/>
        <w:spacing w:after="0" w:line="240" w:lineRule="auto"/>
        <w:ind w:left="284"/>
        <w:rPr>
          <w:noProof/>
        </w:rPr>
      </w:pPr>
    </w:p>
    <w:p w14:paraId="32ECBFEF" w14:textId="1B13116C" w:rsidR="00C24492" w:rsidRDefault="00C24492" w:rsidP="007A550E">
      <w:pPr>
        <w:autoSpaceDE w:val="0"/>
        <w:autoSpaceDN w:val="0"/>
        <w:adjustRightInd w:val="0"/>
        <w:spacing w:after="0" w:line="240" w:lineRule="auto"/>
        <w:ind w:left="284"/>
        <w:rPr>
          <w:noProof/>
        </w:rPr>
      </w:pPr>
    </w:p>
    <w:p w14:paraId="4590237E" w14:textId="1FF86FB0" w:rsidR="00324064" w:rsidRDefault="00324064" w:rsidP="007A550E">
      <w:pPr>
        <w:autoSpaceDE w:val="0"/>
        <w:autoSpaceDN w:val="0"/>
        <w:adjustRightInd w:val="0"/>
        <w:spacing w:after="0" w:line="240" w:lineRule="auto"/>
        <w:ind w:left="284"/>
        <w:rPr>
          <w:noProof/>
        </w:rPr>
      </w:pPr>
    </w:p>
    <w:p w14:paraId="18E175B4" w14:textId="77777777" w:rsidR="00324064" w:rsidRDefault="00324064" w:rsidP="007A550E">
      <w:pPr>
        <w:autoSpaceDE w:val="0"/>
        <w:autoSpaceDN w:val="0"/>
        <w:adjustRightInd w:val="0"/>
        <w:spacing w:after="0" w:line="240" w:lineRule="auto"/>
        <w:ind w:left="284"/>
        <w:rPr>
          <w:noProof/>
        </w:rPr>
      </w:pPr>
    </w:p>
    <w:p w14:paraId="1003C8AB" w14:textId="0F954757" w:rsidR="00281B70" w:rsidRPr="00A4356A" w:rsidRDefault="005F1597" w:rsidP="003F1D19">
      <w:pPr>
        <w:autoSpaceDE w:val="0"/>
        <w:autoSpaceDN w:val="0"/>
        <w:adjustRightInd w:val="0"/>
        <w:spacing w:after="0" w:line="240" w:lineRule="auto"/>
        <w:ind w:left="284"/>
        <w:rPr>
          <w:rFonts w:ascii="Times New Roman" w:hAnsi="Times New Roman"/>
          <w:sz w:val="24"/>
          <w:szCs w:val="24"/>
        </w:rPr>
      </w:pPr>
      <w:r w:rsidRPr="008828E5">
        <w:rPr>
          <w:rFonts w:ascii="Times New Roman" w:hAnsi="Times New Roman"/>
          <w:sz w:val="24"/>
          <w:szCs w:val="24"/>
        </w:rPr>
        <w:t xml:space="preserve">Dr </w:t>
      </w:r>
      <w:r w:rsidR="0025065F">
        <w:rPr>
          <w:rFonts w:ascii="Times New Roman" w:hAnsi="Times New Roman"/>
          <w:sz w:val="24"/>
          <w:szCs w:val="24"/>
        </w:rPr>
        <w:t>Kerryn Coleman</w:t>
      </w:r>
    </w:p>
    <w:p w14:paraId="7C35F4A0" w14:textId="551B0948" w:rsidR="00281B70" w:rsidRDefault="00281B70" w:rsidP="003F1D19">
      <w:pPr>
        <w:autoSpaceDE w:val="0"/>
        <w:autoSpaceDN w:val="0"/>
        <w:adjustRightInd w:val="0"/>
        <w:spacing w:after="0" w:line="240" w:lineRule="auto"/>
        <w:ind w:left="284"/>
        <w:rPr>
          <w:rFonts w:ascii="Times New Roman" w:hAnsi="Times New Roman"/>
          <w:sz w:val="24"/>
          <w:szCs w:val="24"/>
        </w:rPr>
      </w:pPr>
      <w:r w:rsidRPr="00A4356A">
        <w:rPr>
          <w:rFonts w:ascii="Times New Roman" w:hAnsi="Times New Roman"/>
          <w:sz w:val="24"/>
          <w:szCs w:val="24"/>
        </w:rPr>
        <w:t>Chief Health Officer</w:t>
      </w:r>
    </w:p>
    <w:p w14:paraId="2BCDB217" w14:textId="77777777" w:rsidR="00A754CF" w:rsidRPr="008A0715" w:rsidRDefault="00A754CF" w:rsidP="003F1D19">
      <w:pPr>
        <w:autoSpaceDE w:val="0"/>
        <w:autoSpaceDN w:val="0"/>
        <w:adjustRightInd w:val="0"/>
        <w:spacing w:after="0" w:line="240" w:lineRule="auto"/>
        <w:ind w:left="284"/>
        <w:rPr>
          <w:rFonts w:ascii="Times New Roman" w:hAnsi="Times New Roman"/>
          <w:sz w:val="24"/>
          <w:szCs w:val="24"/>
        </w:rPr>
      </w:pPr>
    </w:p>
    <w:p w14:paraId="770136C9" w14:textId="793A903C" w:rsidR="00136518" w:rsidRDefault="00824939" w:rsidP="00B81711">
      <w:pPr>
        <w:ind w:left="284"/>
        <w:rPr>
          <w:rFonts w:ascii="Arial" w:eastAsia="Times New Roman" w:hAnsi="Arial" w:cs="Arial"/>
          <w:color w:val="002677" w:themeColor="accent1"/>
          <w:sz w:val="52"/>
          <w:szCs w:val="52"/>
        </w:rPr>
      </w:pPr>
      <w:r w:rsidRPr="00824939">
        <w:rPr>
          <w:rFonts w:ascii="Times New Roman" w:hAnsi="Times New Roman"/>
          <w:sz w:val="24"/>
          <w:szCs w:val="24"/>
        </w:rPr>
        <w:t>1</w:t>
      </w:r>
      <w:r w:rsidR="00310FC2">
        <w:rPr>
          <w:rFonts w:ascii="Times New Roman" w:hAnsi="Times New Roman"/>
          <w:sz w:val="24"/>
          <w:szCs w:val="24"/>
        </w:rPr>
        <w:t>2</w:t>
      </w:r>
      <w:r w:rsidR="0097207F">
        <w:rPr>
          <w:rFonts w:ascii="Times New Roman" w:hAnsi="Times New Roman"/>
          <w:sz w:val="24"/>
          <w:szCs w:val="24"/>
        </w:rPr>
        <w:t xml:space="preserve"> May</w:t>
      </w:r>
      <w:r w:rsidR="00C82468">
        <w:rPr>
          <w:rFonts w:ascii="Times New Roman" w:hAnsi="Times New Roman"/>
          <w:sz w:val="24"/>
          <w:szCs w:val="24"/>
        </w:rPr>
        <w:t xml:space="preserve"> </w:t>
      </w:r>
      <w:r w:rsidR="00DB0C8C">
        <w:rPr>
          <w:rFonts w:ascii="Times New Roman" w:hAnsi="Times New Roman"/>
          <w:sz w:val="24"/>
          <w:szCs w:val="24"/>
        </w:rPr>
        <w:t>2022</w:t>
      </w:r>
      <w:bookmarkEnd w:id="0"/>
      <w:r w:rsidR="00136518">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5C272EC1" w:rsidR="006C64DF" w:rsidRDefault="006509C3" w:rsidP="00C9277C">
      <w:pPr>
        <w:pStyle w:val="BodyText"/>
        <w:spacing w:before="24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3D3E37">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0B46A04B" w14:textId="36BD6364" w:rsidR="00EA707F" w:rsidRPr="0089624F" w:rsidRDefault="00EA707F" w:rsidP="00C9277C">
      <w:pPr>
        <w:pStyle w:val="BodyText"/>
        <w:spacing w:before="240" w:line="276" w:lineRule="auto"/>
        <w:jc w:val="both"/>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w:t>
      </w:r>
      <w:r w:rsidR="005F153B">
        <w:rPr>
          <w:rFonts w:ascii="Arial" w:hAnsi="Arial"/>
          <w:bCs w:val="0"/>
          <w:iCs w:val="0"/>
          <w:color w:val="000000"/>
          <w:kern w:val="18"/>
          <w:sz w:val="22"/>
          <w:szCs w:val="22"/>
          <w:lang w:eastAsia="en-AU"/>
          <w14:textFill>
            <w14:solidFill>
              <w14:srgbClr w14:val="000000">
                <w14:lumMod w14:val="50000"/>
              </w14:srgbClr>
            </w14:solidFill>
          </w14:textFill>
        </w:rPr>
        <w:t>require</w:t>
      </w:r>
      <w:r>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487269">
        <w:rPr>
          <w:rFonts w:ascii="Arial" w:hAnsi="Arial"/>
          <w:bCs w:val="0"/>
          <w:iCs w:val="0"/>
          <w:color w:val="000000"/>
          <w:kern w:val="18"/>
          <w:sz w:val="22"/>
          <w:szCs w:val="22"/>
          <w:lang w:eastAsia="en-AU"/>
          <w14:textFill>
            <w14:solidFill>
              <w14:srgbClr w14:val="000000">
                <w14:lumMod w14:val="50000"/>
              </w14:srgbClr>
            </w14:solidFill>
          </w14:textFill>
        </w:rPr>
        <w:t>restricted</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 </w:t>
      </w:r>
      <w:r>
        <w:rPr>
          <w:rFonts w:ascii="Arial" w:hAnsi="Arial"/>
          <w:bCs w:val="0"/>
          <w:iCs w:val="0"/>
          <w:color w:val="000000"/>
          <w:kern w:val="18"/>
          <w:sz w:val="22"/>
          <w:szCs w:val="22"/>
          <w:lang w:eastAsia="en-AU"/>
          <w14:textFill>
            <w14:solidFill>
              <w14:srgbClr w14:val="000000">
                <w14:lumMod w14:val="50000"/>
              </w14:srgbClr>
            </w14:solidFill>
          </w14:textFill>
        </w:rPr>
        <w:t>businesses,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activities and </w:t>
      </w:r>
      <w:r w:rsidRPr="0089624F">
        <w:rPr>
          <w:rFonts w:ascii="Arial" w:hAnsi="Arial"/>
          <w:bCs w:val="0"/>
          <w:iCs w:val="0"/>
          <w:color w:val="000000"/>
          <w:kern w:val="18"/>
          <w:sz w:val="22"/>
          <w:szCs w:val="22"/>
          <w:lang w:eastAsia="en-AU"/>
          <w14:textFill>
            <w14:solidFill>
              <w14:srgbClr w14:val="000000">
                <w14:lumMod w14:val="50000"/>
              </w14:srgbClr>
            </w14:solidFill>
          </w14:textFill>
        </w:rPr>
        <w:t>undertakings</w:t>
      </w:r>
      <w:r w:rsidR="003D3E37">
        <w:rPr>
          <w:rFonts w:ascii="Arial" w:hAnsi="Arial"/>
          <w:bCs w:val="0"/>
          <w:iCs w:val="0"/>
          <w:color w:val="000000"/>
          <w:kern w:val="18"/>
          <w:sz w:val="22"/>
          <w:szCs w:val="22"/>
          <w:lang w:eastAsia="en-AU"/>
          <w14:textFill>
            <w14:solidFill>
              <w14:srgbClr w14:val="000000">
                <w14:lumMod w14:val="50000"/>
              </w14:srgbClr>
            </w14:solidFill>
          </w14:textFill>
        </w:rPr>
        <w:t xml:space="preserve"> and certain public events</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to </w:t>
      </w:r>
      <w:r w:rsidR="00537195"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operate </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in accordance with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COVID-19 safety plan</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s</w:t>
      </w:r>
      <w:r w:rsidR="003D3E37">
        <w:rPr>
          <w:rFonts w:ascii="Arial" w:hAnsi="Arial"/>
          <w:bCs w:val="0"/>
          <w:iCs w:val="0"/>
          <w:color w:val="000000"/>
          <w:kern w:val="18"/>
          <w:sz w:val="22"/>
          <w:szCs w:val="22"/>
          <w:lang w:eastAsia="en-AU"/>
          <w14:textFill>
            <w14:solidFill>
              <w14:srgbClr w14:val="000000">
                <w14:lumMod w14:val="50000"/>
              </w14:srgbClr>
            </w14:solidFill>
          </w14:textFill>
        </w:rPr>
        <w:t xml:space="preserve"> to limit the public health risk posed by </w:t>
      </w:r>
      <w:r w:rsidR="003D3E37" w:rsidRPr="003D3E37">
        <w:rPr>
          <w:rFonts w:ascii="Arial" w:hAnsi="Arial"/>
          <w:b/>
          <w:iCs w:val="0"/>
          <w:color w:val="000000"/>
          <w:kern w:val="18"/>
          <w:sz w:val="22"/>
          <w:szCs w:val="22"/>
          <w:lang w:eastAsia="en-AU"/>
          <w14:textFill>
            <w14:solidFill>
              <w14:srgbClr w14:val="000000">
                <w14:lumMod w14:val="50000"/>
              </w14:srgbClr>
            </w14:solidFill>
          </w14:textFill>
        </w:rPr>
        <w:t>COVID-19</w:t>
      </w:r>
      <w:r w:rsidR="003D3E37">
        <w:rPr>
          <w:rFonts w:ascii="Arial" w:hAnsi="Arial"/>
          <w:bCs w:val="0"/>
          <w:iCs w:val="0"/>
          <w:color w:val="000000"/>
          <w:kern w:val="18"/>
          <w:sz w:val="22"/>
          <w:szCs w:val="22"/>
          <w:lang w:eastAsia="en-AU"/>
          <w14:textFill>
            <w14:solidFill>
              <w14:srgbClr w14:val="000000">
                <w14:lumMod w14:val="50000"/>
              </w14:srgbClr>
            </w14:solidFill>
          </w14:textFill>
        </w:rPr>
        <w:t>.</w:t>
      </w:r>
    </w:p>
    <w:p w14:paraId="7D2B7127" w14:textId="77777777" w:rsidR="00336B72" w:rsidRPr="0089624F" w:rsidRDefault="00336B72" w:rsidP="00C9277C">
      <w:pPr>
        <w:pStyle w:val="AH5Sec"/>
        <w:numPr>
          <w:ilvl w:val="0"/>
          <w:numId w:val="0"/>
        </w:numPr>
        <w:ind w:left="1100" w:hanging="1100"/>
        <w:jc w:val="both"/>
      </w:pPr>
      <w:bookmarkStart w:id="4" w:name="_Toc84842793"/>
      <w:r w:rsidRPr="0089624F">
        <w:t>Grounds for directions</w:t>
      </w:r>
      <w:bookmarkEnd w:id="4"/>
    </w:p>
    <w:p w14:paraId="65EB1AEA" w14:textId="5AE2B246" w:rsidR="00336B72" w:rsidRPr="0089624F" w:rsidRDefault="00336B72" w:rsidP="003F1D19">
      <w:pPr>
        <w:pStyle w:val="Amain"/>
        <w:numPr>
          <w:ilvl w:val="0"/>
          <w:numId w:val="0"/>
        </w:numPr>
        <w:spacing w:after="240"/>
        <w:rPr>
          <w:rFonts w:ascii="Arial" w:hAnsi="Arial" w:cs="Arial"/>
          <w:sz w:val="22"/>
          <w:szCs w:val="22"/>
        </w:rPr>
      </w:pPr>
      <w:r w:rsidRPr="0089624F">
        <w:rPr>
          <w:rFonts w:ascii="Arial" w:hAnsi="Arial" w:cs="Arial"/>
          <w:sz w:val="22"/>
          <w:szCs w:val="22"/>
        </w:rPr>
        <w:t xml:space="preserve">I consider </w:t>
      </w:r>
      <w:r w:rsidR="003D3E37">
        <w:rPr>
          <w:rFonts w:ascii="Arial" w:hAnsi="Arial" w:cs="Arial"/>
          <w:sz w:val="22"/>
          <w:szCs w:val="22"/>
        </w:rPr>
        <w:t>this</w:t>
      </w:r>
      <w:r w:rsidR="003D3E37" w:rsidRPr="0089624F">
        <w:rPr>
          <w:rFonts w:ascii="Arial" w:hAnsi="Arial" w:cs="Arial"/>
          <w:sz w:val="22"/>
          <w:szCs w:val="22"/>
        </w:rPr>
        <w:t xml:space="preserve"> </w:t>
      </w:r>
      <w:r w:rsidRPr="0089624F">
        <w:rPr>
          <w:rFonts w:ascii="Arial" w:hAnsi="Arial" w:cs="Arial"/>
          <w:sz w:val="22"/>
          <w:szCs w:val="22"/>
        </w:rPr>
        <w:t>direction</w:t>
      </w:r>
      <w:r w:rsidR="003D3E37">
        <w:rPr>
          <w:rFonts w:ascii="Arial" w:hAnsi="Arial" w:cs="Arial"/>
          <w:sz w:val="22"/>
          <w:szCs w:val="22"/>
        </w:rPr>
        <w:t xml:space="preserve"> is </w:t>
      </w:r>
      <w:r w:rsidRPr="0089624F">
        <w:rPr>
          <w:rFonts w:ascii="Arial" w:hAnsi="Arial" w:cs="Arial"/>
          <w:sz w:val="22"/>
          <w:szCs w:val="22"/>
        </w:rPr>
        <w:t xml:space="preserve">necessary or desirable to alleviate the </w:t>
      </w:r>
      <w:r w:rsidR="00306536" w:rsidRPr="0089624F">
        <w:rPr>
          <w:rFonts w:ascii="Arial" w:hAnsi="Arial" w:cs="Arial"/>
          <w:b/>
          <w:bCs/>
          <w:sz w:val="22"/>
          <w:szCs w:val="22"/>
        </w:rPr>
        <w:t>COVID</w:t>
      </w:r>
      <w:r w:rsidR="00306536" w:rsidRPr="0089624F">
        <w:rPr>
          <w:rFonts w:ascii="Arial" w:hAnsi="Arial" w:cs="Arial"/>
          <w:b/>
          <w:bCs/>
          <w:sz w:val="22"/>
          <w:szCs w:val="22"/>
        </w:rPr>
        <w:noBreakHyphen/>
        <w:t>19</w:t>
      </w:r>
      <w:r w:rsidR="00306536" w:rsidRPr="0089624F">
        <w:rPr>
          <w:rFonts w:ascii="Arial" w:hAnsi="Arial" w:cs="Arial"/>
          <w:sz w:val="22"/>
          <w:szCs w:val="22"/>
        </w:rPr>
        <w:t xml:space="preserve"> </w:t>
      </w:r>
      <w:r w:rsidRPr="0089624F">
        <w:rPr>
          <w:rFonts w:ascii="Arial" w:hAnsi="Arial" w:cs="Arial"/>
          <w:sz w:val="22"/>
          <w:szCs w:val="22"/>
        </w:rPr>
        <w:t>emergency on the grounds that—</w:t>
      </w:r>
    </w:p>
    <w:p w14:paraId="07746DDC" w14:textId="4F53988B" w:rsidR="00336B72" w:rsidRPr="0089624F" w:rsidRDefault="00336B72" w:rsidP="003F1D19">
      <w:pPr>
        <w:pStyle w:val="Apara"/>
        <w:tabs>
          <w:tab w:val="clear" w:pos="1600"/>
        </w:tabs>
        <w:spacing w:after="240"/>
        <w:ind w:left="709"/>
        <w:rPr>
          <w:rFonts w:ascii="Arial" w:hAnsi="Arial" w:cs="Arial"/>
          <w:sz w:val="22"/>
          <w:szCs w:val="22"/>
        </w:rPr>
      </w:pPr>
      <w:r w:rsidRPr="0089624F">
        <w:rPr>
          <w:rFonts w:ascii="Arial" w:hAnsi="Arial" w:cs="Arial"/>
          <w:b/>
          <w:bCs/>
          <w:sz w:val="22"/>
          <w:szCs w:val="22"/>
        </w:rPr>
        <w:t>COVID-19</w:t>
      </w:r>
      <w:r w:rsidRPr="0089624F">
        <w:rPr>
          <w:rFonts w:ascii="Arial" w:hAnsi="Arial" w:cs="Arial"/>
          <w:sz w:val="22"/>
          <w:szCs w:val="22"/>
        </w:rPr>
        <w:t xml:space="preserve"> poses a serious public health risk to the </w:t>
      </w:r>
      <w:r w:rsidR="007A2D86" w:rsidRPr="0089624F">
        <w:rPr>
          <w:rFonts w:ascii="Arial" w:eastAsia="Calibri" w:hAnsi="Arial"/>
          <w:bCs/>
          <w:iCs/>
          <w:color w:val="000000"/>
          <w:sz w:val="22"/>
          <w:szCs w:val="22"/>
        </w:rPr>
        <w:t>Australian Capital Territory</w:t>
      </w:r>
      <w:r w:rsidRPr="0089624F">
        <w:rPr>
          <w:rFonts w:ascii="Arial" w:hAnsi="Arial" w:cs="Arial"/>
          <w:sz w:val="22"/>
          <w:szCs w:val="22"/>
        </w:rPr>
        <w:t xml:space="preserve">; </w:t>
      </w:r>
    </w:p>
    <w:p w14:paraId="14F033A4" w14:textId="0D1EC174" w:rsidR="000A1988" w:rsidRPr="00F5745E" w:rsidRDefault="000A1988" w:rsidP="000A1988">
      <w:pPr>
        <w:pStyle w:val="Apara"/>
        <w:tabs>
          <w:tab w:val="clear" w:pos="1600"/>
        </w:tabs>
        <w:spacing w:after="240"/>
        <w:ind w:left="709"/>
        <w:rPr>
          <w:rFonts w:ascii="Arial" w:hAnsi="Arial" w:cs="Arial"/>
          <w:sz w:val="22"/>
          <w:szCs w:val="22"/>
        </w:rPr>
      </w:pPr>
      <w:r w:rsidRPr="00F5745E">
        <w:rPr>
          <w:rFonts w:ascii="Arial" w:hAnsi="Arial" w:cs="Arial"/>
          <w:color w:val="000000"/>
          <w:sz w:val="22"/>
          <w:szCs w:val="22"/>
          <w:shd w:val="clear" w:color="auto" w:fill="FFFFFF"/>
        </w:rPr>
        <w:t xml:space="preserve">the World Health Organization declared the Omicron variant of </w:t>
      </w:r>
      <w:r w:rsidRPr="00F5745E">
        <w:rPr>
          <w:rFonts w:ascii="Arial" w:hAnsi="Arial" w:cs="Arial"/>
          <w:b/>
          <w:bCs/>
          <w:color w:val="000000"/>
          <w:sz w:val="22"/>
          <w:szCs w:val="22"/>
          <w:shd w:val="clear" w:color="auto" w:fill="FFFFFF"/>
        </w:rPr>
        <w:t>COVID-19</w:t>
      </w:r>
      <w:r w:rsidRPr="00F5745E">
        <w:rPr>
          <w:rFonts w:ascii="Arial" w:hAnsi="Arial" w:cs="Arial"/>
          <w:color w:val="000000"/>
          <w:sz w:val="22"/>
          <w:szCs w:val="22"/>
          <w:shd w:val="clear" w:color="auto" w:fill="FFFFFF"/>
        </w:rPr>
        <w:t xml:space="preserve"> to be a variant of concern </w:t>
      </w:r>
      <w:r w:rsidR="00CF7737" w:rsidRPr="00F5745E">
        <w:rPr>
          <w:rFonts w:ascii="Arial" w:hAnsi="Arial" w:cs="Arial"/>
          <w:color w:val="000000"/>
          <w:sz w:val="22"/>
          <w:szCs w:val="22"/>
          <w:shd w:val="clear" w:color="auto" w:fill="FFFFFF"/>
        </w:rPr>
        <w:t>on 26 November 2021. In February 2022, the World Health Organization confirmed that the BA.2 sub</w:t>
      </w:r>
      <w:r w:rsidR="00F5745E">
        <w:rPr>
          <w:rFonts w:ascii="Arial" w:hAnsi="Arial" w:cs="Arial"/>
          <w:color w:val="000000"/>
          <w:sz w:val="22"/>
          <w:szCs w:val="22"/>
          <w:shd w:val="clear" w:color="auto" w:fill="FFFFFF"/>
        </w:rPr>
        <w:t>-</w:t>
      </w:r>
      <w:r w:rsidR="00CF7737" w:rsidRPr="00F5745E">
        <w:rPr>
          <w:rFonts w:ascii="Arial" w:hAnsi="Arial" w:cs="Arial"/>
          <w:color w:val="000000"/>
          <w:sz w:val="22"/>
          <w:szCs w:val="22"/>
          <w:shd w:val="clear" w:color="auto" w:fill="FFFFFF"/>
        </w:rPr>
        <w:t>lineage of the Omicron variant should continue to be considered a variant of concern and monitored as a distinct sub</w:t>
      </w:r>
      <w:r w:rsidR="00F5745E">
        <w:rPr>
          <w:rFonts w:ascii="Arial" w:hAnsi="Arial" w:cs="Arial"/>
          <w:color w:val="000000"/>
          <w:sz w:val="22"/>
          <w:szCs w:val="22"/>
          <w:shd w:val="clear" w:color="auto" w:fill="FFFFFF"/>
        </w:rPr>
        <w:t>-</w:t>
      </w:r>
      <w:r w:rsidR="00CF7737" w:rsidRPr="00F5745E">
        <w:rPr>
          <w:rFonts w:ascii="Arial" w:hAnsi="Arial" w:cs="Arial"/>
          <w:color w:val="000000"/>
          <w:sz w:val="22"/>
          <w:szCs w:val="22"/>
          <w:shd w:val="clear" w:color="auto" w:fill="FFFFFF"/>
        </w:rPr>
        <w:t>lineage of Omicron by public health authorities</w:t>
      </w:r>
      <w:r w:rsidR="00C651A7">
        <w:rPr>
          <w:rFonts w:ascii="Arial" w:hAnsi="Arial" w:cs="Arial"/>
          <w:color w:val="000000"/>
          <w:sz w:val="22"/>
          <w:szCs w:val="22"/>
          <w:shd w:val="clear" w:color="auto" w:fill="FFFFFF"/>
        </w:rPr>
        <w:t>;</w:t>
      </w:r>
      <w:r w:rsidRPr="00F5745E">
        <w:rPr>
          <w:rFonts w:ascii="Arial" w:hAnsi="Arial" w:cs="Arial"/>
          <w:color w:val="000000"/>
          <w:sz w:val="22"/>
          <w:szCs w:val="22"/>
          <w:shd w:val="clear" w:color="auto" w:fill="FFFFFF"/>
        </w:rPr>
        <w:t xml:space="preserve"> </w:t>
      </w:r>
    </w:p>
    <w:p w14:paraId="52ADA8E8" w14:textId="0B780F46" w:rsidR="000A1988" w:rsidRPr="00F5745E" w:rsidRDefault="000A1988" w:rsidP="000A1988">
      <w:pPr>
        <w:pStyle w:val="Apara"/>
        <w:tabs>
          <w:tab w:val="clear" w:pos="1600"/>
        </w:tabs>
        <w:spacing w:after="240"/>
        <w:ind w:left="709"/>
        <w:rPr>
          <w:rFonts w:ascii="Arial" w:hAnsi="Arial" w:cs="Arial"/>
          <w:sz w:val="22"/>
          <w:szCs w:val="22"/>
        </w:rPr>
      </w:pPr>
      <w:r w:rsidRPr="00F5745E">
        <w:rPr>
          <w:rFonts w:ascii="Arial" w:hAnsi="Arial" w:cs="Arial"/>
          <w:sz w:val="22"/>
          <w:szCs w:val="22"/>
        </w:rPr>
        <w:t xml:space="preserve">the Omicron variant of </w:t>
      </w:r>
      <w:r w:rsidRPr="00F5745E">
        <w:rPr>
          <w:rFonts w:ascii="Arial" w:hAnsi="Arial" w:cs="Arial"/>
          <w:b/>
          <w:bCs/>
          <w:sz w:val="22"/>
          <w:szCs w:val="22"/>
        </w:rPr>
        <w:t>COVID-19</w:t>
      </w:r>
      <w:r w:rsidRPr="00F5745E">
        <w:rPr>
          <w:rFonts w:ascii="Arial" w:hAnsi="Arial" w:cs="Arial"/>
          <w:sz w:val="22"/>
          <w:szCs w:val="22"/>
        </w:rPr>
        <w:t xml:space="preserve"> is highly transmissible and </w:t>
      </w:r>
      <w:r w:rsidR="00CF7737" w:rsidRPr="00F5745E">
        <w:rPr>
          <w:rFonts w:ascii="Arial" w:hAnsi="Arial" w:cs="Arial"/>
          <w:sz w:val="22"/>
          <w:szCs w:val="22"/>
        </w:rPr>
        <w:t xml:space="preserve">remains </w:t>
      </w:r>
      <w:r w:rsidRPr="00F5745E">
        <w:rPr>
          <w:rFonts w:ascii="Arial" w:hAnsi="Arial" w:cs="Arial"/>
          <w:sz w:val="22"/>
          <w:szCs w:val="22"/>
        </w:rPr>
        <w:t>the dominant variant</w:t>
      </w:r>
      <w:r w:rsidR="00CF7737" w:rsidRPr="00F5745E">
        <w:rPr>
          <w:rFonts w:ascii="Arial" w:hAnsi="Arial" w:cs="Arial"/>
          <w:sz w:val="22"/>
          <w:szCs w:val="22"/>
        </w:rPr>
        <w:t xml:space="preserve"> globally and in the Australian Capital Territory following its introduction on 3 December 2021</w:t>
      </w:r>
      <w:r w:rsidRPr="00F5745E">
        <w:rPr>
          <w:rFonts w:ascii="Arial" w:hAnsi="Arial" w:cs="Arial"/>
          <w:sz w:val="22"/>
          <w:szCs w:val="22"/>
        </w:rPr>
        <w:t>;</w:t>
      </w:r>
    </w:p>
    <w:p w14:paraId="5976D7D2" w14:textId="5AEAF387" w:rsidR="000A1988" w:rsidRPr="00F5745E" w:rsidRDefault="000A1988" w:rsidP="000A1988">
      <w:pPr>
        <w:pStyle w:val="Apara"/>
        <w:tabs>
          <w:tab w:val="clear" w:pos="1600"/>
        </w:tabs>
        <w:spacing w:after="240"/>
        <w:ind w:left="709"/>
        <w:rPr>
          <w:rFonts w:ascii="Arial" w:hAnsi="Arial" w:cs="Arial"/>
          <w:sz w:val="22"/>
          <w:szCs w:val="22"/>
        </w:rPr>
      </w:pPr>
      <w:r w:rsidRPr="00F5745E">
        <w:rPr>
          <w:rFonts w:ascii="Arial" w:eastAsia="Calibri" w:hAnsi="Arial"/>
          <w:bCs/>
          <w:iCs/>
          <w:color w:val="000000"/>
          <w:sz w:val="22"/>
          <w:szCs w:val="22"/>
        </w:rPr>
        <w:t xml:space="preserve">the Australian Capital Territory has experienced persistent community transmission since </w:t>
      </w:r>
      <w:r w:rsidRPr="00F5745E">
        <w:rPr>
          <w:rFonts w:ascii="Arial" w:eastAsia="Calibri" w:hAnsi="Arial" w:cs="Arial"/>
          <w:bCs/>
          <w:iCs/>
          <w:color w:val="000000"/>
          <w:sz w:val="22"/>
          <w:szCs w:val="22"/>
        </w:rPr>
        <w:t xml:space="preserve">the original </w:t>
      </w:r>
      <w:r w:rsidRPr="00F5745E">
        <w:rPr>
          <w:rFonts w:ascii="Arial" w:hAnsi="Arial" w:cs="Arial"/>
          <w:color w:val="000000"/>
          <w:sz w:val="22"/>
          <w:szCs w:val="22"/>
          <w:shd w:val="clear" w:color="auto" w:fill="FFFFFF"/>
        </w:rPr>
        <w:t>outbreak on 12 August 2021;</w:t>
      </w:r>
      <w:r w:rsidR="00F450EB" w:rsidRPr="00F5745E">
        <w:rPr>
          <w:rFonts w:ascii="Arial" w:hAnsi="Arial" w:cs="Arial"/>
          <w:color w:val="000000"/>
          <w:sz w:val="22"/>
          <w:szCs w:val="22"/>
          <w:shd w:val="clear" w:color="auto" w:fill="FFFFFF"/>
        </w:rPr>
        <w:t xml:space="preserve"> </w:t>
      </w:r>
    </w:p>
    <w:p w14:paraId="4599178B" w14:textId="660960DC" w:rsidR="009C208F" w:rsidRPr="00F5745E" w:rsidRDefault="000A1988" w:rsidP="000A27DE">
      <w:pPr>
        <w:pStyle w:val="Apara"/>
        <w:tabs>
          <w:tab w:val="clear" w:pos="1600"/>
        </w:tabs>
        <w:ind w:left="709"/>
        <w:rPr>
          <w:rFonts w:ascii="Arial" w:eastAsia="Calibri" w:hAnsi="Arial"/>
          <w:bCs/>
          <w:iCs/>
          <w:color w:val="000000"/>
          <w:sz w:val="22"/>
          <w:szCs w:val="22"/>
        </w:rPr>
      </w:pPr>
      <w:r w:rsidRPr="00F5745E">
        <w:rPr>
          <w:rFonts w:ascii="Arial" w:eastAsia="Calibri" w:hAnsi="Arial"/>
          <w:bCs/>
          <w:iCs/>
          <w:color w:val="000000"/>
          <w:sz w:val="22"/>
          <w:szCs w:val="22"/>
        </w:rPr>
        <w:t xml:space="preserve">there </w:t>
      </w:r>
      <w:r w:rsidR="00CF7737" w:rsidRPr="00F5745E">
        <w:rPr>
          <w:rFonts w:ascii="Arial" w:eastAsia="Calibri" w:hAnsi="Arial"/>
          <w:bCs/>
          <w:iCs/>
          <w:color w:val="000000"/>
          <w:sz w:val="22"/>
          <w:szCs w:val="22"/>
        </w:rPr>
        <w:t xml:space="preserve">is </w:t>
      </w:r>
      <w:r w:rsidRPr="00F5745E">
        <w:rPr>
          <w:rFonts w:ascii="Arial" w:eastAsia="Calibri" w:hAnsi="Arial"/>
          <w:bCs/>
          <w:iCs/>
          <w:color w:val="000000"/>
          <w:sz w:val="22"/>
          <w:szCs w:val="22"/>
        </w:rPr>
        <w:t xml:space="preserve">a necessity to limit the impact of </w:t>
      </w:r>
      <w:r w:rsidRPr="00F5745E">
        <w:rPr>
          <w:rFonts w:ascii="Arial" w:eastAsia="Calibri" w:hAnsi="Arial"/>
          <w:b/>
          <w:iCs/>
          <w:color w:val="000000"/>
          <w:sz w:val="22"/>
          <w:szCs w:val="22"/>
        </w:rPr>
        <w:t>COVID-19</w:t>
      </w:r>
      <w:r w:rsidRPr="00F5745E">
        <w:rPr>
          <w:rFonts w:ascii="Arial" w:eastAsia="Calibri" w:hAnsi="Arial"/>
          <w:bCs/>
          <w:iCs/>
          <w:color w:val="000000"/>
          <w:sz w:val="22"/>
          <w:szCs w:val="22"/>
        </w:rPr>
        <w:t xml:space="preserve"> </w:t>
      </w:r>
      <w:r w:rsidR="0084156E" w:rsidRPr="00F5745E">
        <w:rPr>
          <w:rFonts w:ascii="Arial" w:eastAsia="Calibri" w:hAnsi="Arial"/>
          <w:bCs/>
          <w:iCs/>
          <w:color w:val="000000"/>
          <w:sz w:val="22"/>
          <w:szCs w:val="22"/>
        </w:rPr>
        <w:t xml:space="preserve">in the </w:t>
      </w:r>
      <w:r w:rsidR="0031350B" w:rsidRPr="00F5745E">
        <w:rPr>
          <w:rFonts w:ascii="Arial" w:eastAsia="Calibri" w:hAnsi="Arial"/>
          <w:bCs/>
          <w:iCs/>
          <w:color w:val="000000"/>
          <w:sz w:val="22"/>
          <w:szCs w:val="22"/>
        </w:rPr>
        <w:t>Australian Capital Territory</w:t>
      </w:r>
      <w:r w:rsidR="00CF7737" w:rsidRPr="00F5745E">
        <w:rPr>
          <w:rFonts w:ascii="Arial" w:eastAsia="Calibri" w:hAnsi="Arial"/>
          <w:bCs/>
          <w:iCs/>
          <w:color w:val="000000"/>
          <w:sz w:val="22"/>
          <w:szCs w:val="22"/>
        </w:rPr>
        <w:t xml:space="preserve"> to mitigate the burden on the public health system</w:t>
      </w:r>
      <w:r w:rsidR="00F24D09" w:rsidRPr="00F5745E">
        <w:rPr>
          <w:rFonts w:ascii="Arial" w:eastAsia="Calibri" w:hAnsi="Arial"/>
          <w:bCs/>
          <w:iCs/>
          <w:color w:val="000000"/>
          <w:sz w:val="22"/>
          <w:szCs w:val="22"/>
        </w:rPr>
        <w:t>, however this can be adequately managed with low level public health social measures.</w:t>
      </w:r>
    </w:p>
    <w:p w14:paraId="46C9CB25" w14:textId="26141DE4" w:rsidR="000A1988" w:rsidRDefault="000A1988"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6CCB8978" w14:textId="77777777" w:rsidR="00A15E9F" w:rsidRPr="0089624F" w:rsidRDefault="00A15E9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354A4ABE" w14:textId="3CD80878" w:rsidR="001A67D3" w:rsidRDefault="009C208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89624F">
        <w:rPr>
          <w:rFonts w:ascii="Arial" w:eastAsia="Calibri" w:hAnsi="Arial"/>
          <w:bCs w:val="0"/>
          <w:iCs w:val="0"/>
          <w:color w:val="000000"/>
          <w:sz w:val="22"/>
          <w:szCs w:val="22"/>
          <w14:textFill>
            <w14:solidFill>
              <w14:srgbClr w14:val="000000">
                <w14:lumMod w14:val="50000"/>
              </w14:srgbClr>
            </w14:solidFill>
          </w14:textFill>
        </w:rPr>
        <w:t>I</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89624F">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89624F">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89624F">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r w:rsidR="00473EE2" w:rsidRPr="0089624F">
        <w:rPr>
          <w:rFonts w:ascii="Arial" w:eastAsia="Calibri" w:hAnsi="Arial"/>
          <w:bCs w:val="0"/>
          <w:iCs w:val="0"/>
          <w:color w:val="000000"/>
          <w:sz w:val="22"/>
          <w:szCs w:val="22"/>
          <w14:textFill>
            <w14:solidFill>
              <w14:srgbClr w14:val="000000">
                <w14:lumMod w14:val="50000"/>
              </w14:srgbClr>
            </w14:solidFill>
          </w14:textFill>
        </w:rPr>
        <w:t xml:space="preserve"> and necessary to protect the ACT community from the serious public health risk posed by </w:t>
      </w:r>
      <w:r w:rsidR="00473EE2" w:rsidRPr="0089624F">
        <w:rPr>
          <w:rFonts w:ascii="Arial" w:eastAsia="Calibri" w:hAnsi="Arial"/>
          <w:b/>
          <w:bCs w:val="0"/>
          <w:iCs w:val="0"/>
          <w:color w:val="000000"/>
          <w:sz w:val="22"/>
          <w:szCs w:val="22"/>
          <w14:textFill>
            <w14:solidFill>
              <w14:srgbClr w14:val="000000">
                <w14:lumMod w14:val="50000"/>
              </w14:srgbClr>
            </w14:solidFill>
          </w14:textFill>
        </w:rPr>
        <w:t>COVID</w:t>
      </w:r>
      <w:r w:rsidR="00473EE2" w:rsidRPr="0089624F">
        <w:rPr>
          <w:rFonts w:ascii="Arial" w:eastAsia="Calibri" w:hAnsi="Arial"/>
          <w:b/>
          <w:bCs w:val="0"/>
          <w:iCs w:val="0"/>
          <w:color w:val="000000"/>
          <w:sz w:val="22"/>
          <w:szCs w:val="22"/>
          <w14:textFill>
            <w14:solidFill>
              <w14:srgbClr w14:val="000000">
                <w14:lumMod w14:val="50000"/>
              </w14:srgbClr>
            </w14:solidFill>
          </w14:textFill>
        </w:rPr>
        <w:noBreakHyphen/>
        <w:t>19</w:t>
      </w:r>
      <w:r w:rsidR="001A67D3" w:rsidRPr="0089624F">
        <w:rPr>
          <w:rFonts w:ascii="Arial" w:eastAsia="Calibri" w:hAnsi="Arial"/>
          <w:bCs w:val="0"/>
          <w:iCs w:val="0"/>
          <w:color w:val="000000"/>
          <w:sz w:val="22"/>
          <w:szCs w:val="22"/>
          <w14:textFill>
            <w14:solidFill>
              <w14:srgbClr w14:val="000000">
                <w14:lumMod w14:val="50000"/>
              </w14:srgbClr>
            </w14:solidFill>
          </w14:textFill>
        </w:rPr>
        <w:t>.</w:t>
      </w:r>
    </w:p>
    <w:p w14:paraId="213BFA0E" w14:textId="14F4B1E5" w:rsidR="009968F9" w:rsidRDefault="009968F9"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2BDD0C34" w:rsidR="00E45645" w:rsidRPr="0082050D" w:rsidRDefault="00E45645" w:rsidP="00FF42BC">
      <w:pPr>
        <w:pStyle w:val="Heading3"/>
        <w:keepNext/>
        <w:spacing w:before="0"/>
      </w:pPr>
      <w:r w:rsidRPr="0082050D">
        <w:lastRenderedPageBreak/>
        <w:t xml:space="preserve">PART </w:t>
      </w:r>
      <w:r w:rsidR="000D7D17">
        <w:t>1</w:t>
      </w:r>
      <w:r w:rsidR="00EF3C1D" w:rsidRPr="0082050D">
        <w:t xml:space="preserve"> </w:t>
      </w:r>
      <w:r w:rsidRPr="0082050D">
        <w:t>—</w:t>
      </w:r>
      <w:r w:rsidR="00F2773F" w:rsidRPr="00F2773F">
        <w:t>RESTRICTED</w:t>
      </w:r>
      <w:r w:rsidR="00F2773F">
        <w:rPr>
          <w:b w:val="0"/>
          <w:bCs w:val="0"/>
        </w:rPr>
        <w:t xml:space="preserve">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1DE5AB85" w14:textId="4A665C82" w:rsidR="00B561D2" w:rsidRDefault="00F67CE5" w:rsidP="007205C8">
      <w:pPr>
        <w:pStyle w:val="Bulletlevel2"/>
        <w:tabs>
          <w:tab w:val="clear" w:pos="502"/>
          <w:tab w:val="num" w:pos="567"/>
        </w:tabs>
        <w:ind w:left="567" w:hanging="425"/>
        <w:rPr>
          <w:rFonts w:ascii="Arial" w:hAnsi="Arial" w:cs="Arial"/>
          <w:bCs/>
          <w:sz w:val="22"/>
          <w:szCs w:val="22"/>
        </w:rPr>
      </w:pPr>
      <w:bookmarkStart w:id="5" w:name="_Ref80947024"/>
      <w:r w:rsidRPr="005F153B">
        <w:rPr>
          <w:rFonts w:ascii="Arial" w:hAnsi="Arial" w:cs="Arial"/>
          <w:bCs/>
          <w:sz w:val="22"/>
          <w:szCs w:val="22"/>
        </w:rPr>
        <w:t xml:space="preserve">A person </w:t>
      </w:r>
      <w:r w:rsidR="006B3580" w:rsidRPr="005F153B">
        <w:rPr>
          <w:rFonts w:ascii="Arial" w:hAnsi="Arial" w:cs="Arial"/>
          <w:bCs/>
          <w:sz w:val="22"/>
          <w:szCs w:val="22"/>
        </w:rPr>
        <w:t>who owns, controls or operates a</w:t>
      </w:r>
      <w:r w:rsidR="005F153B" w:rsidRPr="005F153B">
        <w:rPr>
          <w:rFonts w:ascii="Arial" w:hAnsi="Arial" w:cs="Arial"/>
          <w:bCs/>
          <w:sz w:val="22"/>
          <w:szCs w:val="22"/>
        </w:rPr>
        <w:t xml:space="preserve"> </w:t>
      </w:r>
      <w:r w:rsidR="00F2773F">
        <w:rPr>
          <w:rFonts w:ascii="Arial" w:hAnsi="Arial" w:cs="Arial"/>
          <w:b/>
          <w:sz w:val="22"/>
          <w:szCs w:val="22"/>
        </w:rPr>
        <w:t xml:space="preserve">restricted </w:t>
      </w:r>
      <w:r w:rsidR="005F153B" w:rsidRPr="005F153B">
        <w:rPr>
          <w:rFonts w:ascii="Arial" w:hAnsi="Arial" w:cs="Arial"/>
          <w:b/>
          <w:sz w:val="22"/>
          <w:szCs w:val="22"/>
        </w:rPr>
        <w:t>business, activit</w:t>
      </w:r>
      <w:r w:rsidR="005F153B">
        <w:rPr>
          <w:rFonts w:ascii="Arial" w:hAnsi="Arial" w:cs="Arial"/>
          <w:b/>
          <w:sz w:val="22"/>
          <w:szCs w:val="22"/>
        </w:rPr>
        <w:t>y</w:t>
      </w:r>
      <w:r w:rsidR="005F153B" w:rsidRPr="005F153B">
        <w:rPr>
          <w:rFonts w:ascii="Arial" w:hAnsi="Arial" w:cs="Arial"/>
          <w:b/>
          <w:sz w:val="22"/>
          <w:szCs w:val="22"/>
        </w:rPr>
        <w:t xml:space="preserve"> or undertaking</w:t>
      </w:r>
      <w:r w:rsidR="006B3580" w:rsidRPr="005F153B">
        <w:rPr>
          <w:rFonts w:ascii="Arial" w:hAnsi="Arial" w:cs="Arial"/>
          <w:bCs/>
          <w:sz w:val="22"/>
          <w:szCs w:val="22"/>
        </w:rPr>
        <w:t xml:space="preserve"> </w:t>
      </w:r>
      <w:r w:rsidRPr="005F153B">
        <w:rPr>
          <w:rFonts w:ascii="Arial" w:hAnsi="Arial" w:cs="Arial"/>
          <w:bCs/>
          <w:sz w:val="22"/>
          <w:szCs w:val="22"/>
        </w:rPr>
        <w:t>must</w:t>
      </w:r>
      <w:r w:rsidR="00F34990">
        <w:rPr>
          <w:rFonts w:ascii="Arial" w:hAnsi="Arial" w:cs="Arial"/>
          <w:bCs/>
          <w:sz w:val="22"/>
          <w:szCs w:val="22"/>
        </w:rPr>
        <w:t>:</w:t>
      </w:r>
    </w:p>
    <w:p w14:paraId="7EE78549" w14:textId="3BC61A3E" w:rsidR="00B561D2" w:rsidRPr="00F5745E" w:rsidRDefault="00F67CE5" w:rsidP="0051042C">
      <w:pPr>
        <w:pStyle w:val="Bulletlevel2"/>
        <w:numPr>
          <w:ilvl w:val="1"/>
          <w:numId w:val="3"/>
        </w:numPr>
        <w:rPr>
          <w:szCs w:val="22"/>
        </w:rPr>
      </w:pPr>
      <w:r w:rsidRPr="00F5745E">
        <w:rPr>
          <w:rFonts w:ascii="Arial" w:hAnsi="Arial" w:cs="Arial"/>
          <w:sz w:val="22"/>
          <w:szCs w:val="22"/>
        </w:rPr>
        <w:t xml:space="preserve">develop and adhere to a </w:t>
      </w:r>
      <w:r w:rsidRPr="00F5745E">
        <w:rPr>
          <w:rFonts w:ascii="Arial" w:hAnsi="Arial" w:cs="Arial"/>
          <w:b/>
          <w:sz w:val="22"/>
          <w:szCs w:val="22"/>
        </w:rPr>
        <w:t>COVID-19 Safety Plan</w:t>
      </w:r>
      <w:r w:rsidR="00B561D2" w:rsidRPr="00F5745E">
        <w:rPr>
          <w:rFonts w:ascii="Arial" w:hAnsi="Arial" w:cs="Arial"/>
          <w:bCs/>
          <w:sz w:val="22"/>
          <w:szCs w:val="22"/>
        </w:rPr>
        <w:t>;</w:t>
      </w:r>
      <w:r w:rsidRPr="00F5745E">
        <w:rPr>
          <w:rFonts w:ascii="Arial" w:hAnsi="Arial" w:cs="Arial"/>
          <w:sz w:val="22"/>
          <w:szCs w:val="22"/>
        </w:rPr>
        <w:t xml:space="preserve"> and </w:t>
      </w:r>
    </w:p>
    <w:p w14:paraId="5A910D8B" w14:textId="4AF95E35" w:rsidR="00F67CE5" w:rsidRPr="00F5745E" w:rsidRDefault="00F67CE5" w:rsidP="0051042C">
      <w:pPr>
        <w:pStyle w:val="Bulletlevel2"/>
        <w:numPr>
          <w:ilvl w:val="1"/>
          <w:numId w:val="3"/>
        </w:numPr>
        <w:rPr>
          <w:rFonts w:ascii="Arial" w:hAnsi="Arial" w:cs="Arial"/>
          <w:sz w:val="22"/>
          <w:szCs w:val="22"/>
        </w:rPr>
      </w:pPr>
      <w:r w:rsidRPr="00F5745E">
        <w:rPr>
          <w:rFonts w:ascii="Arial" w:hAnsi="Arial" w:cs="Arial"/>
          <w:sz w:val="22"/>
          <w:szCs w:val="22"/>
        </w:rPr>
        <w:t>produce the</w:t>
      </w:r>
      <w:r w:rsidR="00C07344" w:rsidRPr="00F5745E">
        <w:rPr>
          <w:rFonts w:ascii="Arial" w:hAnsi="Arial" w:cs="Arial"/>
          <w:sz w:val="22"/>
          <w:szCs w:val="22"/>
        </w:rPr>
        <w:t xml:space="preserve"> </w:t>
      </w:r>
      <w:r w:rsidR="00C07344" w:rsidRPr="00F5745E">
        <w:rPr>
          <w:rFonts w:ascii="Arial" w:hAnsi="Arial" w:cs="Arial"/>
          <w:b/>
          <w:bCs/>
          <w:sz w:val="22"/>
          <w:szCs w:val="22"/>
        </w:rPr>
        <w:t>restricted</w:t>
      </w:r>
      <w:r w:rsidRPr="00F5745E">
        <w:rPr>
          <w:rFonts w:ascii="Arial" w:hAnsi="Arial" w:cs="Arial"/>
          <w:sz w:val="22"/>
          <w:szCs w:val="22"/>
        </w:rPr>
        <w:t xml:space="preserve"> </w:t>
      </w:r>
      <w:r w:rsidRPr="00F5745E">
        <w:rPr>
          <w:rFonts w:ascii="Arial" w:hAnsi="Arial" w:cs="Arial"/>
          <w:b/>
          <w:bCs/>
          <w:sz w:val="22"/>
          <w:szCs w:val="22"/>
        </w:rPr>
        <w:t>business, activity or undertaking’s</w:t>
      </w:r>
      <w:r w:rsidRPr="00F5745E">
        <w:rPr>
          <w:rFonts w:ascii="Arial" w:hAnsi="Arial" w:cs="Arial"/>
          <w:sz w:val="22"/>
          <w:szCs w:val="22"/>
        </w:rPr>
        <w:t xml:space="preserve"> </w:t>
      </w:r>
      <w:r w:rsidRPr="00F5745E">
        <w:rPr>
          <w:rFonts w:ascii="Arial" w:hAnsi="Arial" w:cs="Arial"/>
          <w:b/>
          <w:sz w:val="22"/>
          <w:szCs w:val="22"/>
        </w:rPr>
        <w:t>COVID-19 Safety Plan</w:t>
      </w:r>
      <w:r w:rsidRPr="00F5745E">
        <w:rPr>
          <w:rFonts w:ascii="Arial" w:hAnsi="Arial" w:cs="Arial"/>
          <w:sz w:val="22"/>
          <w:szCs w:val="22"/>
        </w:rPr>
        <w:t xml:space="preserve"> when requested by an </w:t>
      </w:r>
      <w:r w:rsidRPr="00F5745E">
        <w:rPr>
          <w:rFonts w:ascii="Arial" w:hAnsi="Arial" w:cs="Arial"/>
          <w:b/>
          <w:sz w:val="22"/>
          <w:szCs w:val="22"/>
        </w:rPr>
        <w:t>authorised person</w:t>
      </w:r>
      <w:r w:rsidR="0025065F">
        <w:rPr>
          <w:rFonts w:ascii="Arial" w:hAnsi="Arial" w:cs="Arial"/>
          <w:b/>
          <w:sz w:val="22"/>
          <w:szCs w:val="22"/>
        </w:rPr>
        <w:t xml:space="preserve">. </w:t>
      </w:r>
    </w:p>
    <w:p w14:paraId="7B078B42" w14:textId="2922EF82" w:rsidR="0093379C" w:rsidRPr="005F153B" w:rsidRDefault="0093379C" w:rsidP="00D53FCC">
      <w:pPr>
        <w:pStyle w:val="Bulletlevel2"/>
        <w:tabs>
          <w:tab w:val="clear" w:pos="502"/>
          <w:tab w:val="num" w:pos="567"/>
        </w:tabs>
        <w:spacing w:after="0"/>
        <w:ind w:left="567" w:hanging="425"/>
        <w:rPr>
          <w:szCs w:val="22"/>
        </w:rPr>
      </w:pPr>
      <w:r>
        <w:rPr>
          <w:rFonts w:ascii="Arial" w:hAnsi="Arial" w:cs="Arial"/>
          <w:bCs/>
          <w:sz w:val="22"/>
          <w:szCs w:val="22"/>
        </w:rPr>
        <w:t xml:space="preserve">A person who </w:t>
      </w:r>
      <w:r w:rsidR="00C07344">
        <w:rPr>
          <w:rFonts w:ascii="Arial" w:hAnsi="Arial" w:cs="Arial"/>
          <w:bCs/>
          <w:sz w:val="22"/>
          <w:szCs w:val="22"/>
        </w:rPr>
        <w:t xml:space="preserve">organises </w:t>
      </w:r>
      <w:r>
        <w:rPr>
          <w:rFonts w:ascii="Arial" w:hAnsi="Arial" w:cs="Arial"/>
          <w:bCs/>
          <w:sz w:val="22"/>
          <w:szCs w:val="22"/>
        </w:rPr>
        <w:t>a</w:t>
      </w:r>
      <w:r w:rsidR="00395E7F">
        <w:rPr>
          <w:rFonts w:ascii="Arial" w:hAnsi="Arial" w:cs="Arial"/>
          <w:bCs/>
          <w:sz w:val="22"/>
          <w:szCs w:val="22"/>
        </w:rPr>
        <w:t xml:space="preserve"> </w:t>
      </w:r>
      <w:r w:rsidR="009D748D" w:rsidRPr="007205C8">
        <w:rPr>
          <w:rFonts w:ascii="Arial" w:hAnsi="Arial" w:cs="Arial"/>
          <w:b/>
          <w:sz w:val="22"/>
          <w:szCs w:val="22"/>
        </w:rPr>
        <w:t>public</w:t>
      </w:r>
      <w:r w:rsidR="009D748D">
        <w:rPr>
          <w:rFonts w:ascii="Arial" w:hAnsi="Arial" w:cs="Arial"/>
          <w:bCs/>
          <w:sz w:val="22"/>
          <w:szCs w:val="22"/>
        </w:rPr>
        <w:t xml:space="preserve"> </w:t>
      </w:r>
      <w:r w:rsidRPr="00395E7F">
        <w:rPr>
          <w:rFonts w:ascii="Arial" w:hAnsi="Arial" w:cs="Arial"/>
          <w:b/>
          <w:sz w:val="22"/>
          <w:szCs w:val="22"/>
        </w:rPr>
        <w:t>event</w:t>
      </w:r>
      <w:r>
        <w:rPr>
          <w:rFonts w:ascii="Arial" w:hAnsi="Arial" w:cs="Arial"/>
          <w:bCs/>
          <w:sz w:val="22"/>
          <w:szCs w:val="22"/>
        </w:rPr>
        <w:t xml:space="preserve"> at an </w:t>
      </w:r>
      <w:r>
        <w:rPr>
          <w:rFonts w:ascii="Arial" w:hAnsi="Arial" w:cs="Arial"/>
          <w:b/>
          <w:sz w:val="22"/>
          <w:szCs w:val="22"/>
        </w:rPr>
        <w:t>event venue</w:t>
      </w:r>
      <w:r>
        <w:rPr>
          <w:rFonts w:ascii="Arial" w:hAnsi="Arial" w:cs="Arial"/>
          <w:bCs/>
          <w:sz w:val="22"/>
          <w:szCs w:val="22"/>
        </w:rPr>
        <w:t xml:space="preserve"> in excess of 5,000 people must submit a </w:t>
      </w:r>
      <w:r w:rsidRPr="0093379C">
        <w:rPr>
          <w:rFonts w:ascii="Arial" w:hAnsi="Arial" w:cs="Arial"/>
          <w:b/>
          <w:sz w:val="22"/>
          <w:szCs w:val="22"/>
        </w:rPr>
        <w:t>COVID-19 Safety Plan</w:t>
      </w:r>
      <w:r>
        <w:rPr>
          <w:rFonts w:ascii="Arial" w:hAnsi="Arial" w:cs="Arial"/>
          <w:bCs/>
          <w:sz w:val="22"/>
          <w:szCs w:val="22"/>
        </w:rPr>
        <w:t xml:space="preserve"> </w:t>
      </w:r>
      <w:r w:rsidR="00C07344">
        <w:rPr>
          <w:rFonts w:ascii="Arial" w:hAnsi="Arial" w:cs="Arial"/>
          <w:bCs/>
          <w:sz w:val="22"/>
          <w:szCs w:val="22"/>
        </w:rPr>
        <w:t xml:space="preserve">for the event </w:t>
      </w:r>
      <w:r>
        <w:rPr>
          <w:rFonts w:ascii="Arial" w:hAnsi="Arial" w:cs="Arial"/>
          <w:bCs/>
          <w:sz w:val="22"/>
          <w:szCs w:val="22"/>
        </w:rPr>
        <w:t xml:space="preserve">to the Chief Health Officer for </w:t>
      </w:r>
      <w:r w:rsidR="00FC501C">
        <w:rPr>
          <w:rFonts w:ascii="Arial" w:hAnsi="Arial" w:cs="Arial"/>
          <w:bCs/>
          <w:sz w:val="22"/>
          <w:szCs w:val="22"/>
        </w:rPr>
        <w:t>review</w:t>
      </w:r>
      <w:r>
        <w:rPr>
          <w:rFonts w:ascii="Arial" w:hAnsi="Arial" w:cs="Arial"/>
          <w:bCs/>
          <w:sz w:val="22"/>
          <w:szCs w:val="22"/>
        </w:rPr>
        <w:t>.</w:t>
      </w:r>
    </w:p>
    <w:bookmarkEnd w:id="5"/>
    <w:p w14:paraId="17831FD2" w14:textId="2DCFCD03" w:rsidR="005F048F" w:rsidRPr="00AF0AAF" w:rsidRDefault="005F048F" w:rsidP="007205C8">
      <w:pPr>
        <w:pStyle w:val="NormalWeb"/>
        <w:shd w:val="clear" w:color="auto" w:fill="FFFFFF"/>
        <w:spacing w:before="0" w:beforeAutospacing="0" w:after="0" w:afterAutospacing="0"/>
        <w:rPr>
          <w:rStyle w:val="Emphasis"/>
          <w:rFonts w:ascii="Arial" w:hAnsi="Arial" w:cs="Arial"/>
          <w:i w:val="0"/>
          <w:iCs w:val="0"/>
          <w:color w:val="000000"/>
        </w:rPr>
      </w:pPr>
    </w:p>
    <w:p w14:paraId="1380B441" w14:textId="1F48C43F" w:rsidR="00E45645" w:rsidRPr="00E930C8" w:rsidRDefault="00E45645" w:rsidP="00FF42BC">
      <w:pPr>
        <w:pStyle w:val="Heading3"/>
        <w:spacing w:before="120"/>
      </w:pPr>
      <w:r w:rsidRPr="00E930C8">
        <w:t xml:space="preserve">PART </w:t>
      </w:r>
      <w:r w:rsidR="00526786">
        <w:t>2</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6"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6"/>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0CCA900F" w14:textId="459D6AB8" w:rsidR="00E45645" w:rsidRPr="00FC2643" w:rsidRDefault="00E45645" w:rsidP="00406BB4">
      <w:pPr>
        <w:pStyle w:val="Heading3"/>
        <w:keepNext/>
        <w:spacing w:before="120"/>
      </w:pPr>
      <w:r w:rsidRPr="0082050D">
        <w:t xml:space="preserve">PART </w:t>
      </w:r>
      <w:r w:rsidR="00E433C0">
        <w:t>3</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7"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7"/>
    </w:p>
    <w:p w14:paraId="1165D2CE" w14:textId="1262E19D"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4D6709">
        <w:rPr>
          <w:rFonts w:ascii="Arial" w:hAnsi="Arial" w:cs="Arial"/>
          <w:bCs/>
          <w:sz w:val="22"/>
          <w:szCs w:val="22"/>
        </w:rPr>
        <w:t xml:space="preserve">5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8"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8"/>
    </w:p>
    <w:p w14:paraId="72DFCE64" w14:textId="7675F0B0" w:rsidR="00FB234D" w:rsidRPr="005B575C"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4D6709">
        <w:rPr>
          <w:rFonts w:ascii="Arial" w:hAnsi="Arial" w:cs="Arial"/>
          <w:sz w:val="22"/>
          <w:szCs w:val="22"/>
        </w:rPr>
        <w:t>7</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w:t>
      </w:r>
      <w:r w:rsidRPr="005B575C">
        <w:rPr>
          <w:rFonts w:ascii="Arial" w:hAnsi="Arial" w:cs="Arial"/>
          <w:sz w:val="22"/>
          <w:szCs w:val="22"/>
        </w:rPr>
        <w:t xml:space="preserve">direction. </w:t>
      </w:r>
    </w:p>
    <w:p w14:paraId="76C35BCA" w14:textId="49F620B1" w:rsidR="00CA35D8" w:rsidRDefault="00886863" w:rsidP="005F543C">
      <w:pPr>
        <w:spacing w:after="0" w:line="240" w:lineRule="auto"/>
        <w:ind w:left="567"/>
        <w:rPr>
          <w:rFonts w:ascii="Arial" w:eastAsiaTheme="majorEastAsia" w:hAnsi="Arial" w:cs="Arial"/>
          <w:b/>
          <w:bCs/>
          <w:iCs/>
          <w:color w:val="323232"/>
        </w:rPr>
      </w:pPr>
      <w:r w:rsidRPr="005B575C">
        <w:rPr>
          <w:rFonts w:ascii="Arial" w:hAnsi="Arial" w:cs="Arial"/>
          <w:b/>
          <w:bCs/>
          <w:i/>
          <w:iCs/>
          <w:sz w:val="20"/>
          <w:szCs w:val="20"/>
        </w:rPr>
        <w:t>Example</w:t>
      </w:r>
      <w:r w:rsidRPr="005B575C">
        <w:rPr>
          <w:rFonts w:ascii="Arial" w:hAnsi="Arial" w:cs="Arial"/>
          <w:sz w:val="20"/>
          <w:szCs w:val="20"/>
        </w:rPr>
        <w:t xml:space="preserve"> – </w:t>
      </w:r>
      <w:r w:rsidR="0050683E" w:rsidRPr="005B575C">
        <w:rPr>
          <w:rFonts w:ascii="Arial" w:hAnsi="Arial" w:cs="Arial"/>
          <w:i/>
          <w:iCs/>
          <w:sz w:val="20"/>
          <w:szCs w:val="20"/>
        </w:rPr>
        <w:t>Closing a premises from which a business, activity or undertaking operates until such time as the business can demonstrate compliance with this Direction.</w:t>
      </w:r>
    </w:p>
    <w:p w14:paraId="01E5FD73" w14:textId="53F2D999" w:rsidR="004F21ED" w:rsidRDefault="004F21ED">
      <w:pPr>
        <w:spacing w:after="0" w:line="240" w:lineRule="auto"/>
        <w:rPr>
          <w:rFonts w:ascii="Arial" w:eastAsia="Times New Roman" w:hAnsi="Arial" w:cs="Arial"/>
          <w:b/>
          <w:color w:val="000000"/>
          <w:kern w:val="18"/>
          <w:szCs w:val="18"/>
          <w:lang w:eastAsia="en-AU"/>
        </w:rPr>
      </w:pPr>
    </w:p>
    <w:p w14:paraId="644D6759" w14:textId="7A0ED9AE" w:rsidR="00C92F8D" w:rsidRPr="00FB4B5E" w:rsidRDefault="00C92F8D" w:rsidP="001C5DA3">
      <w:pPr>
        <w:pStyle w:val="06Fillinform"/>
        <w:numPr>
          <w:ilvl w:val="0"/>
          <w:numId w:val="6"/>
        </w:numPr>
        <w:ind w:left="567" w:hanging="567"/>
        <w:rPr>
          <w:b/>
          <w:color w:val="000000"/>
        </w:rPr>
      </w:pPr>
      <w:r w:rsidRPr="00FB4B5E">
        <w:rPr>
          <w:b/>
          <w:color w:val="000000"/>
        </w:rPr>
        <w:t>Guidance</w:t>
      </w:r>
    </w:p>
    <w:p w14:paraId="6328E6F8" w14:textId="0FDDF2F1" w:rsidR="005B575C" w:rsidRDefault="00C92F8D" w:rsidP="005B575C">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2B78">
        <w:rPr>
          <w:rFonts w:ascii="Arial" w:hAnsi="Arial" w:cs="Arial"/>
          <w:bCs/>
          <w:sz w:val="22"/>
          <w:szCs w:val="22"/>
        </w:rPr>
        <w:t>2</w:t>
      </w:r>
      <w:r w:rsidR="005F153B" w:rsidRPr="00801352">
        <w:rPr>
          <w:rFonts w:ascii="Arial" w:hAnsi="Arial" w:cs="Arial"/>
          <w:sz w:val="22"/>
          <w:szCs w:val="22"/>
        </w:rPr>
        <w:t xml:space="preserve"> </w:t>
      </w:r>
      <w:r w:rsidRPr="00801352">
        <w:rPr>
          <w:rFonts w:ascii="Arial" w:hAnsi="Arial" w:cs="Arial"/>
          <w:sz w:val="22"/>
          <w:szCs w:val="22"/>
        </w:rPr>
        <w:t xml:space="preserve">to this Direction. This guidance relates to all situations in which people are gathered together. It also relates to all businesses and undertakings, whether included or excluded from the definition of </w:t>
      </w:r>
      <w:r w:rsidR="00731E1D">
        <w:rPr>
          <w:rFonts w:ascii="Arial" w:hAnsi="Arial" w:cs="Arial"/>
          <w:b/>
          <w:sz w:val="22"/>
          <w:szCs w:val="22"/>
        </w:rPr>
        <w:t>restricted activity, business or undertaking</w:t>
      </w:r>
      <w:r w:rsidRPr="00537195">
        <w:rPr>
          <w:rFonts w:ascii="Arial" w:hAnsi="Arial" w:cs="Arial"/>
          <w:bCs/>
          <w:sz w:val="22"/>
          <w:szCs w:val="22"/>
        </w:rPr>
        <w:t>.</w:t>
      </w:r>
    </w:p>
    <w:p w14:paraId="1F46E541" w14:textId="77777777" w:rsidR="000A27DE" w:rsidRDefault="000A27DE" w:rsidP="000A27DE">
      <w:pPr>
        <w:pStyle w:val="Bulletlevel2"/>
        <w:numPr>
          <w:ilvl w:val="0"/>
          <w:numId w:val="0"/>
        </w:numPr>
        <w:spacing w:after="0"/>
      </w:pPr>
    </w:p>
    <w:p w14:paraId="16112058" w14:textId="77777777" w:rsidR="00A15E9F" w:rsidRDefault="00A15E9F">
      <w:pPr>
        <w:spacing w:after="0" w:line="240" w:lineRule="auto"/>
        <w:rPr>
          <w:rFonts w:ascii="Arial" w:eastAsiaTheme="majorEastAsia" w:hAnsi="Arial" w:cs="Arial"/>
          <w:b/>
          <w:bCs/>
          <w:iCs/>
          <w:color w:val="323232"/>
        </w:rPr>
      </w:pPr>
      <w:r>
        <w:rPr>
          <w:b/>
          <w:bCs/>
          <w:i/>
          <w:iCs/>
        </w:rPr>
        <w:br w:type="page"/>
      </w:r>
    </w:p>
    <w:p w14:paraId="3FA55B2E" w14:textId="7783CB09"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lastRenderedPageBreak/>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89624F"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w:t>
      </w:r>
      <w:r w:rsidRPr="0089624F">
        <w:rPr>
          <w:rFonts w:ascii="Arial" w:hAnsi="Arial" w:cs="Arial"/>
          <w:i/>
          <w:iCs/>
          <w:sz w:val="22"/>
          <w:szCs w:val="22"/>
        </w:rPr>
        <w:t>ealth Act 1997</w:t>
      </w:r>
      <w:r w:rsidR="005110ED" w:rsidRPr="0089624F">
        <w:rPr>
          <w:rFonts w:ascii="Arial" w:hAnsi="Arial" w:cs="Arial"/>
          <w:sz w:val="22"/>
          <w:szCs w:val="22"/>
        </w:rPr>
        <w:t xml:space="preserve"> and includes an authorised medical officer</w:t>
      </w:r>
      <w:r w:rsidR="008B4FF7" w:rsidRPr="0089624F">
        <w:rPr>
          <w:rFonts w:ascii="Arial" w:hAnsi="Arial" w:cs="Arial"/>
          <w:b/>
          <w:bCs/>
          <w:sz w:val="22"/>
          <w:szCs w:val="22"/>
        </w:rPr>
        <w:t xml:space="preserve"> </w:t>
      </w:r>
      <w:r w:rsidR="008B4FF7" w:rsidRPr="0089624F">
        <w:rPr>
          <w:rFonts w:ascii="Arial" w:hAnsi="Arial"/>
          <w:bCs/>
          <w:sz w:val="22"/>
          <w:szCs w:val="22"/>
        </w:rPr>
        <w:t xml:space="preserve">under the </w:t>
      </w:r>
      <w:r w:rsidR="008B4FF7" w:rsidRPr="0089624F">
        <w:rPr>
          <w:rFonts w:ascii="Arial" w:hAnsi="Arial"/>
          <w:bCs/>
          <w:i/>
          <w:iCs/>
          <w:sz w:val="22"/>
          <w:szCs w:val="22"/>
        </w:rPr>
        <w:t>Public Health Act 1997</w:t>
      </w:r>
      <w:r w:rsidRPr="0089624F">
        <w:rPr>
          <w:rFonts w:ascii="Arial" w:hAnsi="Arial" w:cs="Arial"/>
          <w:sz w:val="22"/>
          <w:szCs w:val="22"/>
        </w:rPr>
        <w:t xml:space="preserve">. </w:t>
      </w:r>
    </w:p>
    <w:p w14:paraId="489E2C32" w14:textId="1E1641B4" w:rsidR="001C5DA3" w:rsidRDefault="001C5DA3"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Betting agency </w:t>
      </w:r>
      <w:r w:rsidRPr="0089624F">
        <w:rPr>
          <w:rFonts w:ascii="Arial" w:hAnsi="Arial" w:cs="Arial"/>
          <w:sz w:val="22"/>
          <w:szCs w:val="22"/>
        </w:rPr>
        <w:t>means a TAB or KENO agency either in a stand-alone venue or within a licensed venue</w:t>
      </w:r>
      <w:r w:rsidRPr="0089624F">
        <w:rPr>
          <w:rFonts w:ascii="Arial" w:hAnsi="Arial" w:cs="Arial"/>
          <w:b/>
          <w:sz w:val="22"/>
          <w:szCs w:val="22"/>
        </w:rPr>
        <w:t>.</w:t>
      </w:r>
    </w:p>
    <w:p w14:paraId="77124A09" w14:textId="40DECBB0" w:rsidR="001C5DA3" w:rsidRPr="0089624F" w:rsidRDefault="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Casino </w:t>
      </w:r>
      <w:r w:rsidRPr="0089624F">
        <w:rPr>
          <w:rFonts w:ascii="Arial" w:hAnsi="Arial" w:cs="Arial"/>
          <w:sz w:val="22"/>
          <w:szCs w:val="22"/>
        </w:rPr>
        <w:t xml:space="preserve">has the </w:t>
      </w:r>
      <w:r w:rsidRPr="007205C8">
        <w:rPr>
          <w:rFonts w:ascii="Arial" w:hAnsi="Arial" w:cs="Arial"/>
          <w:sz w:val="22"/>
          <w:szCs w:val="22"/>
        </w:rPr>
        <w:t>same</w:t>
      </w:r>
      <w:r w:rsidRPr="0089624F">
        <w:rPr>
          <w:rFonts w:ascii="Arial" w:hAnsi="Arial" w:cs="Arial"/>
          <w:sz w:val="22"/>
          <w:szCs w:val="22"/>
        </w:rPr>
        <w:t xml:space="preserve"> meaning as in the </w:t>
      </w:r>
      <w:r w:rsidRPr="0089624F">
        <w:rPr>
          <w:rFonts w:ascii="Arial" w:hAnsi="Arial" w:cs="Arial"/>
          <w:i/>
          <w:sz w:val="22"/>
          <w:szCs w:val="22"/>
        </w:rPr>
        <w:t>Casino Control Act 2006</w:t>
      </w:r>
      <w:r w:rsidRPr="0089624F">
        <w:rPr>
          <w:rFonts w:ascii="Arial" w:hAnsi="Arial" w:cs="Arial"/>
          <w:sz w:val="22"/>
          <w:szCs w:val="22"/>
        </w:rPr>
        <w:t>.</w:t>
      </w:r>
    </w:p>
    <w:p w14:paraId="2499464E" w14:textId="7E040ED1" w:rsidR="00306536" w:rsidRPr="0089624F" w:rsidRDefault="00306536" w:rsidP="00F67EFA">
      <w:pPr>
        <w:pStyle w:val="Bulletlevel2"/>
        <w:tabs>
          <w:tab w:val="clear" w:pos="502"/>
          <w:tab w:val="num" w:pos="567"/>
        </w:tabs>
        <w:ind w:left="567" w:hanging="567"/>
        <w:rPr>
          <w:rFonts w:ascii="Arial" w:hAnsi="Arial" w:cs="Arial"/>
          <w:sz w:val="22"/>
          <w:szCs w:val="22"/>
        </w:rPr>
      </w:pPr>
      <w:r w:rsidRPr="0089624F">
        <w:rPr>
          <w:rFonts w:ascii="Arial" w:hAnsi="Arial"/>
          <w:b/>
          <w:bCs/>
          <w:sz w:val="22"/>
          <w:szCs w:val="22"/>
        </w:rPr>
        <w:t>COVID</w:t>
      </w:r>
      <w:r w:rsidRPr="0089624F">
        <w:rPr>
          <w:rFonts w:ascii="Arial" w:hAnsi="Arial"/>
          <w:b/>
          <w:bCs/>
          <w:sz w:val="22"/>
          <w:szCs w:val="22"/>
        </w:rPr>
        <w:noBreakHyphen/>
        <w:t>19</w:t>
      </w:r>
      <w:r w:rsidRPr="0089624F">
        <w:rPr>
          <w:rFonts w:ascii="Arial" w:hAnsi="Arial"/>
          <w:sz w:val="22"/>
          <w:szCs w:val="22"/>
        </w:rPr>
        <w:t xml:space="preserve"> means the coronavirus disease 2019, caused by the novel coronavirus SARS-CoV-2.</w:t>
      </w:r>
    </w:p>
    <w:p w14:paraId="25177701" w14:textId="473D933B" w:rsidR="002E6259" w:rsidRPr="0089624F" w:rsidRDefault="00D26BA6" w:rsidP="00F67EFA">
      <w:pPr>
        <w:pStyle w:val="Bulletlevel2"/>
        <w:tabs>
          <w:tab w:val="clear" w:pos="502"/>
          <w:tab w:val="num" w:pos="567"/>
        </w:tabs>
        <w:ind w:left="567" w:hanging="567"/>
        <w:rPr>
          <w:rFonts w:ascii="Arial" w:hAnsi="Arial" w:cs="Arial"/>
          <w:sz w:val="22"/>
          <w:szCs w:val="22"/>
        </w:rPr>
      </w:pPr>
      <w:r w:rsidRPr="0089624F">
        <w:rPr>
          <w:rFonts w:ascii="Arial" w:hAnsi="Arial" w:cs="Arial"/>
          <w:b/>
          <w:bCs/>
          <w:sz w:val="22"/>
          <w:szCs w:val="22"/>
        </w:rPr>
        <w:t xml:space="preserve">COVID-19 safety plan </w:t>
      </w:r>
      <w:r w:rsidRPr="0089624F">
        <w:rPr>
          <w:rFonts w:ascii="Arial" w:hAnsi="Arial" w:cs="Arial"/>
          <w:sz w:val="22"/>
          <w:szCs w:val="22"/>
        </w:rPr>
        <w:t xml:space="preserve">means a plan in writing that addresses how a business or undertaking will manage its operations to minimise the risks posed to any person by </w:t>
      </w:r>
      <w:r w:rsidRPr="0089624F">
        <w:rPr>
          <w:rFonts w:ascii="Arial" w:hAnsi="Arial" w:cs="Arial"/>
          <w:b/>
          <w:bCs/>
          <w:sz w:val="22"/>
          <w:szCs w:val="22"/>
        </w:rPr>
        <w:t>COVID-19</w:t>
      </w:r>
      <w:r w:rsidRPr="0089624F">
        <w:rPr>
          <w:rFonts w:ascii="Arial" w:hAnsi="Arial" w:cs="Arial"/>
          <w:sz w:val="22"/>
          <w:szCs w:val="22"/>
        </w:rPr>
        <w:t xml:space="preserve"> because of the operation of the business or undertaking.</w:t>
      </w:r>
    </w:p>
    <w:p w14:paraId="52650918" w14:textId="701EC1C3" w:rsidR="00523E87" w:rsidRPr="00487269" w:rsidRDefault="00523E87" w:rsidP="00392BEE">
      <w:pPr>
        <w:pStyle w:val="Bulletlevel2"/>
        <w:tabs>
          <w:tab w:val="clear" w:pos="502"/>
        </w:tabs>
        <w:ind w:left="567" w:hanging="567"/>
        <w:rPr>
          <w:rFonts w:ascii="Arial" w:hAnsi="Arial" w:cs="Arial"/>
          <w:sz w:val="22"/>
          <w:szCs w:val="22"/>
        </w:rPr>
      </w:pPr>
      <w:bookmarkStart w:id="9" w:name="_Ref84920204"/>
      <w:r w:rsidRPr="00487269">
        <w:rPr>
          <w:rFonts w:ascii="Arial" w:hAnsi="Arial" w:cs="Arial"/>
          <w:b/>
          <w:bCs/>
          <w:sz w:val="22"/>
          <w:szCs w:val="22"/>
        </w:rPr>
        <w:t>Event venue</w:t>
      </w:r>
      <w:r w:rsidRPr="00487269">
        <w:rPr>
          <w:rFonts w:ascii="Arial" w:hAnsi="Arial" w:cs="Arial"/>
          <w:sz w:val="22"/>
          <w:szCs w:val="22"/>
        </w:rPr>
        <w:t xml:space="preserve"> means</w:t>
      </w:r>
      <w:r w:rsidR="005F153B" w:rsidRPr="00487269">
        <w:rPr>
          <w:rFonts w:ascii="Arial" w:hAnsi="Arial" w:cs="Arial"/>
          <w:sz w:val="22"/>
          <w:szCs w:val="22"/>
        </w:rPr>
        <w:t>:</w:t>
      </w:r>
    </w:p>
    <w:p w14:paraId="33DC2B1F" w14:textId="66FC49D4"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an </w:t>
      </w:r>
      <w:r w:rsidR="005F153B" w:rsidRPr="00487269">
        <w:rPr>
          <w:rFonts w:ascii="Arial" w:hAnsi="Arial" w:cs="Arial"/>
          <w:sz w:val="22"/>
          <w:szCs w:val="22"/>
        </w:rPr>
        <w:t>indoor entertainment and event venue;</w:t>
      </w:r>
    </w:p>
    <w:p w14:paraId="5E7404D9" w14:textId="77A92ABF"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 </w:t>
      </w:r>
      <w:r w:rsidR="005F153B" w:rsidRPr="00487269">
        <w:rPr>
          <w:rFonts w:ascii="Arial" w:hAnsi="Arial" w:cs="Arial"/>
          <w:sz w:val="22"/>
          <w:szCs w:val="22"/>
        </w:rPr>
        <w:t>conference or convention venue;</w:t>
      </w:r>
    </w:p>
    <w:p w14:paraId="19A47084" w14:textId="2FD9CE55"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an </w:t>
      </w:r>
      <w:r w:rsidR="005F153B" w:rsidRPr="00487269">
        <w:rPr>
          <w:rFonts w:ascii="Arial" w:hAnsi="Arial" w:cs="Arial"/>
          <w:sz w:val="22"/>
          <w:szCs w:val="22"/>
        </w:rPr>
        <w:t>outdoor entertainment and event venue; and</w:t>
      </w:r>
    </w:p>
    <w:p w14:paraId="2E26C023" w14:textId="51CD70EA" w:rsidR="005F153B" w:rsidRPr="00487269" w:rsidRDefault="002E6259" w:rsidP="005F153B">
      <w:pPr>
        <w:pStyle w:val="Bulletlevel2"/>
        <w:numPr>
          <w:ilvl w:val="1"/>
          <w:numId w:val="3"/>
        </w:numPr>
        <w:rPr>
          <w:rFonts w:ascii="Arial" w:hAnsi="Arial" w:cs="Arial"/>
          <w:sz w:val="22"/>
          <w:szCs w:val="22"/>
        </w:rPr>
      </w:pPr>
      <w:r w:rsidRPr="00487269">
        <w:rPr>
          <w:rFonts w:ascii="Arial" w:hAnsi="Arial" w:cs="Arial"/>
          <w:sz w:val="22"/>
          <w:szCs w:val="22"/>
        </w:rPr>
        <w:t xml:space="preserve">any other premises which hosts a </w:t>
      </w:r>
      <w:r w:rsidR="00395E7F" w:rsidRPr="00487269">
        <w:rPr>
          <w:rFonts w:ascii="Arial" w:hAnsi="Arial" w:cs="Arial"/>
          <w:b/>
          <w:bCs/>
          <w:sz w:val="22"/>
          <w:szCs w:val="22"/>
        </w:rPr>
        <w:t>public</w:t>
      </w:r>
      <w:r w:rsidR="00395E7F" w:rsidRPr="00487269">
        <w:rPr>
          <w:rFonts w:ascii="Arial" w:hAnsi="Arial" w:cs="Arial"/>
          <w:sz w:val="22"/>
          <w:szCs w:val="22"/>
        </w:rPr>
        <w:t xml:space="preserve"> </w:t>
      </w:r>
      <w:r w:rsidR="005F153B" w:rsidRPr="00487269">
        <w:rPr>
          <w:rFonts w:ascii="Arial" w:hAnsi="Arial" w:cs="Arial"/>
          <w:b/>
          <w:bCs/>
          <w:sz w:val="22"/>
          <w:szCs w:val="22"/>
        </w:rPr>
        <w:t>event</w:t>
      </w:r>
      <w:r w:rsidR="005F153B" w:rsidRPr="00487269">
        <w:rPr>
          <w:rFonts w:ascii="Arial" w:hAnsi="Arial" w:cs="Arial"/>
          <w:sz w:val="22"/>
          <w:szCs w:val="22"/>
        </w:rPr>
        <w:t>.</w:t>
      </w:r>
    </w:p>
    <w:bookmarkEnd w:id="9"/>
    <w:p w14:paraId="12072D43" w14:textId="1EB57429"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1F02C5CA" w14:textId="7AB144F5" w:rsidR="00016CC1" w:rsidRPr="0089624F" w:rsidRDefault="00016CC1" w:rsidP="00722086">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On licence premises </w:t>
      </w:r>
      <w:r w:rsidRPr="0089624F">
        <w:rPr>
          <w:rFonts w:ascii="Arial" w:hAnsi="Arial" w:cs="Arial"/>
          <w:sz w:val="22"/>
          <w:szCs w:val="22"/>
        </w:rPr>
        <w:t>means premises in relation to which any of the following licences is held under the</w:t>
      </w:r>
      <w:r w:rsidRPr="0089624F">
        <w:rPr>
          <w:rFonts w:ascii="Arial" w:hAnsi="Arial" w:cs="Arial"/>
          <w:b/>
          <w:sz w:val="22"/>
          <w:szCs w:val="22"/>
        </w:rPr>
        <w:t xml:space="preserve"> </w:t>
      </w:r>
      <w:r w:rsidRPr="0089624F">
        <w:rPr>
          <w:rFonts w:ascii="Arial" w:hAnsi="Arial" w:cs="Arial"/>
          <w:i/>
          <w:sz w:val="22"/>
          <w:szCs w:val="22"/>
        </w:rPr>
        <w:t>Liquor Act 2010</w:t>
      </w:r>
      <w:r w:rsidRPr="0089624F">
        <w:rPr>
          <w:rFonts w:ascii="Arial" w:hAnsi="Arial" w:cs="Arial"/>
          <w:b/>
          <w:sz w:val="22"/>
          <w:szCs w:val="22"/>
        </w:rPr>
        <w:t>:</w:t>
      </w:r>
    </w:p>
    <w:p w14:paraId="486AAA74" w14:textId="27449DBB"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an </w:t>
      </w:r>
      <w:r w:rsidRPr="0089624F">
        <w:rPr>
          <w:iCs/>
          <w:color w:val="000000"/>
        </w:rPr>
        <w:t>on licence</w:t>
      </w:r>
      <w:r w:rsidRPr="0089624F">
        <w:rPr>
          <w:color w:val="000000"/>
        </w:rPr>
        <w:t xml:space="preserve"> subclass (other than </w:t>
      </w:r>
      <w:r w:rsidR="00960B4C" w:rsidRPr="0089624F">
        <w:rPr>
          <w:iCs/>
          <w:color w:val="000000"/>
        </w:rPr>
        <w:t xml:space="preserve">a </w:t>
      </w:r>
      <w:r w:rsidR="00571FB3" w:rsidRPr="0089624F">
        <w:rPr>
          <w:rStyle w:val="charitals"/>
          <w:color w:val="000000"/>
          <w:shd w:val="clear" w:color="auto" w:fill="FFFFFF"/>
        </w:rPr>
        <w:t>nightclub licence</w:t>
      </w:r>
      <w:r w:rsidRPr="0089624F">
        <w:rPr>
          <w:color w:val="000000"/>
        </w:rPr>
        <w:t>);</w:t>
      </w:r>
    </w:p>
    <w:p w14:paraId="3F19F656" w14:textId="77777777"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 </w:t>
      </w:r>
      <w:r w:rsidRPr="0089624F">
        <w:rPr>
          <w:iCs/>
          <w:color w:val="000000"/>
        </w:rPr>
        <w:t>general licence</w:t>
      </w:r>
      <w:r w:rsidRPr="0089624F">
        <w:rPr>
          <w:color w:val="000000"/>
        </w:rPr>
        <w:t>;</w:t>
      </w:r>
    </w:p>
    <w:p w14:paraId="620C250B" w14:textId="77777777"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 </w:t>
      </w:r>
      <w:r w:rsidRPr="0089624F">
        <w:rPr>
          <w:iCs/>
          <w:color w:val="000000"/>
        </w:rPr>
        <w:t>club licence</w:t>
      </w:r>
      <w:r w:rsidRPr="0089624F">
        <w:rPr>
          <w:color w:val="000000"/>
        </w:rPr>
        <w:t>;</w:t>
      </w:r>
    </w:p>
    <w:p w14:paraId="06F6151B" w14:textId="77777777" w:rsidR="00016CC1" w:rsidRPr="0089624F" w:rsidRDefault="00016CC1" w:rsidP="00C94F70">
      <w:pPr>
        <w:pStyle w:val="06Fillinform"/>
        <w:numPr>
          <w:ilvl w:val="0"/>
          <w:numId w:val="59"/>
        </w:numPr>
        <w:spacing w:after="120"/>
        <w:ind w:left="924" w:hanging="357"/>
        <w:rPr>
          <w:color w:val="000000"/>
        </w:rPr>
      </w:pPr>
      <w:r w:rsidRPr="0089624F">
        <w:rPr>
          <w:color w:val="000000"/>
        </w:rPr>
        <w:t xml:space="preserve">a </w:t>
      </w:r>
      <w:r w:rsidRPr="0089624F">
        <w:rPr>
          <w:iCs/>
          <w:color w:val="000000"/>
        </w:rPr>
        <w:t>special licence</w:t>
      </w:r>
      <w:r w:rsidRPr="0089624F">
        <w:rPr>
          <w:color w:val="000000"/>
        </w:rPr>
        <w:t xml:space="preserve">. </w:t>
      </w:r>
    </w:p>
    <w:p w14:paraId="2A75E010" w14:textId="6078693C" w:rsidR="00742D87" w:rsidRPr="0089624F" w:rsidRDefault="00742D87" w:rsidP="00B81711">
      <w:pPr>
        <w:pStyle w:val="Bulletlevel2"/>
        <w:tabs>
          <w:tab w:val="clear" w:pos="502"/>
        </w:tabs>
        <w:spacing w:after="240"/>
        <w:ind w:left="567" w:hanging="567"/>
        <w:rPr>
          <w:rFonts w:ascii="Arial" w:hAnsi="Arial" w:cs="Arial"/>
          <w:kern w:val="18"/>
          <w:sz w:val="22"/>
          <w:szCs w:val="22"/>
        </w:rPr>
      </w:pPr>
      <w:r w:rsidRPr="0089624F">
        <w:rPr>
          <w:rFonts w:ascii="Arial" w:hAnsi="Arial" w:cs="Arial"/>
          <w:b/>
          <w:bCs/>
          <w:kern w:val="18"/>
          <w:sz w:val="22"/>
          <w:szCs w:val="22"/>
        </w:rPr>
        <w:t>Organised sporting activity</w:t>
      </w:r>
      <w:r w:rsidRPr="0089624F">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8BDE719" w14:textId="7A0FEA3F" w:rsidR="00395E7F" w:rsidRDefault="00395E7F" w:rsidP="00BB378C">
      <w:pPr>
        <w:pStyle w:val="Bulletlevel2"/>
        <w:tabs>
          <w:tab w:val="clear" w:pos="502"/>
        </w:tabs>
        <w:spacing w:after="240"/>
        <w:ind w:left="567" w:hanging="567"/>
        <w:rPr>
          <w:rFonts w:ascii="Arial" w:hAnsi="Arial" w:cs="Arial"/>
          <w:kern w:val="18"/>
          <w:sz w:val="22"/>
          <w:szCs w:val="22"/>
        </w:rPr>
      </w:pPr>
      <w:r w:rsidRPr="00BB378C">
        <w:rPr>
          <w:rFonts w:ascii="Arial" w:hAnsi="Arial" w:cs="Arial"/>
          <w:b/>
          <w:bCs/>
          <w:kern w:val="18"/>
          <w:sz w:val="22"/>
          <w:szCs w:val="22"/>
        </w:rPr>
        <w:t>Public</w:t>
      </w:r>
      <w:r>
        <w:rPr>
          <w:rFonts w:ascii="Arial" w:hAnsi="Arial" w:cs="Arial"/>
          <w:b/>
          <w:bCs/>
          <w:kern w:val="18"/>
          <w:sz w:val="22"/>
          <w:szCs w:val="22"/>
        </w:rPr>
        <w:t xml:space="preserve"> event </w:t>
      </w:r>
      <w:r>
        <w:rPr>
          <w:rFonts w:ascii="Arial" w:hAnsi="Arial" w:cs="Arial"/>
          <w:kern w:val="18"/>
          <w:sz w:val="22"/>
          <w:szCs w:val="22"/>
        </w:rPr>
        <w:t>means an organised public gathering which is an event (or series of events), and which is:</w:t>
      </w:r>
    </w:p>
    <w:p w14:paraId="2857A4F7"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conducted on a one-off or periodic basis; and</w:t>
      </w:r>
    </w:p>
    <w:p w14:paraId="45606D60"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open to members of the public; and</w:t>
      </w:r>
    </w:p>
    <w:p w14:paraId="1F50C6F5" w14:textId="6C03E3BA"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which is publicly announced or advertised</w:t>
      </w:r>
      <w:r w:rsidR="00EB426B">
        <w:rPr>
          <w:rFonts w:ascii="Arial" w:hAnsi="Arial" w:cs="Arial"/>
          <w:kern w:val="18"/>
          <w:sz w:val="22"/>
          <w:szCs w:val="22"/>
        </w:rPr>
        <w:t>;</w:t>
      </w:r>
    </w:p>
    <w:p w14:paraId="78ED58A0" w14:textId="77777777" w:rsidR="00395E7F" w:rsidRDefault="00395E7F" w:rsidP="00837113">
      <w:pPr>
        <w:pStyle w:val="Bulletlevel2"/>
        <w:numPr>
          <w:ilvl w:val="0"/>
          <w:numId w:val="0"/>
        </w:numPr>
        <w:ind w:left="567"/>
        <w:rPr>
          <w:rFonts w:ascii="Arial" w:hAnsi="Arial" w:cs="Arial"/>
          <w:kern w:val="18"/>
          <w:sz w:val="22"/>
          <w:szCs w:val="22"/>
        </w:rPr>
      </w:pPr>
      <w:r>
        <w:rPr>
          <w:rFonts w:ascii="Arial" w:hAnsi="Arial" w:cs="Arial"/>
          <w:kern w:val="18"/>
          <w:sz w:val="22"/>
          <w:szCs w:val="22"/>
        </w:rPr>
        <w:t>but does not mean:</w:t>
      </w:r>
    </w:p>
    <w:p w14:paraId="446DF819" w14:textId="77777777" w:rsidR="00395E7F" w:rsidRDefault="00395E7F" w:rsidP="00EE3B8D">
      <w:pPr>
        <w:pStyle w:val="Bulletlevel2"/>
        <w:numPr>
          <w:ilvl w:val="1"/>
          <w:numId w:val="218"/>
        </w:numPr>
        <w:rPr>
          <w:rFonts w:ascii="Arial" w:hAnsi="Arial" w:cs="Arial"/>
          <w:kern w:val="18"/>
          <w:sz w:val="22"/>
          <w:szCs w:val="22"/>
        </w:rPr>
      </w:pPr>
      <w:r>
        <w:rPr>
          <w:rFonts w:ascii="Arial" w:hAnsi="Arial" w:cs="Arial"/>
          <w:kern w:val="18"/>
          <w:sz w:val="22"/>
          <w:szCs w:val="22"/>
        </w:rPr>
        <w:t>an ad hoc public gathering in a public place; or</w:t>
      </w:r>
    </w:p>
    <w:p w14:paraId="49D3A83B" w14:textId="77777777" w:rsidR="00395E7F" w:rsidRDefault="00395E7F" w:rsidP="00837113">
      <w:pPr>
        <w:pStyle w:val="Bulletlevel2"/>
        <w:numPr>
          <w:ilvl w:val="1"/>
          <w:numId w:val="3"/>
        </w:numPr>
        <w:rPr>
          <w:rFonts w:ascii="Arial" w:hAnsi="Arial" w:cs="Arial"/>
          <w:kern w:val="18"/>
          <w:sz w:val="22"/>
          <w:szCs w:val="22"/>
        </w:rPr>
      </w:pPr>
      <w:r w:rsidRPr="00395E7F">
        <w:rPr>
          <w:rFonts w:ascii="Arial" w:hAnsi="Arial" w:cs="Arial"/>
          <w:kern w:val="18"/>
          <w:sz w:val="22"/>
          <w:szCs w:val="22"/>
        </w:rPr>
        <w:lastRenderedPageBreak/>
        <w:t>a private gathering</w:t>
      </w:r>
      <w:r>
        <w:rPr>
          <w:rFonts w:ascii="Arial" w:hAnsi="Arial" w:cs="Arial"/>
          <w:kern w:val="18"/>
          <w:sz w:val="22"/>
          <w:szCs w:val="22"/>
        </w:rPr>
        <w:t>; or</w:t>
      </w:r>
    </w:p>
    <w:p w14:paraId="57E9AE68"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a wedding, funeral or other end of life activity; or</w:t>
      </w:r>
    </w:p>
    <w:p w14:paraId="3AD4B6DB" w14:textId="77777777" w:rsidR="00395E7F" w:rsidRPr="00395E7F" w:rsidRDefault="00395E7F" w:rsidP="00395E7F">
      <w:pPr>
        <w:pStyle w:val="Bulletlevel2"/>
        <w:numPr>
          <w:ilvl w:val="1"/>
          <w:numId w:val="3"/>
        </w:numPr>
        <w:spacing w:after="240"/>
        <w:rPr>
          <w:rFonts w:ascii="Arial" w:hAnsi="Arial" w:cs="Arial"/>
          <w:kern w:val="18"/>
          <w:sz w:val="22"/>
          <w:szCs w:val="22"/>
        </w:rPr>
      </w:pPr>
      <w:r>
        <w:rPr>
          <w:rFonts w:ascii="Arial" w:hAnsi="Arial" w:cs="Arial"/>
          <w:kern w:val="18"/>
          <w:sz w:val="22"/>
          <w:szCs w:val="22"/>
        </w:rPr>
        <w:t xml:space="preserve">a routine religious gathering or ceremony. </w:t>
      </w:r>
    </w:p>
    <w:p w14:paraId="54CE94B2" w14:textId="372055AE" w:rsidR="0045531D" w:rsidRPr="007205C8" w:rsidRDefault="00F2773F" w:rsidP="00CF7492">
      <w:pPr>
        <w:pStyle w:val="Bulletlevel2"/>
        <w:tabs>
          <w:tab w:val="clear" w:pos="502"/>
        </w:tabs>
        <w:ind w:left="567" w:hanging="567"/>
        <w:rPr>
          <w:rFonts w:ascii="Arial" w:hAnsi="Arial" w:cs="Arial"/>
          <w:b/>
          <w:sz w:val="22"/>
          <w:szCs w:val="22"/>
        </w:rPr>
      </w:pPr>
      <w:r>
        <w:rPr>
          <w:rFonts w:ascii="Arial" w:hAnsi="Arial" w:cs="Arial"/>
          <w:b/>
          <w:sz w:val="22"/>
          <w:szCs w:val="22"/>
        </w:rPr>
        <w:t>Restricted business, activity or undertaking</w:t>
      </w:r>
      <w:r>
        <w:rPr>
          <w:rFonts w:ascii="Arial" w:hAnsi="Arial" w:cs="Arial"/>
          <w:bCs/>
          <w:sz w:val="22"/>
          <w:szCs w:val="22"/>
        </w:rPr>
        <w:t xml:space="preserve"> mean</w:t>
      </w:r>
      <w:r w:rsidR="00CF7492">
        <w:rPr>
          <w:rFonts w:ascii="Arial" w:hAnsi="Arial" w:cs="Arial"/>
          <w:bCs/>
          <w:sz w:val="22"/>
          <w:szCs w:val="22"/>
        </w:rPr>
        <w:t xml:space="preserve">s a business or activity or undertaking specified in Attachment 1. </w:t>
      </w:r>
    </w:p>
    <w:p w14:paraId="5CE793CC" w14:textId="4194DF67" w:rsidR="005945C6" w:rsidRPr="0089624F" w:rsidRDefault="00DE659D" w:rsidP="00D53FCC">
      <w:pPr>
        <w:pStyle w:val="Bulletlevel2"/>
        <w:tabs>
          <w:tab w:val="clear" w:pos="502"/>
          <w:tab w:val="num" w:pos="567"/>
        </w:tabs>
        <w:spacing w:after="120"/>
        <w:ind w:left="567" w:hanging="567"/>
        <w:rPr>
          <w:rStyle w:val="Strong"/>
          <w:rFonts w:ascii="Arial" w:hAnsi="Arial" w:cs="Arial"/>
          <w:b w:val="0"/>
          <w:bCs w:val="0"/>
          <w:sz w:val="22"/>
          <w:szCs w:val="22"/>
        </w:rPr>
      </w:pPr>
      <w:r w:rsidRPr="0089624F">
        <w:rPr>
          <w:rStyle w:val="Strong"/>
          <w:rFonts w:ascii="Arial" w:hAnsi="Arial" w:cs="Arial"/>
          <w:sz w:val="22"/>
          <w:szCs w:val="22"/>
          <w:shd w:val="clear" w:color="auto" w:fill="FFFFFF"/>
        </w:rPr>
        <w:t>Retail food services</w:t>
      </w:r>
      <w:r w:rsidR="005945C6" w:rsidRPr="0089624F">
        <w:rPr>
          <w:rStyle w:val="Strong"/>
          <w:rFonts w:ascii="Arial" w:hAnsi="Arial" w:cs="Arial"/>
          <w:b w:val="0"/>
          <w:bCs w:val="0"/>
          <w:sz w:val="22"/>
          <w:szCs w:val="22"/>
          <w:shd w:val="clear" w:color="auto" w:fill="FFFFFF"/>
        </w:rPr>
        <w:t>:</w:t>
      </w:r>
    </w:p>
    <w:p w14:paraId="3B1DD127" w14:textId="040DDD70" w:rsidR="005945C6" w:rsidRPr="0089624F"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89624F">
        <w:rPr>
          <w:rFonts w:ascii="Arial" w:hAnsi="Arial" w:cs="Arial"/>
          <w:sz w:val="22"/>
          <w:szCs w:val="22"/>
          <w:shd w:val="clear" w:color="auto" w:fill="FFFFFF"/>
        </w:rPr>
        <w:t xml:space="preserve">means a retail business which provides food and/or drink, whether pre-prepared or prepared on site, and includes </w:t>
      </w:r>
      <w:r w:rsidR="00147EB8" w:rsidRPr="0089624F">
        <w:rPr>
          <w:rFonts w:ascii="Arial" w:hAnsi="Arial" w:cs="Arial"/>
          <w:b/>
          <w:bCs/>
          <w:sz w:val="22"/>
          <w:szCs w:val="22"/>
          <w:shd w:val="clear" w:color="auto" w:fill="FFFFFF"/>
        </w:rPr>
        <w:t>on licence premises</w:t>
      </w:r>
      <w:r w:rsidR="00147EB8" w:rsidRPr="0089624F">
        <w:rPr>
          <w:rFonts w:ascii="Arial" w:hAnsi="Arial" w:cs="Arial"/>
          <w:sz w:val="22"/>
          <w:szCs w:val="22"/>
          <w:shd w:val="clear" w:color="auto" w:fill="FFFFFF"/>
        </w:rPr>
        <w:t xml:space="preserve">, </w:t>
      </w:r>
      <w:r w:rsidRPr="0089624F">
        <w:rPr>
          <w:rFonts w:ascii="Arial" w:hAnsi="Arial" w:cs="Arial"/>
          <w:sz w:val="22"/>
          <w:szCs w:val="22"/>
          <w:shd w:val="clear" w:color="auto" w:fill="FFFFFF"/>
        </w:rPr>
        <w:t xml:space="preserve">cafés, </w:t>
      </w:r>
      <w:r w:rsidR="000709A9" w:rsidRPr="0089624F">
        <w:rPr>
          <w:rFonts w:ascii="Arial" w:hAnsi="Arial" w:cs="Arial"/>
          <w:sz w:val="22"/>
          <w:szCs w:val="22"/>
          <w:shd w:val="clear" w:color="auto" w:fill="FFFFFF"/>
        </w:rPr>
        <w:t xml:space="preserve">canteens, </w:t>
      </w:r>
      <w:r w:rsidRPr="0089624F">
        <w:rPr>
          <w:rFonts w:ascii="Arial" w:hAnsi="Arial" w:cs="Arial"/>
          <w:sz w:val="22"/>
          <w:szCs w:val="22"/>
          <w:shd w:val="clear" w:color="auto" w:fill="FFFFFF"/>
        </w:rPr>
        <w:t>restaurants and fast-food outlets</w:t>
      </w:r>
      <w:r w:rsidR="005945C6" w:rsidRPr="0089624F">
        <w:rPr>
          <w:rFonts w:ascii="Arial" w:hAnsi="Arial" w:cs="Arial"/>
          <w:sz w:val="22"/>
          <w:szCs w:val="22"/>
          <w:shd w:val="clear" w:color="auto" w:fill="FFFFFF"/>
        </w:rPr>
        <w:t>;</w:t>
      </w:r>
    </w:p>
    <w:p w14:paraId="01ED890F" w14:textId="77777777" w:rsidR="005945C6" w:rsidRPr="0089624F" w:rsidRDefault="005945C6" w:rsidP="00304D7D">
      <w:pPr>
        <w:pStyle w:val="Bulletlevel2"/>
        <w:numPr>
          <w:ilvl w:val="1"/>
          <w:numId w:val="3"/>
        </w:numPr>
        <w:tabs>
          <w:tab w:val="clear" w:pos="927"/>
          <w:tab w:val="num" w:pos="1134"/>
        </w:tabs>
        <w:spacing w:after="120"/>
        <w:ind w:left="1134" w:hanging="567"/>
        <w:rPr>
          <w:rFonts w:ascii="Arial" w:hAnsi="Arial" w:cs="Arial"/>
          <w:sz w:val="22"/>
          <w:szCs w:val="22"/>
        </w:rPr>
      </w:pPr>
      <w:r w:rsidRPr="0089624F">
        <w:rPr>
          <w:rFonts w:ascii="Arial" w:hAnsi="Arial" w:cs="Arial"/>
          <w:sz w:val="22"/>
          <w:szCs w:val="22"/>
          <w:shd w:val="clear" w:color="auto" w:fill="FFFFFF"/>
        </w:rPr>
        <w:t>does not include:</w:t>
      </w:r>
    </w:p>
    <w:p w14:paraId="10AFA74B" w14:textId="77777777" w:rsidR="005945C6" w:rsidRPr="0089624F" w:rsidRDefault="005945C6" w:rsidP="00D53FCC">
      <w:pPr>
        <w:pStyle w:val="Bulletlevel2"/>
        <w:numPr>
          <w:ilvl w:val="2"/>
          <w:numId w:val="11"/>
        </w:numPr>
        <w:tabs>
          <w:tab w:val="clear" w:pos="1637"/>
          <w:tab w:val="num" w:pos="1701"/>
        </w:tabs>
        <w:spacing w:after="120"/>
        <w:ind w:left="1701" w:hanging="567"/>
        <w:rPr>
          <w:rFonts w:ascii="Arial" w:hAnsi="Arial" w:cs="Arial"/>
          <w:sz w:val="22"/>
          <w:szCs w:val="22"/>
        </w:rPr>
      </w:pPr>
      <w:r w:rsidRPr="0089624F">
        <w:rPr>
          <w:rFonts w:ascii="Arial" w:hAnsi="Arial" w:cs="Arial"/>
          <w:sz w:val="22"/>
          <w:szCs w:val="22"/>
          <w:shd w:val="clear" w:color="auto" w:fill="FFFFFF"/>
        </w:rPr>
        <w:t>a café</w:t>
      </w:r>
      <w:r w:rsidR="000709A9" w:rsidRPr="0089624F">
        <w:rPr>
          <w:rFonts w:ascii="Arial" w:hAnsi="Arial" w:cs="Arial"/>
          <w:sz w:val="22"/>
          <w:szCs w:val="22"/>
          <w:shd w:val="clear" w:color="auto" w:fill="FFFFFF"/>
        </w:rPr>
        <w:t xml:space="preserve"> or canteen</w:t>
      </w:r>
      <w:r w:rsidRPr="0089624F">
        <w:rPr>
          <w:rFonts w:ascii="Arial" w:hAnsi="Arial" w:cs="Arial"/>
          <w:sz w:val="22"/>
          <w:szCs w:val="22"/>
          <w:shd w:val="clear" w:color="auto" w:fill="FFFFFF"/>
        </w:rPr>
        <w:t xml:space="preserve"> at a hospital, residential aged care facility, correctional centre</w:t>
      </w:r>
      <w:r w:rsidR="00064E32" w:rsidRPr="0089624F">
        <w:rPr>
          <w:rFonts w:ascii="Arial" w:hAnsi="Arial" w:cs="Arial"/>
          <w:sz w:val="22"/>
          <w:szCs w:val="22"/>
          <w:shd w:val="clear" w:color="auto" w:fill="FFFFFF"/>
        </w:rPr>
        <w:t xml:space="preserve"> or school</w:t>
      </w:r>
      <w:r w:rsidRPr="0089624F">
        <w:rPr>
          <w:rFonts w:ascii="Arial" w:hAnsi="Arial" w:cs="Arial"/>
          <w:sz w:val="22"/>
          <w:szCs w:val="22"/>
          <w:shd w:val="clear" w:color="auto" w:fill="FFFFFF"/>
        </w:rPr>
        <w:t>;</w:t>
      </w:r>
    </w:p>
    <w:p w14:paraId="3DB1AD7C" w14:textId="77777777" w:rsidR="00DE659D" w:rsidRPr="0089624F" w:rsidRDefault="005945C6" w:rsidP="00B81711">
      <w:pPr>
        <w:pStyle w:val="Bulletlevel2"/>
        <w:numPr>
          <w:ilvl w:val="2"/>
          <w:numId w:val="11"/>
        </w:numPr>
        <w:tabs>
          <w:tab w:val="clear" w:pos="1637"/>
          <w:tab w:val="num" w:pos="1701"/>
        </w:tabs>
        <w:spacing w:after="240"/>
        <w:ind w:left="1701" w:hanging="567"/>
        <w:rPr>
          <w:rFonts w:ascii="Arial" w:hAnsi="Arial" w:cs="Arial"/>
          <w:sz w:val="22"/>
          <w:szCs w:val="22"/>
        </w:rPr>
      </w:pPr>
      <w:r w:rsidRPr="0089624F">
        <w:rPr>
          <w:rFonts w:ascii="Arial" w:hAnsi="Arial" w:cs="Arial"/>
          <w:sz w:val="22"/>
          <w:szCs w:val="22"/>
          <w:shd w:val="clear" w:color="auto" w:fill="FFFFFF"/>
        </w:rPr>
        <w:t>a service that provides food or drink to those experiencing homelessness.</w:t>
      </w:r>
    </w:p>
    <w:p w14:paraId="032E3E4B" w14:textId="188EE403" w:rsidR="00487269" w:rsidRDefault="00487269" w:rsidP="005347BC">
      <w:pPr>
        <w:pStyle w:val="06Fillinform"/>
        <w:spacing w:after="0"/>
        <w:ind w:left="-426"/>
        <w:rPr>
          <w:noProof/>
        </w:rPr>
      </w:pPr>
    </w:p>
    <w:p w14:paraId="63A99EBC" w14:textId="036C6EA3" w:rsidR="00487269" w:rsidRDefault="00487269" w:rsidP="005347BC">
      <w:pPr>
        <w:pStyle w:val="06Fillinform"/>
        <w:spacing w:after="0"/>
        <w:ind w:left="-426"/>
        <w:rPr>
          <w:noProof/>
        </w:rPr>
      </w:pPr>
    </w:p>
    <w:p w14:paraId="27DC10B9" w14:textId="716AC23F" w:rsidR="00C24492" w:rsidRDefault="00C24492" w:rsidP="005347BC">
      <w:pPr>
        <w:pStyle w:val="06Fillinform"/>
        <w:spacing w:after="0"/>
        <w:ind w:left="-426"/>
        <w:rPr>
          <w:noProof/>
        </w:rPr>
      </w:pPr>
    </w:p>
    <w:p w14:paraId="27AAE5EC" w14:textId="77777777" w:rsidR="00324064" w:rsidRDefault="00324064" w:rsidP="005347BC">
      <w:pPr>
        <w:pStyle w:val="06Fillinform"/>
        <w:spacing w:after="0"/>
        <w:ind w:left="-426"/>
        <w:rPr>
          <w:noProof/>
        </w:rPr>
      </w:pPr>
    </w:p>
    <w:p w14:paraId="7298AEBE" w14:textId="6E185FB3" w:rsidR="006509C3" w:rsidRPr="00A4356A" w:rsidRDefault="006509C3" w:rsidP="00826129">
      <w:pPr>
        <w:spacing w:before="120" w:after="0" w:line="240" w:lineRule="auto"/>
        <w:rPr>
          <w:rFonts w:ascii="Arial" w:hAnsi="Arial" w:cs="Arial"/>
          <w:b/>
          <w:bCs/>
        </w:rPr>
      </w:pPr>
      <w:r w:rsidRPr="00A4356A">
        <w:rPr>
          <w:rFonts w:ascii="Arial" w:hAnsi="Arial" w:cs="Arial"/>
          <w:b/>
          <w:bCs/>
        </w:rPr>
        <w:t>Dr </w:t>
      </w:r>
      <w:r w:rsidR="0079698B">
        <w:rPr>
          <w:rFonts w:ascii="Arial" w:hAnsi="Arial" w:cs="Arial"/>
          <w:b/>
          <w:bCs/>
        </w:rPr>
        <w:t>Kerryn Coleman</w:t>
      </w:r>
    </w:p>
    <w:p w14:paraId="6674A70E" w14:textId="212CB36E" w:rsidR="006509C3" w:rsidRPr="00E2075F" w:rsidRDefault="006509C3" w:rsidP="00826129">
      <w:pPr>
        <w:spacing w:after="0" w:line="240" w:lineRule="auto"/>
        <w:rPr>
          <w:rFonts w:ascii="Arial" w:hAnsi="Arial" w:cs="Arial"/>
        </w:rPr>
      </w:pPr>
      <w:r w:rsidRPr="00A4356A">
        <w:rPr>
          <w:rFonts w:ascii="Arial" w:hAnsi="Arial" w:cs="Arial"/>
        </w:rPr>
        <w:t>Chief Health Officer</w:t>
      </w:r>
      <w:r w:rsidRPr="00E2075F">
        <w:rPr>
          <w:rFonts w:ascii="Arial" w:hAnsi="Arial" w:cs="Arial"/>
        </w:rPr>
        <w:t xml:space="preserve"> </w:t>
      </w:r>
    </w:p>
    <w:p w14:paraId="49C399FA" w14:textId="77777777" w:rsidR="00826129" w:rsidRPr="00D53FCC" w:rsidRDefault="00826129" w:rsidP="00826129">
      <w:pPr>
        <w:spacing w:after="0" w:line="240" w:lineRule="auto"/>
        <w:rPr>
          <w:rFonts w:ascii="Arial" w:hAnsi="Arial" w:cs="Arial"/>
          <w:sz w:val="14"/>
          <w:szCs w:val="14"/>
        </w:rPr>
      </w:pPr>
      <w:bookmarkStart w:id="10" w:name="_Hlk39663627"/>
    </w:p>
    <w:p w14:paraId="2439C3FE" w14:textId="12BB344C" w:rsidR="005927A5" w:rsidRPr="00863FD2" w:rsidRDefault="00824939" w:rsidP="00826129">
      <w:pPr>
        <w:spacing w:after="0" w:line="240" w:lineRule="auto"/>
        <w:rPr>
          <w:rFonts w:ascii="Arial" w:hAnsi="Arial" w:cs="Arial"/>
        </w:rPr>
      </w:pPr>
      <w:r w:rsidRPr="00824939">
        <w:rPr>
          <w:rFonts w:ascii="Arial" w:hAnsi="Arial" w:cs="Arial"/>
        </w:rPr>
        <w:t>1</w:t>
      </w:r>
      <w:r w:rsidR="00310FC2">
        <w:rPr>
          <w:rFonts w:ascii="Arial" w:hAnsi="Arial" w:cs="Arial"/>
        </w:rPr>
        <w:t>2</w:t>
      </w:r>
      <w:r w:rsidR="00526786">
        <w:rPr>
          <w:rFonts w:ascii="Arial" w:hAnsi="Arial" w:cs="Arial"/>
        </w:rPr>
        <w:t xml:space="preserve"> May</w:t>
      </w:r>
      <w:r w:rsidR="006E24D1">
        <w:rPr>
          <w:rFonts w:ascii="Arial" w:hAnsi="Arial" w:cs="Arial"/>
        </w:rPr>
        <w:t xml:space="preserve"> </w:t>
      </w:r>
      <w:r w:rsidR="00127665">
        <w:rPr>
          <w:rFonts w:ascii="Arial" w:hAnsi="Arial" w:cs="Arial"/>
        </w:rPr>
        <w:t>2022</w:t>
      </w:r>
    </w:p>
    <w:p w14:paraId="1936A56A" w14:textId="646B0176" w:rsidR="00863FD2" w:rsidRDefault="00863FD2" w:rsidP="00D27C7A">
      <w:pPr>
        <w:spacing w:after="120" w:line="240" w:lineRule="auto"/>
        <w:rPr>
          <w:rFonts w:ascii="Arial" w:eastAsia="Times New Roman" w:hAnsi="Arial" w:cs="Arial"/>
          <w:b/>
          <w:bCs/>
          <w:color w:val="000000"/>
          <w:kern w:val="18"/>
          <w:lang w:eastAsia="en-AU"/>
        </w:rPr>
      </w:pPr>
    </w:p>
    <w:p w14:paraId="7823F942" w14:textId="77777777" w:rsidR="000F2992" w:rsidRDefault="000F2992" w:rsidP="00D27C7A">
      <w:pPr>
        <w:spacing w:after="120" w:line="240" w:lineRule="auto"/>
        <w:rPr>
          <w:rFonts w:ascii="Arial" w:eastAsia="Times New Roman" w:hAnsi="Arial" w:cs="Arial"/>
          <w:b/>
          <w:bCs/>
          <w:color w:val="000000"/>
          <w:kern w:val="18"/>
          <w:lang w:eastAsia="en-AU"/>
        </w:rPr>
      </w:pPr>
    </w:p>
    <w:p w14:paraId="4A3439D0" w14:textId="09F2D683" w:rsidR="00B250E8" w:rsidRPr="000F2992" w:rsidRDefault="005927A5" w:rsidP="000F2992">
      <w:pPr>
        <w:pStyle w:val="06Fillinform"/>
        <w:keepNext/>
        <w:spacing w:after="120"/>
        <w:rPr>
          <w:sz w:val="20"/>
          <w:szCs w:val="20"/>
        </w:rPr>
      </w:pPr>
      <w:r w:rsidRPr="000F2992">
        <w:rPr>
          <w:b/>
          <w:color w:val="000000"/>
        </w:rPr>
        <w:t>Penalties</w:t>
      </w:r>
      <w:bookmarkStart w:id="11" w:name="_Toc33517129"/>
    </w:p>
    <w:p w14:paraId="104B416A" w14:textId="6518F730" w:rsidR="00B250E8" w:rsidRPr="000F2992" w:rsidRDefault="00B250E8" w:rsidP="00B250E8">
      <w:pPr>
        <w:pStyle w:val="DraftHeading1"/>
        <w:tabs>
          <w:tab w:val="right" w:pos="680"/>
        </w:tabs>
        <w:rPr>
          <w:rFonts w:ascii="Arial" w:hAnsi="Arial" w:cs="Arial"/>
          <w:b w:val="0"/>
          <w:bCs/>
          <w:sz w:val="22"/>
          <w:szCs w:val="22"/>
        </w:rPr>
      </w:pPr>
      <w:r w:rsidRPr="000F2992">
        <w:rPr>
          <w:rFonts w:ascii="Arial" w:hAnsi="Arial" w:cs="Arial"/>
          <w:b w:val="0"/>
          <w:bCs/>
          <w:sz w:val="22"/>
          <w:szCs w:val="22"/>
        </w:rPr>
        <w:t xml:space="preserve">A person commits an offence if a COVID-19 direction is in force and the person fails to comply with the direction: see s 120B of the </w:t>
      </w:r>
      <w:r w:rsidRPr="000F2992">
        <w:rPr>
          <w:rFonts w:ascii="Arial" w:hAnsi="Arial" w:cs="Arial"/>
          <w:b w:val="0"/>
          <w:bCs/>
          <w:i/>
          <w:iCs/>
          <w:sz w:val="22"/>
          <w:szCs w:val="22"/>
        </w:rPr>
        <w:t>Public Health Act 1997</w:t>
      </w:r>
      <w:r w:rsidRPr="000F2992">
        <w:rPr>
          <w:rFonts w:ascii="Arial" w:hAnsi="Arial" w:cs="Arial"/>
          <w:b w:val="0"/>
          <w:bCs/>
          <w:sz w:val="22"/>
          <w:szCs w:val="22"/>
        </w:rPr>
        <w:t xml:space="preserve"> </w:t>
      </w:r>
      <w:r w:rsidRPr="000F2992">
        <w:rPr>
          <w:rFonts w:ascii="Arial" w:hAnsi="Arial" w:cs="Arial"/>
          <w:b w:val="0"/>
          <w:bCs/>
          <w:sz w:val="22"/>
          <w:szCs w:val="22"/>
        </w:rPr>
        <w:br/>
      </w:r>
    </w:p>
    <w:bookmarkEnd w:id="11"/>
    <w:p w14:paraId="22D0E38E" w14:textId="77777777" w:rsidR="005927A5" w:rsidRPr="000F2992" w:rsidRDefault="005927A5" w:rsidP="00F5745E">
      <w:pPr>
        <w:pStyle w:val="06Fillinform"/>
        <w:keepNext/>
        <w:spacing w:after="0"/>
        <w:rPr>
          <w:b/>
          <w:color w:val="000000"/>
        </w:rPr>
      </w:pPr>
      <w:r w:rsidRPr="000F2992">
        <w:rPr>
          <w:b/>
          <w:color w:val="000000"/>
        </w:rPr>
        <w:t xml:space="preserve">Maximum Penalty: </w:t>
      </w:r>
    </w:p>
    <w:p w14:paraId="42B68B63" w14:textId="77777777" w:rsidR="005927A5" w:rsidRPr="000F2992" w:rsidRDefault="005927A5" w:rsidP="00D53FCC">
      <w:pPr>
        <w:pStyle w:val="06Fillinform"/>
        <w:keepNext/>
        <w:spacing w:after="120"/>
        <w:rPr>
          <w:color w:val="000000"/>
        </w:rPr>
      </w:pPr>
      <w:r w:rsidRPr="000F2992">
        <w:rPr>
          <w:color w:val="000000"/>
        </w:rPr>
        <w:t>In the case of a natural person, $8,000 (50 penalty units).</w:t>
      </w:r>
    </w:p>
    <w:p w14:paraId="700E35C5" w14:textId="77777777" w:rsidR="005927A5" w:rsidRPr="000F2992" w:rsidRDefault="005927A5" w:rsidP="00D53FCC">
      <w:pPr>
        <w:pStyle w:val="06Fillinform"/>
        <w:keepNext/>
        <w:spacing w:after="120"/>
        <w:rPr>
          <w:color w:val="000000"/>
        </w:rPr>
      </w:pPr>
      <w:r w:rsidRPr="000F2992">
        <w:rPr>
          <w:color w:val="000000"/>
        </w:rPr>
        <w:t>In the case of a body corporate, $40,500 (50 penalty units).</w:t>
      </w:r>
    </w:p>
    <w:bookmarkEnd w:id="10"/>
    <w:p w14:paraId="57DCF223" w14:textId="77777777" w:rsidR="00487269" w:rsidRDefault="00487269" w:rsidP="00D53FCC">
      <w:pPr>
        <w:pStyle w:val="06Fillinform"/>
        <w:spacing w:after="0"/>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6130E3B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539DD2A8"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526786">
              <w:rPr>
                <w:rFonts w:ascii="Calibri" w:hAnsi="Calibri"/>
              </w:rPr>
              <w:t>May</w:t>
            </w:r>
            <w:r w:rsidR="00C82468">
              <w:rPr>
                <w:rFonts w:ascii="Calibri" w:hAnsi="Calibri"/>
              </w:rPr>
              <w:t xml:space="preserve"> </w:t>
            </w:r>
            <w:r>
              <w:rPr>
                <w:rFonts w:ascii="Calibri" w:hAnsi="Calibri"/>
              </w:rPr>
              <w:t>202</w:t>
            </w:r>
            <w:r w:rsidR="000C24A2">
              <w:rPr>
                <w:rFonts w:ascii="Calibri" w:hAnsi="Calibri"/>
              </w:rPr>
              <w:t>2</w:t>
            </w:r>
          </w:p>
        </w:tc>
      </w:tr>
    </w:tbl>
    <w:p w14:paraId="5F8A5554" w14:textId="491EDC6D" w:rsidR="00E24282" w:rsidRDefault="00E24282" w:rsidP="00DD259A">
      <w:pPr>
        <w:pStyle w:val="06Fillinform"/>
        <w:rPr>
          <w:b/>
          <w:bCs/>
        </w:rPr>
        <w:sectPr w:rsidR="00E24282" w:rsidSect="007962A6">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134" w:left="1440" w:header="709" w:footer="839" w:gutter="0"/>
          <w:cols w:space="708"/>
          <w:titlePg/>
          <w:docGrid w:linePitch="360"/>
        </w:sectPr>
      </w:pPr>
    </w:p>
    <w:p w14:paraId="4ACBDA86" w14:textId="166F3E9D"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2FAFFEF3" w14:textId="395CF95E" w:rsidR="0081600E" w:rsidRPr="00C03BD3" w:rsidRDefault="00C04A1B" w:rsidP="006E24D1">
      <w:pPr>
        <w:pStyle w:val="Bulletlevel1"/>
        <w:tabs>
          <w:tab w:val="clear" w:pos="284"/>
        </w:tabs>
        <w:spacing w:before="120"/>
        <w:jc w:val="both"/>
        <w:rPr>
          <w:rFonts w:eastAsia="Calibri"/>
          <w:bCs w:val="0"/>
          <w:iCs w:val="0"/>
          <w:color w:val="000000"/>
          <w:sz w:val="20"/>
          <w:szCs w:val="20"/>
          <w14:textFill>
            <w14:solidFill>
              <w14:srgbClr w14:val="000000">
                <w14:lumMod w14:val="50000"/>
              </w14:srgbClr>
            </w14:solidFill>
          </w14:textFill>
        </w:rPr>
      </w:pPr>
      <w:r w:rsidRPr="00E066E4">
        <w:rPr>
          <w:b/>
          <w:i/>
          <w:sz w:val="20"/>
          <w:szCs w:val="20"/>
        </w:rPr>
        <w:t>Note:</w:t>
      </w:r>
      <w:r w:rsidRPr="00287C34">
        <w:rPr>
          <w:i/>
          <w:sz w:val="20"/>
          <w:szCs w:val="20"/>
        </w:rPr>
        <w:t xml:space="preserve"> </w:t>
      </w:r>
      <w:r w:rsidRPr="00287C34">
        <w:rPr>
          <w:sz w:val="20"/>
          <w:szCs w:val="20"/>
        </w:rPr>
        <w:t xml:space="preserve">This Direction imposes requirements for all </w:t>
      </w:r>
      <w:r w:rsidR="003577E0">
        <w:rPr>
          <w:b/>
          <w:sz w:val="20"/>
          <w:szCs w:val="20"/>
        </w:rPr>
        <w:t xml:space="preserve">restricted </w:t>
      </w:r>
      <w:r w:rsidRPr="00287C34">
        <w:rPr>
          <w:b/>
          <w:sz w:val="20"/>
          <w:szCs w:val="20"/>
        </w:rPr>
        <w:t>businesses, activities or undertakings</w:t>
      </w:r>
      <w:r w:rsidRPr="00287C34">
        <w:rPr>
          <w:sz w:val="20"/>
          <w:szCs w:val="20"/>
        </w:rPr>
        <w:t>.</w:t>
      </w:r>
      <w:r w:rsidR="0081600E">
        <w:rPr>
          <w:sz w:val="20"/>
          <w:szCs w:val="20"/>
        </w:rPr>
        <w:t xml:space="preserve"> </w:t>
      </w:r>
    </w:p>
    <w:p w14:paraId="3CEDC863" w14:textId="0849C518" w:rsidR="003577E0" w:rsidRDefault="003577E0" w:rsidP="00BC216A">
      <w:pPr>
        <w:spacing w:after="0"/>
        <w:rPr>
          <w:rFonts w:ascii="Arial" w:hAnsi="Arial" w:cs="Arial"/>
          <w:sz w:val="20"/>
          <w:szCs w:val="20"/>
        </w:rPr>
      </w:pPr>
    </w:p>
    <w:tbl>
      <w:tblPr>
        <w:tblStyle w:val="TableGridLight"/>
        <w:tblW w:w="9493" w:type="dxa"/>
        <w:tblLook w:val="04A0" w:firstRow="1" w:lastRow="0" w:firstColumn="1" w:lastColumn="0" w:noHBand="0" w:noVBand="1"/>
      </w:tblPr>
      <w:tblGrid>
        <w:gridCol w:w="710"/>
        <w:gridCol w:w="8783"/>
      </w:tblGrid>
      <w:tr w:rsidR="00BC216A" w:rsidRPr="00FB4B5E" w14:paraId="71AC2D01" w14:textId="7DD3EB69" w:rsidTr="00BC216A">
        <w:trPr>
          <w:cantSplit/>
          <w:tblHeader/>
        </w:trPr>
        <w:tc>
          <w:tcPr>
            <w:tcW w:w="710" w:type="dxa"/>
          </w:tcPr>
          <w:p w14:paraId="66E2E643" w14:textId="40FADDAD" w:rsidR="00BC216A" w:rsidRPr="00FB4B5E" w:rsidRDefault="00BC216A" w:rsidP="001C5DA3">
            <w:pPr>
              <w:spacing w:before="120" w:after="120" w:line="240" w:lineRule="auto"/>
              <w:rPr>
                <w:rFonts w:ascii="Arial" w:hAnsi="Arial" w:cs="Arial"/>
                <w:b/>
                <w:bCs/>
                <w:sz w:val="24"/>
                <w:szCs w:val="24"/>
              </w:rPr>
            </w:pPr>
            <w:r>
              <w:rPr>
                <w:rFonts w:ascii="Arial" w:hAnsi="Arial" w:cs="Arial"/>
                <w:b/>
                <w:bCs/>
                <w:sz w:val="24"/>
                <w:szCs w:val="24"/>
              </w:rPr>
              <w:t>Item</w:t>
            </w:r>
          </w:p>
        </w:tc>
        <w:tc>
          <w:tcPr>
            <w:tcW w:w="8783" w:type="dxa"/>
          </w:tcPr>
          <w:p w14:paraId="29A87A7F" w14:textId="3A76491A" w:rsidR="00BC216A" w:rsidRPr="001C5DA3" w:rsidRDefault="00BC216A"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Pr>
                <w:rFonts w:ascii="Arial" w:hAnsi="Arial" w:cs="Arial"/>
                <w:b/>
                <w:bCs/>
                <w:sz w:val="24"/>
                <w:szCs w:val="24"/>
              </w:rPr>
              <w:t>Restricted business, activity or undertaking</w:t>
            </w:r>
          </w:p>
        </w:tc>
      </w:tr>
      <w:tr w:rsidR="00BC216A" w:rsidRPr="00575882" w14:paraId="11B8BB71" w14:textId="4ABFD4D3" w:rsidTr="00BC216A">
        <w:trPr>
          <w:cantSplit/>
        </w:trPr>
        <w:tc>
          <w:tcPr>
            <w:tcW w:w="710" w:type="dxa"/>
          </w:tcPr>
          <w:p w14:paraId="5354841F" w14:textId="372C8E9A" w:rsidR="00BC216A" w:rsidRPr="005F153B" w:rsidRDefault="00BC216A" w:rsidP="0057292F">
            <w:pPr>
              <w:pStyle w:val="Heading1"/>
              <w:numPr>
                <w:ilvl w:val="0"/>
                <w:numId w:val="13"/>
              </w:numPr>
              <w:tabs>
                <w:tab w:val="num" w:pos="502"/>
              </w:tabs>
              <w:spacing w:before="120" w:after="120"/>
              <w:ind w:left="313" w:hanging="313"/>
              <w:rPr>
                <w:bCs/>
              </w:rPr>
            </w:pPr>
          </w:p>
        </w:tc>
        <w:tc>
          <w:tcPr>
            <w:tcW w:w="8783" w:type="dxa"/>
          </w:tcPr>
          <w:p w14:paraId="6C5D6D67" w14:textId="0211E1EA" w:rsidR="00BC216A" w:rsidRPr="005F153B" w:rsidRDefault="00BC216A" w:rsidP="00F70A4C">
            <w:pPr>
              <w:pStyle w:val="06Fillinform"/>
              <w:spacing w:before="120" w:after="0"/>
              <w:rPr>
                <w:i/>
                <w:iCs/>
              </w:rPr>
            </w:pPr>
            <w:r w:rsidRPr="005F153B">
              <w:t>Early childhood education and care (including out of school hours care)</w:t>
            </w:r>
          </w:p>
        </w:tc>
      </w:tr>
      <w:tr w:rsidR="00BC216A" w:rsidRPr="00575882" w14:paraId="188DCC8A" w14:textId="0F83A799" w:rsidTr="00BC216A">
        <w:trPr>
          <w:cantSplit/>
        </w:trPr>
        <w:tc>
          <w:tcPr>
            <w:tcW w:w="710" w:type="dxa"/>
          </w:tcPr>
          <w:p w14:paraId="1B865C78" w14:textId="79C7CD18" w:rsidR="00BC216A" w:rsidRPr="005F153B" w:rsidRDefault="00BC216A" w:rsidP="0057292F">
            <w:pPr>
              <w:pStyle w:val="Heading1"/>
              <w:numPr>
                <w:ilvl w:val="0"/>
                <w:numId w:val="13"/>
              </w:numPr>
              <w:tabs>
                <w:tab w:val="num" w:pos="502"/>
              </w:tabs>
              <w:spacing w:before="120" w:after="120"/>
              <w:ind w:left="313" w:hanging="313"/>
              <w:rPr>
                <w:bCs/>
              </w:rPr>
            </w:pPr>
          </w:p>
        </w:tc>
        <w:tc>
          <w:tcPr>
            <w:tcW w:w="8783" w:type="dxa"/>
          </w:tcPr>
          <w:p w14:paraId="0C9618AD" w14:textId="74A1054B" w:rsidR="00BC216A" w:rsidRPr="005F153B" w:rsidRDefault="00BC216A" w:rsidP="00F70A4C">
            <w:pPr>
              <w:spacing w:before="120" w:after="120" w:line="240" w:lineRule="auto"/>
            </w:pPr>
            <w:r w:rsidRPr="005F153B">
              <w:rPr>
                <w:rFonts w:ascii="Arial" w:hAnsi="Arial" w:cs="Arial"/>
              </w:rPr>
              <w:t>Schools (preschool to year 12) and out of school hours care</w:t>
            </w:r>
          </w:p>
        </w:tc>
      </w:tr>
      <w:tr w:rsidR="00BC216A" w:rsidRPr="00575882" w14:paraId="6D0374D2" w14:textId="39285D4A" w:rsidTr="00BC216A">
        <w:trPr>
          <w:cantSplit/>
        </w:trPr>
        <w:tc>
          <w:tcPr>
            <w:tcW w:w="710" w:type="dxa"/>
          </w:tcPr>
          <w:p w14:paraId="6F0C4C2B" w14:textId="3EA52EEA" w:rsidR="00BC216A" w:rsidRPr="00AA25FF" w:rsidRDefault="00BC216A" w:rsidP="0057292F">
            <w:pPr>
              <w:pStyle w:val="Heading1"/>
              <w:numPr>
                <w:ilvl w:val="0"/>
                <w:numId w:val="13"/>
              </w:numPr>
              <w:tabs>
                <w:tab w:val="num" w:pos="502"/>
              </w:tabs>
              <w:spacing w:before="120" w:after="120"/>
              <w:ind w:left="313" w:hanging="313"/>
              <w:rPr>
                <w:bCs/>
              </w:rPr>
            </w:pPr>
          </w:p>
        </w:tc>
        <w:tc>
          <w:tcPr>
            <w:tcW w:w="8783" w:type="dxa"/>
          </w:tcPr>
          <w:p w14:paraId="45D308BA" w14:textId="0CD5F80F" w:rsidR="00BC216A" w:rsidRPr="001C5DA3" w:rsidRDefault="00BC216A" w:rsidP="001C5DA3">
            <w:pPr>
              <w:spacing w:before="120" w:after="120" w:line="240" w:lineRule="auto"/>
              <w:rPr>
                <w:rFonts w:ascii="Arial" w:hAnsi="Arial" w:cs="Arial"/>
              </w:rPr>
            </w:pPr>
            <w:r w:rsidRPr="001C5DA3">
              <w:rPr>
                <w:rFonts w:ascii="Arial" w:hAnsi="Arial" w:cs="Arial"/>
              </w:rPr>
              <w:t>Higher education and training</w:t>
            </w:r>
          </w:p>
        </w:tc>
      </w:tr>
      <w:tr w:rsidR="00BC216A" w:rsidRPr="00575882" w14:paraId="1896142F" w14:textId="0D79468D" w:rsidTr="00BC216A">
        <w:trPr>
          <w:cantSplit/>
        </w:trPr>
        <w:tc>
          <w:tcPr>
            <w:tcW w:w="710" w:type="dxa"/>
          </w:tcPr>
          <w:p w14:paraId="293702AE" w14:textId="46641706" w:rsidR="00BC216A" w:rsidRPr="00AA25FF" w:rsidRDefault="00BC216A" w:rsidP="0057292F">
            <w:pPr>
              <w:pStyle w:val="Heading1"/>
              <w:numPr>
                <w:ilvl w:val="0"/>
                <w:numId w:val="13"/>
              </w:numPr>
              <w:tabs>
                <w:tab w:val="num" w:pos="502"/>
              </w:tabs>
              <w:spacing w:before="120" w:after="120"/>
              <w:ind w:left="313" w:hanging="313"/>
              <w:rPr>
                <w:bCs/>
              </w:rPr>
            </w:pPr>
          </w:p>
        </w:tc>
        <w:tc>
          <w:tcPr>
            <w:tcW w:w="8783" w:type="dxa"/>
          </w:tcPr>
          <w:p w14:paraId="3E6E9A3D" w14:textId="49D2FADF" w:rsidR="00BC216A" w:rsidRPr="001C5DA3" w:rsidRDefault="00BC216A" w:rsidP="001C5DA3">
            <w:pPr>
              <w:spacing w:before="120" w:after="120" w:line="240" w:lineRule="auto"/>
              <w:rPr>
                <w:rFonts w:ascii="Arial" w:hAnsi="Arial" w:cs="Arial"/>
              </w:rPr>
            </w:pPr>
            <w:r w:rsidRPr="001C5DA3">
              <w:rPr>
                <w:rFonts w:ascii="Arial" w:hAnsi="Arial" w:cs="Arial"/>
                <w:b/>
                <w:bCs/>
              </w:rPr>
              <w:t>Places of worship</w:t>
            </w:r>
          </w:p>
        </w:tc>
      </w:tr>
      <w:tr w:rsidR="00BC216A" w:rsidRPr="00575882" w14:paraId="2990BF08" w14:textId="536DB796" w:rsidTr="00BC216A">
        <w:trPr>
          <w:cantSplit/>
        </w:trPr>
        <w:tc>
          <w:tcPr>
            <w:tcW w:w="710" w:type="dxa"/>
          </w:tcPr>
          <w:p w14:paraId="4EA68B34" w14:textId="325531A3" w:rsidR="00BC216A" w:rsidRPr="00AA25FF" w:rsidRDefault="00BC216A" w:rsidP="00816E88">
            <w:pPr>
              <w:pStyle w:val="Heading1"/>
              <w:numPr>
                <w:ilvl w:val="0"/>
                <w:numId w:val="13"/>
              </w:numPr>
              <w:tabs>
                <w:tab w:val="num" w:pos="502"/>
              </w:tabs>
              <w:spacing w:before="120" w:after="120"/>
              <w:ind w:left="313" w:hanging="313"/>
              <w:rPr>
                <w:bCs/>
              </w:rPr>
            </w:pPr>
            <w:bookmarkStart w:id="12" w:name="_Ref84918405"/>
          </w:p>
        </w:tc>
        <w:bookmarkEnd w:id="12"/>
        <w:tc>
          <w:tcPr>
            <w:tcW w:w="8783" w:type="dxa"/>
          </w:tcPr>
          <w:p w14:paraId="66372108" w14:textId="729D8F37" w:rsidR="00BC216A" w:rsidRPr="000C24A2" w:rsidRDefault="00BC216A" w:rsidP="00D11A7B">
            <w:pPr>
              <w:spacing w:before="120" w:after="120" w:line="240" w:lineRule="auto"/>
              <w:rPr>
                <w:rFonts w:ascii="Arial" w:hAnsi="Arial" w:cs="Arial"/>
              </w:rPr>
            </w:pPr>
            <w:r w:rsidRPr="000C24A2">
              <w:rPr>
                <w:rFonts w:ascii="Arial" w:hAnsi="Arial" w:cs="Arial"/>
              </w:rPr>
              <w:t>Wedding</w:t>
            </w:r>
            <w:r>
              <w:rPr>
                <w:rFonts w:ascii="Arial" w:hAnsi="Arial" w:cs="Arial"/>
              </w:rPr>
              <w:t xml:space="preserve"> venue</w:t>
            </w:r>
            <w:r w:rsidRPr="000C24A2">
              <w:rPr>
                <w:rFonts w:ascii="Arial" w:hAnsi="Arial" w:cs="Arial"/>
              </w:rPr>
              <w:t>s</w:t>
            </w:r>
          </w:p>
        </w:tc>
      </w:tr>
      <w:tr w:rsidR="00BC216A" w:rsidRPr="00575882" w14:paraId="3C7DC665" w14:textId="401CA7B6" w:rsidTr="00BC216A">
        <w:trPr>
          <w:cantSplit/>
        </w:trPr>
        <w:tc>
          <w:tcPr>
            <w:tcW w:w="710" w:type="dxa"/>
          </w:tcPr>
          <w:p w14:paraId="74E63E62" w14:textId="0A323975" w:rsidR="00BC216A" w:rsidRPr="00AA25FF" w:rsidRDefault="00BC216A" w:rsidP="00816E88">
            <w:pPr>
              <w:pStyle w:val="Heading1"/>
              <w:numPr>
                <w:ilvl w:val="0"/>
                <w:numId w:val="13"/>
              </w:numPr>
              <w:tabs>
                <w:tab w:val="num" w:pos="502"/>
              </w:tabs>
              <w:spacing w:before="120" w:after="120"/>
              <w:ind w:left="313" w:hanging="313"/>
              <w:rPr>
                <w:bCs/>
              </w:rPr>
            </w:pPr>
          </w:p>
        </w:tc>
        <w:tc>
          <w:tcPr>
            <w:tcW w:w="8783" w:type="dxa"/>
          </w:tcPr>
          <w:p w14:paraId="3FF434FB" w14:textId="6F5C0142" w:rsidR="00BC216A" w:rsidRPr="001C5DA3" w:rsidRDefault="00BC216A" w:rsidP="00816E88">
            <w:pPr>
              <w:spacing w:before="120" w:after="120" w:line="240" w:lineRule="auto"/>
              <w:rPr>
                <w:rFonts w:ascii="Arial" w:hAnsi="Arial" w:cs="Arial"/>
              </w:rPr>
            </w:pPr>
            <w:r w:rsidRPr="001C5DA3">
              <w:rPr>
                <w:rFonts w:ascii="Arial" w:hAnsi="Arial" w:cs="Arial"/>
              </w:rPr>
              <w:t>Funeral</w:t>
            </w:r>
            <w:r>
              <w:rPr>
                <w:rFonts w:ascii="Arial" w:hAnsi="Arial" w:cs="Arial"/>
              </w:rPr>
              <w:t xml:space="preserve"> venue</w:t>
            </w:r>
            <w:r w:rsidRPr="001C5DA3">
              <w:rPr>
                <w:rFonts w:ascii="Arial" w:hAnsi="Arial" w:cs="Arial"/>
              </w:rPr>
              <w:t>s</w:t>
            </w:r>
          </w:p>
        </w:tc>
      </w:tr>
      <w:tr w:rsidR="00BC216A" w:rsidRPr="00575882" w14:paraId="486B6457" w14:textId="0650D1D9" w:rsidTr="00BC216A">
        <w:trPr>
          <w:cantSplit/>
        </w:trPr>
        <w:tc>
          <w:tcPr>
            <w:tcW w:w="710" w:type="dxa"/>
          </w:tcPr>
          <w:p w14:paraId="210EBE8C" w14:textId="226A2CB1" w:rsidR="00BC216A" w:rsidRPr="00AA25FF" w:rsidRDefault="00BC216A" w:rsidP="002A0C8C">
            <w:pPr>
              <w:pStyle w:val="Heading1"/>
              <w:numPr>
                <w:ilvl w:val="0"/>
                <w:numId w:val="13"/>
              </w:numPr>
              <w:tabs>
                <w:tab w:val="num" w:pos="502"/>
              </w:tabs>
              <w:spacing w:before="120" w:after="120"/>
              <w:ind w:left="313" w:hanging="313"/>
              <w:rPr>
                <w:bCs/>
              </w:rPr>
            </w:pPr>
          </w:p>
        </w:tc>
        <w:tc>
          <w:tcPr>
            <w:tcW w:w="8783" w:type="dxa"/>
          </w:tcPr>
          <w:p w14:paraId="5DA68108" w14:textId="38D7E56D" w:rsidR="00BC216A" w:rsidRPr="001C5DA3" w:rsidRDefault="00BC216A" w:rsidP="002A0C8C">
            <w:pPr>
              <w:pStyle w:val="06Fillinform"/>
              <w:numPr>
                <w:ilvl w:val="0"/>
                <w:numId w:val="23"/>
              </w:numPr>
              <w:spacing w:before="120" w:after="120"/>
            </w:pPr>
            <w:r>
              <w:t>A</w:t>
            </w:r>
            <w:r w:rsidRPr="001C5DA3">
              <w:t xml:space="preserve"> gym, health club, fitness centre, wellness centre; or</w:t>
            </w:r>
          </w:p>
          <w:p w14:paraId="3C5CBDD0" w14:textId="0D5A4D41" w:rsidR="00BC216A" w:rsidRPr="001C5DA3" w:rsidRDefault="00BC216A" w:rsidP="002A0C8C">
            <w:pPr>
              <w:pStyle w:val="06Fillinform"/>
              <w:numPr>
                <w:ilvl w:val="0"/>
                <w:numId w:val="23"/>
              </w:numPr>
              <w:spacing w:before="120" w:after="120"/>
            </w:pPr>
            <w:r>
              <w:t>A</w:t>
            </w:r>
            <w:r w:rsidRPr="001C5DA3">
              <w:t xml:space="preserve"> centre providing yoga, </w:t>
            </w:r>
            <w:proofErr w:type="spellStart"/>
            <w:r w:rsidRPr="001C5DA3">
              <w:t>pilates</w:t>
            </w:r>
            <w:proofErr w:type="spellEnd"/>
            <w:r w:rsidRPr="001C5DA3">
              <w:t>, barre or spin classes; or</w:t>
            </w:r>
          </w:p>
          <w:p w14:paraId="4DB0BB61" w14:textId="16B8F2E7" w:rsidR="00BC216A" w:rsidRPr="001C5DA3" w:rsidRDefault="00BC216A"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r>
      <w:tr w:rsidR="00BC216A" w:rsidRPr="00575882" w14:paraId="5F3ADC0C" w14:textId="41ADC151" w:rsidTr="00BC216A">
        <w:trPr>
          <w:cantSplit/>
        </w:trPr>
        <w:tc>
          <w:tcPr>
            <w:tcW w:w="710" w:type="dxa"/>
          </w:tcPr>
          <w:p w14:paraId="5C750E12" w14:textId="0AE0CE59" w:rsidR="00BC216A" w:rsidRPr="00AA25FF" w:rsidRDefault="00BC216A" w:rsidP="001D31BB">
            <w:pPr>
              <w:pStyle w:val="Heading1"/>
              <w:numPr>
                <w:ilvl w:val="0"/>
                <w:numId w:val="13"/>
              </w:numPr>
              <w:tabs>
                <w:tab w:val="num" w:pos="502"/>
              </w:tabs>
              <w:spacing w:before="120" w:after="120"/>
              <w:ind w:left="313" w:hanging="313"/>
              <w:rPr>
                <w:bCs/>
              </w:rPr>
            </w:pPr>
          </w:p>
        </w:tc>
        <w:tc>
          <w:tcPr>
            <w:tcW w:w="8783" w:type="dxa"/>
          </w:tcPr>
          <w:p w14:paraId="11A9A11C" w14:textId="599579BB" w:rsidR="00BC216A" w:rsidRPr="00F2289E" w:rsidRDefault="00BC216A" w:rsidP="001D31BB">
            <w:pPr>
              <w:pStyle w:val="06Fillinform"/>
              <w:spacing w:before="120" w:after="120"/>
              <w:rPr>
                <w:bCs/>
                <w:sz w:val="20"/>
                <w:szCs w:val="20"/>
              </w:rPr>
            </w:pPr>
            <w:r w:rsidRPr="001C5DA3">
              <w:t xml:space="preserve">A swimming pool, but not to the extent that it is being used as a </w:t>
            </w:r>
            <w:r w:rsidRPr="001C5DA3">
              <w:rPr>
                <w:b/>
                <w:bCs/>
              </w:rPr>
              <w:t>hydrotherapy pool</w:t>
            </w:r>
          </w:p>
        </w:tc>
      </w:tr>
      <w:tr w:rsidR="00BC216A" w:rsidRPr="00575882" w14:paraId="2739566B" w14:textId="00ADF3DD" w:rsidTr="00BC216A">
        <w:trPr>
          <w:cantSplit/>
        </w:trPr>
        <w:tc>
          <w:tcPr>
            <w:tcW w:w="710" w:type="dxa"/>
          </w:tcPr>
          <w:p w14:paraId="34D2B00F" w14:textId="5395ECA7" w:rsidR="00BC216A" w:rsidRPr="00AA25FF" w:rsidRDefault="00BC216A" w:rsidP="0057292F">
            <w:pPr>
              <w:pStyle w:val="Heading1"/>
              <w:numPr>
                <w:ilvl w:val="0"/>
                <w:numId w:val="13"/>
              </w:numPr>
              <w:tabs>
                <w:tab w:val="num" w:pos="502"/>
              </w:tabs>
              <w:spacing w:before="120" w:after="120"/>
              <w:ind w:left="313" w:hanging="313"/>
              <w:rPr>
                <w:bCs/>
              </w:rPr>
            </w:pPr>
          </w:p>
        </w:tc>
        <w:tc>
          <w:tcPr>
            <w:tcW w:w="8783" w:type="dxa"/>
          </w:tcPr>
          <w:p w14:paraId="11B90DDD" w14:textId="79AAC931" w:rsidR="00BC216A" w:rsidRPr="001C5DA3" w:rsidRDefault="00BC216A" w:rsidP="001C5DA3">
            <w:pPr>
              <w:pStyle w:val="06Fillinform"/>
              <w:spacing w:before="120" w:after="120"/>
            </w:pPr>
            <w:r w:rsidRPr="001C5DA3">
              <w:t>Dance classes</w:t>
            </w:r>
          </w:p>
        </w:tc>
      </w:tr>
      <w:tr w:rsidR="00BC216A" w14:paraId="22CFE418" w14:textId="07461FBF" w:rsidTr="00BC216A">
        <w:trPr>
          <w:cantSplit/>
        </w:trPr>
        <w:tc>
          <w:tcPr>
            <w:tcW w:w="710" w:type="dxa"/>
          </w:tcPr>
          <w:p w14:paraId="284BC08E" w14:textId="4BFDCD09" w:rsidR="00BC216A" w:rsidRPr="000C24A2" w:rsidRDefault="00BC216A" w:rsidP="0057292F">
            <w:pPr>
              <w:pStyle w:val="Heading1"/>
              <w:numPr>
                <w:ilvl w:val="0"/>
                <w:numId w:val="13"/>
              </w:numPr>
              <w:tabs>
                <w:tab w:val="num" w:pos="502"/>
              </w:tabs>
              <w:spacing w:before="120" w:after="120"/>
              <w:ind w:left="313" w:hanging="313"/>
              <w:rPr>
                <w:bCs/>
              </w:rPr>
            </w:pPr>
            <w:bookmarkStart w:id="13" w:name="_Ref85111851"/>
          </w:p>
        </w:tc>
        <w:bookmarkEnd w:id="13"/>
        <w:tc>
          <w:tcPr>
            <w:tcW w:w="8783" w:type="dxa"/>
          </w:tcPr>
          <w:p w14:paraId="7D26D91B" w14:textId="43CE57F6" w:rsidR="00BC216A" w:rsidRPr="000C24A2" w:rsidRDefault="00BC216A" w:rsidP="001C5DA3">
            <w:pPr>
              <w:spacing w:before="120" w:after="120" w:line="240" w:lineRule="auto"/>
              <w:rPr>
                <w:rFonts w:ascii="Arial" w:hAnsi="Arial" w:cs="Arial"/>
              </w:rPr>
            </w:pPr>
            <w:r w:rsidRPr="00EB1C63">
              <w:rPr>
                <w:rFonts w:ascii="Arial" w:hAnsi="Arial" w:cs="Arial"/>
                <w:b/>
                <w:bCs/>
              </w:rPr>
              <w:t>Retail food services</w:t>
            </w:r>
          </w:p>
        </w:tc>
      </w:tr>
      <w:tr w:rsidR="00BC216A" w14:paraId="15546149" w14:textId="34CE7DBC" w:rsidTr="00BC216A">
        <w:trPr>
          <w:cantSplit/>
        </w:trPr>
        <w:tc>
          <w:tcPr>
            <w:tcW w:w="710" w:type="dxa"/>
          </w:tcPr>
          <w:p w14:paraId="11FBC970" w14:textId="5351C455" w:rsidR="00BC216A" w:rsidRPr="000C24A2" w:rsidRDefault="00BC216A" w:rsidP="0057292F">
            <w:pPr>
              <w:pStyle w:val="Heading1"/>
              <w:numPr>
                <w:ilvl w:val="0"/>
                <w:numId w:val="13"/>
              </w:numPr>
              <w:tabs>
                <w:tab w:val="num" w:pos="502"/>
              </w:tabs>
              <w:spacing w:before="120" w:after="120"/>
              <w:ind w:left="313" w:hanging="313"/>
              <w:rPr>
                <w:bCs/>
              </w:rPr>
            </w:pPr>
          </w:p>
        </w:tc>
        <w:tc>
          <w:tcPr>
            <w:tcW w:w="8783" w:type="dxa"/>
          </w:tcPr>
          <w:p w14:paraId="036B89F9" w14:textId="438AD2EE" w:rsidR="00BC216A" w:rsidRPr="000C24A2" w:rsidRDefault="00BC216A" w:rsidP="001C5DA3">
            <w:pPr>
              <w:spacing w:before="120" w:after="120" w:line="240" w:lineRule="auto"/>
              <w:rPr>
                <w:rFonts w:ascii="Arial" w:hAnsi="Arial" w:cs="Arial"/>
              </w:rPr>
            </w:pPr>
            <w:r w:rsidRPr="00EB1C63">
              <w:rPr>
                <w:rFonts w:ascii="Arial" w:hAnsi="Arial" w:cs="Arial"/>
              </w:rPr>
              <w:t>Nightclubs</w:t>
            </w:r>
          </w:p>
        </w:tc>
      </w:tr>
      <w:tr w:rsidR="00BC216A" w14:paraId="22DFFD7F" w14:textId="37C41BCD" w:rsidTr="00BC216A">
        <w:trPr>
          <w:cantSplit/>
        </w:trPr>
        <w:tc>
          <w:tcPr>
            <w:tcW w:w="710" w:type="dxa"/>
          </w:tcPr>
          <w:p w14:paraId="28B8969B" w14:textId="661FA6C3" w:rsidR="00BC216A" w:rsidRPr="00AA25FF" w:rsidRDefault="00BC216A" w:rsidP="00BF4482">
            <w:pPr>
              <w:pStyle w:val="Heading1"/>
              <w:numPr>
                <w:ilvl w:val="0"/>
                <w:numId w:val="13"/>
              </w:numPr>
              <w:tabs>
                <w:tab w:val="num" w:pos="502"/>
              </w:tabs>
              <w:spacing w:before="120" w:after="120"/>
              <w:ind w:left="313" w:hanging="313"/>
              <w:rPr>
                <w:bCs/>
              </w:rPr>
            </w:pPr>
          </w:p>
        </w:tc>
        <w:tc>
          <w:tcPr>
            <w:tcW w:w="8783" w:type="dxa"/>
          </w:tcPr>
          <w:p w14:paraId="4C768EDA" w14:textId="03A4FBB9" w:rsidR="00BC216A" w:rsidRPr="000C24A2" w:rsidRDefault="00BC216A" w:rsidP="00BF4482">
            <w:pPr>
              <w:spacing w:before="120" w:after="120" w:line="240" w:lineRule="auto"/>
              <w:rPr>
                <w:rFonts w:ascii="Arial" w:hAnsi="Arial" w:cs="Arial"/>
              </w:rPr>
            </w:pPr>
            <w:r w:rsidRPr="00EB1C63">
              <w:rPr>
                <w:rFonts w:ascii="Arial" w:hAnsi="Arial" w:cs="Arial"/>
              </w:rPr>
              <w:t>Strip club or brothel</w:t>
            </w:r>
            <w:r w:rsidRPr="000C24A2">
              <w:rPr>
                <w:rFonts w:ascii="Arial" w:hAnsi="Arial" w:cs="Arial"/>
              </w:rPr>
              <w:t xml:space="preserve"> </w:t>
            </w:r>
          </w:p>
        </w:tc>
      </w:tr>
      <w:tr w:rsidR="00BC216A" w14:paraId="155CBC05" w14:textId="27D747DB" w:rsidTr="00BC216A">
        <w:trPr>
          <w:cantSplit/>
        </w:trPr>
        <w:tc>
          <w:tcPr>
            <w:tcW w:w="710" w:type="dxa"/>
          </w:tcPr>
          <w:p w14:paraId="6940BEFC" w14:textId="21EE6058" w:rsidR="00BC216A" w:rsidRPr="000C24A2" w:rsidRDefault="00BC216A" w:rsidP="005D75A7">
            <w:pPr>
              <w:pStyle w:val="Heading1"/>
              <w:numPr>
                <w:ilvl w:val="0"/>
                <w:numId w:val="13"/>
              </w:numPr>
              <w:tabs>
                <w:tab w:val="num" w:pos="502"/>
              </w:tabs>
              <w:spacing w:before="120" w:after="120"/>
              <w:ind w:left="313" w:hanging="313"/>
              <w:rPr>
                <w:bCs/>
              </w:rPr>
            </w:pPr>
          </w:p>
        </w:tc>
        <w:tc>
          <w:tcPr>
            <w:tcW w:w="8783" w:type="dxa"/>
          </w:tcPr>
          <w:p w14:paraId="73EBC9AC" w14:textId="01B2C53E" w:rsidR="00BC216A" w:rsidRPr="000C24A2" w:rsidRDefault="00BC216A" w:rsidP="00D11A7B">
            <w:pPr>
              <w:spacing w:before="120" w:after="120" w:line="240" w:lineRule="auto"/>
              <w:rPr>
                <w:rFonts w:ascii="Arial" w:hAnsi="Arial" w:cs="Arial"/>
                <w:color w:val="FF0000"/>
              </w:rPr>
            </w:pPr>
            <w:r w:rsidRPr="000C24A2">
              <w:rPr>
                <w:rFonts w:ascii="Arial" w:hAnsi="Arial" w:cs="Arial"/>
              </w:rPr>
              <w:t xml:space="preserve">Gaming or gambling venues, </w:t>
            </w:r>
            <w:r w:rsidRPr="000C24A2">
              <w:rPr>
                <w:rFonts w:ascii="Arial" w:hAnsi="Arial" w:cs="Arial"/>
                <w:b/>
                <w:bCs/>
              </w:rPr>
              <w:t>casinos</w:t>
            </w:r>
            <w:r w:rsidRPr="000C24A2">
              <w:rPr>
                <w:rFonts w:ascii="Arial" w:hAnsi="Arial" w:cs="Arial"/>
              </w:rPr>
              <w:t xml:space="preserve"> or a </w:t>
            </w:r>
            <w:r w:rsidRPr="000C24A2">
              <w:rPr>
                <w:rFonts w:ascii="Arial" w:hAnsi="Arial" w:cs="Arial"/>
                <w:b/>
                <w:bCs/>
              </w:rPr>
              <w:t>betting agency</w:t>
            </w:r>
          </w:p>
        </w:tc>
      </w:tr>
      <w:tr w:rsidR="00BC216A" w14:paraId="54117AC5" w14:textId="712E083E" w:rsidTr="00BC216A">
        <w:trPr>
          <w:cantSplit/>
        </w:trPr>
        <w:tc>
          <w:tcPr>
            <w:tcW w:w="710" w:type="dxa"/>
          </w:tcPr>
          <w:p w14:paraId="7473B1A9" w14:textId="4FA355A0"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3D9FCCC1" w14:textId="77957162" w:rsidR="00BC216A" w:rsidRPr="0017378D" w:rsidRDefault="00BC216A"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141A2913" w:rsidR="00BC216A" w:rsidRPr="0017378D" w:rsidRDefault="00BC216A"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6F0D7FC3" w:rsidR="00BC216A" w:rsidRPr="0017378D" w:rsidRDefault="00BC216A"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2009E637" w:rsidR="00BC216A" w:rsidRPr="0017378D" w:rsidRDefault="00BC216A"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1DF99E58" w:rsidR="00BC216A" w:rsidRPr="001C5DA3" w:rsidRDefault="00BC216A"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r>
      <w:tr w:rsidR="00BC216A" w14:paraId="06E875C8" w14:textId="1197A357" w:rsidTr="00BC216A">
        <w:trPr>
          <w:cantSplit/>
        </w:trPr>
        <w:tc>
          <w:tcPr>
            <w:tcW w:w="710" w:type="dxa"/>
          </w:tcPr>
          <w:p w14:paraId="702B1905" w14:textId="41D68650" w:rsidR="00BC216A" w:rsidRPr="00AA25FF" w:rsidRDefault="00BC216A" w:rsidP="005D75A7">
            <w:pPr>
              <w:pStyle w:val="Heading1"/>
              <w:numPr>
                <w:ilvl w:val="0"/>
                <w:numId w:val="13"/>
              </w:numPr>
              <w:tabs>
                <w:tab w:val="num" w:pos="502"/>
              </w:tabs>
              <w:spacing w:before="120" w:after="120"/>
              <w:ind w:left="313" w:hanging="313"/>
              <w:rPr>
                <w:bCs/>
              </w:rPr>
            </w:pPr>
            <w:bookmarkStart w:id="14" w:name="_Hlk85137388"/>
          </w:p>
        </w:tc>
        <w:tc>
          <w:tcPr>
            <w:tcW w:w="8783" w:type="dxa"/>
          </w:tcPr>
          <w:p w14:paraId="406BD4B8" w14:textId="2FF47C7A" w:rsidR="00BC216A" w:rsidRPr="001C5DA3" w:rsidRDefault="00BC216A" w:rsidP="00B45B4B">
            <w:pPr>
              <w:spacing w:before="120" w:after="120" w:line="240" w:lineRule="auto"/>
              <w:rPr>
                <w:rFonts w:ascii="Arial" w:hAnsi="Arial" w:cs="Arial"/>
              </w:rPr>
            </w:pPr>
            <w:r w:rsidRPr="00A3205D">
              <w:rPr>
                <w:rFonts w:ascii="Arial" w:hAnsi="Arial" w:cs="Arial"/>
              </w:rPr>
              <w:t>Building and construction activities</w:t>
            </w:r>
          </w:p>
        </w:tc>
      </w:tr>
      <w:bookmarkEnd w:id="14"/>
      <w:tr w:rsidR="00BC216A" w14:paraId="12BFC0BA" w14:textId="24E3868E" w:rsidTr="00BC216A">
        <w:trPr>
          <w:cantSplit/>
        </w:trPr>
        <w:tc>
          <w:tcPr>
            <w:tcW w:w="710" w:type="dxa"/>
          </w:tcPr>
          <w:p w14:paraId="064F8A6C" w14:textId="2B376EAF"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347E03D0" w14:textId="2A23D41C" w:rsidR="00BC216A" w:rsidRPr="001C5DA3" w:rsidRDefault="00BC216A" w:rsidP="005D75A7">
            <w:pPr>
              <w:spacing w:before="120" w:after="120" w:line="240" w:lineRule="auto"/>
              <w:rPr>
                <w:rFonts w:ascii="Arial" w:hAnsi="Arial" w:cs="Arial"/>
              </w:rPr>
            </w:pPr>
            <w:r w:rsidRPr="001C5DA3">
              <w:rPr>
                <w:rFonts w:ascii="Arial" w:hAnsi="Arial" w:cs="Arial"/>
              </w:rPr>
              <w:t>A gallery, museum, national institution</w:t>
            </w:r>
            <w:r>
              <w:rPr>
                <w:rFonts w:ascii="Arial" w:hAnsi="Arial" w:cs="Arial"/>
              </w:rPr>
              <w:t>,</w:t>
            </w:r>
            <w:r w:rsidRPr="001C5DA3">
              <w:rPr>
                <w:rFonts w:ascii="Arial" w:hAnsi="Arial" w:cs="Arial"/>
              </w:rPr>
              <w:t xml:space="preserve"> historic site</w:t>
            </w:r>
            <w:r>
              <w:rPr>
                <w:rFonts w:ascii="Arial" w:hAnsi="Arial" w:cs="Arial"/>
              </w:rPr>
              <w:t>, zoo or other outdoor tourist attraction</w:t>
            </w:r>
          </w:p>
        </w:tc>
      </w:tr>
      <w:tr w:rsidR="00BC216A" w14:paraId="1747EC05" w14:textId="6E2731DE" w:rsidTr="00BC216A">
        <w:trPr>
          <w:cantSplit/>
        </w:trPr>
        <w:tc>
          <w:tcPr>
            <w:tcW w:w="710" w:type="dxa"/>
          </w:tcPr>
          <w:p w14:paraId="3C67C3DE" w14:textId="1A7D7630"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73D1E2AD" w14:textId="5B997FE9" w:rsidR="00BC216A" w:rsidRPr="001C5DA3" w:rsidRDefault="00BC216A" w:rsidP="005D75A7">
            <w:pPr>
              <w:spacing w:before="120" w:after="120" w:line="240" w:lineRule="auto"/>
              <w:rPr>
                <w:rFonts w:ascii="Arial" w:hAnsi="Arial" w:cs="Arial"/>
              </w:rPr>
            </w:pPr>
            <w:r w:rsidRPr="001C5DA3">
              <w:rPr>
                <w:rFonts w:ascii="Arial" w:hAnsi="Arial" w:cs="Arial"/>
              </w:rPr>
              <w:t>Musical rehearsals, including choirs, bands and orchestras</w:t>
            </w:r>
          </w:p>
        </w:tc>
      </w:tr>
      <w:tr w:rsidR="00BC216A" w14:paraId="683931B0" w14:textId="540989BD" w:rsidTr="00BC216A">
        <w:trPr>
          <w:cantSplit/>
        </w:trPr>
        <w:tc>
          <w:tcPr>
            <w:tcW w:w="710" w:type="dxa"/>
          </w:tcPr>
          <w:p w14:paraId="0FE6C617" w14:textId="4E12B6FA" w:rsidR="00BC216A" w:rsidRPr="00AA25FF" w:rsidRDefault="00BC216A" w:rsidP="005D75A7">
            <w:pPr>
              <w:pStyle w:val="Heading1"/>
              <w:numPr>
                <w:ilvl w:val="0"/>
                <w:numId w:val="13"/>
              </w:numPr>
              <w:tabs>
                <w:tab w:val="num" w:pos="502"/>
              </w:tabs>
              <w:spacing w:before="120" w:after="120"/>
              <w:ind w:left="313" w:hanging="313"/>
              <w:rPr>
                <w:bCs/>
              </w:rPr>
            </w:pPr>
            <w:bookmarkStart w:id="15" w:name="_Ref85786366"/>
          </w:p>
        </w:tc>
        <w:bookmarkEnd w:id="15"/>
        <w:tc>
          <w:tcPr>
            <w:tcW w:w="8783" w:type="dxa"/>
          </w:tcPr>
          <w:p w14:paraId="234A11F6" w14:textId="566BD898" w:rsidR="00BC216A" w:rsidRPr="00294FF6" w:rsidRDefault="00BC216A" w:rsidP="005D75A7">
            <w:pPr>
              <w:spacing w:before="120" w:after="120" w:line="240" w:lineRule="auto"/>
              <w:rPr>
                <w:rFonts w:ascii="Arial" w:hAnsi="Arial" w:cs="Arial"/>
              </w:rPr>
            </w:pPr>
            <w:r w:rsidRPr="00294FF6">
              <w:rPr>
                <w:rFonts w:ascii="Arial" w:hAnsi="Arial" w:cs="Arial"/>
              </w:rPr>
              <w:t>Indoor entertainment and event venues with forward facing, fixed and tiered seating</w:t>
            </w:r>
          </w:p>
        </w:tc>
      </w:tr>
      <w:tr w:rsidR="00BC216A" w14:paraId="40CEF724" w14:textId="519214EE" w:rsidTr="00BC216A">
        <w:trPr>
          <w:cantSplit/>
        </w:trPr>
        <w:tc>
          <w:tcPr>
            <w:tcW w:w="710" w:type="dxa"/>
          </w:tcPr>
          <w:p w14:paraId="44D95144" w14:textId="721C6F42" w:rsidR="00BC216A" w:rsidRPr="00AA25FF" w:rsidRDefault="00BC216A" w:rsidP="005D75A7">
            <w:pPr>
              <w:pStyle w:val="Heading1"/>
              <w:numPr>
                <w:ilvl w:val="0"/>
                <w:numId w:val="13"/>
              </w:numPr>
              <w:tabs>
                <w:tab w:val="num" w:pos="502"/>
              </w:tabs>
              <w:spacing w:before="120" w:after="120"/>
              <w:ind w:left="313" w:hanging="313"/>
              <w:rPr>
                <w:bCs/>
              </w:rPr>
            </w:pPr>
            <w:bookmarkStart w:id="16" w:name="_Ref84916580"/>
          </w:p>
        </w:tc>
        <w:bookmarkEnd w:id="16"/>
        <w:tc>
          <w:tcPr>
            <w:tcW w:w="8783" w:type="dxa"/>
          </w:tcPr>
          <w:p w14:paraId="600F8879" w14:textId="630C29CA" w:rsidR="00BC216A" w:rsidRPr="00294FF6" w:rsidRDefault="00BC216A" w:rsidP="005D75A7">
            <w:pPr>
              <w:spacing w:before="120" w:after="120" w:line="240" w:lineRule="auto"/>
              <w:rPr>
                <w:rFonts w:ascii="Arial" w:hAnsi="Arial" w:cs="Arial"/>
              </w:rPr>
            </w:pPr>
            <w:r w:rsidRPr="00294FF6">
              <w:rPr>
                <w:rFonts w:ascii="Arial" w:hAnsi="Arial" w:cs="Arial"/>
              </w:rPr>
              <w:t xml:space="preserve">Indoor entertainment and event venues, not including a venue mentioned in item </w:t>
            </w:r>
            <w:r w:rsidRPr="00294FF6">
              <w:rPr>
                <w:rFonts w:ascii="Arial" w:hAnsi="Arial" w:cs="Arial"/>
              </w:rPr>
              <w:fldChar w:fldCharType="begin"/>
            </w:r>
            <w:r w:rsidRPr="00294FF6">
              <w:rPr>
                <w:rFonts w:ascii="Arial" w:hAnsi="Arial" w:cs="Arial"/>
              </w:rPr>
              <w:instrText xml:space="preserve"> REF _Ref85786366 \w \h  \* MERGEFORMAT </w:instrText>
            </w:r>
            <w:r w:rsidRPr="00294FF6">
              <w:rPr>
                <w:rFonts w:ascii="Arial" w:hAnsi="Arial" w:cs="Arial"/>
              </w:rPr>
            </w:r>
            <w:r w:rsidRPr="00294FF6">
              <w:rPr>
                <w:rFonts w:ascii="Arial" w:hAnsi="Arial" w:cs="Arial"/>
              </w:rPr>
              <w:fldChar w:fldCharType="separate"/>
            </w:r>
            <w:r w:rsidR="00AB4C32">
              <w:rPr>
                <w:rFonts w:ascii="Arial" w:hAnsi="Arial" w:cs="Arial"/>
              </w:rPr>
              <w:t>18</w:t>
            </w:r>
            <w:r w:rsidRPr="00294FF6">
              <w:rPr>
                <w:rFonts w:ascii="Arial" w:hAnsi="Arial" w:cs="Arial"/>
              </w:rPr>
              <w:fldChar w:fldCharType="end"/>
            </w:r>
          </w:p>
        </w:tc>
      </w:tr>
      <w:tr w:rsidR="00BC216A" w14:paraId="78C06AC0" w14:textId="024426F0" w:rsidTr="00BC216A">
        <w:trPr>
          <w:cantSplit/>
        </w:trPr>
        <w:tc>
          <w:tcPr>
            <w:tcW w:w="710" w:type="dxa"/>
          </w:tcPr>
          <w:p w14:paraId="17BCF39E" w14:textId="3A050DA7"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46DAC266" w14:textId="6255E2C2" w:rsidR="00BC216A" w:rsidRPr="00294FF6" w:rsidRDefault="00BC216A" w:rsidP="00DD6ABB">
            <w:pPr>
              <w:spacing w:before="120" w:after="120" w:line="240" w:lineRule="auto"/>
              <w:rPr>
                <w:rFonts w:ascii="Arial" w:hAnsi="Arial" w:cs="Arial"/>
              </w:rPr>
            </w:pPr>
            <w:r w:rsidRPr="00294FF6">
              <w:rPr>
                <w:rFonts w:ascii="Arial" w:hAnsi="Arial" w:cs="Arial"/>
              </w:rPr>
              <w:t>Conference or convention venues, not including a venue mentioned in item 21</w:t>
            </w:r>
          </w:p>
        </w:tc>
      </w:tr>
      <w:tr w:rsidR="00BC216A" w14:paraId="25D6DF74" w14:textId="276EDA1F" w:rsidTr="00BC216A">
        <w:trPr>
          <w:cantSplit/>
          <w:trHeight w:val="480"/>
        </w:trPr>
        <w:tc>
          <w:tcPr>
            <w:tcW w:w="710" w:type="dxa"/>
          </w:tcPr>
          <w:p w14:paraId="42CEF847" w14:textId="7B93A5BB" w:rsidR="00BC216A" w:rsidRPr="00AA25FF" w:rsidRDefault="00BC216A" w:rsidP="005D75A7">
            <w:pPr>
              <w:pStyle w:val="Heading1"/>
              <w:numPr>
                <w:ilvl w:val="0"/>
                <w:numId w:val="13"/>
              </w:numPr>
              <w:tabs>
                <w:tab w:val="num" w:pos="502"/>
              </w:tabs>
              <w:spacing w:before="120" w:after="120"/>
              <w:ind w:left="313" w:hanging="313"/>
              <w:rPr>
                <w:bCs/>
              </w:rPr>
            </w:pPr>
            <w:bookmarkStart w:id="17" w:name="_Ref85798470"/>
          </w:p>
        </w:tc>
        <w:bookmarkEnd w:id="17"/>
        <w:tc>
          <w:tcPr>
            <w:tcW w:w="8783" w:type="dxa"/>
          </w:tcPr>
          <w:p w14:paraId="19179290" w14:textId="13E90DD0" w:rsidR="00BC216A" w:rsidRPr="00294FF6" w:rsidRDefault="00BC216A" w:rsidP="005D75A7">
            <w:pPr>
              <w:spacing w:before="120" w:after="120" w:line="240" w:lineRule="auto"/>
              <w:rPr>
                <w:rFonts w:ascii="Arial" w:hAnsi="Arial" w:cs="Arial"/>
              </w:rPr>
            </w:pPr>
            <w:r w:rsidRPr="00294FF6">
              <w:rPr>
                <w:rFonts w:ascii="Arial" w:hAnsi="Arial" w:cs="Arial"/>
              </w:rPr>
              <w:t>National Convention Centre</w:t>
            </w:r>
          </w:p>
        </w:tc>
      </w:tr>
      <w:tr w:rsidR="00BC216A" w14:paraId="0AEE0110" w14:textId="7B6911D7" w:rsidTr="00BC216A">
        <w:trPr>
          <w:cantSplit/>
        </w:trPr>
        <w:tc>
          <w:tcPr>
            <w:tcW w:w="710" w:type="dxa"/>
          </w:tcPr>
          <w:p w14:paraId="6278E270" w14:textId="65CE75C8"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5293C7EA" w14:textId="1D5D338E" w:rsidR="00BC216A" w:rsidRPr="00294FF6" w:rsidRDefault="00BC216A" w:rsidP="00B45B4B">
            <w:pPr>
              <w:spacing w:before="120" w:after="120" w:line="240" w:lineRule="auto"/>
              <w:rPr>
                <w:rFonts w:ascii="Arial" w:hAnsi="Arial" w:cs="Arial"/>
              </w:rPr>
            </w:pPr>
            <w:r w:rsidRPr="00294FF6">
              <w:rPr>
                <w:rFonts w:ascii="Arial" w:hAnsi="Arial" w:cs="Arial"/>
              </w:rPr>
              <w:t xml:space="preserve">Outdoor entertainment and event venues, not including a venue mentioned in items </w:t>
            </w:r>
            <w:r w:rsidRPr="00294FF6">
              <w:rPr>
                <w:rFonts w:ascii="Arial" w:hAnsi="Arial" w:cs="Arial"/>
              </w:rPr>
              <w:fldChar w:fldCharType="begin"/>
            </w:r>
            <w:r w:rsidRPr="00294FF6">
              <w:rPr>
                <w:rFonts w:ascii="Arial" w:hAnsi="Arial" w:cs="Arial"/>
              </w:rPr>
              <w:instrText xml:space="preserve"> REF _Ref85794982 \w \h </w:instrText>
            </w:r>
            <w:r w:rsidRPr="00294FF6">
              <w:rPr>
                <w:rFonts w:ascii="Arial" w:hAnsi="Arial" w:cs="Arial"/>
              </w:rPr>
            </w:r>
            <w:r w:rsidRPr="00294FF6">
              <w:rPr>
                <w:rFonts w:ascii="Arial" w:hAnsi="Arial" w:cs="Arial"/>
              </w:rPr>
              <w:fldChar w:fldCharType="separate"/>
            </w:r>
            <w:r w:rsidR="00AB4C32">
              <w:rPr>
                <w:rFonts w:ascii="Arial" w:hAnsi="Arial" w:cs="Arial"/>
              </w:rPr>
              <w:t>23</w:t>
            </w:r>
            <w:r w:rsidRPr="00294FF6">
              <w:rPr>
                <w:rFonts w:ascii="Arial" w:hAnsi="Arial" w:cs="Arial"/>
              </w:rPr>
              <w:fldChar w:fldCharType="end"/>
            </w:r>
            <w:r w:rsidRPr="00294FF6">
              <w:rPr>
                <w:rFonts w:ascii="Arial" w:hAnsi="Arial" w:cs="Arial"/>
              </w:rPr>
              <w:t xml:space="preserve"> or </w:t>
            </w:r>
            <w:r w:rsidRPr="00294FF6">
              <w:rPr>
                <w:rFonts w:ascii="Arial" w:hAnsi="Arial" w:cs="Arial"/>
              </w:rPr>
              <w:fldChar w:fldCharType="begin"/>
            </w:r>
            <w:r w:rsidRPr="00294FF6">
              <w:rPr>
                <w:rFonts w:ascii="Arial" w:hAnsi="Arial" w:cs="Arial"/>
              </w:rPr>
              <w:instrText xml:space="preserve"> REF _Ref85795057 \w \h </w:instrText>
            </w:r>
            <w:r w:rsidRPr="00294FF6">
              <w:rPr>
                <w:rFonts w:ascii="Arial" w:hAnsi="Arial" w:cs="Arial"/>
              </w:rPr>
            </w:r>
            <w:r w:rsidRPr="00294FF6">
              <w:rPr>
                <w:rFonts w:ascii="Arial" w:hAnsi="Arial" w:cs="Arial"/>
              </w:rPr>
              <w:fldChar w:fldCharType="separate"/>
            </w:r>
            <w:r w:rsidR="00AB4C32">
              <w:rPr>
                <w:rFonts w:ascii="Arial" w:hAnsi="Arial" w:cs="Arial"/>
              </w:rPr>
              <w:t>24</w:t>
            </w:r>
            <w:r w:rsidRPr="00294FF6">
              <w:rPr>
                <w:rFonts w:ascii="Arial" w:hAnsi="Arial" w:cs="Arial"/>
              </w:rPr>
              <w:fldChar w:fldCharType="end"/>
            </w:r>
          </w:p>
        </w:tc>
      </w:tr>
      <w:tr w:rsidR="00BC216A" w14:paraId="001EE614" w14:textId="5477552D" w:rsidTr="00BC216A">
        <w:trPr>
          <w:cantSplit/>
        </w:trPr>
        <w:tc>
          <w:tcPr>
            <w:tcW w:w="710" w:type="dxa"/>
          </w:tcPr>
          <w:p w14:paraId="3FD39437" w14:textId="75820ACA" w:rsidR="00BC216A" w:rsidRPr="00AA25FF" w:rsidRDefault="00BC216A" w:rsidP="005D75A7">
            <w:pPr>
              <w:pStyle w:val="Heading1"/>
              <w:numPr>
                <w:ilvl w:val="0"/>
                <w:numId w:val="13"/>
              </w:numPr>
              <w:tabs>
                <w:tab w:val="num" w:pos="502"/>
              </w:tabs>
              <w:spacing w:before="120" w:after="120"/>
              <w:ind w:left="313" w:hanging="313"/>
              <w:rPr>
                <w:bCs/>
              </w:rPr>
            </w:pPr>
            <w:bookmarkStart w:id="18" w:name="_Ref85794982"/>
          </w:p>
        </w:tc>
        <w:bookmarkEnd w:id="18"/>
        <w:tc>
          <w:tcPr>
            <w:tcW w:w="8783" w:type="dxa"/>
          </w:tcPr>
          <w:p w14:paraId="32E9D5AD" w14:textId="121B0FE8" w:rsidR="00BC216A" w:rsidRPr="00294FF6" w:rsidRDefault="00BC216A" w:rsidP="00D11A7B">
            <w:pPr>
              <w:spacing w:before="120" w:after="120" w:line="240" w:lineRule="auto"/>
              <w:rPr>
                <w:rFonts w:ascii="Arial" w:hAnsi="Arial" w:cs="Arial"/>
                <w:i/>
                <w:iCs/>
              </w:rPr>
            </w:pPr>
            <w:r w:rsidRPr="00294FF6">
              <w:rPr>
                <w:rFonts w:ascii="Arial" w:hAnsi="Arial" w:cs="Arial"/>
              </w:rPr>
              <w:t>GIO Stadium or Manuka Oval</w:t>
            </w:r>
          </w:p>
        </w:tc>
      </w:tr>
      <w:tr w:rsidR="00BC216A" w14:paraId="7E785673" w14:textId="30B0928D" w:rsidTr="00BC216A">
        <w:trPr>
          <w:cantSplit/>
        </w:trPr>
        <w:tc>
          <w:tcPr>
            <w:tcW w:w="710" w:type="dxa"/>
          </w:tcPr>
          <w:p w14:paraId="0EACE5A3" w14:textId="64A73A9B" w:rsidR="00BC216A" w:rsidRPr="00AA25FF" w:rsidRDefault="00BC216A" w:rsidP="005D75A7">
            <w:pPr>
              <w:pStyle w:val="Heading1"/>
              <w:numPr>
                <w:ilvl w:val="0"/>
                <w:numId w:val="13"/>
              </w:numPr>
              <w:tabs>
                <w:tab w:val="num" w:pos="502"/>
              </w:tabs>
              <w:spacing w:before="120" w:after="120"/>
              <w:ind w:left="313" w:hanging="313"/>
              <w:rPr>
                <w:bCs/>
              </w:rPr>
            </w:pPr>
            <w:bookmarkStart w:id="19" w:name="_Ref85795057"/>
          </w:p>
        </w:tc>
        <w:bookmarkEnd w:id="19"/>
        <w:tc>
          <w:tcPr>
            <w:tcW w:w="8783" w:type="dxa"/>
          </w:tcPr>
          <w:p w14:paraId="19F26746" w14:textId="6EC3AD2A" w:rsidR="00BC216A" w:rsidRPr="00294FF6" w:rsidRDefault="00BC216A" w:rsidP="00DD6ABB">
            <w:pPr>
              <w:spacing w:before="120" w:after="120" w:line="240" w:lineRule="auto"/>
              <w:rPr>
                <w:rFonts w:ascii="Arial" w:hAnsi="Arial" w:cs="Arial"/>
              </w:rPr>
            </w:pPr>
            <w:r w:rsidRPr="00294FF6">
              <w:rPr>
                <w:rFonts w:ascii="Arial" w:hAnsi="Arial" w:cs="Arial"/>
              </w:rPr>
              <w:t>Exhibition Park in Canberra</w:t>
            </w:r>
          </w:p>
        </w:tc>
      </w:tr>
      <w:tr w:rsidR="00BC216A" w14:paraId="78ACD23D" w14:textId="02759DC3" w:rsidTr="00BC216A">
        <w:trPr>
          <w:cantSplit/>
        </w:trPr>
        <w:tc>
          <w:tcPr>
            <w:tcW w:w="710" w:type="dxa"/>
          </w:tcPr>
          <w:p w14:paraId="0DC7BA45" w14:textId="0AEB4575"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4241AE3A" w14:textId="30CDF40A" w:rsidR="00BC216A" w:rsidRPr="001074A5" w:rsidRDefault="00BC216A" w:rsidP="00D11A7B">
            <w:pPr>
              <w:spacing w:before="120" w:after="120" w:line="240" w:lineRule="auto"/>
              <w:rPr>
                <w:rFonts w:ascii="Arial" w:hAnsi="Arial" w:cs="Arial"/>
              </w:rPr>
            </w:pPr>
            <w:r w:rsidRPr="007E04CA">
              <w:rPr>
                <w:rFonts w:ascii="Arial" w:hAnsi="Arial" w:cs="Arial"/>
              </w:rPr>
              <w:t>Cinema or movie theatre</w:t>
            </w:r>
          </w:p>
        </w:tc>
      </w:tr>
      <w:tr w:rsidR="00BC216A" w14:paraId="7492254D" w14:textId="19002D23" w:rsidTr="00BC216A">
        <w:trPr>
          <w:cantSplit/>
        </w:trPr>
        <w:tc>
          <w:tcPr>
            <w:tcW w:w="710" w:type="dxa"/>
          </w:tcPr>
          <w:p w14:paraId="4AB47919" w14:textId="2CF94F4C"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08969B43" w14:textId="5AEFAA40" w:rsidR="00BC216A" w:rsidRPr="001C5DA3" w:rsidRDefault="00BC216A" w:rsidP="005D75A7">
            <w:pPr>
              <w:spacing w:before="120" w:after="120" w:line="240" w:lineRule="auto"/>
              <w:rPr>
                <w:rFonts w:ascii="Arial" w:hAnsi="Arial" w:cs="Arial"/>
              </w:rPr>
            </w:pPr>
            <w:r w:rsidRPr="001C5DA3">
              <w:rPr>
                <w:rFonts w:ascii="Arial" w:hAnsi="Arial" w:cs="Arial"/>
              </w:rPr>
              <w:t>Libraries</w:t>
            </w:r>
          </w:p>
        </w:tc>
      </w:tr>
      <w:tr w:rsidR="00BC216A" w14:paraId="3B693E10" w14:textId="732302F7" w:rsidTr="00BC216A">
        <w:trPr>
          <w:cantSplit/>
        </w:trPr>
        <w:tc>
          <w:tcPr>
            <w:tcW w:w="710" w:type="dxa"/>
          </w:tcPr>
          <w:p w14:paraId="25ADE00E" w14:textId="3A607403"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1A792DEA" w14:textId="63D724D5" w:rsidR="00BC216A" w:rsidRPr="001C5DA3" w:rsidRDefault="00BC216A" w:rsidP="005D75A7">
            <w:pPr>
              <w:spacing w:before="120" w:after="120" w:line="240" w:lineRule="auto"/>
              <w:rPr>
                <w:rFonts w:ascii="Arial" w:hAnsi="Arial" w:cs="Arial"/>
              </w:rPr>
            </w:pPr>
            <w:r w:rsidRPr="001C5DA3">
              <w:rPr>
                <w:rFonts w:ascii="Arial" w:hAnsi="Arial" w:cs="Arial"/>
              </w:rPr>
              <w:t>Community centre, community facility or youth centre</w:t>
            </w:r>
          </w:p>
        </w:tc>
      </w:tr>
      <w:tr w:rsidR="00BC216A" w14:paraId="6AE5E97B" w14:textId="24D2D670" w:rsidTr="00BC216A">
        <w:trPr>
          <w:cantSplit/>
        </w:trPr>
        <w:tc>
          <w:tcPr>
            <w:tcW w:w="710" w:type="dxa"/>
          </w:tcPr>
          <w:p w14:paraId="76406498" w14:textId="596B8A4A"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1F5FFFA0" w14:textId="13361914" w:rsidR="00BC216A" w:rsidRPr="001C5DA3" w:rsidRDefault="00BC216A" w:rsidP="005D75A7">
            <w:pPr>
              <w:spacing w:before="120" w:after="120" w:line="240" w:lineRule="auto"/>
              <w:rPr>
                <w:rFonts w:ascii="Arial" w:hAnsi="Arial" w:cs="Arial"/>
              </w:rPr>
            </w:pPr>
            <w:r w:rsidRPr="001C5DA3">
              <w:rPr>
                <w:rFonts w:ascii="Arial" w:hAnsi="Arial" w:cs="Arial"/>
              </w:rPr>
              <w:t>Real estate services</w:t>
            </w:r>
          </w:p>
        </w:tc>
      </w:tr>
      <w:tr w:rsidR="00BC216A" w14:paraId="196DC21E" w14:textId="11D5C221" w:rsidTr="00BC216A">
        <w:trPr>
          <w:cantSplit/>
        </w:trPr>
        <w:tc>
          <w:tcPr>
            <w:tcW w:w="710" w:type="dxa"/>
          </w:tcPr>
          <w:p w14:paraId="704551BC" w14:textId="398E574F"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2E5D8C9D" w14:textId="4D78DBD4" w:rsidR="00BC216A" w:rsidRPr="001C5DA3" w:rsidRDefault="00BC216A" w:rsidP="005D75A7">
            <w:pPr>
              <w:spacing w:before="120" w:after="120" w:line="240" w:lineRule="auto"/>
              <w:rPr>
                <w:rFonts w:ascii="Arial" w:hAnsi="Arial" w:cs="Arial"/>
              </w:rPr>
            </w:pPr>
            <w:r w:rsidRPr="001C5DA3">
              <w:rPr>
                <w:rFonts w:ascii="Arial" w:hAnsi="Arial" w:cs="Arial"/>
              </w:rPr>
              <w:t>Auction houses</w:t>
            </w:r>
          </w:p>
        </w:tc>
      </w:tr>
      <w:tr w:rsidR="00BC216A" w14:paraId="26F13C13" w14:textId="201D327F" w:rsidTr="00BC216A">
        <w:trPr>
          <w:cantSplit/>
          <w:trHeight w:val="563"/>
        </w:trPr>
        <w:tc>
          <w:tcPr>
            <w:tcW w:w="710" w:type="dxa"/>
          </w:tcPr>
          <w:p w14:paraId="1B8D0507" w14:textId="166F3E9D" w:rsidR="00BC216A" w:rsidRPr="00294FF6" w:rsidRDefault="00BC216A" w:rsidP="005D75A7">
            <w:pPr>
              <w:pStyle w:val="Heading1"/>
              <w:numPr>
                <w:ilvl w:val="0"/>
                <w:numId w:val="13"/>
              </w:numPr>
              <w:tabs>
                <w:tab w:val="num" w:pos="502"/>
              </w:tabs>
              <w:spacing w:before="120" w:after="120"/>
              <w:ind w:left="313" w:hanging="313"/>
              <w:rPr>
                <w:bCs/>
              </w:rPr>
            </w:pPr>
            <w:bookmarkStart w:id="20" w:name="_Ref85105276"/>
          </w:p>
        </w:tc>
        <w:bookmarkEnd w:id="20"/>
        <w:tc>
          <w:tcPr>
            <w:tcW w:w="8783" w:type="dxa"/>
          </w:tcPr>
          <w:p w14:paraId="0C068C4D" w14:textId="39155CFA" w:rsidR="00BC216A" w:rsidRPr="00294FF6" w:rsidRDefault="00BC216A" w:rsidP="00CC4581">
            <w:pPr>
              <w:spacing w:before="120" w:after="120" w:line="240" w:lineRule="auto"/>
              <w:rPr>
                <w:rFonts w:ascii="Arial" w:hAnsi="Arial" w:cs="Arial"/>
              </w:rPr>
            </w:pPr>
            <w:r w:rsidRPr="00294FF6">
              <w:rPr>
                <w:rFonts w:ascii="Arial" w:hAnsi="Arial" w:cs="Arial"/>
                <w:b/>
                <w:bCs/>
              </w:rPr>
              <w:t>Organised sporting activity</w:t>
            </w:r>
          </w:p>
        </w:tc>
      </w:tr>
      <w:tr w:rsidR="00BC216A" w14:paraId="42F6A375" w14:textId="416585A0" w:rsidTr="00BC216A">
        <w:trPr>
          <w:cantSplit/>
        </w:trPr>
        <w:tc>
          <w:tcPr>
            <w:tcW w:w="710" w:type="dxa"/>
          </w:tcPr>
          <w:p w14:paraId="25696C1D" w14:textId="2BD82DF8"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58656874" w14:textId="13033541" w:rsidR="00BC216A" w:rsidRPr="001C5DA3" w:rsidRDefault="00BC216A" w:rsidP="00D11A7B">
            <w:pPr>
              <w:spacing w:before="120" w:after="120" w:line="240" w:lineRule="auto"/>
              <w:rPr>
                <w:rFonts w:ascii="Arial" w:hAnsi="Arial" w:cs="Arial"/>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tc>
      </w:tr>
      <w:tr w:rsidR="00BC216A" w14:paraId="1282183B" w14:textId="75E4C83C" w:rsidTr="00BC216A">
        <w:trPr>
          <w:cantSplit/>
          <w:trHeight w:val="593"/>
        </w:trPr>
        <w:tc>
          <w:tcPr>
            <w:tcW w:w="710" w:type="dxa"/>
          </w:tcPr>
          <w:p w14:paraId="0796FED7" w14:textId="702029CF" w:rsidR="00BC216A" w:rsidRPr="00AA25FF" w:rsidRDefault="00BC216A" w:rsidP="005D75A7">
            <w:pPr>
              <w:pStyle w:val="Heading1"/>
              <w:numPr>
                <w:ilvl w:val="0"/>
                <w:numId w:val="13"/>
              </w:numPr>
              <w:tabs>
                <w:tab w:val="num" w:pos="502"/>
              </w:tabs>
              <w:spacing w:before="120" w:after="120"/>
              <w:ind w:left="313" w:hanging="313"/>
              <w:rPr>
                <w:bCs/>
              </w:rPr>
            </w:pPr>
          </w:p>
        </w:tc>
        <w:tc>
          <w:tcPr>
            <w:tcW w:w="8783" w:type="dxa"/>
          </w:tcPr>
          <w:p w14:paraId="46BB248B" w14:textId="57BCD4FD" w:rsidR="00BC216A" w:rsidRPr="00294FF6" w:rsidRDefault="00BC216A" w:rsidP="00CF7492">
            <w:pPr>
              <w:spacing w:before="120" w:after="120" w:line="240" w:lineRule="auto"/>
              <w:rPr>
                <w:rFonts w:ascii="Arial" w:hAnsi="Arial" w:cs="Arial"/>
              </w:rPr>
            </w:pPr>
            <w:r w:rsidRPr="00CF7492">
              <w:rPr>
                <w:rFonts w:ascii="Arial" w:hAnsi="Arial" w:cs="Arial"/>
                <w:b/>
                <w:bCs/>
              </w:rPr>
              <w:t>Public events</w:t>
            </w:r>
            <w:r>
              <w:rPr>
                <w:rFonts w:ascii="Arial" w:hAnsi="Arial" w:cs="Arial"/>
                <w:b/>
                <w:bCs/>
              </w:rPr>
              <w:t xml:space="preserve"> </w:t>
            </w:r>
            <w:r>
              <w:rPr>
                <w:rFonts w:ascii="Arial" w:hAnsi="Arial" w:cs="Arial"/>
              </w:rPr>
              <w:t xml:space="preserve">held at an </w:t>
            </w:r>
            <w:r>
              <w:rPr>
                <w:rFonts w:ascii="Arial" w:hAnsi="Arial" w:cs="Arial"/>
                <w:b/>
                <w:bCs/>
              </w:rPr>
              <w:t>event venue</w:t>
            </w:r>
          </w:p>
        </w:tc>
      </w:tr>
    </w:tbl>
    <w:p w14:paraId="2A6959B1" w14:textId="51B11AAC" w:rsidR="0056732C" w:rsidRDefault="0056732C" w:rsidP="00E55652">
      <w:pPr>
        <w:spacing w:after="120"/>
        <w:rPr>
          <w:rFonts w:ascii="Arial" w:hAnsi="Arial" w:cs="Arial"/>
          <w:sz w:val="20"/>
          <w:szCs w:val="20"/>
        </w:rPr>
      </w:pPr>
    </w:p>
    <w:p w14:paraId="7E3C2870" w14:textId="77777777" w:rsidR="00802B78" w:rsidRDefault="00802B78" w:rsidP="001C5DA3">
      <w:pPr>
        <w:spacing w:after="0" w:line="240" w:lineRule="auto"/>
        <w:rPr>
          <w:rFonts w:ascii="Arial" w:eastAsia="Times New Roman" w:hAnsi="Arial" w:cs="Arial"/>
          <w:kern w:val="18"/>
          <w:szCs w:val="18"/>
          <w:lang w:eastAsia="en-AU"/>
        </w:rPr>
      </w:pPr>
    </w:p>
    <w:p w14:paraId="4AD646B2" w14:textId="437F1B03" w:rsidR="00802B78" w:rsidRDefault="00802B78" w:rsidP="001C5DA3">
      <w:pPr>
        <w:spacing w:after="0" w:line="240" w:lineRule="auto"/>
        <w:rPr>
          <w:rFonts w:ascii="Arial" w:hAnsi="Arial" w:cs="Arial"/>
        </w:rPr>
        <w:sectPr w:rsidR="00802B78" w:rsidSect="00AB04CB">
          <w:headerReference w:type="default" r:id="rId15"/>
          <w:footerReference w:type="default" r:id="rId16"/>
          <w:pgSz w:w="11906" w:h="16838" w:code="9"/>
          <w:pgMar w:top="1304" w:right="1440" w:bottom="1985" w:left="1440" w:header="709" w:footer="839" w:gutter="0"/>
          <w:cols w:space="708"/>
          <w:titlePg/>
          <w:docGrid w:linePitch="360"/>
        </w:sectPr>
      </w:pPr>
    </w:p>
    <w:p w14:paraId="6D71B371" w14:textId="7B997041" w:rsidR="004D1679" w:rsidRPr="00061324" w:rsidRDefault="004D1679" w:rsidP="004D1679">
      <w:pPr>
        <w:pStyle w:val="06Fillinform"/>
        <w:rPr>
          <w:b/>
          <w:bCs/>
        </w:rPr>
      </w:pPr>
      <w:r w:rsidRPr="00061324">
        <w:rPr>
          <w:b/>
          <w:bCs/>
        </w:rPr>
        <w:lastRenderedPageBreak/>
        <w:t xml:space="preserve">Attachment </w:t>
      </w:r>
      <w:r w:rsidR="00802B78">
        <w:rPr>
          <w:b/>
          <w:bCs/>
        </w:rPr>
        <w:t>2</w:t>
      </w:r>
      <w:r w:rsidRPr="00061324">
        <w:rPr>
          <w:b/>
          <w:bCs/>
        </w:rPr>
        <w:t xml:space="preserve"> – Risk Mitigation Guidance </w:t>
      </w:r>
    </w:p>
    <w:p w14:paraId="3DFDF5CE" w14:textId="0243CF8C"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w:t>
      </w:r>
      <w:r w:rsidR="00422881">
        <w:rPr>
          <w:rFonts w:ascii="Arial" w:hAnsi="Arial" w:cs="Arial"/>
        </w:rPr>
        <w:t>Guidance</w:t>
      </w:r>
      <w:r w:rsidR="00422881" w:rsidRPr="004D1679">
        <w:rPr>
          <w:rFonts w:ascii="Arial" w:hAnsi="Arial" w:cs="Arial"/>
        </w:rPr>
        <w:t xml:space="preserve"> </w:t>
      </w:r>
      <w:r w:rsidRPr="004D1679">
        <w:rPr>
          <w:rFonts w:ascii="Arial" w:hAnsi="Arial" w:cs="Arial"/>
        </w:rPr>
        <w:t xml:space="preserve">and guidance material about how to prepare a COVID-19 Safety Plan, which are available at </w:t>
      </w:r>
      <w:hyperlink r:id="rId17" w:history="1">
        <w:r w:rsidRPr="004D1679">
          <w:rPr>
            <w:rStyle w:val="Hyperlink"/>
            <w:rFonts w:ascii="Arial" w:hAnsi="Arial" w:cs="Arial"/>
          </w:rPr>
          <w:t>www.covid19.act.gov.au</w:t>
        </w:r>
      </w:hyperlink>
      <w:r w:rsidRPr="004D1679">
        <w:rPr>
          <w:rFonts w:ascii="Arial" w:hAnsi="Arial" w:cs="Arial"/>
        </w:rPr>
        <w:t xml:space="preserve">. </w:t>
      </w:r>
    </w:p>
    <w:p w14:paraId="52CBAE23" w14:textId="51949628" w:rsidR="004D1679" w:rsidRPr="004D1679" w:rsidRDefault="004D1679" w:rsidP="004D1679">
      <w:pPr>
        <w:rPr>
          <w:rFonts w:ascii="Arial" w:hAnsi="Arial" w:cs="Arial"/>
        </w:rPr>
      </w:pPr>
      <w:r w:rsidRPr="004D1679">
        <w:rPr>
          <w:rFonts w:ascii="Arial" w:hAnsi="Arial" w:cs="Arial"/>
        </w:rPr>
        <w:t>It is suggested that, as far as reasonably practicable, the following risk mitigation measures be</w:t>
      </w:r>
      <w:r w:rsidR="00B26217">
        <w:rPr>
          <w:rFonts w:ascii="Arial" w:hAnsi="Arial" w:cs="Arial"/>
        </w:rPr>
        <w:t xml:space="preserve"> considered, where appropriate, for gatherings held within restricted businesses, activities or undertakings, or for public events</w:t>
      </w:r>
      <w:r w:rsidRPr="004D1679">
        <w:rPr>
          <w:rFonts w:ascii="Arial" w:hAnsi="Arial" w:cs="Arial"/>
        </w:rPr>
        <w:t xml:space="preserv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4FDCAD94" w:rsidR="004D1679" w:rsidRDefault="004D1679" w:rsidP="00B32192">
      <w:pPr>
        <w:pStyle w:val="ListParagraph"/>
        <w:numPr>
          <w:ilvl w:val="0"/>
          <w:numId w:val="67"/>
        </w:numPr>
        <w:spacing w:after="0"/>
        <w:ind w:left="714" w:hanging="357"/>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2614F6EB" w14:textId="77777777" w:rsidR="00422881" w:rsidRPr="00B32192" w:rsidRDefault="00422881" w:rsidP="00B32192">
      <w:pPr>
        <w:spacing w:after="0" w:line="240" w:lineRule="auto"/>
        <w:ind w:left="357"/>
        <w:rPr>
          <w:rFonts w:ascii="Arial" w:hAnsi="Arial" w:cs="Arial"/>
          <w:sz w:val="14"/>
          <w:szCs w:val="14"/>
        </w:rPr>
      </w:pPr>
    </w:p>
    <w:p w14:paraId="6DA87CAD" w14:textId="4C5154DF"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w:t>
      </w:r>
      <w:r w:rsidR="00B26217">
        <w:rPr>
          <w:rFonts w:ascii="Arial" w:hAnsi="Arial" w:cs="Arial"/>
        </w:rPr>
        <w:t>venues</w:t>
      </w:r>
      <w:r w:rsidR="00B26217" w:rsidRPr="004D1679">
        <w:rPr>
          <w:rFonts w:ascii="Arial" w:hAnsi="Arial" w:cs="Arial"/>
        </w:rPr>
        <w:t xml:space="preserve"> </w:t>
      </w:r>
      <w:r w:rsidRPr="004D1679">
        <w:rPr>
          <w:rFonts w:ascii="Arial" w:hAnsi="Arial" w:cs="Arial"/>
        </w:rPr>
        <w:t xml:space="preserve">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6731CEC5" w:rsidR="004D1679" w:rsidRPr="004D1679" w:rsidRDefault="004D1679" w:rsidP="004D1679">
      <w:pPr>
        <w:pStyle w:val="ListParagraph"/>
        <w:numPr>
          <w:ilvl w:val="0"/>
          <w:numId w:val="67"/>
        </w:numPr>
        <w:rPr>
          <w:rFonts w:ascii="Arial" w:hAnsi="Arial" w:cs="Arial"/>
        </w:rPr>
      </w:pPr>
      <w:r w:rsidRPr="004D1679">
        <w:rPr>
          <w:rFonts w:ascii="Arial" w:hAnsi="Arial" w:cs="Arial"/>
        </w:rPr>
        <w:t>If businesses choose to have self-serve buffets, they must implement additional risk mitigation measures, and ensure that the</w:t>
      </w:r>
      <w:r w:rsidR="00B26217">
        <w:rPr>
          <w:rFonts w:ascii="Arial" w:hAnsi="Arial" w:cs="Arial"/>
        </w:rPr>
        <w:t>se</w:t>
      </w:r>
      <w:r w:rsidRPr="004D1679">
        <w:rPr>
          <w:rFonts w:ascii="Arial" w:hAnsi="Arial" w:cs="Arial"/>
        </w:rPr>
        <w:t xml:space="preserve">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6B14CDF5"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A15E9F">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927F426" w14:textId="7451396C" w:rsidR="00A07AA4" w:rsidRPr="004D1679" w:rsidRDefault="00A07AA4" w:rsidP="006E24D1">
      <w:pPr>
        <w:pStyle w:val="ListParagraph"/>
        <w:ind w:left="1440"/>
        <w:rPr>
          <w:rFonts w:ascii="Arial" w:hAnsi="Arial" w:cs="Arial"/>
        </w:rPr>
      </w:pP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8A4F" w14:textId="77777777" w:rsidR="002A6D20" w:rsidRDefault="002A6D20" w:rsidP="00225769">
      <w:pPr>
        <w:spacing w:after="0" w:line="240" w:lineRule="auto"/>
      </w:pPr>
      <w:r>
        <w:separator/>
      </w:r>
    </w:p>
  </w:endnote>
  <w:endnote w:type="continuationSeparator" w:id="0">
    <w:p w14:paraId="0D409A1A" w14:textId="77777777" w:rsidR="002A6D20" w:rsidRDefault="002A6D20" w:rsidP="00225769">
      <w:pPr>
        <w:spacing w:after="0" w:line="240" w:lineRule="auto"/>
      </w:pPr>
      <w:r>
        <w:continuationSeparator/>
      </w:r>
    </w:p>
  </w:endnote>
  <w:endnote w:type="continuationNotice" w:id="1">
    <w:p w14:paraId="6934AEBF" w14:textId="77777777" w:rsidR="002A6D20" w:rsidRDefault="002A6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ACDC" w14:textId="77777777" w:rsidR="00A440FA" w:rsidRDefault="00A44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745617F7" w:rsidR="00BB7259" w:rsidRPr="00A440FA" w:rsidRDefault="00BB7259" w:rsidP="00A440FA">
    <w:pPr>
      <w:pStyle w:val="Footer"/>
      <w:rPr>
        <w:rFonts w:ascii="Arial" w:hAnsi="Arial" w:cs="Arial"/>
        <w:color w:val="auto"/>
        <w:sz w:val="14"/>
      </w:rPr>
    </w:pPr>
    <w:r w:rsidRPr="00A440FA">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BB7259" w:rsidRPr="008C2682" w:rsidRDefault="00BB725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" fillcolor="#002677 [3204]" stroked="f" strokeweight=".5pt">
              <v:textbox inset=",,,2mm">
                <w:txbxContent>
                  <w:p w14:paraId="150E1261" w14:textId="77777777" w:rsidR="00BB7259" w:rsidRPr="008C2682" w:rsidRDefault="00BB7259" w:rsidP="008C2682">
                    <w:pPr>
                      <w:pStyle w:val="Footer"/>
                    </w:pPr>
                    <w:r w:rsidRPr="009F3A08">
                      <w:t>© Australian Capital Territory, Canberra | health.act.gov.au | Enquiries: 132281</w:t>
                    </w:r>
                  </w:p>
                </w:txbxContent>
              </v:textbox>
              <w10:wrap anchorx="page"/>
            </v:shape>
          </w:pict>
        </mc:Fallback>
      </mc:AlternateContent>
    </w:r>
    <w:r w:rsidR="00B26217" w:rsidRPr="00A440FA" w:rsidDel="00B26217">
      <w:rPr>
        <w:rFonts w:ascii="Arial" w:hAnsi="Arial" w:cs="Arial"/>
        <w:color w:val="auto"/>
        <w:sz w:val="14"/>
      </w:rPr>
      <w:t xml:space="preserve"> </w:t>
    </w:r>
    <w:r w:rsidR="00A440FA" w:rsidRPr="00A440FA">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516D9766" w:rsidR="00BB7259" w:rsidRPr="00A440FA" w:rsidRDefault="00A440FA" w:rsidP="00A440FA">
    <w:pPr>
      <w:autoSpaceDE w:val="0"/>
      <w:autoSpaceDN w:val="0"/>
      <w:adjustRightInd w:val="0"/>
      <w:spacing w:after="0" w:line="240" w:lineRule="auto"/>
      <w:jc w:val="center"/>
      <w:rPr>
        <w:rFonts w:ascii="Arial" w:hAnsi="Arial" w:cs="Arial"/>
        <w:sz w:val="14"/>
        <w:szCs w:val="14"/>
      </w:rPr>
    </w:pPr>
    <w:r w:rsidRPr="00A440FA">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785DE8C6" w:rsidR="00BB7259" w:rsidRPr="00A440FA" w:rsidRDefault="00A440FA" w:rsidP="00A440FA">
    <w:pPr>
      <w:pStyle w:val="Footer"/>
      <w:rPr>
        <w:rFonts w:ascii="Arial" w:hAnsi="Arial" w:cs="Arial"/>
        <w:color w:val="auto"/>
        <w:sz w:val="14"/>
      </w:rPr>
    </w:pPr>
    <w:r w:rsidRPr="00A440FA">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4781" w14:textId="77777777" w:rsidR="002A6D20" w:rsidRDefault="002A6D20" w:rsidP="00225769">
      <w:pPr>
        <w:spacing w:after="0" w:line="240" w:lineRule="auto"/>
      </w:pPr>
      <w:r>
        <w:separator/>
      </w:r>
    </w:p>
  </w:footnote>
  <w:footnote w:type="continuationSeparator" w:id="0">
    <w:p w14:paraId="25E0A6B7" w14:textId="77777777" w:rsidR="002A6D20" w:rsidRDefault="002A6D20" w:rsidP="00225769">
      <w:pPr>
        <w:spacing w:after="0" w:line="240" w:lineRule="auto"/>
      </w:pPr>
      <w:r>
        <w:continuationSeparator/>
      </w:r>
    </w:p>
  </w:footnote>
  <w:footnote w:type="continuationNotice" w:id="1">
    <w:p w14:paraId="64AD23DB" w14:textId="77777777" w:rsidR="002A6D20" w:rsidRDefault="002A6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DF66" w14:textId="77777777" w:rsidR="00A440FA" w:rsidRDefault="00A44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BB7259" w:rsidRDefault="00BB725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19C2B90D"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MmFlZDQ4MzQtMmYxYy04&#10;NTQ1LWI0NDEtNWFhODFjOTJhNzY1PC9zdEV2dDppbnN0YW5jZUlEPgogICAgICAgICAgICAgICAg&#10;ICA8c3RFdnQ6d2hlbj4yMDE4LTA5LTE5VDA5OjUyOjMwKzEwOjAwPC9zdEV2dDp3aGVuPgogICAg&#10;ICAgICAgICAgICAgICA8c3RFdnQ6c29mdHdhcmVBZ2VudD5BZG9iZSBJbGx1c3RyYXRvciBDQyAy&#10;MDE1IChXaW5kb3dzKT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mxh&#10;Y2s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wLjAwMDAwMD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TWFnZW50YT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xMD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AgTT04MCBZPTk1IEs9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4MC4wMDAwMDA8L3htcEc6bWFnZW50YT4KICAgICAgICAgICAgICAgICAgICAgICAgICAgPHht&#10;cEc6eWVsbG93Pjk1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Qz0wIE09MzUgWT04NSBLPT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zUuMDAwMDAw&#10;PC94bXBHOm1hZ2VudGE+CiAgICAgICAgICAgICAgICAgICAgICAgICAgIDx4bXBHOnllbGxvdz44&#10;NS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wIE09OTUgWT0yMCBL&#10;PTA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OTUuMDAwMDAwPC94bXBHOm1hZ2VudGE+CiAgICAgICAgICAgICAgICAgICAgICAgICAg&#10;IDx4bXBHOnllbGxvdz4yMC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xMDAuMDAwMDAwPC94&#10;bXBHOmJsYWNrPgogICAgICAgICAgICAgICAgICAgICAgICA8L3JkZjpsaT4KICAgICAgICAgICAg&#10;ICAgICAgICAgICAgPHJkZjpsaSByZGY6cGFyc2VUeXBlPSJSZXNvdXJjZSI+CiAgICAgICAgICAg&#10;ICAgICAgICAgICAgICAgIDx4bXBHOnN3YXRjaE5hbWU+Qz0wIE09MCBZPTAgSz05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UwLjAwMDAwMDwveG1wRzpibGFjaz4KICAg&#10;ICAgICAgICAgICAgICAgICAgICAgPC9yZGY6bGk+CiAgICAgICAgICAgICAgICAgICAgICAgIDxy&#10;ZGY6bGkgcmRmOnBhcnNlVHlwZT0iUmVzb3VyY2UiPgogICAgICAgICAgICAgICAgICAgICAgICAg&#10;ICA8eG1wRzpzd2F0Y2hOYW1lPkM9MCBNPTAgWT0wIEs9ND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MzkuOTk5&#10;NDAwPC94bXBHOmJsYWNrPgogICAgICAgICAgICAgICAgICAgICAgICA8L3JkZjpsaT4KICAgICAg&#10;ICAgICAgICAgICAgICAgICAgPHJkZjpsaSByZGY6cGFyc2VUeXBlPSJSZXNvdXJjZSI+CiAgICAg&#10;ICAgICAgICAgICAgICAgICAgICAgIDx4bXBHOnN3YXRjaE5hbWU+Qz0wIE09MCBZPTAgSz0z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5Ljk5OTcwMDwveG1wRzpibGFjaz4K&#10;ICAgICAgICAgICAgICAgICAgICAgICAgPC9yZGY6bGk+CiAgICAgICAgICAgICAgICAgICAgICAg&#10;IDxyZGY6bGkgcmRmOnBhcnNlVHlwZT0iUmVzb3VyY2UiPgogICAgICAgICAgICAgICAgICAgICAg&#10;ICAgICA8eG1wRzpzd2F0Y2hOYW1lPkM9MCBNPTAgWT0wIEs9MT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OS45&#10;OTkxMDA8L3htcEc6YmxhY2s+CiAgICAgICAgICAgICAgICAgICAgICAgIDwvcmRmOmxpPgogICAg&#10;ICAgICAgICAgICAgICAgICAgICA8cmRmOmxpIHJkZjpwYXJzZVR5cGU9IlJlc291cmNlIj4KICAg&#10;ICAgICAgICAgICAgICAgICAgICAgICAgPHhtcEc6c3dhdGNoTmFtZT5DPTAgTT0wIFk9MCBLPTU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TAw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Qz0wIE09MTAgWT05NSBLPTA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MTAuMDAw&#10;MDAwPC94bXBHOm1hZ2VudGE+CiAgICAgICAgICAgICAgICAgICAgICAgICAgIDx4bXBHOnllbGxv&#10;dz45NS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F778" w14:textId="77777777" w:rsidR="00A440FA" w:rsidRDefault="00A440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BB7259" w:rsidRDefault="00B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811FE"/>
    <w:multiLevelType w:val="multilevel"/>
    <w:tmpl w:val="BBEE37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4A31C74"/>
    <w:multiLevelType w:val="hybridMultilevel"/>
    <w:tmpl w:val="8E1C2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F00719"/>
    <w:multiLevelType w:val="multilevel"/>
    <w:tmpl w:val="0720C79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48668F"/>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21"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7"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8"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40" w15:restartNumberingAfterBreak="0">
    <w:nsid w:val="1B72290B"/>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DEE6042"/>
    <w:multiLevelType w:val="hybridMultilevel"/>
    <w:tmpl w:val="B9FED9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9"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50"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53"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55"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8"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63"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64" w15:restartNumberingAfterBreak="0">
    <w:nsid w:val="31D02CA4"/>
    <w:multiLevelType w:val="multilevel"/>
    <w:tmpl w:val="863C298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1EF5BC1"/>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A42D70"/>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0"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8253229"/>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384A40D3"/>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8"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9"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3"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FB9596A"/>
    <w:multiLevelType w:val="multilevel"/>
    <w:tmpl w:val="053C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FEF0051"/>
    <w:multiLevelType w:val="hybridMultilevel"/>
    <w:tmpl w:val="A25422E2"/>
    <w:lvl w:ilvl="0" w:tplc="BDF4B3CE">
      <w:start w:val="1"/>
      <w:numFmt w:val="decimal"/>
      <w:lvlText w:val="%1"/>
      <w:lvlJc w:val="left"/>
      <w:pPr>
        <w:ind w:left="-4398" w:hanging="360"/>
      </w:pPr>
      <w:rPr>
        <w:rFonts w:hint="default"/>
        <w:color w:val="auto"/>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87"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94"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75B42EC"/>
    <w:multiLevelType w:val="multilevel"/>
    <w:tmpl w:val="596E55C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5" w15:restartNumberingAfterBreak="0">
    <w:nsid w:val="4C9E1909"/>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34134B"/>
    <w:multiLevelType w:val="multilevel"/>
    <w:tmpl w:val="047E9574"/>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rPr>
        <w:rFonts w:hint="default"/>
      </w:r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8" w15:restartNumberingAfterBreak="0">
    <w:nsid w:val="53250431"/>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22"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3"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8DC2E14"/>
    <w:multiLevelType w:val="hybridMultilevel"/>
    <w:tmpl w:val="07E43098"/>
    <w:lvl w:ilvl="0" w:tplc="D39CBA98">
      <w:start w:val="1"/>
      <w:numFmt w:val="lowerLetter"/>
      <w:lvlText w:val="%1."/>
      <w:lvlJc w:val="left"/>
      <w:pPr>
        <w:ind w:left="144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32" w15:restartNumberingAfterBreak="0">
    <w:nsid w:val="5C1D1ECE"/>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CB43A01"/>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39"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E71715B"/>
    <w:multiLevelType w:val="hybridMultilevel"/>
    <w:tmpl w:val="0A12949C"/>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2" w15:restartNumberingAfterBreak="0">
    <w:nsid w:val="60532E5E"/>
    <w:multiLevelType w:val="hybridMultilevel"/>
    <w:tmpl w:val="04C07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3" w15:restartNumberingAfterBreak="0">
    <w:nsid w:val="6145710C"/>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5"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7" w15:restartNumberingAfterBreak="0">
    <w:nsid w:val="634A4F7A"/>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63FA304B"/>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2"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4"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2"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4"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06E0E3E"/>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2"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73"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4"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27E2793"/>
    <w:multiLevelType w:val="hybridMultilevel"/>
    <w:tmpl w:val="B346F180"/>
    <w:lvl w:ilvl="0" w:tplc="C382025A">
      <w:start w:val="3"/>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7"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8"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9"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80"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4"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8"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9"/>
  </w:num>
  <w:num w:numId="2">
    <w:abstractNumId w:val="173"/>
  </w:num>
  <w:num w:numId="3">
    <w:abstractNumId w:val="108"/>
  </w:num>
  <w:num w:numId="4">
    <w:abstractNumId w:val="110"/>
  </w:num>
  <w:num w:numId="5">
    <w:abstractNumId w:val="10"/>
  </w:num>
  <w:num w:numId="6">
    <w:abstractNumId w:val="36"/>
  </w:num>
  <w:num w:numId="7">
    <w:abstractNumId w:val="77"/>
  </w:num>
  <w:num w:numId="8">
    <w:abstractNumId w:val="98"/>
  </w:num>
  <w:num w:numId="9">
    <w:abstractNumId w:val="122"/>
  </w:num>
  <w:num w:numId="10">
    <w:abstractNumId w:val="88"/>
  </w:num>
  <w:num w:numId="11">
    <w:abstractNumId w:val="112"/>
  </w:num>
  <w:num w:numId="12">
    <w:abstractNumId w:val="164"/>
  </w:num>
  <w:num w:numId="13">
    <w:abstractNumId w:val="86"/>
  </w:num>
  <w:num w:numId="14">
    <w:abstractNumId w:val="31"/>
  </w:num>
  <w:num w:numId="15">
    <w:abstractNumId w:val="189"/>
  </w:num>
  <w:num w:numId="16">
    <w:abstractNumId w:val="154"/>
  </w:num>
  <w:num w:numId="17">
    <w:abstractNumId w:val="72"/>
  </w:num>
  <w:num w:numId="18">
    <w:abstractNumId w:val="169"/>
  </w:num>
  <w:num w:numId="19">
    <w:abstractNumId w:val="82"/>
  </w:num>
  <w:num w:numId="20">
    <w:abstractNumId w:val="101"/>
  </w:num>
  <w:num w:numId="21">
    <w:abstractNumId w:val="180"/>
  </w:num>
  <w:num w:numId="22">
    <w:abstractNumId w:val="115"/>
  </w:num>
  <w:num w:numId="23">
    <w:abstractNumId w:val="47"/>
  </w:num>
  <w:num w:numId="24">
    <w:abstractNumId w:val="183"/>
  </w:num>
  <w:num w:numId="25">
    <w:abstractNumId w:val="87"/>
  </w:num>
  <w:num w:numId="26">
    <w:abstractNumId w:val="80"/>
  </w:num>
  <w:num w:numId="27">
    <w:abstractNumId w:val="124"/>
  </w:num>
  <w:num w:numId="28">
    <w:abstractNumId w:val="70"/>
  </w:num>
  <w:num w:numId="29">
    <w:abstractNumId w:val="152"/>
  </w:num>
  <w:num w:numId="30">
    <w:abstractNumId w:val="111"/>
  </w:num>
  <w:num w:numId="31">
    <w:abstractNumId w:val="8"/>
  </w:num>
  <w:num w:numId="32">
    <w:abstractNumId w:val="42"/>
  </w:num>
  <w:num w:numId="33">
    <w:abstractNumId w:val="103"/>
  </w:num>
  <w:num w:numId="34">
    <w:abstractNumId w:val="28"/>
  </w:num>
  <w:num w:numId="35">
    <w:abstractNumId w:val="32"/>
  </w:num>
  <w:num w:numId="36">
    <w:abstractNumId w:val="89"/>
  </w:num>
  <w:num w:numId="37">
    <w:abstractNumId w:val="109"/>
  </w:num>
  <w:num w:numId="38">
    <w:abstractNumId w:val="18"/>
  </w:num>
  <w:num w:numId="39">
    <w:abstractNumId w:val="45"/>
  </w:num>
  <w:num w:numId="40">
    <w:abstractNumId w:val="156"/>
  </w:num>
  <w:num w:numId="41">
    <w:abstractNumId w:val="166"/>
  </w:num>
  <w:num w:numId="42">
    <w:abstractNumId w:val="84"/>
  </w:num>
  <w:num w:numId="43">
    <w:abstractNumId w:val="25"/>
  </w:num>
  <w:num w:numId="44">
    <w:abstractNumId w:val="53"/>
  </w:num>
  <w:num w:numId="45">
    <w:abstractNumId w:val="167"/>
  </w:num>
  <w:num w:numId="46">
    <w:abstractNumId w:val="186"/>
  </w:num>
  <w:num w:numId="47">
    <w:abstractNumId w:val="50"/>
  </w:num>
  <w:num w:numId="48">
    <w:abstractNumId w:val="21"/>
  </w:num>
  <w:num w:numId="49">
    <w:abstractNumId w:val="15"/>
  </w:num>
  <w:num w:numId="50">
    <w:abstractNumId w:val="160"/>
  </w:num>
  <w:num w:numId="51">
    <w:abstractNumId w:val="49"/>
  </w:num>
  <w:num w:numId="52">
    <w:abstractNumId w:val="128"/>
  </w:num>
  <w:num w:numId="53">
    <w:abstractNumId w:val="60"/>
  </w:num>
  <w:num w:numId="54">
    <w:abstractNumId w:val="102"/>
  </w:num>
  <w:num w:numId="55">
    <w:abstractNumId w:val="54"/>
  </w:num>
  <w:num w:numId="56">
    <w:abstractNumId w:val="163"/>
  </w:num>
  <w:num w:numId="57">
    <w:abstractNumId w:val="63"/>
  </w:num>
  <w:num w:numId="58">
    <w:abstractNumId w:val="71"/>
  </w:num>
  <w:num w:numId="59">
    <w:abstractNumId w:val="130"/>
  </w:num>
  <w:num w:numId="60">
    <w:abstractNumId w:val="22"/>
  </w:num>
  <w:num w:numId="61">
    <w:abstractNumId w:val="162"/>
  </w:num>
  <w:num w:numId="62">
    <w:abstractNumId w:val="19"/>
  </w:num>
  <w:num w:numId="63">
    <w:abstractNumId w:val="57"/>
  </w:num>
  <w:num w:numId="64">
    <w:abstractNumId w:val="131"/>
  </w:num>
  <w:num w:numId="65">
    <w:abstractNumId w:val="23"/>
  </w:num>
  <w:num w:numId="66">
    <w:abstractNumId w:val="172"/>
  </w:num>
  <w:num w:numId="67">
    <w:abstractNumId w:val="148"/>
  </w:num>
  <w:num w:numId="68">
    <w:abstractNumId w:val="5"/>
  </w:num>
  <w:num w:numId="69">
    <w:abstractNumId w:val="108"/>
  </w:num>
  <w:num w:numId="70">
    <w:abstractNumId w:val="108"/>
  </w:num>
  <w:num w:numId="71">
    <w:abstractNumId w:val="182"/>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81"/>
  </w:num>
  <w:num w:numId="75">
    <w:abstractNumId w:val="2"/>
  </w:num>
  <w:num w:numId="76">
    <w:abstractNumId w:val="29"/>
  </w:num>
  <w:num w:numId="77">
    <w:abstractNumId w:val="33"/>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20"/>
  </w:num>
  <w:num w:numId="80">
    <w:abstractNumId w:val="62"/>
  </w:num>
  <w:num w:numId="81">
    <w:abstractNumId w:val="26"/>
  </w:num>
  <w:num w:numId="82">
    <w:abstractNumId w:val="20"/>
  </w:num>
  <w:num w:numId="83">
    <w:abstractNumId w:val="121"/>
  </w:num>
  <w:num w:numId="84">
    <w:abstractNumId w:val="179"/>
  </w:num>
  <w:num w:numId="85">
    <w:abstractNumId w:val="46"/>
  </w:num>
  <w:num w:numId="86">
    <w:abstractNumId w:val="55"/>
  </w:num>
  <w:num w:numId="87">
    <w:abstractNumId w:val="61"/>
  </w:num>
  <w:num w:numId="88">
    <w:abstractNumId w:val="137"/>
  </w:num>
  <w:num w:numId="89">
    <w:abstractNumId w:val="146"/>
  </w:num>
  <w:num w:numId="90">
    <w:abstractNumId w:val="129"/>
  </w:num>
  <w:num w:numId="91">
    <w:abstractNumId w:val="117"/>
  </w:num>
  <w:num w:numId="92">
    <w:abstractNumId w:val="51"/>
  </w:num>
  <w:num w:numId="93">
    <w:abstractNumId w:val="68"/>
  </w:num>
  <w:num w:numId="94">
    <w:abstractNumId w:val="74"/>
  </w:num>
  <w:num w:numId="95">
    <w:abstractNumId w:val="175"/>
  </w:num>
  <w:num w:numId="96">
    <w:abstractNumId w:val="185"/>
  </w:num>
  <w:num w:numId="97">
    <w:abstractNumId w:val="118"/>
  </w:num>
  <w:num w:numId="98">
    <w:abstractNumId w:val="132"/>
  </w:num>
  <w:num w:numId="99">
    <w:abstractNumId w:val="157"/>
  </w:num>
  <w:num w:numId="100">
    <w:abstractNumId w:val="114"/>
  </w:num>
  <w:num w:numId="101">
    <w:abstractNumId w:val="133"/>
  </w:num>
  <w:num w:numId="102">
    <w:abstractNumId w:val="181"/>
  </w:num>
  <w:num w:numId="103">
    <w:abstractNumId w:val="155"/>
  </w:num>
  <w:num w:numId="104">
    <w:abstractNumId w:val="7"/>
  </w:num>
  <w:num w:numId="105">
    <w:abstractNumId w:val="126"/>
  </w:num>
  <w:num w:numId="106">
    <w:abstractNumId w:val="174"/>
  </w:num>
  <w:num w:numId="107">
    <w:abstractNumId w:val="159"/>
  </w:num>
  <w:num w:numId="108">
    <w:abstractNumId w:val="95"/>
  </w:num>
  <w:num w:numId="109">
    <w:abstractNumId w:val="135"/>
  </w:num>
  <w:num w:numId="110">
    <w:abstractNumId w:val="94"/>
  </w:num>
  <w:num w:numId="111">
    <w:abstractNumId w:val="0"/>
  </w:num>
  <w:num w:numId="112">
    <w:abstractNumId w:val="3"/>
  </w:num>
  <w:num w:numId="113">
    <w:abstractNumId w:val="93"/>
  </w:num>
  <w:num w:numId="114">
    <w:abstractNumId w:val="38"/>
  </w:num>
  <w:num w:numId="115">
    <w:abstractNumId w:val="158"/>
  </w:num>
  <w:num w:numId="116">
    <w:abstractNumId w:val="83"/>
  </w:num>
  <w:num w:numId="117">
    <w:abstractNumId w:val="116"/>
  </w:num>
  <w:num w:numId="118">
    <w:abstractNumId w:val="136"/>
  </w:num>
  <w:num w:numId="119">
    <w:abstractNumId w:val="168"/>
  </w:num>
  <w:num w:numId="120">
    <w:abstractNumId w:val="97"/>
  </w:num>
  <w:num w:numId="121">
    <w:abstractNumId w:val="66"/>
  </w:num>
  <w:num w:numId="122">
    <w:abstractNumId w:val="52"/>
  </w:num>
  <w:num w:numId="123">
    <w:abstractNumId w:val="79"/>
  </w:num>
  <w:num w:numId="124">
    <w:abstractNumId w:val="91"/>
  </w:num>
  <w:num w:numId="125">
    <w:abstractNumId w:val="113"/>
  </w:num>
  <w:num w:numId="126">
    <w:abstractNumId w:val="141"/>
  </w:num>
  <w:num w:numId="127">
    <w:abstractNumId w:val="125"/>
  </w:num>
  <w:num w:numId="128">
    <w:abstractNumId w:val="151"/>
  </w:num>
  <w:num w:numId="129">
    <w:abstractNumId w:val="99"/>
  </w:num>
  <w:num w:numId="130">
    <w:abstractNumId w:val="178"/>
  </w:num>
  <w:num w:numId="131">
    <w:abstractNumId w:val="34"/>
  </w:num>
  <w:num w:numId="132">
    <w:abstractNumId w:val="108"/>
  </w:num>
  <w:num w:numId="133">
    <w:abstractNumId w:val="187"/>
  </w:num>
  <w:num w:numId="134">
    <w:abstractNumId w:val="30"/>
  </w:num>
  <w:num w:numId="135">
    <w:abstractNumId w:val="170"/>
  </w:num>
  <w:num w:numId="136">
    <w:abstractNumId w:val="16"/>
  </w:num>
  <w:num w:numId="137">
    <w:abstractNumId w:val="9"/>
  </w:num>
  <w:num w:numId="138">
    <w:abstractNumId w:val="165"/>
  </w:num>
  <w:num w:numId="139">
    <w:abstractNumId w:val="177"/>
  </w:num>
  <w:num w:numId="140">
    <w:abstractNumId w:val="12"/>
  </w:num>
  <w:num w:numId="141">
    <w:abstractNumId w:val="144"/>
  </w:num>
  <w:num w:numId="142">
    <w:abstractNumId w:val="73"/>
  </w:num>
  <w:num w:numId="143">
    <w:abstractNumId w:val="56"/>
  </w:num>
  <w:num w:numId="144">
    <w:abstractNumId w:val="190"/>
  </w:num>
  <w:num w:numId="145">
    <w:abstractNumId w:val="119"/>
  </w:num>
  <w:num w:numId="146">
    <w:abstractNumId w:val="76"/>
  </w:num>
  <w:num w:numId="147">
    <w:abstractNumId w:val="13"/>
  </w:num>
  <w:num w:numId="148">
    <w:abstractNumId w:val="27"/>
  </w:num>
  <w:num w:numId="149">
    <w:abstractNumId w:val="24"/>
  </w:num>
  <w:num w:numId="150">
    <w:abstractNumId w:val="37"/>
  </w:num>
  <w:num w:numId="151">
    <w:abstractNumId w:val="138"/>
  </w:num>
  <w:num w:numId="152">
    <w:abstractNumId w:val="123"/>
  </w:num>
  <w:num w:numId="153">
    <w:abstractNumId w:val="184"/>
  </w:num>
  <w:num w:numId="154">
    <w:abstractNumId w:val="106"/>
  </w:num>
  <w:num w:numId="155">
    <w:abstractNumId w:val="150"/>
  </w:num>
  <w:num w:numId="156">
    <w:abstractNumId w:val="108"/>
  </w:num>
  <w:num w:numId="157">
    <w:abstractNumId w:val="139"/>
  </w:num>
  <w:num w:numId="158">
    <w:abstractNumId w:val="92"/>
  </w:num>
  <w:num w:numId="159">
    <w:abstractNumId w:val="41"/>
  </w:num>
  <w:num w:numId="160">
    <w:abstractNumId w:val="107"/>
  </w:num>
  <w:num w:numId="161">
    <w:abstractNumId w:val="90"/>
  </w:num>
  <w:num w:numId="162">
    <w:abstractNumId w:val="14"/>
  </w:num>
  <w:num w:numId="163">
    <w:abstractNumId w:val="35"/>
  </w:num>
  <w:num w:numId="164">
    <w:abstractNumId w:val="161"/>
  </w:num>
  <w:num w:numId="165">
    <w:abstractNumId w:val="69"/>
  </w:num>
  <w:num w:numId="166">
    <w:abstractNumId w:val="78"/>
  </w:num>
  <w:num w:numId="167">
    <w:abstractNumId w:val="153"/>
  </w:num>
  <w:num w:numId="168">
    <w:abstractNumId w:val="6"/>
  </w:num>
  <w:num w:numId="169">
    <w:abstractNumId w:val="104"/>
  </w:num>
  <w:num w:numId="170">
    <w:abstractNumId w:val="145"/>
  </w:num>
  <w:num w:numId="171">
    <w:abstractNumId w:val="191"/>
  </w:num>
  <w:num w:numId="172">
    <w:abstractNumId w:val="188"/>
  </w:num>
  <w:num w:numId="173">
    <w:abstractNumId w:val="58"/>
  </w:num>
  <w:num w:numId="174">
    <w:abstractNumId w:val="43"/>
  </w:num>
  <w:num w:numId="175">
    <w:abstractNumId w:val="48"/>
  </w:num>
  <w:num w:numId="176">
    <w:abstractNumId w:val="108"/>
  </w:num>
  <w:num w:numId="177">
    <w:abstractNumId w:val="4"/>
  </w:num>
  <w:num w:numId="178">
    <w:abstractNumId w:val="85"/>
  </w:num>
  <w:num w:numId="179">
    <w:abstractNumId w:val="67"/>
  </w:num>
  <w:num w:numId="180">
    <w:abstractNumId w:val="105"/>
  </w:num>
  <w:num w:numId="181">
    <w:abstractNumId w:val="143"/>
  </w:num>
  <w:num w:numId="182">
    <w:abstractNumId w:val="147"/>
  </w:num>
  <w:num w:numId="183">
    <w:abstractNumId w:val="40"/>
  </w:num>
  <w:num w:numId="184">
    <w:abstractNumId w:val="134"/>
  </w:num>
  <w:num w:numId="185">
    <w:abstractNumId w:val="44"/>
  </w:num>
  <w:num w:numId="186">
    <w:abstractNumId w:val="75"/>
  </w:num>
  <w:num w:numId="187">
    <w:abstractNumId w:val="171"/>
  </w:num>
  <w:num w:numId="188">
    <w:abstractNumId w:val="65"/>
  </w:num>
  <w:num w:numId="189">
    <w:abstractNumId w:val="149"/>
  </w:num>
  <w:num w:numId="1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9"/>
  </w:num>
  <w:num w:numId="192">
    <w:abstractNumId w:val="108"/>
  </w:num>
  <w:num w:numId="193">
    <w:abstractNumId w:val="108"/>
  </w:num>
  <w:num w:numId="194">
    <w:abstractNumId w:val="140"/>
  </w:num>
  <w:num w:numId="195">
    <w:abstractNumId w:val="108"/>
  </w:num>
  <w:num w:numId="196">
    <w:abstractNumId w:val="108"/>
  </w:num>
  <w:num w:numId="197">
    <w:abstractNumId w:val="108"/>
  </w:num>
  <w:num w:numId="198">
    <w:abstractNumId w:val="108"/>
  </w:num>
  <w:num w:numId="199">
    <w:abstractNumId w:val="108"/>
  </w:num>
  <w:num w:numId="200">
    <w:abstractNumId w:val="108"/>
  </w:num>
  <w:num w:numId="201">
    <w:abstractNumId w:val="127"/>
  </w:num>
  <w:num w:numId="202">
    <w:abstractNumId w:val="100"/>
  </w:num>
  <w:num w:numId="203">
    <w:abstractNumId w:val="11"/>
  </w:num>
  <w:num w:numId="204">
    <w:abstractNumId w:val="64"/>
  </w:num>
  <w:num w:numId="205">
    <w:abstractNumId w:val="108"/>
  </w:num>
  <w:num w:numId="206">
    <w:abstractNumId w:val="108"/>
  </w:num>
  <w:num w:numId="207">
    <w:abstractNumId w:val="108"/>
  </w:num>
  <w:num w:numId="208">
    <w:abstractNumId w:val="108"/>
  </w:num>
  <w:num w:numId="209">
    <w:abstractNumId w:val="142"/>
  </w:num>
  <w:num w:numId="210">
    <w:abstractNumId w:val="176"/>
  </w:num>
  <w:num w:numId="211">
    <w:abstractNumId w:val="17"/>
  </w:num>
  <w:num w:numId="212">
    <w:abstractNumId w:val="108"/>
  </w:num>
  <w:num w:numId="213">
    <w:abstractNumId w:val="1"/>
  </w:num>
  <w:num w:numId="214">
    <w:abstractNumId w:val="108"/>
  </w:num>
  <w:num w:numId="215">
    <w:abstractNumId w:val="108"/>
  </w:num>
  <w:num w:numId="216">
    <w:abstractNumId w:val="108"/>
  </w:num>
  <w:num w:numId="2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4FE2"/>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087C"/>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1CEA"/>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3B40"/>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3EC8"/>
    <w:rsid w:val="00094623"/>
    <w:rsid w:val="000949BF"/>
    <w:rsid w:val="0009540E"/>
    <w:rsid w:val="00096C5E"/>
    <w:rsid w:val="000A0BBF"/>
    <w:rsid w:val="000A1438"/>
    <w:rsid w:val="000A1513"/>
    <w:rsid w:val="000A1988"/>
    <w:rsid w:val="000A1E76"/>
    <w:rsid w:val="000A238C"/>
    <w:rsid w:val="000A27DE"/>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24A2"/>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BA4"/>
    <w:rsid w:val="000E6C69"/>
    <w:rsid w:val="000E7021"/>
    <w:rsid w:val="000E7513"/>
    <w:rsid w:val="000E797E"/>
    <w:rsid w:val="000F06D5"/>
    <w:rsid w:val="000F0B93"/>
    <w:rsid w:val="000F0BA2"/>
    <w:rsid w:val="000F2992"/>
    <w:rsid w:val="000F300E"/>
    <w:rsid w:val="000F53D4"/>
    <w:rsid w:val="000F603A"/>
    <w:rsid w:val="000F746E"/>
    <w:rsid w:val="000F7C44"/>
    <w:rsid w:val="001004FE"/>
    <w:rsid w:val="00100A08"/>
    <w:rsid w:val="001013C2"/>
    <w:rsid w:val="00101E69"/>
    <w:rsid w:val="00104FD1"/>
    <w:rsid w:val="00105D70"/>
    <w:rsid w:val="00105FA5"/>
    <w:rsid w:val="00106A6F"/>
    <w:rsid w:val="0010722E"/>
    <w:rsid w:val="001074A5"/>
    <w:rsid w:val="00107A23"/>
    <w:rsid w:val="00110704"/>
    <w:rsid w:val="00110898"/>
    <w:rsid w:val="00110A30"/>
    <w:rsid w:val="00110C42"/>
    <w:rsid w:val="00111297"/>
    <w:rsid w:val="00111604"/>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32E"/>
    <w:rsid w:val="00124A66"/>
    <w:rsid w:val="0012530C"/>
    <w:rsid w:val="0012556A"/>
    <w:rsid w:val="0012558B"/>
    <w:rsid w:val="00126646"/>
    <w:rsid w:val="00126C42"/>
    <w:rsid w:val="00126FF0"/>
    <w:rsid w:val="00127010"/>
    <w:rsid w:val="00127665"/>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66C"/>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0D0D"/>
    <w:rsid w:val="001612FD"/>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464"/>
    <w:rsid w:val="0019165B"/>
    <w:rsid w:val="001918C2"/>
    <w:rsid w:val="00191BE9"/>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37"/>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DB2"/>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993"/>
    <w:rsid w:val="00212EED"/>
    <w:rsid w:val="002139ED"/>
    <w:rsid w:val="0021461C"/>
    <w:rsid w:val="00214C87"/>
    <w:rsid w:val="00214F72"/>
    <w:rsid w:val="00215711"/>
    <w:rsid w:val="002158E9"/>
    <w:rsid w:val="002175E3"/>
    <w:rsid w:val="00220BBE"/>
    <w:rsid w:val="00222740"/>
    <w:rsid w:val="00223D57"/>
    <w:rsid w:val="002254C2"/>
    <w:rsid w:val="00225769"/>
    <w:rsid w:val="0022588B"/>
    <w:rsid w:val="00225E03"/>
    <w:rsid w:val="002262C9"/>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11E"/>
    <w:rsid w:val="0024596F"/>
    <w:rsid w:val="002460CC"/>
    <w:rsid w:val="00246381"/>
    <w:rsid w:val="002476B8"/>
    <w:rsid w:val="00247859"/>
    <w:rsid w:val="00247AD2"/>
    <w:rsid w:val="002503B5"/>
    <w:rsid w:val="0025065F"/>
    <w:rsid w:val="002516FB"/>
    <w:rsid w:val="00251DE2"/>
    <w:rsid w:val="00251ECD"/>
    <w:rsid w:val="00251EFD"/>
    <w:rsid w:val="00252441"/>
    <w:rsid w:val="0025380B"/>
    <w:rsid w:val="0025398C"/>
    <w:rsid w:val="00253CDF"/>
    <w:rsid w:val="00253D82"/>
    <w:rsid w:val="00253E3F"/>
    <w:rsid w:val="00254380"/>
    <w:rsid w:val="00255447"/>
    <w:rsid w:val="002565D4"/>
    <w:rsid w:val="00256D34"/>
    <w:rsid w:val="002573BD"/>
    <w:rsid w:val="00257600"/>
    <w:rsid w:val="002603BD"/>
    <w:rsid w:val="00260475"/>
    <w:rsid w:val="00260627"/>
    <w:rsid w:val="00260745"/>
    <w:rsid w:val="00261339"/>
    <w:rsid w:val="00261AA8"/>
    <w:rsid w:val="00263126"/>
    <w:rsid w:val="00263221"/>
    <w:rsid w:val="0026509A"/>
    <w:rsid w:val="00265F90"/>
    <w:rsid w:val="00266018"/>
    <w:rsid w:val="0026642E"/>
    <w:rsid w:val="00266AF8"/>
    <w:rsid w:val="00266BF3"/>
    <w:rsid w:val="002700D3"/>
    <w:rsid w:val="0027022C"/>
    <w:rsid w:val="0027052D"/>
    <w:rsid w:val="00270DAA"/>
    <w:rsid w:val="00270FC7"/>
    <w:rsid w:val="00270FDF"/>
    <w:rsid w:val="002711AE"/>
    <w:rsid w:val="002719EE"/>
    <w:rsid w:val="00271D7D"/>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4FF6"/>
    <w:rsid w:val="002954DA"/>
    <w:rsid w:val="00295A41"/>
    <w:rsid w:val="00296863"/>
    <w:rsid w:val="0029737F"/>
    <w:rsid w:val="00297AB6"/>
    <w:rsid w:val="00297ED0"/>
    <w:rsid w:val="002A0385"/>
    <w:rsid w:val="002A0C8C"/>
    <w:rsid w:val="002A13DC"/>
    <w:rsid w:val="002A13F4"/>
    <w:rsid w:val="002A191B"/>
    <w:rsid w:val="002A1B8E"/>
    <w:rsid w:val="002A2E77"/>
    <w:rsid w:val="002A3567"/>
    <w:rsid w:val="002A3C4E"/>
    <w:rsid w:val="002A4686"/>
    <w:rsid w:val="002A4D0B"/>
    <w:rsid w:val="002A5568"/>
    <w:rsid w:val="002A559C"/>
    <w:rsid w:val="002A5CE7"/>
    <w:rsid w:val="002A610F"/>
    <w:rsid w:val="002A647E"/>
    <w:rsid w:val="002A6D20"/>
    <w:rsid w:val="002B0997"/>
    <w:rsid w:val="002B0E62"/>
    <w:rsid w:val="002B12E2"/>
    <w:rsid w:val="002B1B37"/>
    <w:rsid w:val="002B1DDE"/>
    <w:rsid w:val="002B1F5E"/>
    <w:rsid w:val="002B293C"/>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13B"/>
    <w:rsid w:val="002D03F8"/>
    <w:rsid w:val="002D10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259"/>
    <w:rsid w:val="002E67B9"/>
    <w:rsid w:val="002E76A2"/>
    <w:rsid w:val="002E7A18"/>
    <w:rsid w:val="002F06A9"/>
    <w:rsid w:val="002F099D"/>
    <w:rsid w:val="002F17D4"/>
    <w:rsid w:val="002F1E94"/>
    <w:rsid w:val="002F2421"/>
    <w:rsid w:val="002F2DCB"/>
    <w:rsid w:val="002F3A56"/>
    <w:rsid w:val="002F410B"/>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4D7D"/>
    <w:rsid w:val="00305299"/>
    <w:rsid w:val="00305C92"/>
    <w:rsid w:val="00305ED1"/>
    <w:rsid w:val="003060FD"/>
    <w:rsid w:val="00306536"/>
    <w:rsid w:val="00306E70"/>
    <w:rsid w:val="0030705D"/>
    <w:rsid w:val="00307D5B"/>
    <w:rsid w:val="00310DFE"/>
    <w:rsid w:val="00310FC2"/>
    <w:rsid w:val="0031350B"/>
    <w:rsid w:val="00313D7F"/>
    <w:rsid w:val="003143BE"/>
    <w:rsid w:val="00314AEC"/>
    <w:rsid w:val="003153B0"/>
    <w:rsid w:val="003156D8"/>
    <w:rsid w:val="003158F2"/>
    <w:rsid w:val="00316ABF"/>
    <w:rsid w:val="00316E56"/>
    <w:rsid w:val="00317D8F"/>
    <w:rsid w:val="0032390F"/>
    <w:rsid w:val="00323ED0"/>
    <w:rsid w:val="00324064"/>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9D2"/>
    <w:rsid w:val="00335BF1"/>
    <w:rsid w:val="00336B72"/>
    <w:rsid w:val="00336D81"/>
    <w:rsid w:val="00336F86"/>
    <w:rsid w:val="003400C7"/>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3D57"/>
    <w:rsid w:val="00364605"/>
    <w:rsid w:val="00364900"/>
    <w:rsid w:val="00364C41"/>
    <w:rsid w:val="00365041"/>
    <w:rsid w:val="00365D7E"/>
    <w:rsid w:val="0036766F"/>
    <w:rsid w:val="00367B37"/>
    <w:rsid w:val="003703AF"/>
    <w:rsid w:val="003707DE"/>
    <w:rsid w:val="003715BB"/>
    <w:rsid w:val="003718C0"/>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458"/>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5E7F"/>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4BC3"/>
    <w:rsid w:val="003B503F"/>
    <w:rsid w:val="003B5978"/>
    <w:rsid w:val="003B5D48"/>
    <w:rsid w:val="003B791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3E37"/>
    <w:rsid w:val="003D40C7"/>
    <w:rsid w:val="003D4504"/>
    <w:rsid w:val="003D45F4"/>
    <w:rsid w:val="003D478A"/>
    <w:rsid w:val="003D5A92"/>
    <w:rsid w:val="003D6459"/>
    <w:rsid w:val="003D71CA"/>
    <w:rsid w:val="003D78FE"/>
    <w:rsid w:val="003D797F"/>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6C5F"/>
    <w:rsid w:val="00407D41"/>
    <w:rsid w:val="00410CEE"/>
    <w:rsid w:val="00411A23"/>
    <w:rsid w:val="00411AEE"/>
    <w:rsid w:val="00411B23"/>
    <w:rsid w:val="0041247F"/>
    <w:rsid w:val="00412CE8"/>
    <w:rsid w:val="0041337F"/>
    <w:rsid w:val="00413457"/>
    <w:rsid w:val="00413DA3"/>
    <w:rsid w:val="004141DC"/>
    <w:rsid w:val="00414651"/>
    <w:rsid w:val="00415399"/>
    <w:rsid w:val="00415F92"/>
    <w:rsid w:val="00420C65"/>
    <w:rsid w:val="00420D2E"/>
    <w:rsid w:val="00421253"/>
    <w:rsid w:val="00422881"/>
    <w:rsid w:val="00422948"/>
    <w:rsid w:val="00422D8B"/>
    <w:rsid w:val="00424D85"/>
    <w:rsid w:val="004252A6"/>
    <w:rsid w:val="004256F8"/>
    <w:rsid w:val="0042613E"/>
    <w:rsid w:val="004302A9"/>
    <w:rsid w:val="00430841"/>
    <w:rsid w:val="00430E6A"/>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AC0"/>
    <w:rsid w:val="00450E97"/>
    <w:rsid w:val="00451D37"/>
    <w:rsid w:val="00451E6C"/>
    <w:rsid w:val="00451FCF"/>
    <w:rsid w:val="004527E4"/>
    <w:rsid w:val="004537BD"/>
    <w:rsid w:val="00453A53"/>
    <w:rsid w:val="00453E6C"/>
    <w:rsid w:val="004540E2"/>
    <w:rsid w:val="00454599"/>
    <w:rsid w:val="00454A1B"/>
    <w:rsid w:val="0045531D"/>
    <w:rsid w:val="00456565"/>
    <w:rsid w:val="00460A14"/>
    <w:rsid w:val="00460B70"/>
    <w:rsid w:val="0046358B"/>
    <w:rsid w:val="00463631"/>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EE2"/>
    <w:rsid w:val="00473FBB"/>
    <w:rsid w:val="00474014"/>
    <w:rsid w:val="00474290"/>
    <w:rsid w:val="004743B8"/>
    <w:rsid w:val="004764B3"/>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00D"/>
    <w:rsid w:val="00484787"/>
    <w:rsid w:val="004847B5"/>
    <w:rsid w:val="0048480B"/>
    <w:rsid w:val="00484C62"/>
    <w:rsid w:val="0048657A"/>
    <w:rsid w:val="0048691D"/>
    <w:rsid w:val="00487269"/>
    <w:rsid w:val="00487969"/>
    <w:rsid w:val="00487B4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C4828"/>
    <w:rsid w:val="004D09E3"/>
    <w:rsid w:val="004D0F3A"/>
    <w:rsid w:val="004D1679"/>
    <w:rsid w:val="004D1BF3"/>
    <w:rsid w:val="004D20BD"/>
    <w:rsid w:val="004D44EB"/>
    <w:rsid w:val="004D4647"/>
    <w:rsid w:val="004D5331"/>
    <w:rsid w:val="004D54F9"/>
    <w:rsid w:val="004D5C23"/>
    <w:rsid w:val="004D5D33"/>
    <w:rsid w:val="004D6709"/>
    <w:rsid w:val="004D7F79"/>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42C"/>
    <w:rsid w:val="0051058F"/>
    <w:rsid w:val="0051065D"/>
    <w:rsid w:val="00510682"/>
    <w:rsid w:val="005107B5"/>
    <w:rsid w:val="005110ED"/>
    <w:rsid w:val="00511544"/>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3E87"/>
    <w:rsid w:val="00524405"/>
    <w:rsid w:val="005245B4"/>
    <w:rsid w:val="00525AE7"/>
    <w:rsid w:val="00526350"/>
    <w:rsid w:val="00526786"/>
    <w:rsid w:val="00530B20"/>
    <w:rsid w:val="00530CEB"/>
    <w:rsid w:val="00532A9C"/>
    <w:rsid w:val="005334F2"/>
    <w:rsid w:val="005335D4"/>
    <w:rsid w:val="00534072"/>
    <w:rsid w:val="005347BC"/>
    <w:rsid w:val="00535355"/>
    <w:rsid w:val="00536252"/>
    <w:rsid w:val="00537195"/>
    <w:rsid w:val="005372FC"/>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76A"/>
    <w:rsid w:val="00545CD3"/>
    <w:rsid w:val="00546651"/>
    <w:rsid w:val="00547179"/>
    <w:rsid w:val="00550C64"/>
    <w:rsid w:val="005522D1"/>
    <w:rsid w:val="00552950"/>
    <w:rsid w:val="00553375"/>
    <w:rsid w:val="00554B7D"/>
    <w:rsid w:val="0055518A"/>
    <w:rsid w:val="005555E3"/>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3E"/>
    <w:rsid w:val="00567E7B"/>
    <w:rsid w:val="0057040B"/>
    <w:rsid w:val="00571FB3"/>
    <w:rsid w:val="0057292F"/>
    <w:rsid w:val="00572F9B"/>
    <w:rsid w:val="00573BE4"/>
    <w:rsid w:val="00574933"/>
    <w:rsid w:val="005749AB"/>
    <w:rsid w:val="00575191"/>
    <w:rsid w:val="005757E1"/>
    <w:rsid w:val="00575882"/>
    <w:rsid w:val="00575E6B"/>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6FF0"/>
    <w:rsid w:val="005A7045"/>
    <w:rsid w:val="005A7962"/>
    <w:rsid w:val="005A7FD1"/>
    <w:rsid w:val="005B0632"/>
    <w:rsid w:val="005B11A7"/>
    <w:rsid w:val="005B127E"/>
    <w:rsid w:val="005B28E2"/>
    <w:rsid w:val="005B30FC"/>
    <w:rsid w:val="005B3480"/>
    <w:rsid w:val="005B3D96"/>
    <w:rsid w:val="005B5542"/>
    <w:rsid w:val="005B575C"/>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35A"/>
    <w:rsid w:val="005E77D4"/>
    <w:rsid w:val="005E79FF"/>
    <w:rsid w:val="005F0371"/>
    <w:rsid w:val="005F048F"/>
    <w:rsid w:val="005F0A96"/>
    <w:rsid w:val="005F153B"/>
    <w:rsid w:val="005F1597"/>
    <w:rsid w:val="005F228D"/>
    <w:rsid w:val="005F22DF"/>
    <w:rsid w:val="005F29F1"/>
    <w:rsid w:val="005F2F0F"/>
    <w:rsid w:val="005F4020"/>
    <w:rsid w:val="005F463D"/>
    <w:rsid w:val="005F4A55"/>
    <w:rsid w:val="005F4F4A"/>
    <w:rsid w:val="005F53CF"/>
    <w:rsid w:val="005F543C"/>
    <w:rsid w:val="005F563D"/>
    <w:rsid w:val="005F5D68"/>
    <w:rsid w:val="005F65D5"/>
    <w:rsid w:val="005F6A61"/>
    <w:rsid w:val="005F7016"/>
    <w:rsid w:val="006019DD"/>
    <w:rsid w:val="00601D64"/>
    <w:rsid w:val="006027F4"/>
    <w:rsid w:val="00602D15"/>
    <w:rsid w:val="00603075"/>
    <w:rsid w:val="0060336A"/>
    <w:rsid w:val="00603627"/>
    <w:rsid w:val="00603AA6"/>
    <w:rsid w:val="00604494"/>
    <w:rsid w:val="00604B5C"/>
    <w:rsid w:val="00605632"/>
    <w:rsid w:val="006062EC"/>
    <w:rsid w:val="0060747F"/>
    <w:rsid w:val="00607DC6"/>
    <w:rsid w:val="0061062F"/>
    <w:rsid w:val="0061072B"/>
    <w:rsid w:val="0061148F"/>
    <w:rsid w:val="006131C9"/>
    <w:rsid w:val="00613A4E"/>
    <w:rsid w:val="00613AD7"/>
    <w:rsid w:val="00613D96"/>
    <w:rsid w:val="00614530"/>
    <w:rsid w:val="00616060"/>
    <w:rsid w:val="006162AB"/>
    <w:rsid w:val="0061686F"/>
    <w:rsid w:val="00616B16"/>
    <w:rsid w:val="00616C29"/>
    <w:rsid w:val="0061770F"/>
    <w:rsid w:val="00617E17"/>
    <w:rsid w:val="00617E72"/>
    <w:rsid w:val="006208CF"/>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251"/>
    <w:rsid w:val="00641BFC"/>
    <w:rsid w:val="006436C8"/>
    <w:rsid w:val="00643A28"/>
    <w:rsid w:val="00643A4F"/>
    <w:rsid w:val="00643FBE"/>
    <w:rsid w:val="0064479F"/>
    <w:rsid w:val="00644BC6"/>
    <w:rsid w:val="006451CB"/>
    <w:rsid w:val="00645728"/>
    <w:rsid w:val="00645A85"/>
    <w:rsid w:val="00646254"/>
    <w:rsid w:val="00646E27"/>
    <w:rsid w:val="00646EC7"/>
    <w:rsid w:val="006477EF"/>
    <w:rsid w:val="006503B9"/>
    <w:rsid w:val="006509C3"/>
    <w:rsid w:val="00651824"/>
    <w:rsid w:val="00651B0C"/>
    <w:rsid w:val="006521B5"/>
    <w:rsid w:val="00652671"/>
    <w:rsid w:val="00652DFF"/>
    <w:rsid w:val="00652F25"/>
    <w:rsid w:val="0065333F"/>
    <w:rsid w:val="006539D8"/>
    <w:rsid w:val="00653D19"/>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BF3"/>
    <w:rsid w:val="00685E04"/>
    <w:rsid w:val="00694193"/>
    <w:rsid w:val="006944A3"/>
    <w:rsid w:val="00694742"/>
    <w:rsid w:val="006950EC"/>
    <w:rsid w:val="006953BF"/>
    <w:rsid w:val="006957C8"/>
    <w:rsid w:val="00695FC1"/>
    <w:rsid w:val="006974F3"/>
    <w:rsid w:val="00697E24"/>
    <w:rsid w:val="00697EE3"/>
    <w:rsid w:val="006A0867"/>
    <w:rsid w:val="006A10D6"/>
    <w:rsid w:val="006A19C7"/>
    <w:rsid w:val="006A2B90"/>
    <w:rsid w:val="006A37C2"/>
    <w:rsid w:val="006A3F0A"/>
    <w:rsid w:val="006A3FE1"/>
    <w:rsid w:val="006A4C71"/>
    <w:rsid w:val="006A5187"/>
    <w:rsid w:val="006A545C"/>
    <w:rsid w:val="006A5B46"/>
    <w:rsid w:val="006A61B6"/>
    <w:rsid w:val="006A7C69"/>
    <w:rsid w:val="006B06B0"/>
    <w:rsid w:val="006B089A"/>
    <w:rsid w:val="006B1E6B"/>
    <w:rsid w:val="006B1EE0"/>
    <w:rsid w:val="006B2A81"/>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3DF3"/>
    <w:rsid w:val="006C444B"/>
    <w:rsid w:val="006C64DF"/>
    <w:rsid w:val="006C6587"/>
    <w:rsid w:val="006C7160"/>
    <w:rsid w:val="006C73D8"/>
    <w:rsid w:val="006C7498"/>
    <w:rsid w:val="006D2406"/>
    <w:rsid w:val="006D315E"/>
    <w:rsid w:val="006D333C"/>
    <w:rsid w:val="006D3EDC"/>
    <w:rsid w:val="006D4251"/>
    <w:rsid w:val="006D67ED"/>
    <w:rsid w:val="006D7641"/>
    <w:rsid w:val="006D7FD3"/>
    <w:rsid w:val="006E24D1"/>
    <w:rsid w:val="006E315D"/>
    <w:rsid w:val="006E32BB"/>
    <w:rsid w:val="006E4316"/>
    <w:rsid w:val="006E5A3C"/>
    <w:rsid w:val="006E5FF0"/>
    <w:rsid w:val="006F0D23"/>
    <w:rsid w:val="006F182A"/>
    <w:rsid w:val="006F2CAD"/>
    <w:rsid w:val="006F2CCF"/>
    <w:rsid w:val="006F37CE"/>
    <w:rsid w:val="006F3C30"/>
    <w:rsid w:val="006F486F"/>
    <w:rsid w:val="006F4E1C"/>
    <w:rsid w:val="006F5C1F"/>
    <w:rsid w:val="006F6459"/>
    <w:rsid w:val="006F728E"/>
    <w:rsid w:val="00701014"/>
    <w:rsid w:val="007010A3"/>
    <w:rsid w:val="00701601"/>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C52"/>
    <w:rsid w:val="00712F38"/>
    <w:rsid w:val="00712FF1"/>
    <w:rsid w:val="00714CC0"/>
    <w:rsid w:val="0071554B"/>
    <w:rsid w:val="0071604C"/>
    <w:rsid w:val="0071698F"/>
    <w:rsid w:val="00716B12"/>
    <w:rsid w:val="00716C33"/>
    <w:rsid w:val="007205C8"/>
    <w:rsid w:val="007214FE"/>
    <w:rsid w:val="0072175E"/>
    <w:rsid w:val="00722086"/>
    <w:rsid w:val="0072277D"/>
    <w:rsid w:val="00723B5A"/>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87B"/>
    <w:rsid w:val="00740D45"/>
    <w:rsid w:val="007412DB"/>
    <w:rsid w:val="00742D87"/>
    <w:rsid w:val="00742E13"/>
    <w:rsid w:val="007431A3"/>
    <w:rsid w:val="00743236"/>
    <w:rsid w:val="007433AB"/>
    <w:rsid w:val="007433AF"/>
    <w:rsid w:val="00746328"/>
    <w:rsid w:val="007469C7"/>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62A6"/>
    <w:rsid w:val="0079698B"/>
    <w:rsid w:val="00797B5B"/>
    <w:rsid w:val="007A0A2D"/>
    <w:rsid w:val="007A12CE"/>
    <w:rsid w:val="007A231F"/>
    <w:rsid w:val="007A2D86"/>
    <w:rsid w:val="007A32B8"/>
    <w:rsid w:val="007A46E2"/>
    <w:rsid w:val="007A4E1E"/>
    <w:rsid w:val="007A550E"/>
    <w:rsid w:val="007A5793"/>
    <w:rsid w:val="007A58C5"/>
    <w:rsid w:val="007A5974"/>
    <w:rsid w:val="007A6DA9"/>
    <w:rsid w:val="007A74E4"/>
    <w:rsid w:val="007A77A9"/>
    <w:rsid w:val="007A7882"/>
    <w:rsid w:val="007B202E"/>
    <w:rsid w:val="007B2788"/>
    <w:rsid w:val="007B3494"/>
    <w:rsid w:val="007B5150"/>
    <w:rsid w:val="007B522F"/>
    <w:rsid w:val="007B592F"/>
    <w:rsid w:val="007B5BFB"/>
    <w:rsid w:val="007B5EB9"/>
    <w:rsid w:val="007B64C3"/>
    <w:rsid w:val="007B70D5"/>
    <w:rsid w:val="007B7C76"/>
    <w:rsid w:val="007B7ED0"/>
    <w:rsid w:val="007C067D"/>
    <w:rsid w:val="007C12AC"/>
    <w:rsid w:val="007C2533"/>
    <w:rsid w:val="007C44DC"/>
    <w:rsid w:val="007C469B"/>
    <w:rsid w:val="007C5557"/>
    <w:rsid w:val="007C5C52"/>
    <w:rsid w:val="007C5DA2"/>
    <w:rsid w:val="007D0599"/>
    <w:rsid w:val="007D0B10"/>
    <w:rsid w:val="007D1402"/>
    <w:rsid w:val="007D1DB1"/>
    <w:rsid w:val="007D299F"/>
    <w:rsid w:val="007D4773"/>
    <w:rsid w:val="007D5161"/>
    <w:rsid w:val="007D61FF"/>
    <w:rsid w:val="007D6912"/>
    <w:rsid w:val="007D7C39"/>
    <w:rsid w:val="007E0467"/>
    <w:rsid w:val="007E04CA"/>
    <w:rsid w:val="007E05CC"/>
    <w:rsid w:val="007E0D53"/>
    <w:rsid w:val="007E1940"/>
    <w:rsid w:val="007E1C21"/>
    <w:rsid w:val="007E3177"/>
    <w:rsid w:val="007E6035"/>
    <w:rsid w:val="007E6A66"/>
    <w:rsid w:val="007F0A7B"/>
    <w:rsid w:val="007F0DAF"/>
    <w:rsid w:val="007F21D1"/>
    <w:rsid w:val="007F2918"/>
    <w:rsid w:val="007F3577"/>
    <w:rsid w:val="007F3EC1"/>
    <w:rsid w:val="007F40EA"/>
    <w:rsid w:val="007F44DE"/>
    <w:rsid w:val="007F461C"/>
    <w:rsid w:val="007F52D1"/>
    <w:rsid w:val="00800B1D"/>
    <w:rsid w:val="00800D58"/>
    <w:rsid w:val="00801352"/>
    <w:rsid w:val="008013AE"/>
    <w:rsid w:val="008016DA"/>
    <w:rsid w:val="0080185B"/>
    <w:rsid w:val="008018D1"/>
    <w:rsid w:val="00802061"/>
    <w:rsid w:val="00802B78"/>
    <w:rsid w:val="00802BDC"/>
    <w:rsid w:val="008043E6"/>
    <w:rsid w:val="00804A90"/>
    <w:rsid w:val="00805AA3"/>
    <w:rsid w:val="00806EF6"/>
    <w:rsid w:val="00807D5A"/>
    <w:rsid w:val="008111CF"/>
    <w:rsid w:val="00811246"/>
    <w:rsid w:val="00811AEB"/>
    <w:rsid w:val="00811BEB"/>
    <w:rsid w:val="0081201B"/>
    <w:rsid w:val="00812ADF"/>
    <w:rsid w:val="008135B3"/>
    <w:rsid w:val="00814D65"/>
    <w:rsid w:val="00814D71"/>
    <w:rsid w:val="00815E8B"/>
    <w:rsid w:val="0081600E"/>
    <w:rsid w:val="00816E88"/>
    <w:rsid w:val="00817815"/>
    <w:rsid w:val="00820139"/>
    <w:rsid w:val="00820420"/>
    <w:rsid w:val="0082050D"/>
    <w:rsid w:val="00820BE5"/>
    <w:rsid w:val="008217DA"/>
    <w:rsid w:val="00821B1E"/>
    <w:rsid w:val="00822984"/>
    <w:rsid w:val="00822E41"/>
    <w:rsid w:val="0082339B"/>
    <w:rsid w:val="00823417"/>
    <w:rsid w:val="00823EAE"/>
    <w:rsid w:val="00824939"/>
    <w:rsid w:val="00826129"/>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D9"/>
    <w:rsid w:val="00835AFF"/>
    <w:rsid w:val="0083624B"/>
    <w:rsid w:val="0083659B"/>
    <w:rsid w:val="008366D2"/>
    <w:rsid w:val="00837113"/>
    <w:rsid w:val="00837B2A"/>
    <w:rsid w:val="008405AA"/>
    <w:rsid w:val="00840BF7"/>
    <w:rsid w:val="00840C2B"/>
    <w:rsid w:val="0084156E"/>
    <w:rsid w:val="00841DA3"/>
    <w:rsid w:val="00841EFF"/>
    <w:rsid w:val="00841F48"/>
    <w:rsid w:val="00842795"/>
    <w:rsid w:val="0084311B"/>
    <w:rsid w:val="00843398"/>
    <w:rsid w:val="0084345E"/>
    <w:rsid w:val="0084450D"/>
    <w:rsid w:val="008448BB"/>
    <w:rsid w:val="00844DAF"/>
    <w:rsid w:val="0084605D"/>
    <w:rsid w:val="008470B8"/>
    <w:rsid w:val="008479E3"/>
    <w:rsid w:val="00847C3C"/>
    <w:rsid w:val="00850174"/>
    <w:rsid w:val="00850261"/>
    <w:rsid w:val="00851835"/>
    <w:rsid w:val="00852151"/>
    <w:rsid w:val="00854873"/>
    <w:rsid w:val="0085515E"/>
    <w:rsid w:val="0085534D"/>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69D"/>
    <w:rsid w:val="00870F09"/>
    <w:rsid w:val="008713C1"/>
    <w:rsid w:val="00871706"/>
    <w:rsid w:val="0087179C"/>
    <w:rsid w:val="0087256A"/>
    <w:rsid w:val="00872F59"/>
    <w:rsid w:val="008750F2"/>
    <w:rsid w:val="008753A9"/>
    <w:rsid w:val="008775FB"/>
    <w:rsid w:val="0087776A"/>
    <w:rsid w:val="008815A2"/>
    <w:rsid w:val="008819CC"/>
    <w:rsid w:val="00881D2E"/>
    <w:rsid w:val="008828E5"/>
    <w:rsid w:val="00882EF3"/>
    <w:rsid w:val="00883568"/>
    <w:rsid w:val="008835D6"/>
    <w:rsid w:val="0088408D"/>
    <w:rsid w:val="008845D5"/>
    <w:rsid w:val="00885434"/>
    <w:rsid w:val="0088659D"/>
    <w:rsid w:val="008867C4"/>
    <w:rsid w:val="00886863"/>
    <w:rsid w:val="00886891"/>
    <w:rsid w:val="00891D44"/>
    <w:rsid w:val="00892FA1"/>
    <w:rsid w:val="00893CD7"/>
    <w:rsid w:val="00893E9C"/>
    <w:rsid w:val="0089455D"/>
    <w:rsid w:val="00894AAB"/>
    <w:rsid w:val="0089624F"/>
    <w:rsid w:val="00896694"/>
    <w:rsid w:val="0089677E"/>
    <w:rsid w:val="00896AA9"/>
    <w:rsid w:val="00896F3A"/>
    <w:rsid w:val="008A0625"/>
    <w:rsid w:val="008A0715"/>
    <w:rsid w:val="008A1141"/>
    <w:rsid w:val="008A137C"/>
    <w:rsid w:val="008A1E77"/>
    <w:rsid w:val="008A3D74"/>
    <w:rsid w:val="008A422E"/>
    <w:rsid w:val="008A4BCD"/>
    <w:rsid w:val="008A4F63"/>
    <w:rsid w:val="008A5152"/>
    <w:rsid w:val="008A56D4"/>
    <w:rsid w:val="008A63AE"/>
    <w:rsid w:val="008A64EA"/>
    <w:rsid w:val="008A6BC5"/>
    <w:rsid w:val="008A6EFB"/>
    <w:rsid w:val="008A7B8E"/>
    <w:rsid w:val="008B06D4"/>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0C"/>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870"/>
    <w:rsid w:val="008E2E50"/>
    <w:rsid w:val="008E3125"/>
    <w:rsid w:val="008E34F9"/>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3B47"/>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379C"/>
    <w:rsid w:val="00935761"/>
    <w:rsid w:val="009363DA"/>
    <w:rsid w:val="00940AF3"/>
    <w:rsid w:val="00941F97"/>
    <w:rsid w:val="0094254D"/>
    <w:rsid w:val="00943658"/>
    <w:rsid w:val="00943E91"/>
    <w:rsid w:val="00944A40"/>
    <w:rsid w:val="00945010"/>
    <w:rsid w:val="009453F3"/>
    <w:rsid w:val="00945B39"/>
    <w:rsid w:val="00946102"/>
    <w:rsid w:val="009469A8"/>
    <w:rsid w:val="00946C36"/>
    <w:rsid w:val="0095050A"/>
    <w:rsid w:val="009512AB"/>
    <w:rsid w:val="00951564"/>
    <w:rsid w:val="00952DF7"/>
    <w:rsid w:val="00953902"/>
    <w:rsid w:val="009558F0"/>
    <w:rsid w:val="00955C01"/>
    <w:rsid w:val="00955EA6"/>
    <w:rsid w:val="0095649E"/>
    <w:rsid w:val="00956E05"/>
    <w:rsid w:val="00957317"/>
    <w:rsid w:val="00957565"/>
    <w:rsid w:val="009603F9"/>
    <w:rsid w:val="00960B4C"/>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07F"/>
    <w:rsid w:val="0097239B"/>
    <w:rsid w:val="009723E1"/>
    <w:rsid w:val="009725DE"/>
    <w:rsid w:val="00972BD0"/>
    <w:rsid w:val="00973CCA"/>
    <w:rsid w:val="00974491"/>
    <w:rsid w:val="00974582"/>
    <w:rsid w:val="00975F98"/>
    <w:rsid w:val="00976A91"/>
    <w:rsid w:val="009811E7"/>
    <w:rsid w:val="00981A89"/>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2A32"/>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1974"/>
    <w:rsid w:val="009C208F"/>
    <w:rsid w:val="009C37ED"/>
    <w:rsid w:val="009C48DD"/>
    <w:rsid w:val="009C5393"/>
    <w:rsid w:val="009C59E2"/>
    <w:rsid w:val="009C5AEF"/>
    <w:rsid w:val="009C709A"/>
    <w:rsid w:val="009C713D"/>
    <w:rsid w:val="009C7B08"/>
    <w:rsid w:val="009C7ED7"/>
    <w:rsid w:val="009D0B58"/>
    <w:rsid w:val="009D1274"/>
    <w:rsid w:val="009D1A82"/>
    <w:rsid w:val="009D1CDC"/>
    <w:rsid w:val="009D1DF4"/>
    <w:rsid w:val="009D378B"/>
    <w:rsid w:val="009D3BF6"/>
    <w:rsid w:val="009D400E"/>
    <w:rsid w:val="009D4274"/>
    <w:rsid w:val="009D493A"/>
    <w:rsid w:val="009D4BBE"/>
    <w:rsid w:val="009D5A63"/>
    <w:rsid w:val="009D6737"/>
    <w:rsid w:val="009D6DDE"/>
    <w:rsid w:val="009D71B6"/>
    <w:rsid w:val="009D748D"/>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E7CA9"/>
    <w:rsid w:val="009F076B"/>
    <w:rsid w:val="009F0A0D"/>
    <w:rsid w:val="009F0AC5"/>
    <w:rsid w:val="009F124D"/>
    <w:rsid w:val="009F156A"/>
    <w:rsid w:val="009F1BA5"/>
    <w:rsid w:val="009F2B32"/>
    <w:rsid w:val="009F37CC"/>
    <w:rsid w:val="009F3A08"/>
    <w:rsid w:val="009F3A6D"/>
    <w:rsid w:val="009F3CB2"/>
    <w:rsid w:val="009F3EA8"/>
    <w:rsid w:val="009F40D6"/>
    <w:rsid w:val="009F4844"/>
    <w:rsid w:val="009F6755"/>
    <w:rsid w:val="009F7608"/>
    <w:rsid w:val="009F773F"/>
    <w:rsid w:val="00A01248"/>
    <w:rsid w:val="00A02069"/>
    <w:rsid w:val="00A025E1"/>
    <w:rsid w:val="00A03C82"/>
    <w:rsid w:val="00A0425D"/>
    <w:rsid w:val="00A0490E"/>
    <w:rsid w:val="00A0576B"/>
    <w:rsid w:val="00A057AA"/>
    <w:rsid w:val="00A05BA8"/>
    <w:rsid w:val="00A06A49"/>
    <w:rsid w:val="00A07230"/>
    <w:rsid w:val="00A07AA4"/>
    <w:rsid w:val="00A1153C"/>
    <w:rsid w:val="00A1172F"/>
    <w:rsid w:val="00A11739"/>
    <w:rsid w:val="00A12EBA"/>
    <w:rsid w:val="00A132FA"/>
    <w:rsid w:val="00A139F6"/>
    <w:rsid w:val="00A14109"/>
    <w:rsid w:val="00A150B8"/>
    <w:rsid w:val="00A15479"/>
    <w:rsid w:val="00A15E9F"/>
    <w:rsid w:val="00A168BE"/>
    <w:rsid w:val="00A16A6B"/>
    <w:rsid w:val="00A16B9A"/>
    <w:rsid w:val="00A16DE1"/>
    <w:rsid w:val="00A16E99"/>
    <w:rsid w:val="00A17782"/>
    <w:rsid w:val="00A20229"/>
    <w:rsid w:val="00A207F7"/>
    <w:rsid w:val="00A2154B"/>
    <w:rsid w:val="00A2162C"/>
    <w:rsid w:val="00A23385"/>
    <w:rsid w:val="00A24013"/>
    <w:rsid w:val="00A250A6"/>
    <w:rsid w:val="00A25222"/>
    <w:rsid w:val="00A25EBE"/>
    <w:rsid w:val="00A2612C"/>
    <w:rsid w:val="00A274F6"/>
    <w:rsid w:val="00A27515"/>
    <w:rsid w:val="00A27E81"/>
    <w:rsid w:val="00A30D99"/>
    <w:rsid w:val="00A3163B"/>
    <w:rsid w:val="00A31D45"/>
    <w:rsid w:val="00A31FB7"/>
    <w:rsid w:val="00A3205D"/>
    <w:rsid w:val="00A326B7"/>
    <w:rsid w:val="00A32E10"/>
    <w:rsid w:val="00A33F01"/>
    <w:rsid w:val="00A3641E"/>
    <w:rsid w:val="00A370CC"/>
    <w:rsid w:val="00A37301"/>
    <w:rsid w:val="00A3754C"/>
    <w:rsid w:val="00A37D46"/>
    <w:rsid w:val="00A40AB0"/>
    <w:rsid w:val="00A42F5A"/>
    <w:rsid w:val="00A4356A"/>
    <w:rsid w:val="00A440F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44EB"/>
    <w:rsid w:val="00A85441"/>
    <w:rsid w:val="00A85F4F"/>
    <w:rsid w:val="00A86274"/>
    <w:rsid w:val="00A8675C"/>
    <w:rsid w:val="00A870E1"/>
    <w:rsid w:val="00A913B4"/>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2B"/>
    <w:rsid w:val="00AA3352"/>
    <w:rsid w:val="00AA44EC"/>
    <w:rsid w:val="00AA52F8"/>
    <w:rsid w:val="00AA59F5"/>
    <w:rsid w:val="00AA628B"/>
    <w:rsid w:val="00AA6642"/>
    <w:rsid w:val="00AA69FD"/>
    <w:rsid w:val="00AB04CB"/>
    <w:rsid w:val="00AB1F4D"/>
    <w:rsid w:val="00AB2049"/>
    <w:rsid w:val="00AB25E2"/>
    <w:rsid w:val="00AB29AB"/>
    <w:rsid w:val="00AB2C06"/>
    <w:rsid w:val="00AB32BC"/>
    <w:rsid w:val="00AB3642"/>
    <w:rsid w:val="00AB3DA3"/>
    <w:rsid w:val="00AB4ADF"/>
    <w:rsid w:val="00AB4B6F"/>
    <w:rsid w:val="00AB4C32"/>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C79FA"/>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8B8"/>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50E8"/>
    <w:rsid w:val="00B26000"/>
    <w:rsid w:val="00B26217"/>
    <w:rsid w:val="00B26221"/>
    <w:rsid w:val="00B26AAA"/>
    <w:rsid w:val="00B272B6"/>
    <w:rsid w:val="00B27B45"/>
    <w:rsid w:val="00B27E35"/>
    <w:rsid w:val="00B302ED"/>
    <w:rsid w:val="00B30B26"/>
    <w:rsid w:val="00B30ECE"/>
    <w:rsid w:val="00B3198B"/>
    <w:rsid w:val="00B31F4F"/>
    <w:rsid w:val="00B32192"/>
    <w:rsid w:val="00B33DB9"/>
    <w:rsid w:val="00B346D6"/>
    <w:rsid w:val="00B36060"/>
    <w:rsid w:val="00B36490"/>
    <w:rsid w:val="00B3763A"/>
    <w:rsid w:val="00B40354"/>
    <w:rsid w:val="00B42BD8"/>
    <w:rsid w:val="00B43397"/>
    <w:rsid w:val="00B4365A"/>
    <w:rsid w:val="00B44C1E"/>
    <w:rsid w:val="00B452D4"/>
    <w:rsid w:val="00B45681"/>
    <w:rsid w:val="00B45707"/>
    <w:rsid w:val="00B45B4B"/>
    <w:rsid w:val="00B471FB"/>
    <w:rsid w:val="00B47251"/>
    <w:rsid w:val="00B47CE2"/>
    <w:rsid w:val="00B47F52"/>
    <w:rsid w:val="00B51040"/>
    <w:rsid w:val="00B51566"/>
    <w:rsid w:val="00B51C44"/>
    <w:rsid w:val="00B51DE8"/>
    <w:rsid w:val="00B53334"/>
    <w:rsid w:val="00B5389D"/>
    <w:rsid w:val="00B5412E"/>
    <w:rsid w:val="00B54389"/>
    <w:rsid w:val="00B5506F"/>
    <w:rsid w:val="00B557AF"/>
    <w:rsid w:val="00B561D2"/>
    <w:rsid w:val="00B56D56"/>
    <w:rsid w:val="00B56F3D"/>
    <w:rsid w:val="00B56F45"/>
    <w:rsid w:val="00B57A07"/>
    <w:rsid w:val="00B57EF9"/>
    <w:rsid w:val="00B60C93"/>
    <w:rsid w:val="00B61371"/>
    <w:rsid w:val="00B61478"/>
    <w:rsid w:val="00B6217E"/>
    <w:rsid w:val="00B632C7"/>
    <w:rsid w:val="00B632D9"/>
    <w:rsid w:val="00B63593"/>
    <w:rsid w:val="00B63A0A"/>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1711"/>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3F42"/>
    <w:rsid w:val="00BA452F"/>
    <w:rsid w:val="00BA4546"/>
    <w:rsid w:val="00BA4841"/>
    <w:rsid w:val="00BA5233"/>
    <w:rsid w:val="00BA558E"/>
    <w:rsid w:val="00BA7C12"/>
    <w:rsid w:val="00BB1D4A"/>
    <w:rsid w:val="00BB2116"/>
    <w:rsid w:val="00BB24ED"/>
    <w:rsid w:val="00BB255A"/>
    <w:rsid w:val="00BB303C"/>
    <w:rsid w:val="00BB378C"/>
    <w:rsid w:val="00BB39D5"/>
    <w:rsid w:val="00BB3CE4"/>
    <w:rsid w:val="00BB5199"/>
    <w:rsid w:val="00BB5337"/>
    <w:rsid w:val="00BB5756"/>
    <w:rsid w:val="00BB585E"/>
    <w:rsid w:val="00BB5D84"/>
    <w:rsid w:val="00BB6088"/>
    <w:rsid w:val="00BB6160"/>
    <w:rsid w:val="00BB6A58"/>
    <w:rsid w:val="00BB7259"/>
    <w:rsid w:val="00BC0B1F"/>
    <w:rsid w:val="00BC1395"/>
    <w:rsid w:val="00BC1C58"/>
    <w:rsid w:val="00BC1FB1"/>
    <w:rsid w:val="00BC2093"/>
    <w:rsid w:val="00BC2127"/>
    <w:rsid w:val="00BC216A"/>
    <w:rsid w:val="00BC216B"/>
    <w:rsid w:val="00BC2458"/>
    <w:rsid w:val="00BC2601"/>
    <w:rsid w:val="00BC2995"/>
    <w:rsid w:val="00BC2DD1"/>
    <w:rsid w:val="00BC348F"/>
    <w:rsid w:val="00BC41EF"/>
    <w:rsid w:val="00BC453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61D"/>
    <w:rsid w:val="00BE08B7"/>
    <w:rsid w:val="00BE09B1"/>
    <w:rsid w:val="00BE190A"/>
    <w:rsid w:val="00BE1AAB"/>
    <w:rsid w:val="00BE1AEC"/>
    <w:rsid w:val="00BE1D06"/>
    <w:rsid w:val="00BE2805"/>
    <w:rsid w:val="00BE2B91"/>
    <w:rsid w:val="00BE2E9A"/>
    <w:rsid w:val="00BE4C3D"/>
    <w:rsid w:val="00BE5221"/>
    <w:rsid w:val="00BE530C"/>
    <w:rsid w:val="00BE6368"/>
    <w:rsid w:val="00BE6D1E"/>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344"/>
    <w:rsid w:val="00C0788F"/>
    <w:rsid w:val="00C07AF5"/>
    <w:rsid w:val="00C07FEB"/>
    <w:rsid w:val="00C11DFB"/>
    <w:rsid w:val="00C122EE"/>
    <w:rsid w:val="00C12CE1"/>
    <w:rsid w:val="00C141DA"/>
    <w:rsid w:val="00C14C43"/>
    <w:rsid w:val="00C155C8"/>
    <w:rsid w:val="00C15D3B"/>
    <w:rsid w:val="00C16DA1"/>
    <w:rsid w:val="00C16DA4"/>
    <w:rsid w:val="00C17B32"/>
    <w:rsid w:val="00C17EB3"/>
    <w:rsid w:val="00C206AC"/>
    <w:rsid w:val="00C22D3B"/>
    <w:rsid w:val="00C2339D"/>
    <w:rsid w:val="00C24070"/>
    <w:rsid w:val="00C24492"/>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4C6"/>
    <w:rsid w:val="00C515BD"/>
    <w:rsid w:val="00C51C7B"/>
    <w:rsid w:val="00C52411"/>
    <w:rsid w:val="00C52973"/>
    <w:rsid w:val="00C52C66"/>
    <w:rsid w:val="00C52FDB"/>
    <w:rsid w:val="00C531B5"/>
    <w:rsid w:val="00C537D5"/>
    <w:rsid w:val="00C54463"/>
    <w:rsid w:val="00C54C22"/>
    <w:rsid w:val="00C54F8E"/>
    <w:rsid w:val="00C55BAB"/>
    <w:rsid w:val="00C55C61"/>
    <w:rsid w:val="00C56DD6"/>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1A7"/>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468"/>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77C"/>
    <w:rsid w:val="00C92CA1"/>
    <w:rsid w:val="00C92F8D"/>
    <w:rsid w:val="00C933A9"/>
    <w:rsid w:val="00C93762"/>
    <w:rsid w:val="00C94F70"/>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4CF"/>
    <w:rsid w:val="00CC4581"/>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89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492"/>
    <w:rsid w:val="00CF768F"/>
    <w:rsid w:val="00CF76A3"/>
    <w:rsid w:val="00CF7737"/>
    <w:rsid w:val="00CF789B"/>
    <w:rsid w:val="00CF797A"/>
    <w:rsid w:val="00D0098F"/>
    <w:rsid w:val="00D00C7B"/>
    <w:rsid w:val="00D01A6E"/>
    <w:rsid w:val="00D01B4F"/>
    <w:rsid w:val="00D02594"/>
    <w:rsid w:val="00D036DF"/>
    <w:rsid w:val="00D03BB3"/>
    <w:rsid w:val="00D04966"/>
    <w:rsid w:val="00D057E0"/>
    <w:rsid w:val="00D05C65"/>
    <w:rsid w:val="00D05E4B"/>
    <w:rsid w:val="00D06221"/>
    <w:rsid w:val="00D063A1"/>
    <w:rsid w:val="00D065EB"/>
    <w:rsid w:val="00D06B97"/>
    <w:rsid w:val="00D071AA"/>
    <w:rsid w:val="00D07964"/>
    <w:rsid w:val="00D07A8B"/>
    <w:rsid w:val="00D10CA7"/>
    <w:rsid w:val="00D10F9D"/>
    <w:rsid w:val="00D110CB"/>
    <w:rsid w:val="00D11922"/>
    <w:rsid w:val="00D11A5C"/>
    <w:rsid w:val="00D11A7B"/>
    <w:rsid w:val="00D138B3"/>
    <w:rsid w:val="00D14145"/>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082E"/>
    <w:rsid w:val="00D31544"/>
    <w:rsid w:val="00D3156D"/>
    <w:rsid w:val="00D31917"/>
    <w:rsid w:val="00D31C51"/>
    <w:rsid w:val="00D3241B"/>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47E68"/>
    <w:rsid w:val="00D50F26"/>
    <w:rsid w:val="00D51874"/>
    <w:rsid w:val="00D51C95"/>
    <w:rsid w:val="00D51F7B"/>
    <w:rsid w:val="00D520BB"/>
    <w:rsid w:val="00D52277"/>
    <w:rsid w:val="00D52327"/>
    <w:rsid w:val="00D52BE5"/>
    <w:rsid w:val="00D531C3"/>
    <w:rsid w:val="00D53993"/>
    <w:rsid w:val="00D53FCC"/>
    <w:rsid w:val="00D55678"/>
    <w:rsid w:val="00D55C11"/>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36D"/>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3FDA"/>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0C8C"/>
    <w:rsid w:val="00DB123A"/>
    <w:rsid w:val="00DB1BD7"/>
    <w:rsid w:val="00DB35A7"/>
    <w:rsid w:val="00DB362B"/>
    <w:rsid w:val="00DB4805"/>
    <w:rsid w:val="00DB64FD"/>
    <w:rsid w:val="00DB693D"/>
    <w:rsid w:val="00DB6B26"/>
    <w:rsid w:val="00DB79F4"/>
    <w:rsid w:val="00DC011B"/>
    <w:rsid w:val="00DC0618"/>
    <w:rsid w:val="00DC0CCC"/>
    <w:rsid w:val="00DC12FD"/>
    <w:rsid w:val="00DC24CA"/>
    <w:rsid w:val="00DC3489"/>
    <w:rsid w:val="00DC3A21"/>
    <w:rsid w:val="00DC3BCD"/>
    <w:rsid w:val="00DC3F1E"/>
    <w:rsid w:val="00DC40C7"/>
    <w:rsid w:val="00DC4318"/>
    <w:rsid w:val="00DC56CC"/>
    <w:rsid w:val="00DC72B7"/>
    <w:rsid w:val="00DC7C07"/>
    <w:rsid w:val="00DD0D2B"/>
    <w:rsid w:val="00DD0D4F"/>
    <w:rsid w:val="00DD259A"/>
    <w:rsid w:val="00DD30E4"/>
    <w:rsid w:val="00DD31D9"/>
    <w:rsid w:val="00DD439A"/>
    <w:rsid w:val="00DD592D"/>
    <w:rsid w:val="00DD6ABB"/>
    <w:rsid w:val="00DD6D72"/>
    <w:rsid w:val="00DE09BE"/>
    <w:rsid w:val="00DE0F68"/>
    <w:rsid w:val="00DE22FB"/>
    <w:rsid w:val="00DE25EE"/>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803"/>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232"/>
    <w:rsid w:val="00E325A5"/>
    <w:rsid w:val="00E347FD"/>
    <w:rsid w:val="00E35A13"/>
    <w:rsid w:val="00E35A54"/>
    <w:rsid w:val="00E37785"/>
    <w:rsid w:val="00E37980"/>
    <w:rsid w:val="00E419AD"/>
    <w:rsid w:val="00E423FD"/>
    <w:rsid w:val="00E42492"/>
    <w:rsid w:val="00E43246"/>
    <w:rsid w:val="00E433C0"/>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01E4"/>
    <w:rsid w:val="00E70586"/>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2A07"/>
    <w:rsid w:val="00E833F4"/>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A7E"/>
    <w:rsid w:val="00EA4E4F"/>
    <w:rsid w:val="00EA50C1"/>
    <w:rsid w:val="00EA6807"/>
    <w:rsid w:val="00EA6905"/>
    <w:rsid w:val="00EA6975"/>
    <w:rsid w:val="00EA707F"/>
    <w:rsid w:val="00EB0125"/>
    <w:rsid w:val="00EB1C63"/>
    <w:rsid w:val="00EB1CC8"/>
    <w:rsid w:val="00EB205F"/>
    <w:rsid w:val="00EB2D59"/>
    <w:rsid w:val="00EB33EE"/>
    <w:rsid w:val="00EB426B"/>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0C0"/>
    <w:rsid w:val="00EE08C8"/>
    <w:rsid w:val="00EE2148"/>
    <w:rsid w:val="00EE3782"/>
    <w:rsid w:val="00EE3B8D"/>
    <w:rsid w:val="00EE3F0E"/>
    <w:rsid w:val="00EE44CE"/>
    <w:rsid w:val="00EE453A"/>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67AD"/>
    <w:rsid w:val="00EF7620"/>
    <w:rsid w:val="00EF7622"/>
    <w:rsid w:val="00F005A9"/>
    <w:rsid w:val="00F0083A"/>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24D09"/>
    <w:rsid w:val="00F2773F"/>
    <w:rsid w:val="00F31402"/>
    <w:rsid w:val="00F318D7"/>
    <w:rsid w:val="00F3288E"/>
    <w:rsid w:val="00F33AA4"/>
    <w:rsid w:val="00F33BB1"/>
    <w:rsid w:val="00F33CB3"/>
    <w:rsid w:val="00F33DF6"/>
    <w:rsid w:val="00F342A9"/>
    <w:rsid w:val="00F34990"/>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0EB"/>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4F42"/>
    <w:rsid w:val="00F567A8"/>
    <w:rsid w:val="00F5745E"/>
    <w:rsid w:val="00F57E02"/>
    <w:rsid w:val="00F6012F"/>
    <w:rsid w:val="00F6052C"/>
    <w:rsid w:val="00F60694"/>
    <w:rsid w:val="00F60833"/>
    <w:rsid w:val="00F60C8D"/>
    <w:rsid w:val="00F613D3"/>
    <w:rsid w:val="00F6144A"/>
    <w:rsid w:val="00F62706"/>
    <w:rsid w:val="00F6307B"/>
    <w:rsid w:val="00F6317B"/>
    <w:rsid w:val="00F64FB6"/>
    <w:rsid w:val="00F654CC"/>
    <w:rsid w:val="00F65739"/>
    <w:rsid w:val="00F6590F"/>
    <w:rsid w:val="00F65D47"/>
    <w:rsid w:val="00F66358"/>
    <w:rsid w:val="00F669D2"/>
    <w:rsid w:val="00F676C3"/>
    <w:rsid w:val="00F679C4"/>
    <w:rsid w:val="00F67CE5"/>
    <w:rsid w:val="00F67EFA"/>
    <w:rsid w:val="00F70A4C"/>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049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4D91"/>
    <w:rsid w:val="00FC501C"/>
    <w:rsid w:val="00FC53E0"/>
    <w:rsid w:val="00FC5FF8"/>
    <w:rsid w:val="00FC7AA9"/>
    <w:rsid w:val="00FD0203"/>
    <w:rsid w:val="00FD0ED2"/>
    <w:rsid w:val="00FD10B7"/>
    <w:rsid w:val="00FD1DCA"/>
    <w:rsid w:val="00FD1F62"/>
    <w:rsid w:val="00FD3918"/>
    <w:rsid w:val="00FD481F"/>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 w:type="character" w:customStyle="1" w:styleId="charitals">
    <w:name w:val="charitals"/>
    <w:basedOn w:val="DefaultParagraphFont"/>
    <w:rsid w:val="00960B4C"/>
  </w:style>
  <w:style w:type="paragraph" w:customStyle="1" w:styleId="Indent375">
    <w:name w:val="Indent 3.75"/>
    <w:basedOn w:val="Normal"/>
    <w:qFormat/>
    <w:rsid w:val="00395E7F"/>
    <w:pPr>
      <w:spacing w:before="240" w:after="120" w:line="280" w:lineRule="exact"/>
      <w:ind w:left="2126"/>
      <w:jc w:val="both"/>
    </w:pPr>
    <w:rPr>
      <w:rFonts w:ascii="Times New Roman" w:eastAsiaTheme="minorHAnsi" w:hAnsi="Times New Roman" w:cstheme="minorBidi"/>
      <w:sz w:val="24"/>
    </w:rPr>
  </w:style>
  <w:style w:type="paragraph" w:customStyle="1" w:styleId="bulletlevel20">
    <w:name w:val="bulletlevel2"/>
    <w:basedOn w:val="Normal"/>
    <w:rsid w:val="00395E7F"/>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83548525">
      <w:bodyDiv w:val="1"/>
      <w:marLeft w:val="0"/>
      <w:marRight w:val="0"/>
      <w:marTop w:val="0"/>
      <w:marBottom w:val="0"/>
      <w:divBdr>
        <w:top w:val="none" w:sz="0" w:space="0" w:color="auto"/>
        <w:left w:val="none" w:sz="0" w:space="0" w:color="auto"/>
        <w:bottom w:val="none" w:sz="0" w:space="0" w:color="auto"/>
        <w:right w:val="none" w:sz="0" w:space="0" w:color="auto"/>
      </w:divBdr>
    </w:div>
    <w:div w:id="493767352">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6106965">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65788346">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756287872">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57417990">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68580053">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08825003">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41086219">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870026079">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50644764">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vid19.act.gov.au"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2021</Words>
  <Characters>10776</Characters>
  <Application>Microsoft Office Word</Application>
  <DocSecurity>0</DocSecurity>
  <Lines>311</Lines>
  <Paragraphs>184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2022-04-21T05:48:00Z</cp:lastPrinted>
  <dcterms:created xsi:type="dcterms:W3CDTF">2022-05-12T02:17:00Z</dcterms:created>
  <dcterms:modified xsi:type="dcterms:W3CDTF">2022-05-12T02:17:00Z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