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0EC3" w14:textId="449B3922" w:rsidR="008936B5" w:rsidRDefault="008936B5" w:rsidP="009F6AA7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9D947B3" w14:textId="1FA6B549" w:rsidR="008936B5" w:rsidRPr="0059678C" w:rsidRDefault="006E6F47" w:rsidP="009F6AA7">
      <w:pPr>
        <w:pStyle w:val="Heading1"/>
      </w:pPr>
      <w:r>
        <w:t xml:space="preserve">Nature </w:t>
      </w:r>
      <w:r w:rsidR="004F065C">
        <w:t>Conservation (</w:t>
      </w:r>
      <w:r w:rsidR="005B773D">
        <w:t>Closed Reserve</w:t>
      </w:r>
      <w:r w:rsidR="009F2897">
        <w:t>s</w:t>
      </w:r>
      <w:r w:rsidR="009F6AA7">
        <w:t>—</w:t>
      </w:r>
      <w:r w:rsidR="005B773D">
        <w:t>Mulligans Flat</w:t>
      </w:r>
      <w:r w:rsidR="009F2897">
        <w:t xml:space="preserve"> </w:t>
      </w:r>
      <w:r w:rsidR="003A761C">
        <w:t xml:space="preserve">and </w:t>
      </w:r>
      <w:proofErr w:type="spellStart"/>
      <w:r w:rsidR="003404DD">
        <w:t>Goorooyarroo</w:t>
      </w:r>
      <w:proofErr w:type="spellEnd"/>
      <w:r w:rsidR="003404DD">
        <w:t xml:space="preserve"> </w:t>
      </w:r>
      <w:r w:rsidR="005B773D">
        <w:t>Nature Reserve</w:t>
      </w:r>
      <w:r w:rsidR="003404DD">
        <w:t>s</w:t>
      </w:r>
      <w:r>
        <w:t>) Declaration 20</w:t>
      </w:r>
      <w:r w:rsidR="002D4202">
        <w:t>2</w:t>
      </w:r>
      <w:r w:rsidR="00AE5F0B">
        <w:t>2</w:t>
      </w:r>
      <w:r>
        <w:t xml:space="preserve"> </w:t>
      </w:r>
    </w:p>
    <w:p w14:paraId="7FA0776A" w14:textId="54AA4ABB" w:rsidR="008936B5" w:rsidRPr="0059678C" w:rsidRDefault="00FE4D40" w:rsidP="0018279A">
      <w:pPr>
        <w:pStyle w:val="Heading2"/>
        <w:spacing w:before="340" w:after="0"/>
      </w:pPr>
      <w:r w:rsidRPr="0059678C">
        <w:t>Notifiable i</w:t>
      </w:r>
      <w:r w:rsidR="008936B5" w:rsidRPr="0059678C">
        <w:t>nstrument NI</w:t>
      </w:r>
      <w:r w:rsidR="006E6F47">
        <w:t>20</w:t>
      </w:r>
      <w:r w:rsidR="002D4202">
        <w:t>2</w:t>
      </w:r>
      <w:r w:rsidR="00AE5F0B">
        <w:t>2</w:t>
      </w:r>
      <w:r w:rsidR="008936B5" w:rsidRPr="0059678C">
        <w:t>–</w:t>
      </w:r>
      <w:r w:rsidR="00632726">
        <w:t>288</w:t>
      </w:r>
    </w:p>
    <w:p w14:paraId="4A121219" w14:textId="77777777" w:rsidR="008936B5" w:rsidRDefault="008936B5" w:rsidP="0018279A">
      <w:pPr>
        <w:pStyle w:val="madeunder"/>
        <w:spacing w:before="300" w:after="0"/>
      </w:pPr>
      <w:r>
        <w:t xml:space="preserve">made under the  </w:t>
      </w:r>
    </w:p>
    <w:p w14:paraId="324D14D6" w14:textId="77777777" w:rsidR="008936B5" w:rsidRDefault="006E6F47" w:rsidP="0018279A">
      <w:pPr>
        <w:pStyle w:val="CoverActName"/>
        <w:spacing w:before="320" w:after="0"/>
      </w:pPr>
      <w:r>
        <w:rPr>
          <w:rFonts w:cs="Arial"/>
          <w:sz w:val="20"/>
        </w:rPr>
        <w:t>Nature Conservation Act 2014, s 259 (Conservator may close reserve)</w:t>
      </w:r>
    </w:p>
    <w:p w14:paraId="522521B8" w14:textId="77777777" w:rsidR="008936B5" w:rsidRDefault="008936B5" w:rsidP="0018279A">
      <w:pPr>
        <w:pStyle w:val="N-line3"/>
        <w:pBdr>
          <w:bottom w:val="none" w:sz="0" w:space="0" w:color="auto"/>
        </w:pBdr>
        <w:spacing w:before="60"/>
      </w:pPr>
    </w:p>
    <w:p w14:paraId="758B70B9" w14:textId="77777777"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14:paraId="01706418" w14:textId="77777777" w:rsidR="008936B5" w:rsidRPr="0059678C" w:rsidRDefault="008936B5" w:rsidP="0018279A">
      <w:pPr>
        <w:pStyle w:val="Heading3"/>
        <w:spacing w:before="60"/>
      </w:pPr>
      <w:r w:rsidRPr="0059678C">
        <w:t>1</w:t>
      </w:r>
      <w:r w:rsidRPr="0059678C">
        <w:tab/>
        <w:t>Name of instrument</w:t>
      </w:r>
    </w:p>
    <w:p w14:paraId="4FBC9BFF" w14:textId="6F6066B5" w:rsidR="008936B5" w:rsidRDefault="008936B5" w:rsidP="0018279A">
      <w:pPr>
        <w:spacing w:before="140"/>
        <w:ind w:left="720"/>
      </w:pPr>
      <w:r>
        <w:t xml:space="preserve">This instrument is the </w:t>
      </w:r>
      <w:r w:rsidR="00A32ED9" w:rsidRPr="00A32ED9">
        <w:rPr>
          <w:i/>
          <w:iCs/>
        </w:rPr>
        <w:t>Nature Conservation (Closed Reserve</w:t>
      </w:r>
      <w:r w:rsidR="00007496">
        <w:rPr>
          <w:i/>
          <w:iCs/>
        </w:rPr>
        <w:t>s</w:t>
      </w:r>
      <w:r w:rsidR="00A32ED9" w:rsidRPr="00A32ED9">
        <w:rPr>
          <w:i/>
          <w:iCs/>
        </w:rPr>
        <w:t xml:space="preserve">—Mulligans Flat </w:t>
      </w:r>
      <w:r w:rsidR="003A761C">
        <w:rPr>
          <w:i/>
          <w:iCs/>
        </w:rPr>
        <w:t xml:space="preserve">and </w:t>
      </w:r>
      <w:proofErr w:type="spellStart"/>
      <w:r w:rsidR="003404DD">
        <w:rPr>
          <w:i/>
          <w:iCs/>
        </w:rPr>
        <w:t>Goorooyarroo</w:t>
      </w:r>
      <w:proofErr w:type="spellEnd"/>
      <w:r w:rsidR="003404DD">
        <w:rPr>
          <w:i/>
          <w:iCs/>
        </w:rPr>
        <w:t xml:space="preserve"> </w:t>
      </w:r>
      <w:r w:rsidR="00A32ED9" w:rsidRPr="00A32ED9">
        <w:rPr>
          <w:i/>
          <w:iCs/>
        </w:rPr>
        <w:t>Nature Reserve</w:t>
      </w:r>
      <w:r w:rsidR="003404DD">
        <w:rPr>
          <w:i/>
          <w:iCs/>
        </w:rPr>
        <w:t>s</w:t>
      </w:r>
      <w:r w:rsidR="00A32ED9" w:rsidRPr="00A32ED9">
        <w:rPr>
          <w:i/>
          <w:iCs/>
        </w:rPr>
        <w:t>) Declaration 202</w:t>
      </w:r>
      <w:r w:rsidR="00AE5F0B">
        <w:rPr>
          <w:i/>
          <w:iCs/>
        </w:rPr>
        <w:t>2</w:t>
      </w:r>
      <w:r w:rsidR="002D4202">
        <w:rPr>
          <w:i/>
          <w:iCs/>
        </w:rPr>
        <w:t>.</w:t>
      </w:r>
    </w:p>
    <w:p w14:paraId="11B97715" w14:textId="77777777" w:rsidR="008936B5" w:rsidRPr="0059678C" w:rsidRDefault="008936B5" w:rsidP="0018279A">
      <w:pPr>
        <w:pStyle w:val="Heading3"/>
        <w:spacing w:before="300" w:after="0"/>
      </w:pPr>
      <w:r w:rsidRPr="0059678C">
        <w:t>2</w:t>
      </w:r>
      <w:r w:rsidRPr="0059678C">
        <w:tab/>
        <w:t xml:space="preserve">Commencement </w:t>
      </w:r>
    </w:p>
    <w:p w14:paraId="131A1FB9" w14:textId="0E7E769E" w:rsidR="008936B5" w:rsidRDefault="006E6F47" w:rsidP="0018279A">
      <w:pPr>
        <w:spacing w:before="140"/>
        <w:ind w:left="720"/>
      </w:pPr>
      <w:r>
        <w:t xml:space="preserve">This instrument commences on </w:t>
      </w:r>
      <w:r w:rsidR="00AE5F0B">
        <w:t>23</w:t>
      </w:r>
      <w:r w:rsidR="003A761C">
        <w:t xml:space="preserve"> May 202</w:t>
      </w:r>
      <w:r w:rsidR="00AE5F0B">
        <w:t>2</w:t>
      </w:r>
      <w:r w:rsidR="008E12CE">
        <w:t>.</w:t>
      </w:r>
    </w:p>
    <w:p w14:paraId="6C3FAD6F" w14:textId="77777777" w:rsidR="008936B5" w:rsidRDefault="008936B5" w:rsidP="0018279A">
      <w:pPr>
        <w:pStyle w:val="Heading3"/>
        <w:spacing w:before="300" w:after="0"/>
      </w:pPr>
      <w:r>
        <w:t>3</w:t>
      </w:r>
      <w:r>
        <w:tab/>
      </w:r>
      <w:r w:rsidR="006E6F47">
        <w:t>Declaration</w:t>
      </w:r>
    </w:p>
    <w:p w14:paraId="61ED6220" w14:textId="25A4BE72" w:rsidR="00F23413" w:rsidRDefault="00946363" w:rsidP="00946363">
      <w:pPr>
        <w:spacing w:before="140"/>
        <w:ind w:left="709" w:hanging="425"/>
      </w:pPr>
      <w:r>
        <w:tab/>
      </w:r>
      <w:r w:rsidR="00F23413" w:rsidRPr="00B3373E">
        <w:t xml:space="preserve">I declare that </w:t>
      </w:r>
      <w:r w:rsidR="00CD4A0D">
        <w:t xml:space="preserve">public </w:t>
      </w:r>
      <w:r w:rsidR="00F23413" w:rsidRPr="00B3373E">
        <w:t xml:space="preserve">access to </w:t>
      </w:r>
      <w:r w:rsidR="00CD4A0D">
        <w:t>Mulligans Flat</w:t>
      </w:r>
      <w:r w:rsidR="003A761C">
        <w:t xml:space="preserve"> </w:t>
      </w:r>
      <w:r w:rsidR="00007496">
        <w:t xml:space="preserve">Nature Reserve </w:t>
      </w:r>
      <w:r w:rsidR="003A761C">
        <w:t xml:space="preserve">and </w:t>
      </w:r>
      <w:proofErr w:type="spellStart"/>
      <w:r w:rsidR="00B64EA2">
        <w:t>Goorooyarroo</w:t>
      </w:r>
      <w:proofErr w:type="spellEnd"/>
      <w:r w:rsidR="00B64EA2">
        <w:t xml:space="preserve"> </w:t>
      </w:r>
      <w:r w:rsidR="00CD4A0D">
        <w:t>Nature Reserve</w:t>
      </w:r>
      <w:r w:rsidR="003A761C">
        <w:t xml:space="preserve"> </w:t>
      </w:r>
      <w:r w:rsidR="00F23413" w:rsidRPr="00B3373E">
        <w:t xml:space="preserve">is </w:t>
      </w:r>
      <w:r>
        <w:t xml:space="preserve">prohibited </w:t>
      </w:r>
      <w:r w:rsidR="00F23413" w:rsidRPr="00B3373E">
        <w:t>during the closure times mentioned in schedule</w:t>
      </w:r>
      <w:r w:rsidR="00007496">
        <w:t> </w:t>
      </w:r>
      <w:r w:rsidR="00F23413" w:rsidRPr="00B3373E">
        <w:t>1.</w:t>
      </w:r>
    </w:p>
    <w:p w14:paraId="3BCCB9C1" w14:textId="71AA83C9" w:rsidR="00BA6CBC" w:rsidRDefault="00BA6CBC" w:rsidP="00BA6CBC">
      <w:pPr>
        <w:pStyle w:val="Heading3"/>
        <w:spacing w:before="300" w:after="0"/>
      </w:pPr>
      <w:r>
        <w:t>4</w:t>
      </w:r>
      <w:r>
        <w:tab/>
        <w:t>Exceptions</w:t>
      </w:r>
    </w:p>
    <w:p w14:paraId="6ADA478E" w14:textId="531B3DF1" w:rsidR="00946363" w:rsidRPr="001A406D" w:rsidRDefault="00946363" w:rsidP="00971461">
      <w:pPr>
        <w:pStyle w:val="ListParagraph"/>
        <w:numPr>
          <w:ilvl w:val="0"/>
          <w:numId w:val="15"/>
        </w:numPr>
        <w:spacing w:before="140" w:after="0"/>
        <w:ind w:left="1080"/>
        <w:rPr>
          <w:szCs w:val="24"/>
        </w:rPr>
      </w:pPr>
      <w:r w:rsidRPr="00971461">
        <w:rPr>
          <w:rFonts w:ascii="Times New Roman" w:hAnsi="Times New Roman"/>
          <w:sz w:val="24"/>
          <w:szCs w:val="24"/>
        </w:rPr>
        <w:t>Section 3 does not apply to:</w:t>
      </w:r>
    </w:p>
    <w:p w14:paraId="5F118E0C" w14:textId="1EC6627C" w:rsidR="00FE378C" w:rsidRDefault="00946363" w:rsidP="00971461">
      <w:pPr>
        <w:numPr>
          <w:ilvl w:val="0"/>
          <w:numId w:val="10"/>
        </w:numPr>
        <w:spacing w:before="140"/>
        <w:ind w:left="1800"/>
      </w:pPr>
      <w:r>
        <w:t>a conservation officer</w:t>
      </w:r>
      <w:r w:rsidR="00FE378C" w:rsidRPr="00FE378C">
        <w:t xml:space="preserve"> </w:t>
      </w:r>
      <w:r w:rsidR="00FE378C">
        <w:t xml:space="preserve">exercising a function under the Act </w:t>
      </w:r>
      <w:r w:rsidR="00FE378C" w:rsidRPr="00FE378C">
        <w:rPr>
          <w:color w:val="000000"/>
          <w:shd w:val="clear" w:color="auto" w:fill="FFFFFF"/>
        </w:rPr>
        <w:t xml:space="preserve">within the areas declared under section </w:t>
      </w:r>
      <w:r w:rsidR="00FE378C" w:rsidRPr="00C267AF">
        <w:rPr>
          <w:color w:val="000000"/>
          <w:shd w:val="clear" w:color="auto" w:fill="FFFFFF"/>
        </w:rPr>
        <w:t>3 (</w:t>
      </w:r>
      <w:r w:rsidR="00FE378C" w:rsidRPr="00FE378C">
        <w:rPr>
          <w:b/>
          <w:bCs/>
          <w:i/>
          <w:iCs/>
          <w:color w:val="000000"/>
          <w:shd w:val="clear" w:color="auto" w:fill="FFFFFF"/>
        </w:rPr>
        <w:t>closed reserves</w:t>
      </w:r>
      <w:r w:rsidR="00FE378C" w:rsidRPr="00FE378C">
        <w:rPr>
          <w:color w:val="000000"/>
          <w:shd w:val="clear" w:color="auto" w:fill="FFFFFF"/>
        </w:rPr>
        <w:t>)</w:t>
      </w:r>
      <w:r w:rsidR="00FE378C">
        <w:t>; or</w:t>
      </w:r>
    </w:p>
    <w:p w14:paraId="3F833BC0" w14:textId="77777777" w:rsidR="00FE378C" w:rsidRDefault="00FE378C" w:rsidP="00971461">
      <w:pPr>
        <w:numPr>
          <w:ilvl w:val="0"/>
          <w:numId w:val="10"/>
        </w:numPr>
        <w:spacing w:before="140"/>
        <w:ind w:left="1800"/>
      </w:pPr>
      <w:r>
        <w:t xml:space="preserve">a person who is implementing the </w:t>
      </w:r>
      <w:r w:rsidRPr="00657C98">
        <w:rPr>
          <w:i/>
          <w:iCs/>
        </w:rPr>
        <w:t>Nature Conservation (</w:t>
      </w:r>
      <w:r>
        <w:rPr>
          <w:i/>
        </w:rPr>
        <w:t xml:space="preserve">Eastern Grey Kangaroo) Controlled Native Species Management Plan 2017 </w:t>
      </w:r>
      <w:r w:rsidRPr="00657C98">
        <w:rPr>
          <w:iCs/>
        </w:rPr>
        <w:t>(DI2017-37)</w:t>
      </w:r>
      <w:r>
        <w:rPr>
          <w:iCs/>
        </w:rPr>
        <w:t xml:space="preserve"> within the closed reserves and is:</w:t>
      </w:r>
    </w:p>
    <w:p w14:paraId="289802FA" w14:textId="572431FF" w:rsidR="00FE378C" w:rsidRDefault="00FE378C" w:rsidP="00971461">
      <w:pPr>
        <w:numPr>
          <w:ilvl w:val="2"/>
          <w:numId w:val="10"/>
        </w:numPr>
        <w:spacing w:before="140"/>
        <w:ind w:left="2391"/>
      </w:pPr>
      <w:r>
        <w:t xml:space="preserve">contracted by the </w:t>
      </w:r>
      <w:r w:rsidR="001A406D">
        <w:t>T</w:t>
      </w:r>
      <w:r>
        <w:t xml:space="preserve">erritory to do so; or </w:t>
      </w:r>
    </w:p>
    <w:p w14:paraId="4C2EC463" w14:textId="229EEF9C" w:rsidR="00F01922" w:rsidRDefault="00FE378C" w:rsidP="00971461">
      <w:pPr>
        <w:numPr>
          <w:ilvl w:val="2"/>
          <w:numId w:val="10"/>
        </w:numPr>
        <w:spacing w:before="140"/>
        <w:ind w:left="2391"/>
      </w:pPr>
      <w:r>
        <w:t xml:space="preserve">authorised in writing to do so by the custodian of the reserve accessed by the person. </w:t>
      </w:r>
    </w:p>
    <w:p w14:paraId="7E499C39" w14:textId="4B8D517F" w:rsidR="00A14F2A" w:rsidRPr="001A406D" w:rsidRDefault="0038646D" w:rsidP="00971461">
      <w:pPr>
        <w:pStyle w:val="ListParagraph"/>
        <w:numPr>
          <w:ilvl w:val="0"/>
          <w:numId w:val="15"/>
        </w:numPr>
        <w:spacing w:before="140" w:after="0"/>
        <w:ind w:left="1080"/>
        <w:rPr>
          <w:b/>
          <w:bCs/>
          <w:i/>
          <w:iCs/>
          <w:szCs w:val="24"/>
        </w:rPr>
      </w:pPr>
      <w:r w:rsidRPr="00971461">
        <w:rPr>
          <w:rFonts w:ascii="Times New Roman" w:hAnsi="Times New Roman"/>
          <w:sz w:val="24"/>
          <w:szCs w:val="24"/>
        </w:rPr>
        <w:t>The Mulligans Flat Sanctuary Manager</w:t>
      </w:r>
      <w:r w:rsidR="00920F51" w:rsidRPr="00971461">
        <w:rPr>
          <w:rFonts w:ascii="Times New Roman" w:hAnsi="Times New Roman"/>
          <w:sz w:val="24"/>
          <w:szCs w:val="24"/>
        </w:rPr>
        <w:t xml:space="preserve"> or the</w:t>
      </w:r>
      <w:r w:rsidRPr="00971461">
        <w:rPr>
          <w:rFonts w:ascii="Times New Roman" w:hAnsi="Times New Roman"/>
          <w:sz w:val="24"/>
          <w:szCs w:val="24"/>
        </w:rPr>
        <w:t xml:space="preserve"> Manager, Invasive Animals and Over-Abundant Wildlife</w:t>
      </w:r>
      <w:r w:rsidR="0093192D">
        <w:rPr>
          <w:rFonts w:ascii="Times New Roman" w:hAnsi="Times New Roman"/>
          <w:sz w:val="24"/>
          <w:szCs w:val="24"/>
        </w:rPr>
        <w:t>,</w:t>
      </w:r>
      <w:r w:rsidR="005265B6">
        <w:rPr>
          <w:rFonts w:ascii="Times New Roman" w:hAnsi="Times New Roman"/>
          <w:sz w:val="24"/>
          <w:szCs w:val="24"/>
        </w:rPr>
        <w:t xml:space="preserve"> in the Environment, Planning and Sustainable Development Directorate</w:t>
      </w:r>
      <w:r w:rsidR="00920F51" w:rsidRPr="00971461">
        <w:rPr>
          <w:rFonts w:ascii="Times New Roman" w:hAnsi="Times New Roman"/>
          <w:sz w:val="24"/>
          <w:szCs w:val="24"/>
        </w:rPr>
        <w:t xml:space="preserve"> may provide written notice to</w:t>
      </w:r>
      <w:r w:rsidR="005748AD" w:rsidRPr="00971461">
        <w:rPr>
          <w:rFonts w:ascii="Times New Roman" w:hAnsi="Times New Roman"/>
          <w:sz w:val="24"/>
          <w:szCs w:val="24"/>
        </w:rPr>
        <w:t xml:space="preserve"> </w:t>
      </w:r>
      <w:r w:rsidR="00920F51" w:rsidRPr="00971461">
        <w:rPr>
          <w:rFonts w:ascii="Times New Roman" w:hAnsi="Times New Roman"/>
          <w:sz w:val="24"/>
          <w:szCs w:val="24"/>
        </w:rPr>
        <w:t xml:space="preserve">the Capital Woodland and Wetland Conservation Association (the </w:t>
      </w:r>
      <w:r w:rsidR="00920F51" w:rsidRPr="00971461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association</w:t>
      </w:r>
      <w:r w:rsidR="00920F51" w:rsidRPr="00971461">
        <w:rPr>
          <w:rFonts w:ascii="Times New Roman" w:hAnsi="Times New Roman"/>
          <w:sz w:val="24"/>
          <w:szCs w:val="24"/>
        </w:rPr>
        <w:t>)</w:t>
      </w:r>
      <w:r w:rsidR="005748AD" w:rsidRPr="00971461">
        <w:rPr>
          <w:rFonts w:ascii="Times New Roman" w:hAnsi="Times New Roman"/>
          <w:sz w:val="24"/>
          <w:szCs w:val="24"/>
        </w:rPr>
        <w:t xml:space="preserve"> </w:t>
      </w:r>
      <w:r w:rsidR="00920F51" w:rsidRPr="00971461">
        <w:rPr>
          <w:rFonts w:ascii="Times New Roman" w:hAnsi="Times New Roman"/>
          <w:sz w:val="24"/>
          <w:szCs w:val="24"/>
        </w:rPr>
        <w:t>advising of</w:t>
      </w:r>
      <w:r w:rsidR="005748AD" w:rsidRPr="00971461">
        <w:rPr>
          <w:rFonts w:ascii="Times New Roman" w:hAnsi="Times New Roman"/>
          <w:sz w:val="24"/>
          <w:szCs w:val="24"/>
        </w:rPr>
        <w:t xml:space="preserve"> </w:t>
      </w:r>
      <w:r w:rsidR="00920F51" w:rsidRPr="00971461">
        <w:rPr>
          <w:rFonts w:ascii="Times New Roman" w:hAnsi="Times New Roman"/>
          <w:sz w:val="24"/>
          <w:szCs w:val="24"/>
        </w:rPr>
        <w:t>times and dates when it is safe</w:t>
      </w:r>
      <w:r w:rsidR="008C4534" w:rsidRPr="00971461">
        <w:rPr>
          <w:rFonts w:ascii="Times New Roman" w:hAnsi="Times New Roman"/>
          <w:sz w:val="24"/>
          <w:szCs w:val="24"/>
        </w:rPr>
        <w:t xml:space="preserve"> </w:t>
      </w:r>
      <w:r w:rsidR="00920F51" w:rsidRPr="00971461">
        <w:rPr>
          <w:rFonts w:ascii="Times New Roman" w:hAnsi="Times New Roman"/>
          <w:sz w:val="24"/>
          <w:szCs w:val="24"/>
        </w:rPr>
        <w:t xml:space="preserve">to </w:t>
      </w:r>
      <w:r w:rsidR="003329C9" w:rsidRPr="00971461">
        <w:rPr>
          <w:rFonts w:ascii="Times New Roman" w:hAnsi="Times New Roman"/>
          <w:sz w:val="24"/>
          <w:szCs w:val="24"/>
        </w:rPr>
        <w:t>access</w:t>
      </w:r>
      <w:r w:rsidR="00920F51" w:rsidRPr="00971461">
        <w:rPr>
          <w:rFonts w:ascii="Times New Roman" w:hAnsi="Times New Roman"/>
          <w:sz w:val="24"/>
          <w:szCs w:val="24"/>
        </w:rPr>
        <w:t xml:space="preserve"> the closed reserves (</w:t>
      </w:r>
      <w:r w:rsidR="00AC16A5" w:rsidRPr="00971461">
        <w:rPr>
          <w:rFonts w:ascii="Times New Roman" w:hAnsi="Times New Roman"/>
          <w:b/>
          <w:bCs/>
          <w:i/>
          <w:iCs/>
          <w:sz w:val="24"/>
          <w:szCs w:val="24"/>
        </w:rPr>
        <w:t>association</w:t>
      </w:r>
      <w:r w:rsidR="005748AD" w:rsidRPr="0097146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920F51" w:rsidRPr="00971461">
        <w:rPr>
          <w:rFonts w:ascii="Times New Roman" w:hAnsi="Times New Roman"/>
          <w:b/>
          <w:bCs/>
          <w:i/>
          <w:iCs/>
          <w:sz w:val="24"/>
          <w:szCs w:val="24"/>
        </w:rPr>
        <w:t>safe periods</w:t>
      </w:r>
      <w:r w:rsidR="00920F51" w:rsidRPr="00FF34DB">
        <w:rPr>
          <w:rFonts w:ascii="Times New Roman" w:hAnsi="Times New Roman"/>
          <w:sz w:val="24"/>
          <w:szCs w:val="24"/>
        </w:rPr>
        <w:t>).</w:t>
      </w:r>
    </w:p>
    <w:p w14:paraId="1821B91C" w14:textId="4349859E" w:rsidR="00F01922" w:rsidRPr="001A406D" w:rsidRDefault="00AC16A5" w:rsidP="00971461">
      <w:pPr>
        <w:pStyle w:val="ListParagraph"/>
        <w:numPr>
          <w:ilvl w:val="0"/>
          <w:numId w:val="15"/>
        </w:numPr>
        <w:spacing w:before="140" w:after="0"/>
        <w:ind w:left="1077" w:hanging="357"/>
        <w:contextualSpacing w:val="0"/>
        <w:rPr>
          <w:szCs w:val="24"/>
        </w:rPr>
      </w:pPr>
      <w:r w:rsidRPr="00971461">
        <w:rPr>
          <w:rFonts w:ascii="Times New Roman" w:hAnsi="Times New Roman"/>
          <w:sz w:val="24"/>
          <w:szCs w:val="24"/>
        </w:rPr>
        <w:t>The Mulligans Flat Sanctuary Manager or the Manager, Invasive Animals and Over-Abundant Wildlife</w:t>
      </w:r>
      <w:r w:rsidR="0093192D">
        <w:rPr>
          <w:rFonts w:ascii="Times New Roman" w:hAnsi="Times New Roman"/>
          <w:sz w:val="24"/>
          <w:szCs w:val="24"/>
        </w:rPr>
        <w:t>,</w:t>
      </w:r>
      <w:r w:rsidRPr="00971461">
        <w:rPr>
          <w:rFonts w:ascii="Times New Roman" w:hAnsi="Times New Roman"/>
          <w:sz w:val="24"/>
          <w:szCs w:val="24"/>
        </w:rPr>
        <w:t xml:space="preserve"> may provide written notice to </w:t>
      </w:r>
      <w:r w:rsidR="00F01922" w:rsidRPr="00971461">
        <w:rPr>
          <w:rFonts w:ascii="Times New Roman" w:hAnsi="Times New Roman"/>
          <w:sz w:val="24"/>
          <w:szCs w:val="24"/>
        </w:rPr>
        <w:t>a scientific researcher:</w:t>
      </w:r>
    </w:p>
    <w:p w14:paraId="116CCF42" w14:textId="7697CDF8" w:rsidR="00AC16A5" w:rsidRPr="001A406D" w:rsidRDefault="00F01922" w:rsidP="00971461">
      <w:pPr>
        <w:pStyle w:val="ListParagraph"/>
        <w:numPr>
          <w:ilvl w:val="0"/>
          <w:numId w:val="17"/>
        </w:numPr>
        <w:spacing w:before="140" w:after="0"/>
        <w:ind w:hanging="357"/>
        <w:contextualSpacing w:val="0"/>
        <w:rPr>
          <w:iCs/>
          <w:szCs w:val="24"/>
        </w:rPr>
      </w:pPr>
      <w:r w:rsidRPr="00971461">
        <w:rPr>
          <w:rFonts w:ascii="Times New Roman" w:hAnsi="Times New Roman"/>
          <w:iCs/>
          <w:sz w:val="24"/>
          <w:szCs w:val="24"/>
        </w:rPr>
        <w:t xml:space="preserve">advising of </w:t>
      </w:r>
      <w:r w:rsidR="00AC16A5" w:rsidRPr="00971461">
        <w:rPr>
          <w:rFonts w:ascii="Times New Roman" w:hAnsi="Times New Roman"/>
          <w:iCs/>
          <w:sz w:val="24"/>
          <w:szCs w:val="24"/>
        </w:rPr>
        <w:t>times and dates when it is safe to enter the closed reserves (</w:t>
      </w:r>
      <w:r w:rsidRPr="00971461">
        <w:rPr>
          <w:rFonts w:ascii="Times New Roman" w:hAnsi="Times New Roman"/>
          <w:b/>
          <w:bCs/>
          <w:i/>
          <w:sz w:val="24"/>
          <w:szCs w:val="24"/>
        </w:rPr>
        <w:t>researcher</w:t>
      </w:r>
      <w:r w:rsidR="00AC16A5" w:rsidRPr="00971461">
        <w:rPr>
          <w:rFonts w:ascii="Times New Roman" w:hAnsi="Times New Roman"/>
          <w:b/>
          <w:bCs/>
          <w:i/>
          <w:sz w:val="24"/>
          <w:szCs w:val="24"/>
        </w:rPr>
        <w:t xml:space="preserve"> safe periods</w:t>
      </w:r>
      <w:r w:rsidR="00AC16A5" w:rsidRPr="00FF34DB">
        <w:rPr>
          <w:rFonts w:ascii="Times New Roman" w:hAnsi="Times New Roman"/>
          <w:iCs/>
          <w:sz w:val="24"/>
          <w:szCs w:val="24"/>
        </w:rPr>
        <w:t>)</w:t>
      </w:r>
      <w:r w:rsidRPr="00971461">
        <w:rPr>
          <w:rFonts w:ascii="Times New Roman" w:hAnsi="Times New Roman"/>
          <w:iCs/>
          <w:sz w:val="24"/>
          <w:szCs w:val="24"/>
        </w:rPr>
        <w:t>; and</w:t>
      </w:r>
    </w:p>
    <w:p w14:paraId="290B7FBE" w14:textId="1A8710E3" w:rsidR="00F01922" w:rsidRPr="00FF34DB" w:rsidRDefault="00F01922" w:rsidP="00971461">
      <w:pPr>
        <w:pStyle w:val="ListParagraph"/>
        <w:numPr>
          <w:ilvl w:val="0"/>
          <w:numId w:val="17"/>
        </w:numPr>
        <w:spacing w:before="140" w:after="0"/>
        <w:ind w:hanging="357"/>
        <w:contextualSpacing w:val="0"/>
        <w:rPr>
          <w:rFonts w:ascii="Times New Roman" w:hAnsi="Times New Roman"/>
          <w:sz w:val="24"/>
          <w:szCs w:val="24"/>
        </w:rPr>
      </w:pPr>
      <w:r w:rsidRPr="00FF34DB">
        <w:rPr>
          <w:rFonts w:ascii="Times New Roman" w:hAnsi="Times New Roman"/>
          <w:iCs/>
          <w:sz w:val="24"/>
          <w:szCs w:val="24"/>
        </w:rPr>
        <w:t>providing permission for that researcher to access the closed reserves</w:t>
      </w:r>
      <w:r w:rsidR="00A14F2A" w:rsidRPr="00FF34DB">
        <w:rPr>
          <w:rFonts w:ascii="Times New Roman" w:hAnsi="Times New Roman"/>
          <w:iCs/>
          <w:sz w:val="24"/>
          <w:szCs w:val="24"/>
        </w:rPr>
        <w:t xml:space="preserve"> </w:t>
      </w:r>
      <w:r w:rsidRPr="00FF34DB">
        <w:rPr>
          <w:rFonts w:ascii="Times New Roman" w:hAnsi="Times New Roman"/>
          <w:iCs/>
          <w:sz w:val="24"/>
          <w:szCs w:val="24"/>
        </w:rPr>
        <w:t xml:space="preserve">during </w:t>
      </w:r>
      <w:r w:rsidR="00E2012F" w:rsidRPr="00FF34DB">
        <w:rPr>
          <w:rFonts w:ascii="Times New Roman" w:hAnsi="Times New Roman"/>
          <w:iCs/>
          <w:sz w:val="24"/>
          <w:szCs w:val="24"/>
        </w:rPr>
        <w:t xml:space="preserve">the </w:t>
      </w:r>
      <w:r w:rsidRPr="00FF34DB">
        <w:rPr>
          <w:rFonts w:ascii="Times New Roman" w:hAnsi="Times New Roman"/>
          <w:iCs/>
          <w:sz w:val="24"/>
          <w:szCs w:val="24"/>
        </w:rPr>
        <w:t>researcher safe periods only.</w:t>
      </w:r>
    </w:p>
    <w:p w14:paraId="0A97A0D4" w14:textId="70A275D9" w:rsidR="00920F51" w:rsidRPr="00FF34DB" w:rsidRDefault="00920F51" w:rsidP="00971461">
      <w:pPr>
        <w:pStyle w:val="ListParagraph"/>
        <w:numPr>
          <w:ilvl w:val="0"/>
          <w:numId w:val="15"/>
        </w:numPr>
        <w:spacing w:before="140" w:after="0"/>
        <w:ind w:left="1077" w:hanging="357"/>
        <w:contextualSpacing w:val="0"/>
        <w:rPr>
          <w:rFonts w:ascii="Times New Roman" w:hAnsi="Times New Roman"/>
          <w:sz w:val="24"/>
          <w:szCs w:val="24"/>
        </w:rPr>
      </w:pPr>
      <w:r w:rsidRPr="00FF34DB">
        <w:rPr>
          <w:rFonts w:ascii="Times New Roman" w:hAnsi="Times New Roman"/>
          <w:sz w:val="24"/>
          <w:szCs w:val="24"/>
        </w:rPr>
        <w:t>When</w:t>
      </w:r>
      <w:r w:rsidR="000A6AF7" w:rsidRPr="00FF34DB">
        <w:rPr>
          <w:rFonts w:ascii="Times New Roman" w:hAnsi="Times New Roman"/>
          <w:sz w:val="24"/>
          <w:szCs w:val="24"/>
        </w:rPr>
        <w:t>ever</w:t>
      </w:r>
      <w:r w:rsidRPr="00FF34DB">
        <w:rPr>
          <w:rFonts w:ascii="Times New Roman" w:hAnsi="Times New Roman"/>
          <w:sz w:val="24"/>
          <w:szCs w:val="24"/>
        </w:rPr>
        <w:t xml:space="preserve"> providing written notice under subsection</w:t>
      </w:r>
      <w:r w:rsidR="00D830F6" w:rsidRPr="00FF34DB">
        <w:rPr>
          <w:rFonts w:ascii="Times New Roman" w:hAnsi="Times New Roman"/>
          <w:sz w:val="24"/>
          <w:szCs w:val="24"/>
        </w:rPr>
        <w:t>s</w:t>
      </w:r>
      <w:r w:rsidRPr="00FF34DB">
        <w:rPr>
          <w:rFonts w:ascii="Times New Roman" w:hAnsi="Times New Roman"/>
          <w:sz w:val="24"/>
          <w:szCs w:val="24"/>
        </w:rPr>
        <w:t xml:space="preserve"> (2)</w:t>
      </w:r>
      <w:r w:rsidR="00D830F6" w:rsidRPr="00FF34DB">
        <w:rPr>
          <w:rFonts w:ascii="Times New Roman" w:hAnsi="Times New Roman"/>
          <w:sz w:val="24"/>
          <w:szCs w:val="24"/>
        </w:rPr>
        <w:t xml:space="preserve"> or (3)</w:t>
      </w:r>
      <w:r w:rsidRPr="00FF34DB">
        <w:rPr>
          <w:rFonts w:ascii="Times New Roman" w:hAnsi="Times New Roman"/>
          <w:sz w:val="24"/>
          <w:szCs w:val="24"/>
        </w:rPr>
        <w:t>, the Mulligans Flat Sanctuary Manager and the Manager, Invasive Animals and Over-Abundant Wildlife</w:t>
      </w:r>
      <w:r w:rsidR="0093192D" w:rsidRPr="00787F45">
        <w:rPr>
          <w:rFonts w:ascii="Times New Roman" w:hAnsi="Times New Roman"/>
          <w:sz w:val="24"/>
          <w:szCs w:val="24"/>
        </w:rPr>
        <w:t>,</w:t>
      </w:r>
      <w:r w:rsidRPr="00FF34DB">
        <w:rPr>
          <w:rFonts w:ascii="Times New Roman" w:hAnsi="Times New Roman"/>
          <w:sz w:val="24"/>
          <w:szCs w:val="24"/>
        </w:rPr>
        <w:t xml:space="preserve"> must </w:t>
      </w:r>
      <w:r w:rsidR="005748AD" w:rsidRPr="00FF34DB">
        <w:rPr>
          <w:rFonts w:ascii="Times New Roman" w:hAnsi="Times New Roman"/>
          <w:sz w:val="24"/>
          <w:szCs w:val="24"/>
        </w:rPr>
        <w:t xml:space="preserve">provide a </w:t>
      </w:r>
      <w:r w:rsidRPr="00FF34DB">
        <w:rPr>
          <w:rFonts w:ascii="Times New Roman" w:hAnsi="Times New Roman"/>
          <w:sz w:val="24"/>
          <w:szCs w:val="24"/>
        </w:rPr>
        <w:t xml:space="preserve">copy </w:t>
      </w:r>
      <w:r w:rsidR="005748AD" w:rsidRPr="00FF34DB">
        <w:rPr>
          <w:rFonts w:ascii="Times New Roman" w:hAnsi="Times New Roman"/>
          <w:sz w:val="24"/>
          <w:szCs w:val="24"/>
        </w:rPr>
        <w:t xml:space="preserve">of </w:t>
      </w:r>
      <w:r w:rsidRPr="00FF34DB">
        <w:rPr>
          <w:rFonts w:ascii="Times New Roman" w:hAnsi="Times New Roman"/>
          <w:sz w:val="24"/>
          <w:szCs w:val="24"/>
        </w:rPr>
        <w:t xml:space="preserve">the </w:t>
      </w:r>
      <w:r w:rsidR="00E2012F" w:rsidRPr="00FF34DB">
        <w:rPr>
          <w:rFonts w:ascii="Times New Roman" w:hAnsi="Times New Roman"/>
          <w:sz w:val="24"/>
          <w:szCs w:val="24"/>
        </w:rPr>
        <w:t xml:space="preserve">written </w:t>
      </w:r>
      <w:r w:rsidRPr="00FF34DB">
        <w:rPr>
          <w:rFonts w:ascii="Times New Roman" w:hAnsi="Times New Roman"/>
          <w:sz w:val="24"/>
          <w:szCs w:val="24"/>
        </w:rPr>
        <w:t>notice to each other.</w:t>
      </w:r>
    </w:p>
    <w:p w14:paraId="64B3EF5C" w14:textId="72EF3D11" w:rsidR="002D5C15" w:rsidRPr="001A406D" w:rsidRDefault="005748AD" w:rsidP="00971461">
      <w:pPr>
        <w:pStyle w:val="ListParagraph"/>
        <w:numPr>
          <w:ilvl w:val="0"/>
          <w:numId w:val="15"/>
        </w:numPr>
        <w:spacing w:before="140" w:after="0"/>
        <w:ind w:left="1077" w:hanging="357"/>
        <w:contextualSpacing w:val="0"/>
        <w:rPr>
          <w:szCs w:val="24"/>
        </w:rPr>
      </w:pPr>
      <w:r w:rsidRPr="00971461">
        <w:rPr>
          <w:rFonts w:ascii="Times New Roman" w:hAnsi="Times New Roman"/>
          <w:sz w:val="24"/>
          <w:szCs w:val="24"/>
        </w:rPr>
        <w:t xml:space="preserve">During </w:t>
      </w:r>
      <w:r w:rsidR="00F01922" w:rsidRPr="00971461">
        <w:rPr>
          <w:rFonts w:ascii="Times New Roman" w:hAnsi="Times New Roman"/>
          <w:sz w:val="24"/>
          <w:szCs w:val="24"/>
        </w:rPr>
        <w:t>association</w:t>
      </w:r>
      <w:r w:rsidRPr="00971461">
        <w:rPr>
          <w:rFonts w:ascii="Times New Roman" w:hAnsi="Times New Roman"/>
          <w:sz w:val="24"/>
          <w:szCs w:val="24"/>
        </w:rPr>
        <w:t xml:space="preserve"> safe periods, s</w:t>
      </w:r>
      <w:r w:rsidR="00D64F7D" w:rsidRPr="00971461">
        <w:rPr>
          <w:rFonts w:ascii="Times New Roman" w:hAnsi="Times New Roman"/>
          <w:sz w:val="24"/>
          <w:szCs w:val="24"/>
        </w:rPr>
        <w:t xml:space="preserve">ection 3 does not apply </w:t>
      </w:r>
      <w:r w:rsidRPr="00971461">
        <w:rPr>
          <w:rFonts w:ascii="Times New Roman" w:hAnsi="Times New Roman"/>
          <w:sz w:val="24"/>
          <w:szCs w:val="24"/>
        </w:rPr>
        <w:t>to:</w:t>
      </w:r>
    </w:p>
    <w:p w14:paraId="35520691" w14:textId="0AC990D7" w:rsidR="00965393" w:rsidRPr="0038646D" w:rsidRDefault="00946363" w:rsidP="00971461">
      <w:pPr>
        <w:spacing w:before="140"/>
        <w:ind w:left="1797" w:hanging="357"/>
        <w:rPr>
          <w:iCs/>
        </w:rPr>
      </w:pPr>
      <w:r w:rsidRPr="0038646D">
        <w:rPr>
          <w:iCs/>
        </w:rPr>
        <w:t>(</w:t>
      </w:r>
      <w:r w:rsidR="005748AD">
        <w:rPr>
          <w:iCs/>
        </w:rPr>
        <w:t>a</w:t>
      </w:r>
      <w:r w:rsidRPr="0038646D">
        <w:rPr>
          <w:iCs/>
        </w:rPr>
        <w:t>)</w:t>
      </w:r>
      <w:r w:rsidRPr="0038646D">
        <w:rPr>
          <w:iCs/>
        </w:rPr>
        <w:tab/>
      </w:r>
      <w:r w:rsidR="00965393" w:rsidRPr="0038646D">
        <w:rPr>
          <w:iCs/>
        </w:rPr>
        <w:t xml:space="preserve">an employee of the </w:t>
      </w:r>
      <w:r w:rsidR="00965393" w:rsidRPr="00971461">
        <w:rPr>
          <w:iCs/>
        </w:rPr>
        <w:t>association</w:t>
      </w:r>
      <w:r w:rsidR="000A6AF7">
        <w:rPr>
          <w:iCs/>
        </w:rPr>
        <w:t xml:space="preserve"> while exercising the functions of their employment</w:t>
      </w:r>
      <w:r w:rsidR="00965393" w:rsidRPr="0038646D">
        <w:rPr>
          <w:iCs/>
        </w:rPr>
        <w:t>; or</w:t>
      </w:r>
    </w:p>
    <w:p w14:paraId="26D2AF7C" w14:textId="4A3313A3" w:rsidR="00946363" w:rsidRDefault="00965393" w:rsidP="00971461">
      <w:pPr>
        <w:spacing w:before="140"/>
        <w:ind w:left="1797" w:hanging="357"/>
        <w:rPr>
          <w:iCs/>
        </w:rPr>
      </w:pPr>
      <w:r w:rsidRPr="0038646D">
        <w:rPr>
          <w:iCs/>
        </w:rPr>
        <w:t>(</w:t>
      </w:r>
      <w:r w:rsidR="005748AD">
        <w:rPr>
          <w:iCs/>
        </w:rPr>
        <w:t>b</w:t>
      </w:r>
      <w:r w:rsidRPr="0038646D">
        <w:rPr>
          <w:iCs/>
        </w:rPr>
        <w:t>)</w:t>
      </w:r>
      <w:r w:rsidRPr="0038646D">
        <w:rPr>
          <w:iCs/>
        </w:rPr>
        <w:tab/>
      </w:r>
      <w:r w:rsidR="00946363" w:rsidRPr="0038646D">
        <w:rPr>
          <w:iCs/>
        </w:rPr>
        <w:t xml:space="preserve">a person participating in a tour of the reserve organised by the </w:t>
      </w:r>
      <w:r w:rsidRPr="0038646D">
        <w:rPr>
          <w:iCs/>
        </w:rPr>
        <w:t>association</w:t>
      </w:r>
      <w:r w:rsidR="0038646D">
        <w:rPr>
          <w:iCs/>
        </w:rPr>
        <w:t xml:space="preserve"> and supervised by an employee of the association</w:t>
      </w:r>
      <w:r w:rsidR="005748AD">
        <w:rPr>
          <w:iCs/>
        </w:rPr>
        <w:t>.</w:t>
      </w:r>
    </w:p>
    <w:p w14:paraId="0FC1155A" w14:textId="248527B0" w:rsidR="00AC16A5" w:rsidRPr="001A406D" w:rsidRDefault="00F01922" w:rsidP="00971461">
      <w:pPr>
        <w:pStyle w:val="ListParagraph"/>
        <w:numPr>
          <w:ilvl w:val="0"/>
          <w:numId w:val="15"/>
        </w:numPr>
        <w:spacing w:before="140" w:after="0"/>
        <w:ind w:left="1077" w:hanging="357"/>
        <w:contextualSpacing w:val="0"/>
        <w:rPr>
          <w:szCs w:val="24"/>
        </w:rPr>
      </w:pPr>
      <w:r w:rsidRPr="00971461">
        <w:rPr>
          <w:rFonts w:ascii="Times New Roman" w:hAnsi="Times New Roman"/>
          <w:iCs/>
          <w:sz w:val="24"/>
          <w:szCs w:val="24"/>
        </w:rPr>
        <w:t xml:space="preserve">During </w:t>
      </w:r>
      <w:r w:rsidR="003329C9" w:rsidRPr="00971461">
        <w:rPr>
          <w:rFonts w:ascii="Times New Roman" w:hAnsi="Times New Roman"/>
          <w:sz w:val="24"/>
          <w:szCs w:val="24"/>
        </w:rPr>
        <w:t>researcher safe periods, section 3 does not apply to a scientific researcher who:</w:t>
      </w:r>
    </w:p>
    <w:p w14:paraId="1642A209" w14:textId="1DF570A4" w:rsidR="00B336D4" w:rsidRPr="001A406D" w:rsidRDefault="003329C9" w:rsidP="00971461">
      <w:pPr>
        <w:pStyle w:val="ListParagraph"/>
        <w:numPr>
          <w:ilvl w:val="1"/>
          <w:numId w:val="20"/>
        </w:numPr>
        <w:spacing w:before="140" w:after="0"/>
        <w:ind w:left="1797" w:hanging="357"/>
        <w:contextualSpacing w:val="0"/>
        <w:rPr>
          <w:iCs/>
          <w:szCs w:val="24"/>
        </w:rPr>
      </w:pPr>
      <w:r w:rsidRPr="00971461">
        <w:rPr>
          <w:rFonts w:ascii="Times New Roman" w:hAnsi="Times New Roman"/>
          <w:iCs/>
          <w:sz w:val="24"/>
          <w:szCs w:val="24"/>
        </w:rPr>
        <w:t xml:space="preserve">is conducting research </w:t>
      </w:r>
      <w:r w:rsidR="00890B4A" w:rsidRPr="00971461">
        <w:rPr>
          <w:rFonts w:ascii="Times New Roman" w:hAnsi="Times New Roman"/>
          <w:iCs/>
          <w:sz w:val="24"/>
          <w:szCs w:val="24"/>
        </w:rPr>
        <w:t>with</w:t>
      </w:r>
      <w:r w:rsidRPr="00971461">
        <w:rPr>
          <w:rFonts w:ascii="Times New Roman" w:hAnsi="Times New Roman"/>
          <w:iCs/>
          <w:sz w:val="24"/>
          <w:szCs w:val="24"/>
        </w:rPr>
        <w:t xml:space="preserve">in the closed reserves that, but for this </w:t>
      </w:r>
      <w:r w:rsidR="008C4534" w:rsidRPr="00971461">
        <w:rPr>
          <w:rFonts w:ascii="Times New Roman" w:hAnsi="Times New Roman"/>
          <w:iCs/>
          <w:sz w:val="24"/>
          <w:szCs w:val="24"/>
        </w:rPr>
        <w:t>declaration</w:t>
      </w:r>
      <w:r w:rsidRPr="00971461">
        <w:rPr>
          <w:rFonts w:ascii="Times New Roman" w:hAnsi="Times New Roman"/>
          <w:iCs/>
          <w:sz w:val="24"/>
          <w:szCs w:val="24"/>
        </w:rPr>
        <w:t>, would be permitted</w:t>
      </w:r>
      <w:r w:rsidR="008C4534" w:rsidRPr="00971461">
        <w:rPr>
          <w:rFonts w:ascii="Times New Roman" w:hAnsi="Times New Roman"/>
          <w:iCs/>
          <w:sz w:val="24"/>
          <w:szCs w:val="24"/>
        </w:rPr>
        <w:t xml:space="preserve"> </w:t>
      </w:r>
      <w:r w:rsidR="00890B4A" w:rsidRPr="00971461">
        <w:rPr>
          <w:rFonts w:ascii="Times New Roman" w:hAnsi="Times New Roman"/>
          <w:iCs/>
          <w:sz w:val="24"/>
          <w:szCs w:val="24"/>
        </w:rPr>
        <w:t xml:space="preserve">to be conducted </w:t>
      </w:r>
      <w:r w:rsidRPr="00971461">
        <w:rPr>
          <w:rFonts w:ascii="Times New Roman" w:hAnsi="Times New Roman"/>
          <w:iCs/>
          <w:sz w:val="24"/>
          <w:szCs w:val="24"/>
        </w:rPr>
        <w:t xml:space="preserve">in the closed reserves; and </w:t>
      </w:r>
    </w:p>
    <w:p w14:paraId="3589AA49" w14:textId="7EFE7519" w:rsidR="00D47036" w:rsidRPr="00FF34DB" w:rsidRDefault="003329C9" w:rsidP="00971461">
      <w:pPr>
        <w:pStyle w:val="ListParagraph"/>
        <w:numPr>
          <w:ilvl w:val="1"/>
          <w:numId w:val="20"/>
        </w:numPr>
        <w:spacing w:before="140" w:after="0"/>
        <w:ind w:left="1797" w:hanging="357"/>
        <w:contextualSpacing w:val="0"/>
        <w:rPr>
          <w:rFonts w:ascii="Times New Roman" w:hAnsi="Times New Roman"/>
          <w:sz w:val="24"/>
          <w:szCs w:val="24"/>
        </w:rPr>
      </w:pPr>
      <w:r w:rsidRPr="00FF34DB">
        <w:rPr>
          <w:rFonts w:ascii="Times New Roman" w:hAnsi="Times New Roman"/>
          <w:iCs/>
          <w:sz w:val="24"/>
          <w:szCs w:val="28"/>
        </w:rPr>
        <w:t>has received written notice under subsection (3).</w:t>
      </w:r>
    </w:p>
    <w:p w14:paraId="7D5694BF" w14:textId="0E5B4739" w:rsidR="008936B5" w:rsidRDefault="00BA6CBC" w:rsidP="003578EB">
      <w:pPr>
        <w:pStyle w:val="Heading3"/>
        <w:keepNext/>
        <w:spacing w:before="300" w:after="0"/>
      </w:pPr>
      <w:r>
        <w:t>5</w:t>
      </w:r>
      <w:r w:rsidR="008936B5">
        <w:tab/>
      </w:r>
      <w:r w:rsidR="006E6F47">
        <w:t>Expiry</w:t>
      </w:r>
    </w:p>
    <w:p w14:paraId="7D95689B" w14:textId="00BB9B22" w:rsidR="008936B5" w:rsidRDefault="006E6F47" w:rsidP="003578EB">
      <w:pPr>
        <w:keepNext/>
        <w:spacing w:before="140"/>
        <w:ind w:left="720"/>
      </w:pPr>
      <w:r>
        <w:t xml:space="preserve">This instrument expires on </w:t>
      </w:r>
      <w:r w:rsidR="00C67998">
        <w:t>31 July</w:t>
      </w:r>
      <w:r w:rsidR="008E12CE">
        <w:t xml:space="preserve"> 202</w:t>
      </w:r>
      <w:r w:rsidR="00AE5F0B">
        <w:t>2</w:t>
      </w:r>
      <w:r w:rsidR="008E12CE">
        <w:t>.</w:t>
      </w:r>
    </w:p>
    <w:p w14:paraId="3402E6A8" w14:textId="374A1D7F" w:rsidR="00971461" w:rsidRDefault="00787F45" w:rsidP="00971461">
      <w:pPr>
        <w:pStyle w:val="Heading3"/>
        <w:keepNext/>
        <w:spacing w:before="300" w:after="0"/>
      </w:pPr>
      <w:r>
        <w:t>6</w:t>
      </w:r>
      <w:r w:rsidR="00971461">
        <w:tab/>
        <w:t>Revocation</w:t>
      </w:r>
    </w:p>
    <w:p w14:paraId="6E5781C3" w14:textId="71E9CB78" w:rsidR="00971461" w:rsidRDefault="00971461" w:rsidP="00971461">
      <w:pPr>
        <w:keepNext/>
        <w:spacing w:before="140"/>
        <w:ind w:left="720"/>
        <w:rPr>
          <w:i/>
          <w:iCs/>
        </w:rPr>
      </w:pPr>
      <w:r>
        <w:t xml:space="preserve">This instrument revokes </w:t>
      </w:r>
      <w:r w:rsidR="005265B6">
        <w:t xml:space="preserve">the </w:t>
      </w:r>
      <w:r w:rsidRPr="00971461">
        <w:rPr>
          <w:i/>
          <w:iCs/>
        </w:rPr>
        <w:t>Nature Conservation (Closed Reserve</w:t>
      </w:r>
      <w:r w:rsidR="00787F45">
        <w:t>—</w:t>
      </w:r>
      <w:proofErr w:type="spellStart"/>
      <w:r w:rsidRPr="00971461">
        <w:rPr>
          <w:i/>
          <w:iCs/>
        </w:rPr>
        <w:t>Goorooyarroo</w:t>
      </w:r>
      <w:proofErr w:type="spellEnd"/>
      <w:r w:rsidRPr="00971461">
        <w:rPr>
          <w:i/>
          <w:iCs/>
        </w:rPr>
        <w:t xml:space="preserve"> Nature Reserve) Declaration 2022 (No 1)</w:t>
      </w:r>
      <w:r>
        <w:t xml:space="preserve"> (NI2022-145)</w:t>
      </w:r>
      <w:r w:rsidRPr="00971461">
        <w:rPr>
          <w:i/>
          <w:iCs/>
        </w:rPr>
        <w:t>.</w:t>
      </w:r>
    </w:p>
    <w:p w14:paraId="312FA30C" w14:textId="77777777" w:rsidR="00FF34DB" w:rsidRPr="00FF34DB" w:rsidRDefault="00FF34DB" w:rsidP="00971461">
      <w:pPr>
        <w:keepNext/>
        <w:spacing w:before="140"/>
        <w:ind w:left="720"/>
        <w:rPr>
          <w:i/>
          <w:iCs/>
        </w:rPr>
      </w:pPr>
    </w:p>
    <w:p w14:paraId="57C2AFEC" w14:textId="2E23DBA7" w:rsidR="008936B5" w:rsidRDefault="00AE5F0B" w:rsidP="003578EB">
      <w:pPr>
        <w:keepNext/>
        <w:tabs>
          <w:tab w:val="left" w:pos="4320"/>
        </w:tabs>
        <w:spacing w:before="720"/>
      </w:pPr>
      <w:r>
        <w:t>Fiona Wright</w:t>
      </w:r>
      <w:r w:rsidR="008936B5">
        <w:br/>
      </w:r>
      <w:r>
        <w:t xml:space="preserve">Acting </w:t>
      </w:r>
      <w:r w:rsidR="006E6F47">
        <w:t>Conservator of Flora and Fauna</w:t>
      </w:r>
    </w:p>
    <w:p w14:paraId="62E3D6C9" w14:textId="0D39A11D" w:rsidR="002D4202" w:rsidRDefault="00B353CA" w:rsidP="002D4202">
      <w:r>
        <w:t>20</w:t>
      </w:r>
      <w:r w:rsidR="003A761C">
        <w:t xml:space="preserve"> May 202</w:t>
      </w:r>
      <w:r w:rsidR="00AE5F0B">
        <w:t>2</w:t>
      </w:r>
    </w:p>
    <w:p w14:paraId="59B3C5FE" w14:textId="39DEAFB7" w:rsidR="000C20D1" w:rsidRDefault="00D75676" w:rsidP="00D75676">
      <w:pPr>
        <w:spacing w:before="380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br w:type="page"/>
      </w:r>
      <w:r w:rsidR="000C20D1" w:rsidRPr="00E22E50">
        <w:rPr>
          <w:rFonts w:ascii="Arial" w:hAnsi="Arial" w:cs="Arial"/>
          <w:b/>
          <w:sz w:val="34"/>
          <w:szCs w:val="34"/>
        </w:rPr>
        <w:lastRenderedPageBreak/>
        <w:t>Schedule 1</w:t>
      </w:r>
      <w:r w:rsidR="00E22E50">
        <w:rPr>
          <w:rFonts w:ascii="Arial" w:hAnsi="Arial" w:cs="Arial"/>
          <w:b/>
          <w:sz w:val="34"/>
          <w:szCs w:val="34"/>
        </w:rPr>
        <w:tab/>
        <w:t>Clos</w:t>
      </w:r>
      <w:r w:rsidR="00CD4A0D">
        <w:rPr>
          <w:rFonts w:ascii="Arial" w:hAnsi="Arial" w:cs="Arial"/>
          <w:b/>
          <w:sz w:val="34"/>
          <w:szCs w:val="34"/>
        </w:rPr>
        <w:t>ure times</w:t>
      </w:r>
    </w:p>
    <w:p w14:paraId="60BF8D78" w14:textId="77777777" w:rsidR="00E22E50" w:rsidRPr="00E22E50" w:rsidRDefault="00E22E50" w:rsidP="00E22E50">
      <w:pPr>
        <w:rPr>
          <w:bCs/>
          <w:sz w:val="10"/>
          <w:szCs w:val="10"/>
        </w:rPr>
      </w:pPr>
    </w:p>
    <w:p w14:paraId="2FA31986" w14:textId="77777777" w:rsidR="00E22E50" w:rsidRPr="00E22E50" w:rsidRDefault="00E22E50" w:rsidP="00E22E50">
      <w:pPr>
        <w:spacing w:before="60"/>
        <w:rPr>
          <w:bCs/>
          <w:sz w:val="18"/>
          <w:szCs w:val="18"/>
        </w:rPr>
      </w:pPr>
      <w:r w:rsidRPr="00E22E50">
        <w:rPr>
          <w:bCs/>
          <w:sz w:val="18"/>
          <w:szCs w:val="18"/>
        </w:rPr>
        <w:t>(see s 3)</w:t>
      </w:r>
    </w:p>
    <w:p w14:paraId="1F16F6DC" w14:textId="77777777" w:rsidR="000C20D1" w:rsidRPr="00B3606B" w:rsidRDefault="000C20D1" w:rsidP="00E22E50">
      <w:pPr>
        <w:tabs>
          <w:tab w:val="left" w:pos="4320"/>
        </w:tabs>
        <w:spacing w:after="140"/>
        <w:rPr>
          <w:b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CD4A0D" w:rsidRPr="00052B7B" w14:paraId="6A23B7F1" w14:textId="77777777" w:rsidTr="00D856F3">
        <w:tc>
          <w:tcPr>
            <w:tcW w:w="8500" w:type="dxa"/>
          </w:tcPr>
          <w:p w14:paraId="72504AFF" w14:textId="58CD4B9E" w:rsidR="00CD4A0D" w:rsidRDefault="00CD4A0D" w:rsidP="00E22E50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E22E50">
              <w:rPr>
                <w:rFonts w:ascii="Arial" w:hAnsi="Arial" w:cs="Arial"/>
                <w:b/>
                <w:sz w:val="18"/>
                <w:szCs w:val="18"/>
              </w:rPr>
              <w:t>imes when public access is prohibited</w:t>
            </w:r>
          </w:p>
          <w:p w14:paraId="0F7A83EC" w14:textId="33522B34" w:rsidR="00CD4A0D" w:rsidRPr="00E22E50" w:rsidRDefault="00CD4A0D" w:rsidP="00E22E50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4A0D" w:rsidRPr="00052B7B" w14:paraId="41D1E825" w14:textId="77777777" w:rsidTr="00D856F3">
        <w:tc>
          <w:tcPr>
            <w:tcW w:w="8500" w:type="dxa"/>
          </w:tcPr>
          <w:p w14:paraId="510DE92B" w14:textId="59A930E8" w:rsidR="00CD4A0D" w:rsidRDefault="00CD4A0D" w:rsidP="005C3510">
            <w:pPr>
              <w:spacing w:before="60" w:after="60"/>
              <w:rPr>
                <w:sz w:val="20"/>
              </w:rPr>
            </w:pPr>
            <w:r w:rsidRPr="006A0F53">
              <w:rPr>
                <w:sz w:val="20"/>
              </w:rPr>
              <w:t xml:space="preserve">Beginning at 6.00 pm every Sunday, Monday, </w:t>
            </w:r>
            <w:r>
              <w:rPr>
                <w:sz w:val="20"/>
              </w:rPr>
              <w:t xml:space="preserve">Tuesday, </w:t>
            </w:r>
            <w:r w:rsidRPr="006A0F53">
              <w:rPr>
                <w:sz w:val="20"/>
              </w:rPr>
              <w:t xml:space="preserve">Wednesday and Thursday evening and ending on the following </w:t>
            </w:r>
            <w:r>
              <w:rPr>
                <w:sz w:val="20"/>
              </w:rPr>
              <w:t>morning</w:t>
            </w:r>
            <w:r w:rsidRPr="006A0F53">
              <w:rPr>
                <w:sz w:val="20"/>
              </w:rPr>
              <w:t xml:space="preserve"> at </w:t>
            </w:r>
            <w:r w:rsidR="00AE5F0B">
              <w:rPr>
                <w:sz w:val="20"/>
              </w:rPr>
              <w:t>7</w:t>
            </w:r>
            <w:r w:rsidRPr="006A0F53">
              <w:rPr>
                <w:sz w:val="20"/>
              </w:rPr>
              <w:t xml:space="preserve">:00 am </w:t>
            </w:r>
            <w:r>
              <w:rPr>
                <w:sz w:val="20"/>
              </w:rPr>
              <w:t xml:space="preserve">during the period beginning </w:t>
            </w:r>
            <w:r w:rsidR="00AE5F0B">
              <w:rPr>
                <w:sz w:val="20"/>
              </w:rPr>
              <w:t>Monday, 23 May 2022 and ending on Sunday, 31 July 2022.</w:t>
            </w:r>
          </w:p>
          <w:p w14:paraId="25657F50" w14:textId="0D5A0210" w:rsidR="00CD4A0D" w:rsidRPr="006A0F53" w:rsidRDefault="00CD4A0D" w:rsidP="005C3510">
            <w:pPr>
              <w:spacing w:before="60" w:after="60"/>
              <w:rPr>
                <w:sz w:val="20"/>
              </w:rPr>
            </w:pPr>
          </w:p>
        </w:tc>
      </w:tr>
    </w:tbl>
    <w:p w14:paraId="2CC3BA3F" w14:textId="77777777" w:rsidR="000C20D1" w:rsidRDefault="000C20D1" w:rsidP="000C20D1">
      <w:pPr>
        <w:tabs>
          <w:tab w:val="left" w:pos="4320"/>
        </w:tabs>
      </w:pPr>
    </w:p>
    <w:bookmarkEnd w:id="0"/>
    <w:p w14:paraId="21C00669" w14:textId="77777777" w:rsidR="006E6F47" w:rsidRDefault="006E6F47" w:rsidP="008E0DAD">
      <w:pPr>
        <w:tabs>
          <w:tab w:val="left" w:pos="4320"/>
        </w:tabs>
      </w:pPr>
    </w:p>
    <w:sectPr w:rsidR="006E6F47" w:rsidSect="009714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93118" w14:textId="77777777" w:rsidR="003E47E9" w:rsidRDefault="003E47E9">
      <w:r>
        <w:separator/>
      </w:r>
    </w:p>
  </w:endnote>
  <w:endnote w:type="continuationSeparator" w:id="0">
    <w:p w14:paraId="5C580DED" w14:textId="77777777" w:rsidR="003E47E9" w:rsidRDefault="003E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3CE6E" w14:textId="77777777" w:rsidR="007B2C46" w:rsidRDefault="007B2C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47057" w14:textId="0AB0050A" w:rsidR="00360716" w:rsidRPr="007B2C46" w:rsidRDefault="007B2C46" w:rsidP="007B2C46">
    <w:pPr>
      <w:pStyle w:val="Footer"/>
      <w:spacing w:before="0" w:after="0" w:line="240" w:lineRule="auto"/>
      <w:jc w:val="center"/>
      <w:rPr>
        <w:rFonts w:cs="Arial"/>
        <w:sz w:val="14"/>
      </w:rPr>
    </w:pPr>
    <w:r w:rsidRPr="007B2C4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A435" w14:textId="14187E3F" w:rsidR="00A32ED9" w:rsidRPr="007B2C46" w:rsidRDefault="007B2C46" w:rsidP="007B2C46">
    <w:pPr>
      <w:pStyle w:val="Footer"/>
      <w:jc w:val="center"/>
      <w:rPr>
        <w:rFonts w:cs="Arial"/>
        <w:sz w:val="14"/>
        <w:szCs w:val="16"/>
      </w:rPr>
    </w:pPr>
    <w:r w:rsidRPr="007B2C46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8522D" w14:textId="77777777" w:rsidR="003E47E9" w:rsidRDefault="003E47E9">
      <w:r>
        <w:separator/>
      </w:r>
    </w:p>
  </w:footnote>
  <w:footnote w:type="continuationSeparator" w:id="0">
    <w:p w14:paraId="73DCDF9F" w14:textId="77777777" w:rsidR="003E47E9" w:rsidRDefault="003E4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7C9F" w14:textId="77777777" w:rsidR="007B2C46" w:rsidRDefault="007B2C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4305" w14:textId="77777777" w:rsidR="007B2C46" w:rsidRDefault="007B2C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6E3A8" w14:textId="77777777" w:rsidR="007B2C46" w:rsidRDefault="007B2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2A670D"/>
    <w:multiLevelType w:val="hybridMultilevel"/>
    <w:tmpl w:val="A296D5D8"/>
    <w:lvl w:ilvl="0" w:tplc="A582DA5C">
      <w:start w:val="1"/>
      <w:numFmt w:val="lowerLetter"/>
      <w:lvlText w:val="(%1)"/>
      <w:lvlJc w:val="left"/>
      <w:pPr>
        <w:ind w:left="1797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517" w:hanging="360"/>
      </w:pPr>
    </w:lvl>
    <w:lvl w:ilvl="2" w:tplc="0C09001B" w:tentative="1">
      <w:start w:val="1"/>
      <w:numFmt w:val="lowerRoman"/>
      <w:lvlText w:val="%3."/>
      <w:lvlJc w:val="right"/>
      <w:pPr>
        <w:ind w:left="3237" w:hanging="180"/>
      </w:pPr>
    </w:lvl>
    <w:lvl w:ilvl="3" w:tplc="0C09000F" w:tentative="1">
      <w:start w:val="1"/>
      <w:numFmt w:val="decimal"/>
      <w:lvlText w:val="%4."/>
      <w:lvlJc w:val="left"/>
      <w:pPr>
        <w:ind w:left="3957" w:hanging="360"/>
      </w:pPr>
    </w:lvl>
    <w:lvl w:ilvl="4" w:tplc="0C090019" w:tentative="1">
      <w:start w:val="1"/>
      <w:numFmt w:val="lowerLetter"/>
      <w:lvlText w:val="%5."/>
      <w:lvlJc w:val="left"/>
      <w:pPr>
        <w:ind w:left="4677" w:hanging="360"/>
      </w:pPr>
    </w:lvl>
    <w:lvl w:ilvl="5" w:tplc="0C09001B" w:tentative="1">
      <w:start w:val="1"/>
      <w:numFmt w:val="lowerRoman"/>
      <w:lvlText w:val="%6."/>
      <w:lvlJc w:val="right"/>
      <w:pPr>
        <w:ind w:left="5397" w:hanging="180"/>
      </w:pPr>
    </w:lvl>
    <w:lvl w:ilvl="6" w:tplc="0C09000F" w:tentative="1">
      <w:start w:val="1"/>
      <w:numFmt w:val="decimal"/>
      <w:lvlText w:val="%7."/>
      <w:lvlJc w:val="left"/>
      <w:pPr>
        <w:ind w:left="6117" w:hanging="360"/>
      </w:pPr>
    </w:lvl>
    <w:lvl w:ilvl="7" w:tplc="0C090019" w:tentative="1">
      <w:start w:val="1"/>
      <w:numFmt w:val="lowerLetter"/>
      <w:lvlText w:val="%8."/>
      <w:lvlJc w:val="left"/>
      <w:pPr>
        <w:ind w:left="6837" w:hanging="360"/>
      </w:pPr>
    </w:lvl>
    <w:lvl w:ilvl="8" w:tplc="0C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AA54AB"/>
    <w:multiLevelType w:val="hybridMultilevel"/>
    <w:tmpl w:val="B8DC7492"/>
    <w:lvl w:ilvl="0" w:tplc="80C45526">
      <w:start w:val="1"/>
      <w:numFmt w:val="decimal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A9642D"/>
    <w:multiLevelType w:val="hybridMultilevel"/>
    <w:tmpl w:val="F6A23A5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B3042"/>
    <w:multiLevelType w:val="multilevel"/>
    <w:tmpl w:val="27B0F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FA1082F"/>
    <w:multiLevelType w:val="hybridMultilevel"/>
    <w:tmpl w:val="4CC0C87E"/>
    <w:lvl w:ilvl="0" w:tplc="D88AA36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CD63C4"/>
    <w:multiLevelType w:val="hybridMultilevel"/>
    <w:tmpl w:val="60262800"/>
    <w:lvl w:ilvl="0" w:tplc="167017B8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2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3" w15:restartNumberingAfterBreak="0">
    <w:nsid w:val="54365F50"/>
    <w:multiLevelType w:val="hybridMultilevel"/>
    <w:tmpl w:val="E4A658DE"/>
    <w:lvl w:ilvl="0" w:tplc="80C45526">
      <w:start w:val="1"/>
      <w:numFmt w:val="decimal"/>
      <w:lvlText w:val="(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B12203F0">
      <w:start w:val="1"/>
      <w:numFmt w:val="lowerLetter"/>
      <w:lvlText w:val="(%2)"/>
      <w:lvlJc w:val="left"/>
      <w:pPr>
        <w:ind w:left="2149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4FE641A"/>
    <w:multiLevelType w:val="hybridMultilevel"/>
    <w:tmpl w:val="94DC6116"/>
    <w:lvl w:ilvl="0" w:tplc="100AB29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2160" w:hanging="360"/>
      </w:pPr>
    </w:lvl>
    <w:lvl w:ilvl="2" w:tplc="A2B0D75C">
      <w:start w:val="1"/>
      <w:numFmt w:val="lowerRoman"/>
      <w:lvlText w:val="(%3)"/>
      <w:lvlJc w:val="right"/>
      <w:pPr>
        <w:ind w:left="288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D23EA2"/>
    <w:multiLevelType w:val="hybridMultilevel"/>
    <w:tmpl w:val="37AC08C8"/>
    <w:lvl w:ilvl="0" w:tplc="F4A061BA">
      <w:start w:val="1"/>
      <w:numFmt w:val="lowerLetter"/>
      <w:lvlText w:val="(%1)"/>
      <w:lvlJc w:val="left"/>
      <w:pPr>
        <w:ind w:left="179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17" w:hanging="360"/>
      </w:pPr>
    </w:lvl>
    <w:lvl w:ilvl="2" w:tplc="0C09001B" w:tentative="1">
      <w:start w:val="1"/>
      <w:numFmt w:val="lowerRoman"/>
      <w:lvlText w:val="%3."/>
      <w:lvlJc w:val="right"/>
      <w:pPr>
        <w:ind w:left="3237" w:hanging="180"/>
      </w:pPr>
    </w:lvl>
    <w:lvl w:ilvl="3" w:tplc="0C09000F" w:tentative="1">
      <w:start w:val="1"/>
      <w:numFmt w:val="decimal"/>
      <w:lvlText w:val="%4."/>
      <w:lvlJc w:val="left"/>
      <w:pPr>
        <w:ind w:left="3957" w:hanging="360"/>
      </w:pPr>
    </w:lvl>
    <w:lvl w:ilvl="4" w:tplc="0C090019" w:tentative="1">
      <w:start w:val="1"/>
      <w:numFmt w:val="lowerLetter"/>
      <w:lvlText w:val="%5."/>
      <w:lvlJc w:val="left"/>
      <w:pPr>
        <w:ind w:left="4677" w:hanging="360"/>
      </w:pPr>
    </w:lvl>
    <w:lvl w:ilvl="5" w:tplc="0C09001B" w:tentative="1">
      <w:start w:val="1"/>
      <w:numFmt w:val="lowerRoman"/>
      <w:lvlText w:val="%6."/>
      <w:lvlJc w:val="right"/>
      <w:pPr>
        <w:ind w:left="5397" w:hanging="180"/>
      </w:pPr>
    </w:lvl>
    <w:lvl w:ilvl="6" w:tplc="0C09000F" w:tentative="1">
      <w:start w:val="1"/>
      <w:numFmt w:val="decimal"/>
      <w:lvlText w:val="%7."/>
      <w:lvlJc w:val="left"/>
      <w:pPr>
        <w:ind w:left="6117" w:hanging="360"/>
      </w:pPr>
    </w:lvl>
    <w:lvl w:ilvl="7" w:tplc="0C090019" w:tentative="1">
      <w:start w:val="1"/>
      <w:numFmt w:val="lowerLetter"/>
      <w:lvlText w:val="%8."/>
      <w:lvlJc w:val="left"/>
      <w:pPr>
        <w:ind w:left="6837" w:hanging="360"/>
      </w:pPr>
    </w:lvl>
    <w:lvl w:ilvl="8" w:tplc="0C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6" w15:restartNumberingAfterBreak="0">
    <w:nsid w:val="613445C0"/>
    <w:multiLevelType w:val="hybridMultilevel"/>
    <w:tmpl w:val="B9822360"/>
    <w:lvl w:ilvl="0" w:tplc="8D22DDAC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81A7F1A"/>
    <w:multiLevelType w:val="hybridMultilevel"/>
    <w:tmpl w:val="AC62D630"/>
    <w:lvl w:ilvl="0" w:tplc="FFFFFFFF">
      <w:start w:val="1"/>
      <w:numFmt w:val="lowerLetter"/>
      <w:lvlText w:val="(%1)"/>
      <w:lvlJc w:val="left"/>
      <w:pPr>
        <w:ind w:left="1797" w:hanging="360"/>
      </w:pPr>
      <w:rPr>
        <w:rFonts w:hint="default"/>
      </w:rPr>
    </w:lvl>
    <w:lvl w:ilvl="1" w:tplc="A582DA5C">
      <w:start w:val="1"/>
      <w:numFmt w:val="lowerLetter"/>
      <w:lvlText w:val="(%2)"/>
      <w:lvlJc w:val="left"/>
      <w:pPr>
        <w:ind w:left="2517" w:hanging="360"/>
      </w:pPr>
      <w:rPr>
        <w:rFonts w:ascii="Times New Roman" w:hAnsi="Times New Roman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3237" w:hanging="180"/>
      </w:pPr>
    </w:lvl>
    <w:lvl w:ilvl="3" w:tplc="FFFFFFFF" w:tentative="1">
      <w:start w:val="1"/>
      <w:numFmt w:val="decimal"/>
      <w:lvlText w:val="%4."/>
      <w:lvlJc w:val="left"/>
      <w:pPr>
        <w:ind w:left="3957" w:hanging="360"/>
      </w:pPr>
    </w:lvl>
    <w:lvl w:ilvl="4" w:tplc="FFFFFFFF" w:tentative="1">
      <w:start w:val="1"/>
      <w:numFmt w:val="lowerLetter"/>
      <w:lvlText w:val="%5."/>
      <w:lvlJc w:val="left"/>
      <w:pPr>
        <w:ind w:left="4677" w:hanging="360"/>
      </w:pPr>
    </w:lvl>
    <w:lvl w:ilvl="5" w:tplc="FFFFFFFF" w:tentative="1">
      <w:start w:val="1"/>
      <w:numFmt w:val="lowerRoman"/>
      <w:lvlText w:val="%6."/>
      <w:lvlJc w:val="right"/>
      <w:pPr>
        <w:ind w:left="5397" w:hanging="180"/>
      </w:pPr>
    </w:lvl>
    <w:lvl w:ilvl="6" w:tplc="FFFFFFFF" w:tentative="1">
      <w:start w:val="1"/>
      <w:numFmt w:val="decimal"/>
      <w:lvlText w:val="%7."/>
      <w:lvlJc w:val="left"/>
      <w:pPr>
        <w:ind w:left="6117" w:hanging="360"/>
      </w:pPr>
    </w:lvl>
    <w:lvl w:ilvl="7" w:tplc="FFFFFFFF" w:tentative="1">
      <w:start w:val="1"/>
      <w:numFmt w:val="lowerLetter"/>
      <w:lvlText w:val="%8."/>
      <w:lvlJc w:val="left"/>
      <w:pPr>
        <w:ind w:left="6837" w:hanging="360"/>
      </w:pPr>
    </w:lvl>
    <w:lvl w:ilvl="8" w:tplc="FFFFFFFF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8" w15:restartNumberingAfterBreak="0">
    <w:nsid w:val="6ABF7CBB"/>
    <w:multiLevelType w:val="hybridMultilevel"/>
    <w:tmpl w:val="F6A23A5A"/>
    <w:lvl w:ilvl="0" w:tplc="BBEE4B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2"/>
  </w:num>
  <w:num w:numId="5">
    <w:abstractNumId w:val="19"/>
  </w:num>
  <w:num w:numId="6">
    <w:abstractNumId w:val="1"/>
  </w:num>
  <w:num w:numId="7">
    <w:abstractNumId w:val="10"/>
  </w:num>
  <w:num w:numId="8">
    <w:abstractNumId w:val="11"/>
  </w:num>
  <w:num w:numId="9">
    <w:abstractNumId w:val="7"/>
  </w:num>
  <w:num w:numId="10">
    <w:abstractNumId w:val="14"/>
  </w:num>
  <w:num w:numId="11">
    <w:abstractNumId w:val="18"/>
  </w:num>
  <w:num w:numId="12">
    <w:abstractNumId w:val="9"/>
  </w:num>
  <w:num w:numId="13">
    <w:abstractNumId w:val="6"/>
  </w:num>
  <w:num w:numId="14">
    <w:abstractNumId w:val="16"/>
  </w:num>
  <w:num w:numId="15">
    <w:abstractNumId w:val="13"/>
  </w:num>
  <w:num w:numId="16">
    <w:abstractNumId w:val="8"/>
  </w:num>
  <w:num w:numId="17">
    <w:abstractNumId w:val="3"/>
  </w:num>
  <w:num w:numId="18">
    <w:abstractNumId w:val="5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30"/>
    <w:rsid w:val="00004908"/>
    <w:rsid w:val="00007496"/>
    <w:rsid w:val="00044B6B"/>
    <w:rsid w:val="0005739E"/>
    <w:rsid w:val="000814D8"/>
    <w:rsid w:val="000A6AF7"/>
    <w:rsid w:val="000C20D1"/>
    <w:rsid w:val="000C3398"/>
    <w:rsid w:val="000D5A29"/>
    <w:rsid w:val="000D6301"/>
    <w:rsid w:val="000D6C50"/>
    <w:rsid w:val="00114047"/>
    <w:rsid w:val="0013521D"/>
    <w:rsid w:val="00152A77"/>
    <w:rsid w:val="00167061"/>
    <w:rsid w:val="00174254"/>
    <w:rsid w:val="00175DD2"/>
    <w:rsid w:val="00177010"/>
    <w:rsid w:val="0018279A"/>
    <w:rsid w:val="001A406D"/>
    <w:rsid w:val="001B4448"/>
    <w:rsid w:val="001C2ABC"/>
    <w:rsid w:val="001F3A30"/>
    <w:rsid w:val="00216224"/>
    <w:rsid w:val="002234DC"/>
    <w:rsid w:val="0023582D"/>
    <w:rsid w:val="00272EAF"/>
    <w:rsid w:val="00274B0A"/>
    <w:rsid w:val="00280746"/>
    <w:rsid w:val="002C2FD2"/>
    <w:rsid w:val="002D4202"/>
    <w:rsid w:val="002D5C15"/>
    <w:rsid w:val="002F08D0"/>
    <w:rsid w:val="003172D1"/>
    <w:rsid w:val="003329C9"/>
    <w:rsid w:val="003404DD"/>
    <w:rsid w:val="003578EB"/>
    <w:rsid w:val="00360716"/>
    <w:rsid w:val="0038646D"/>
    <w:rsid w:val="003A761C"/>
    <w:rsid w:val="003E47E9"/>
    <w:rsid w:val="004245EC"/>
    <w:rsid w:val="004439D7"/>
    <w:rsid w:val="004753AD"/>
    <w:rsid w:val="00484B09"/>
    <w:rsid w:val="004A5DE7"/>
    <w:rsid w:val="004A6073"/>
    <w:rsid w:val="004D2D64"/>
    <w:rsid w:val="004E37FF"/>
    <w:rsid w:val="004F065C"/>
    <w:rsid w:val="00504A31"/>
    <w:rsid w:val="0052218D"/>
    <w:rsid w:val="005265B6"/>
    <w:rsid w:val="00573AAA"/>
    <w:rsid w:val="005748AD"/>
    <w:rsid w:val="0059678C"/>
    <w:rsid w:val="005B773D"/>
    <w:rsid w:val="005C3510"/>
    <w:rsid w:val="005D2222"/>
    <w:rsid w:val="00611FD6"/>
    <w:rsid w:val="00627317"/>
    <w:rsid w:val="00632726"/>
    <w:rsid w:val="00656CBE"/>
    <w:rsid w:val="00663DE3"/>
    <w:rsid w:val="00665A78"/>
    <w:rsid w:val="00672BD4"/>
    <w:rsid w:val="0067520C"/>
    <w:rsid w:val="006A0F53"/>
    <w:rsid w:val="006C1F0E"/>
    <w:rsid w:val="006C58A1"/>
    <w:rsid w:val="006E6F47"/>
    <w:rsid w:val="00752BA1"/>
    <w:rsid w:val="00787F45"/>
    <w:rsid w:val="007924DD"/>
    <w:rsid w:val="007B2C46"/>
    <w:rsid w:val="007C3E5D"/>
    <w:rsid w:val="007D1CAF"/>
    <w:rsid w:val="007F2701"/>
    <w:rsid w:val="00855FBF"/>
    <w:rsid w:val="0086576E"/>
    <w:rsid w:val="00882224"/>
    <w:rsid w:val="00885126"/>
    <w:rsid w:val="00890B4A"/>
    <w:rsid w:val="008936B5"/>
    <w:rsid w:val="008A5A1D"/>
    <w:rsid w:val="008B3969"/>
    <w:rsid w:val="008C4534"/>
    <w:rsid w:val="008E0DAD"/>
    <w:rsid w:val="008E12CE"/>
    <w:rsid w:val="008E31CD"/>
    <w:rsid w:val="00920F51"/>
    <w:rsid w:val="00922A1E"/>
    <w:rsid w:val="009307E8"/>
    <w:rsid w:val="00931662"/>
    <w:rsid w:val="0093192D"/>
    <w:rsid w:val="00941285"/>
    <w:rsid w:val="00946363"/>
    <w:rsid w:val="00950CB2"/>
    <w:rsid w:val="00965393"/>
    <w:rsid w:val="00971461"/>
    <w:rsid w:val="00973279"/>
    <w:rsid w:val="009848B7"/>
    <w:rsid w:val="009D04CD"/>
    <w:rsid w:val="009E352D"/>
    <w:rsid w:val="009E4C10"/>
    <w:rsid w:val="009F1A3D"/>
    <w:rsid w:val="009F2897"/>
    <w:rsid w:val="009F6AA7"/>
    <w:rsid w:val="00A124F4"/>
    <w:rsid w:val="00A14F2A"/>
    <w:rsid w:val="00A27804"/>
    <w:rsid w:val="00A32ED9"/>
    <w:rsid w:val="00A53876"/>
    <w:rsid w:val="00A626E9"/>
    <w:rsid w:val="00A725B1"/>
    <w:rsid w:val="00A9187F"/>
    <w:rsid w:val="00AC16A5"/>
    <w:rsid w:val="00AC25A2"/>
    <w:rsid w:val="00AC7A80"/>
    <w:rsid w:val="00AE5F0B"/>
    <w:rsid w:val="00AF17BF"/>
    <w:rsid w:val="00AF29F7"/>
    <w:rsid w:val="00B336D4"/>
    <w:rsid w:val="00B353CA"/>
    <w:rsid w:val="00B44271"/>
    <w:rsid w:val="00B61DC7"/>
    <w:rsid w:val="00B64EA2"/>
    <w:rsid w:val="00B7298C"/>
    <w:rsid w:val="00B72A42"/>
    <w:rsid w:val="00B75847"/>
    <w:rsid w:val="00B76577"/>
    <w:rsid w:val="00BA6CBC"/>
    <w:rsid w:val="00BD2A74"/>
    <w:rsid w:val="00BD3637"/>
    <w:rsid w:val="00BE0A94"/>
    <w:rsid w:val="00C2608E"/>
    <w:rsid w:val="00C267AF"/>
    <w:rsid w:val="00C67998"/>
    <w:rsid w:val="00C8669A"/>
    <w:rsid w:val="00CA22FA"/>
    <w:rsid w:val="00CB1A8D"/>
    <w:rsid w:val="00CC3635"/>
    <w:rsid w:val="00CD4A0D"/>
    <w:rsid w:val="00CF7C76"/>
    <w:rsid w:val="00D35507"/>
    <w:rsid w:val="00D35684"/>
    <w:rsid w:val="00D47036"/>
    <w:rsid w:val="00D55542"/>
    <w:rsid w:val="00D63313"/>
    <w:rsid w:val="00D64F7D"/>
    <w:rsid w:val="00D709D5"/>
    <w:rsid w:val="00D75676"/>
    <w:rsid w:val="00D830F6"/>
    <w:rsid w:val="00D856F3"/>
    <w:rsid w:val="00DE535B"/>
    <w:rsid w:val="00E2012F"/>
    <w:rsid w:val="00E21AB8"/>
    <w:rsid w:val="00E22E50"/>
    <w:rsid w:val="00E53533"/>
    <w:rsid w:val="00E61606"/>
    <w:rsid w:val="00E64890"/>
    <w:rsid w:val="00E861BA"/>
    <w:rsid w:val="00EB4892"/>
    <w:rsid w:val="00F01922"/>
    <w:rsid w:val="00F23413"/>
    <w:rsid w:val="00F33ED4"/>
    <w:rsid w:val="00F356F4"/>
    <w:rsid w:val="00F56A06"/>
    <w:rsid w:val="00F830CB"/>
    <w:rsid w:val="00FA51E5"/>
    <w:rsid w:val="00FE378C"/>
    <w:rsid w:val="00FE4D40"/>
    <w:rsid w:val="00FF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22F9BB"/>
  <w15:chartTrackingRefBased/>
  <w15:docId w15:val="{2B9B5FF6-E581-4F81-88A5-6A8C640D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29C9"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59678C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59678C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59678C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BalloonText">
    <w:name w:val="Balloon Text"/>
    <w:basedOn w:val="Normal"/>
    <w:link w:val="BalloonTextChar"/>
    <w:rsid w:val="006E6F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E6F47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C20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rsid w:val="00CD4A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4A0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D4A0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D4A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4A0D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A2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9DE441CD73D419117A33FD0DDA208" ma:contentTypeVersion="40" ma:contentTypeDescription="Create a new document." ma:contentTypeScope="" ma:versionID="50ab6f1c9334095f0bb9d31bb0f911b7">
  <xsd:schema xmlns:xsd="http://www.w3.org/2001/XMLSchema" xmlns:xs="http://www.w3.org/2001/XMLSchema" xmlns:p="http://schemas.microsoft.com/office/2006/metadata/properties" xmlns:ns1="http://schemas.microsoft.com/sharepoint/v3" xmlns:ns2="bd5492f1-cce4-4f5e-a5f8-e006e0f8bc49" targetNamespace="http://schemas.microsoft.com/office/2006/metadata/properties" ma:root="true" ma:fieldsID="f47b9c84836fdabf044cc918e0da6091" ns1:_="" ns2:_="">
    <xsd:import namespace="http://schemas.microsoft.com/sharepoint/v3"/>
    <xsd:import namespace="bd5492f1-cce4-4f5e-a5f8-e006e0f8bc49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Applies_x0020_to" minOccurs="0"/>
                <xsd:element ref="ns2:Document_x0020_owner" minOccurs="0"/>
                <xsd:element ref="ns2:Document_x0020_topic" minOccurs="0"/>
                <xsd:element ref="ns2:Document_x0020_type" minOccurs="0"/>
                <xsd:element ref="ns2:Topic" minOccurs="0"/>
                <xsd:element ref="ns2:Sub_x002d_Topic" minOccurs="0"/>
                <xsd:element ref="ns2:Objective_x0020_ID" minOccurs="0"/>
                <xsd:element ref="ns2:Date_x0020_approved" minOccurs="0"/>
                <xsd:element ref="ns2:Approved_x0020_by" minOccurs="0"/>
                <xsd:element ref="ns2:Review_x0020_date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492f1-cce4-4f5e-a5f8-e006e0f8bc49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Applies_x0020_to" ma:index="3" nillable="true" ma:displayName="Applies to" ma:default="Environment, Planning and Sustainable Development Directorate" ma:internalName="Applies_x0020_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vironment, Planning and Sustainable Development Directorate"/>
                    <xsd:enumeration value="City Renewal Authority"/>
                    <xsd:enumeration value="Suburban Land Agency"/>
                  </xsd:restriction>
                </xsd:simpleType>
              </xsd:element>
            </xsd:sequence>
          </xsd:extension>
        </xsd:complexContent>
      </xsd:complexType>
    </xsd:element>
    <xsd:element name="Document_x0020_owner" ma:index="4" nillable="true" ma:displayName="Document owner" ma:description="The business area that is responsible for this document" ma:list="{b7b7be20-20c9-4167-aa4f-bf177644f8f8}" ma:internalName="Document_x0020_owner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opic" ma:index="5" nillable="true" ma:displayName="Document topic" ma:list="{7f085db3-9813-4a7f-8997-ea07ffe526c2}" ma:internalName="Document_x0020_topic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ype" ma:index="6" nillable="true" ma:displayName="Document type" ma:list="{43c59d53-a6f3-4539-b85e-2de3c2f4f435}" ma:internalName="Document_x0020_type" ma:showField="Title">
      <xsd:simpleType>
        <xsd:restriction base="dms:Lookup"/>
      </xsd:simpleType>
    </xsd:element>
    <xsd:element name="Topic" ma:index="7" nillable="true" ma:displayName="Topic" ma:list="{8d3da45f-2909-4878-b891-83357fc273d9}" ma:internalName="Topic" ma:readOnly="false" ma:showField="Title" ma:web="61268791-0dd8-4350-af0b-10b1daa359ba">
      <xsd:simpleType>
        <xsd:restriction base="dms:Lookup"/>
      </xsd:simpleType>
    </xsd:element>
    <xsd:element name="Sub_x002d_Topic" ma:index="8" nillable="true" ma:displayName="Sub-Topic" ma:list="{8d3da45f-2909-4878-b891-83357fc273d9}" ma:internalName="Sub_x002d_Topic" ma:readOnly="false" ma:showField="Sub_x002d_Topic" ma:web="61268791-0dd8-4350-af0b-10b1daa359ba">
      <xsd:simpleType>
        <xsd:restriction base="dms:Lookup"/>
      </xsd:simpleType>
    </xsd:element>
    <xsd:element name="Objective_x0020_ID" ma:index="9" nillable="true" ma:displayName="Objective ID" ma:internalName="Objective_x0020_ID">
      <xsd:simpleType>
        <xsd:restriction base="dms:Text">
          <xsd:maxLength value="255"/>
        </xsd:restriction>
      </xsd:simpleType>
    </xsd:element>
    <xsd:element name="Date_x0020_approved" ma:index="10" nillable="true" ma:displayName="Date approved" ma:format="DateOnly" ma:internalName="Date_x0020_approved">
      <xsd:simpleType>
        <xsd:restriction base="dms:DateTime"/>
      </xsd:simpleType>
    </xsd:element>
    <xsd:element name="Approved_x0020_by" ma:index="11" nillable="true" ma:displayName="Approved by" ma:internalName="Approved_x0020_by">
      <xsd:simpleType>
        <xsd:restriction base="dms:Text">
          <xsd:maxLength value="255"/>
        </xsd:restriction>
      </xsd:simpleType>
    </xsd:element>
    <xsd:element name="Review_x0020_date" ma:index="12" nillable="true" ma:displayName="Review date" ma:format="DateOnly" ma:internalName="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0247B82-40EF-4B82-91E0-10294F4616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D5C978-8F8D-4800-915A-B3C6306C5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5492f1-cce4-4f5e-a5f8-e006e0f8b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B59828-83C7-4CC2-B8D5-ED63F6D5F0A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2733</Characters>
  <Application>Microsoft Office Word</Application>
  <DocSecurity>0</DocSecurity>
  <Lines>77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Notifiable Instrument</vt:lpstr>
    </vt:vector>
  </TitlesOfParts>
  <Company>InTACT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Notifiable Instrument</dc:title>
  <dc:subject/>
  <dc:creator>ACT Government</dc:creator>
  <cp:keywords>2</cp:keywords>
  <cp:lastModifiedBy>Moxon, KarenL</cp:lastModifiedBy>
  <cp:revision>4</cp:revision>
  <cp:lastPrinted>2021-05-07T01:44:00Z</cp:lastPrinted>
  <dcterms:created xsi:type="dcterms:W3CDTF">2022-05-23T00:33:00Z</dcterms:created>
  <dcterms:modified xsi:type="dcterms:W3CDTF">2022-05-23T00:33:00Z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13</vt:lpwstr>
  </property>
  <property fmtid="{D5CDD505-2E9C-101B-9397-08002B2CF9AE}" pid="3" name="Applies to">
    <vt:lpwstr>;#Environment, Planning and Sustainable Development Directorate;#</vt:lpwstr>
  </property>
  <property fmtid="{D5CDD505-2E9C-101B-9397-08002B2CF9AE}" pid="4" name="Topic">
    <vt:lpwstr/>
  </property>
  <property fmtid="{D5CDD505-2E9C-101B-9397-08002B2CF9AE}" pid="5" name="Date approved">
    <vt:lpwstr/>
  </property>
  <property fmtid="{D5CDD505-2E9C-101B-9397-08002B2CF9AE}" pid="6" name="Document owner">
    <vt:lpwstr/>
  </property>
  <property fmtid="{D5CDD505-2E9C-101B-9397-08002B2CF9AE}" pid="7" name="Approved by">
    <vt:lpwstr/>
  </property>
  <property fmtid="{D5CDD505-2E9C-101B-9397-08002B2CF9AE}" pid="8" name="PublishingExpirationDate">
    <vt:lpwstr/>
  </property>
  <property fmtid="{D5CDD505-2E9C-101B-9397-08002B2CF9AE}" pid="9" name="Description0">
    <vt:lpwstr/>
  </property>
  <property fmtid="{D5CDD505-2E9C-101B-9397-08002B2CF9AE}" pid="10" name="PublishingStartDate">
    <vt:lpwstr/>
  </property>
  <property fmtid="{D5CDD505-2E9C-101B-9397-08002B2CF9AE}" pid="11" name="Document topic">
    <vt:lpwstr/>
  </property>
  <property fmtid="{D5CDD505-2E9C-101B-9397-08002B2CF9AE}" pid="12" name="Objective ID">
    <vt:lpwstr/>
  </property>
  <property fmtid="{D5CDD505-2E9C-101B-9397-08002B2CF9AE}" pid="13" name="Review date">
    <vt:lpwstr/>
  </property>
  <property fmtid="{D5CDD505-2E9C-101B-9397-08002B2CF9AE}" pid="14" name="Sub-Topic">
    <vt:lpwstr/>
  </property>
  <property fmtid="{D5CDD505-2E9C-101B-9397-08002B2CF9AE}" pid="15" name="Objective-Id">
    <vt:lpwstr>A34202090</vt:lpwstr>
  </property>
  <property fmtid="{D5CDD505-2E9C-101B-9397-08002B2CF9AE}" pid="16" name="Objective-Title">
    <vt:lpwstr>2022 NI for closure Mulligans  KMP</vt:lpwstr>
  </property>
  <property fmtid="{D5CDD505-2E9C-101B-9397-08002B2CF9AE}" pid="17" name="Objective-Comment">
    <vt:lpwstr/>
  </property>
  <property fmtid="{D5CDD505-2E9C-101B-9397-08002B2CF9AE}" pid="18" name="Objective-CreationStamp">
    <vt:filetime>2022-05-13T05:12:18Z</vt:filetime>
  </property>
  <property fmtid="{D5CDD505-2E9C-101B-9397-08002B2CF9AE}" pid="19" name="Objective-IsApproved">
    <vt:bool>false</vt:bool>
  </property>
  <property fmtid="{D5CDD505-2E9C-101B-9397-08002B2CF9AE}" pid="20" name="Objective-IsPublished">
    <vt:bool>true</vt:bool>
  </property>
  <property fmtid="{D5CDD505-2E9C-101B-9397-08002B2CF9AE}" pid="21" name="Objective-DatePublished">
    <vt:filetime>2022-05-23T00:31:24Z</vt:filetime>
  </property>
  <property fmtid="{D5CDD505-2E9C-101B-9397-08002B2CF9AE}" pid="22" name="Objective-ModificationStamp">
    <vt:filetime>2022-05-23T00:31:24Z</vt:filetime>
  </property>
  <property fmtid="{D5CDD505-2E9C-101B-9397-08002B2CF9AE}" pid="23" name="Objective-Owner">
    <vt:lpwstr>Eliza Larson</vt:lpwstr>
  </property>
  <property fmtid="{D5CDD505-2E9C-101B-9397-08002B2CF9AE}" pid="24" name="Objective-Path">
    <vt:lpwstr>Whole of ACT Government:EPSDD - Environment Planning and Sustainable Development Directorate:DIVISION - Environment:BRANCH - Conservation Planning and Policy:Biodiversity Planning &amp; Policy:08. Legislation, Regulations and Instruments:Nature Conservation Act:INSTRUMENTS - Disallowable instruments, notifiable instruments, appointments, delegations:Park Closures:2022 Park closures:20220513 - Macropod Management Plan Closures:</vt:lpwstr>
  </property>
  <property fmtid="{D5CDD505-2E9C-101B-9397-08002B2CF9AE}" pid="25" name="Objective-Parent">
    <vt:lpwstr>20220513 - Macropod Management Plan Closures</vt:lpwstr>
  </property>
  <property fmtid="{D5CDD505-2E9C-101B-9397-08002B2CF9AE}" pid="26" name="Objective-State">
    <vt:lpwstr>Published</vt:lpwstr>
  </property>
  <property fmtid="{D5CDD505-2E9C-101B-9397-08002B2CF9AE}" pid="27" name="Objective-Version">
    <vt:lpwstr>11.0</vt:lpwstr>
  </property>
  <property fmtid="{D5CDD505-2E9C-101B-9397-08002B2CF9AE}" pid="28" name="Objective-VersionNumber">
    <vt:r8>17</vt:r8>
  </property>
  <property fmtid="{D5CDD505-2E9C-101B-9397-08002B2CF9AE}" pid="29" name="Objective-VersionComment">
    <vt:lpwstr/>
  </property>
  <property fmtid="{D5CDD505-2E9C-101B-9397-08002B2CF9AE}" pid="30" name="Objective-FileNumber">
    <vt:lpwstr>1-2016/05852</vt:lpwstr>
  </property>
  <property fmtid="{D5CDD505-2E9C-101B-9397-08002B2CF9AE}" pid="31" name="Objective-Classification">
    <vt:lpwstr>[Inherited - none]</vt:lpwstr>
  </property>
  <property fmtid="{D5CDD505-2E9C-101B-9397-08002B2CF9AE}" pid="32" name="Objective-Caveats">
    <vt:lpwstr/>
  </property>
  <property fmtid="{D5CDD505-2E9C-101B-9397-08002B2CF9AE}" pid="33" name="Objective-Owner Agency [system]">
    <vt:lpwstr>EPSDD</vt:lpwstr>
  </property>
  <property fmtid="{D5CDD505-2E9C-101B-9397-08002B2CF9AE}" pid="34" name="Objective-Document Type [system]">
    <vt:lpwstr>0-Document</vt:lpwstr>
  </property>
  <property fmtid="{D5CDD505-2E9C-101B-9397-08002B2CF9AE}" pid="35" name="Objective-Language [system]">
    <vt:lpwstr>English (en)</vt:lpwstr>
  </property>
  <property fmtid="{D5CDD505-2E9C-101B-9397-08002B2CF9AE}" pid="36" name="Objective-Jurisdiction [system]">
    <vt:lpwstr>ACT</vt:lpwstr>
  </property>
  <property fmtid="{D5CDD505-2E9C-101B-9397-08002B2CF9AE}" pid="37" name="Objective-Customers [system]">
    <vt:lpwstr/>
  </property>
  <property fmtid="{D5CDD505-2E9C-101B-9397-08002B2CF9AE}" pid="38" name="Objective-Places [system]">
    <vt:lpwstr/>
  </property>
  <property fmtid="{D5CDD505-2E9C-101B-9397-08002B2CF9AE}" pid="39" name="Objective-Transaction Reference [system]">
    <vt:lpwstr/>
  </property>
  <property fmtid="{D5CDD505-2E9C-101B-9397-08002B2CF9AE}" pid="40" name="Objective-Document Created By [system]">
    <vt:lpwstr/>
  </property>
  <property fmtid="{D5CDD505-2E9C-101B-9397-08002B2CF9AE}" pid="41" name="Objective-Document Created On [system]">
    <vt:lpwstr/>
  </property>
  <property fmtid="{D5CDD505-2E9C-101B-9397-08002B2CF9AE}" pid="42" name="Objective-Covers Period From [system]">
    <vt:lpwstr/>
  </property>
  <property fmtid="{D5CDD505-2E9C-101B-9397-08002B2CF9AE}" pid="43" name="Objective-Covers Period To [system]">
    <vt:lpwstr/>
  </property>
  <property fmtid="{D5CDD505-2E9C-101B-9397-08002B2CF9AE}" pid="44" name="DMSID">
    <vt:lpwstr>1214794</vt:lpwstr>
  </property>
  <property fmtid="{D5CDD505-2E9C-101B-9397-08002B2CF9AE}" pid="45" name="CHECKEDOUTFROMJMS">
    <vt:lpwstr/>
  </property>
  <property fmtid="{D5CDD505-2E9C-101B-9397-08002B2CF9AE}" pid="46" name="JMSREQUIREDCHECKIN">
    <vt:lpwstr/>
  </property>
  <property fmtid="{D5CDD505-2E9C-101B-9397-08002B2CF9AE}" pid="47" name="Objective-Owner Agency">
    <vt:lpwstr>EPSDD</vt:lpwstr>
  </property>
  <property fmtid="{D5CDD505-2E9C-101B-9397-08002B2CF9AE}" pid="48" name="Objective-Document Type">
    <vt:lpwstr>0-Document</vt:lpwstr>
  </property>
  <property fmtid="{D5CDD505-2E9C-101B-9397-08002B2CF9AE}" pid="49" name="Objective-Language">
    <vt:lpwstr>English (en)</vt:lpwstr>
  </property>
  <property fmtid="{D5CDD505-2E9C-101B-9397-08002B2CF9AE}" pid="50" name="Objective-Jurisdiction">
    <vt:lpwstr>ACT</vt:lpwstr>
  </property>
  <property fmtid="{D5CDD505-2E9C-101B-9397-08002B2CF9AE}" pid="51" name="Objective-Customers">
    <vt:lpwstr/>
  </property>
  <property fmtid="{D5CDD505-2E9C-101B-9397-08002B2CF9AE}" pid="52" name="Objective-Places">
    <vt:lpwstr/>
  </property>
  <property fmtid="{D5CDD505-2E9C-101B-9397-08002B2CF9AE}" pid="53" name="Objective-Transaction Reference">
    <vt:lpwstr/>
  </property>
  <property fmtid="{D5CDD505-2E9C-101B-9397-08002B2CF9AE}" pid="54" name="Objective-Document Created By">
    <vt:lpwstr/>
  </property>
  <property fmtid="{D5CDD505-2E9C-101B-9397-08002B2CF9AE}" pid="55" name="Objective-Document Created On">
    <vt:lpwstr/>
  </property>
  <property fmtid="{D5CDD505-2E9C-101B-9397-08002B2CF9AE}" pid="56" name="Objective-Covers Period From">
    <vt:lpwstr/>
  </property>
  <property fmtid="{D5CDD505-2E9C-101B-9397-08002B2CF9AE}" pid="57" name="Objective-Covers Period To">
    <vt:lpwstr/>
  </property>
</Properties>
</file>