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73A84C2E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2770CD">
        <w:rPr>
          <w:rFonts w:ascii="Calibri" w:eastAsia="Times New Roman" w:hAnsi="Calibri" w:cs="Calibri"/>
          <w:b/>
          <w:sz w:val="40"/>
          <w:szCs w:val="20"/>
        </w:rPr>
        <w:t>2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685910">
        <w:rPr>
          <w:rFonts w:ascii="Calibri" w:eastAsia="Times New Roman" w:hAnsi="Calibri" w:cs="Calibri"/>
          <w:b/>
          <w:sz w:val="40"/>
          <w:szCs w:val="20"/>
        </w:rPr>
        <w:t>4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647E8FBF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2770CD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443E01">
        <w:rPr>
          <w:rFonts w:ascii="Calibri" w:eastAsia="Times New Roman" w:hAnsi="Calibri" w:cs="Calibri"/>
          <w:b/>
          <w:bCs/>
          <w:sz w:val="24"/>
          <w:szCs w:val="20"/>
        </w:rPr>
        <w:t>425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270BB392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2770CD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685910">
        <w:rPr>
          <w:rFonts w:ascii="Calibri" w:eastAsia="Times New Roman" w:hAnsi="Calibri" w:cs="Calibri"/>
          <w:i/>
          <w:iCs/>
          <w:sz w:val="24"/>
          <w:szCs w:val="20"/>
        </w:rPr>
        <w:t>4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77777777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594AD45B" w14:textId="77777777" w:rsidR="009A08E0" w:rsidRPr="008E418C" w:rsidRDefault="009A08E0" w:rsidP="000A6885">
      <w:pPr>
        <w:spacing w:after="6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6944002C" w14:textId="619B75FE" w:rsidR="009D7265" w:rsidRDefault="00830F66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40A88A3" wp14:editId="637BC245">
            <wp:extent cx="1238250" cy="337038"/>
            <wp:effectExtent l="0" t="0" r="0" b="635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05" cy="3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397A2" w14:textId="06F4A0B0" w:rsidR="007F2F1D" w:rsidRDefault="007F2F1D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</w:p>
    <w:p w14:paraId="70C783CE" w14:textId="4B20E5EF" w:rsidR="009D7265" w:rsidRPr="00587F99" w:rsidRDefault="00D302C7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</w:p>
    <w:bookmarkEnd w:id="0"/>
    <w:p w14:paraId="31185E4A" w14:textId="77777777" w:rsidR="009D7265" w:rsidRPr="00587F99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7777777" w:rsidR="009D7265" w:rsidRPr="00587F99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27793D21" w14:textId="77777777" w:rsidR="009D7265" w:rsidRPr="00587F99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12ADD4C" w14:textId="1DEA6365" w:rsidR="009D7265" w:rsidRPr="00587F99" w:rsidRDefault="00FA2AEA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</w:t>
      </w:r>
      <w:r w:rsidR="00830F66">
        <w:rPr>
          <w:rFonts w:ascii="Calibri" w:eastAsia="Times New Roman" w:hAnsi="Calibri" w:cs="Calibri"/>
          <w:sz w:val="24"/>
          <w:szCs w:val="20"/>
        </w:rPr>
        <w:t>1</w:t>
      </w:r>
      <w:r>
        <w:rPr>
          <w:rFonts w:ascii="Calibri" w:eastAsia="Times New Roman" w:hAnsi="Calibri" w:cs="Calibri"/>
          <w:sz w:val="24"/>
          <w:szCs w:val="20"/>
        </w:rPr>
        <w:t xml:space="preserve"> </w:t>
      </w:r>
      <w:r w:rsidR="00685910">
        <w:rPr>
          <w:rFonts w:ascii="Calibri" w:eastAsia="Times New Roman" w:hAnsi="Calibri" w:cs="Calibri"/>
          <w:sz w:val="24"/>
          <w:szCs w:val="20"/>
        </w:rPr>
        <w:t xml:space="preserve">July </w:t>
      </w:r>
      <w:r w:rsidR="002770CD">
        <w:rPr>
          <w:rFonts w:ascii="Calibri" w:eastAsia="Times New Roman" w:hAnsi="Calibri" w:cs="Calibri"/>
          <w:sz w:val="24"/>
          <w:szCs w:val="20"/>
        </w:rPr>
        <w:t xml:space="preserve">2022 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685910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685910" w:rsidRPr="00685910" w14:paraId="6E7B0A02" w14:textId="77777777" w:rsidTr="00D37E7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B2B" w14:textId="29CE214F" w:rsidR="00151347" w:rsidRPr="00685910" w:rsidRDefault="00685910" w:rsidP="0015134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sz w:val="24"/>
                <w:szCs w:val="24"/>
              </w:rPr>
              <w:t>Ainsworth Game Technology Limited</w:t>
            </w:r>
          </w:p>
        </w:tc>
      </w:tr>
      <w:tr w:rsidR="00685910" w:rsidRPr="00685910" w14:paraId="718C662D" w14:textId="77777777" w:rsidTr="00D37E7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352" w14:textId="67E3698F" w:rsidR="00F3700B" w:rsidRPr="00685910" w:rsidRDefault="00F3700B" w:rsidP="0015134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685910"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Additional Jackpot Theme 'Ca$h Stacks Link’ for the Link Progressive Jackpot System</w:t>
            </w:r>
          </w:p>
        </w:tc>
      </w:tr>
      <w:tr w:rsidR="00685910" w:rsidRPr="00685910" w14:paraId="627C66E4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BEB1" w14:textId="64B3C20A" w:rsidR="00F3700B" w:rsidRPr="00685910" w:rsidRDefault="00685910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3700B"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90BC" w14:textId="77777777" w:rsidR="00F3700B" w:rsidRPr="00685910" w:rsidRDefault="00685910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  <w:p w14:paraId="45F8525C" w14:textId="1789027A" w:rsidR="00685910" w:rsidRPr="00685910" w:rsidRDefault="00685910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685910" w:rsidRPr="00685910" w14:paraId="4C50CEB1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253" w14:textId="76F50437" w:rsidR="00685910" w:rsidRPr="00685910" w:rsidRDefault="00685910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333" w14:textId="05976157" w:rsidR="00685910" w:rsidRPr="00685910" w:rsidRDefault="00685910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44.YA015 – Standard LPJS</w:t>
            </w:r>
          </w:p>
        </w:tc>
      </w:tr>
      <w:tr w:rsidR="00685910" w:rsidRPr="00685910" w14:paraId="6C1BB8FB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935B" w14:textId="15DC06E3" w:rsidR="00685910" w:rsidRPr="00685910" w:rsidRDefault="00685910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819" w14:textId="312D3612" w:rsidR="00685910" w:rsidRPr="00685910" w:rsidRDefault="00685910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Ca$h Stacks Link</w:t>
            </w:r>
          </w:p>
        </w:tc>
      </w:tr>
      <w:tr w:rsidR="00F3700B" w:rsidRPr="00685910" w14:paraId="11DA14AD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001" w14:textId="77777777" w:rsidR="00F3700B" w:rsidRPr="00685910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A4C6" w14:textId="0CB1FF1B" w:rsidR="00F3700B" w:rsidRPr="00685910" w:rsidRDefault="00685910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44-A1379/S01 &amp; 44-A1379/S02</w:t>
            </w:r>
          </w:p>
        </w:tc>
      </w:tr>
    </w:tbl>
    <w:p w14:paraId="7657F508" w14:textId="77777777" w:rsidR="00F3700B" w:rsidRPr="00685910" w:rsidRDefault="00F3700B" w:rsidP="00F3700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685910" w:rsidRPr="00685910" w14:paraId="5BEB2DC4" w14:textId="77777777" w:rsidTr="0055199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264E" w14:textId="77777777" w:rsidR="00151347" w:rsidRPr="00685910" w:rsidRDefault="00151347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sz w:val="24"/>
                <w:szCs w:val="24"/>
              </w:rPr>
              <w:t>Aristocrat Technologies Australia Pty Ltd</w:t>
            </w:r>
          </w:p>
        </w:tc>
      </w:tr>
      <w:tr w:rsidR="00685910" w:rsidRPr="00685910" w14:paraId="1C9AE318" w14:textId="77777777" w:rsidTr="0055199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9137" w14:textId="1E67542D" w:rsidR="00151347" w:rsidRPr="00685910" w:rsidRDefault="00151347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685910"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Bugfix Rev 8 Link Progressive Jackpot Controller &amp; SEI Software</w:t>
            </w:r>
          </w:p>
        </w:tc>
      </w:tr>
      <w:tr w:rsidR="00685910" w:rsidRPr="00685910" w14:paraId="147BB5B2" w14:textId="77777777" w:rsidTr="0055199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C9B6" w14:textId="3483130A" w:rsidR="00151347" w:rsidRPr="00685910" w:rsidRDefault="00685910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Device</w:t>
            </w:r>
            <w:r w:rsidR="00151347"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3B97" w14:textId="6B4B75FF" w:rsidR="00151347" w:rsidRPr="00685910" w:rsidRDefault="00685910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Rev 8 Link Progressive Jackpot Controller</w:t>
            </w:r>
          </w:p>
        </w:tc>
      </w:tr>
      <w:tr w:rsidR="00151347" w:rsidRPr="00685910" w14:paraId="1E31F5D4" w14:textId="77777777" w:rsidTr="0055199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8F6F" w14:textId="77777777" w:rsidR="00151347" w:rsidRPr="00685910" w:rsidRDefault="00151347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7E60" w14:textId="722FFC55" w:rsidR="00151347" w:rsidRPr="00685910" w:rsidRDefault="00685910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01-A2274/S01</w:t>
            </w:r>
          </w:p>
        </w:tc>
      </w:tr>
    </w:tbl>
    <w:p w14:paraId="042A4D1D" w14:textId="29903160" w:rsidR="003F33F5" w:rsidRDefault="003F33F5" w:rsidP="00A24285">
      <w:pPr>
        <w:spacing w:after="0" w:line="276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A24285" w:rsidRPr="00685910" w14:paraId="7CFBE8B2" w14:textId="77777777" w:rsidTr="00A0260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F5A7" w14:textId="77777777" w:rsidR="00A24285" w:rsidRPr="00685910" w:rsidRDefault="00A24285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sz w:val="24"/>
                <w:szCs w:val="24"/>
              </w:rPr>
              <w:t>Aristocrat Technologies Australia Pty Ltd</w:t>
            </w:r>
          </w:p>
        </w:tc>
      </w:tr>
      <w:tr w:rsidR="00A24285" w:rsidRPr="00685910" w14:paraId="117B4B9A" w14:textId="77777777" w:rsidTr="00A0260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FD7B" w14:textId="704B59C2" w:rsidR="00A24285" w:rsidRPr="00685910" w:rsidRDefault="00A24285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A242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Rev 8 Link Progressive Jackpot Controller Hardware</w:t>
            </w:r>
          </w:p>
        </w:tc>
      </w:tr>
      <w:tr w:rsidR="00A24285" w:rsidRPr="00685910" w14:paraId="0174E9C9" w14:textId="77777777" w:rsidTr="00A0260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0659" w14:textId="77777777" w:rsidR="00A24285" w:rsidRPr="00685910" w:rsidRDefault="00A24285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Device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4F08" w14:textId="6AC1005D" w:rsidR="00A24285" w:rsidRPr="00685910" w:rsidRDefault="00A24285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242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Rev 8 Link Progressive Jackpot Controller</w:t>
            </w:r>
          </w:p>
        </w:tc>
      </w:tr>
      <w:tr w:rsidR="00A24285" w:rsidRPr="00685910" w14:paraId="4BEAFF9F" w14:textId="77777777" w:rsidTr="00A0260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6B81" w14:textId="77777777" w:rsidR="00A24285" w:rsidRPr="00685910" w:rsidRDefault="00A24285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2981" w14:textId="06624A98" w:rsidR="00A24285" w:rsidRPr="00685910" w:rsidRDefault="00A24285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242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01-A2263/S01</w:t>
            </w:r>
          </w:p>
        </w:tc>
      </w:tr>
    </w:tbl>
    <w:p w14:paraId="115D54BA" w14:textId="40EE4B9F" w:rsidR="00A24285" w:rsidRDefault="00A24285" w:rsidP="00A2428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2F68A1" w:rsidRPr="00685910" w14:paraId="66D41677" w14:textId="77777777" w:rsidTr="00A0260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412C" w14:textId="06AB781B" w:rsidR="002F68A1" w:rsidRPr="00685910" w:rsidRDefault="002F68A1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68A1">
              <w:rPr>
                <w:sz w:val="24"/>
                <w:szCs w:val="24"/>
              </w:rPr>
              <w:t>IGT (Australia) Pty Ltd</w:t>
            </w:r>
          </w:p>
        </w:tc>
      </w:tr>
      <w:tr w:rsidR="002F68A1" w:rsidRPr="00685910" w14:paraId="3FC12864" w14:textId="77777777" w:rsidTr="00A0260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921" w14:textId="153EE263" w:rsidR="002F68A1" w:rsidRPr="00685910" w:rsidRDefault="002F68A1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2F68A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New Standard Linked Progressive Jackpot System</w:t>
            </w:r>
          </w:p>
        </w:tc>
      </w:tr>
      <w:tr w:rsidR="002F68A1" w:rsidRPr="00685910" w14:paraId="37FFB4D8" w14:textId="77777777" w:rsidTr="00A0260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527A" w14:textId="5B1B7206" w:rsidR="002F68A1" w:rsidRPr="00685910" w:rsidRDefault="002F68A1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FD79" w14:textId="1D4414AF" w:rsidR="002F68A1" w:rsidRPr="00685910" w:rsidRDefault="002F68A1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68A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Outgrow LPJS</w:t>
            </w:r>
          </w:p>
        </w:tc>
      </w:tr>
      <w:tr w:rsidR="002F68A1" w:rsidRPr="00685910" w14:paraId="1BECC3B1" w14:textId="77777777" w:rsidTr="00A0260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CC8" w14:textId="65C01FF5" w:rsidR="002F68A1" w:rsidRPr="00685910" w:rsidRDefault="002F68A1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C3F" w14:textId="00616CE8" w:rsidR="002F68A1" w:rsidRPr="002F68A1" w:rsidRDefault="002F68A1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68A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18.YA014</w:t>
            </w:r>
          </w:p>
        </w:tc>
      </w:tr>
      <w:tr w:rsidR="002F68A1" w:rsidRPr="00685910" w14:paraId="3E4791D0" w14:textId="77777777" w:rsidTr="00A0260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8A8C" w14:textId="77777777" w:rsidR="002F68A1" w:rsidRPr="00685910" w:rsidRDefault="002F68A1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1306" w14:textId="34002987" w:rsidR="002F68A1" w:rsidRPr="00685910" w:rsidRDefault="002F68A1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68A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18-A1365/S01</w:t>
            </w:r>
          </w:p>
        </w:tc>
      </w:tr>
    </w:tbl>
    <w:p w14:paraId="704951BD" w14:textId="65B629FB" w:rsidR="002F68A1" w:rsidRDefault="002F68A1" w:rsidP="00A24285">
      <w:pPr>
        <w:spacing w:after="0" w:line="276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6F273F" w:rsidRPr="00685910" w14:paraId="5CD10749" w14:textId="77777777" w:rsidTr="00A0260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D5A6" w14:textId="5966A17E" w:rsidR="006F273F" w:rsidRPr="00685910" w:rsidRDefault="006F273F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F273F">
              <w:rPr>
                <w:sz w:val="24"/>
                <w:szCs w:val="24"/>
              </w:rPr>
              <w:t>IGT (Australia) Pty Ltd</w:t>
            </w:r>
          </w:p>
        </w:tc>
      </w:tr>
      <w:tr w:rsidR="006F273F" w:rsidRPr="00685910" w14:paraId="69C490E6" w14:textId="77777777" w:rsidTr="00A0260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6E62" w14:textId="3DC2D152" w:rsidR="006F273F" w:rsidRPr="00685910" w:rsidRDefault="006F273F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6F27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Bugfix Rev 8 Link Progressive Jackpot Controller &amp; SEI Software</w:t>
            </w:r>
          </w:p>
        </w:tc>
      </w:tr>
      <w:tr w:rsidR="006F273F" w:rsidRPr="00685910" w14:paraId="412C000D" w14:textId="77777777" w:rsidTr="00A0260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A597" w14:textId="77777777" w:rsidR="006F273F" w:rsidRPr="00685910" w:rsidRDefault="006F273F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Device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6A20" w14:textId="77777777" w:rsidR="006F273F" w:rsidRPr="00685910" w:rsidRDefault="006F273F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Rev 8 Link Progressive Jackpot Controller</w:t>
            </w:r>
          </w:p>
        </w:tc>
      </w:tr>
      <w:tr w:rsidR="006F273F" w:rsidRPr="00685910" w14:paraId="6F272E44" w14:textId="77777777" w:rsidTr="00A0260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D5ED" w14:textId="77777777" w:rsidR="006F273F" w:rsidRPr="00685910" w:rsidRDefault="006F273F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8591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D1D1" w14:textId="15FB2A08" w:rsidR="006F273F" w:rsidRPr="00685910" w:rsidRDefault="006F273F" w:rsidP="00A026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F273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18-A1367/S01</w:t>
            </w:r>
          </w:p>
        </w:tc>
      </w:tr>
    </w:tbl>
    <w:p w14:paraId="51B2D527" w14:textId="77777777" w:rsidR="002F68A1" w:rsidRPr="009054F9" w:rsidRDefault="002F68A1" w:rsidP="00A24285">
      <w:pPr>
        <w:spacing w:after="0" w:line="276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57"/>
      </w:tblGrid>
      <w:tr w:rsidR="009054F9" w:rsidRPr="009054F9" w14:paraId="69BD2547" w14:textId="77777777" w:rsidTr="00F93312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FC04" w14:textId="52332006" w:rsidR="003F33F5" w:rsidRPr="009054F9" w:rsidRDefault="009054F9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54F9">
              <w:rPr>
                <w:sz w:val="24"/>
                <w:szCs w:val="24"/>
              </w:rPr>
              <w:t>IGT (Australia) Pty Ltd</w:t>
            </w:r>
          </w:p>
        </w:tc>
      </w:tr>
      <w:tr w:rsidR="009054F9" w:rsidRPr="009054F9" w14:paraId="391C1454" w14:textId="77777777" w:rsidTr="00F93312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105A" w14:textId="75F2BE0E" w:rsidR="003F33F5" w:rsidRPr="009054F9" w:rsidRDefault="003F33F5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" w:name="_Hlk109219103"/>
            <w:r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9054F9"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In-Venue Gaming System Component Software Update</w:t>
            </w:r>
          </w:p>
        </w:tc>
      </w:tr>
      <w:bookmarkEnd w:id="1"/>
      <w:tr w:rsidR="009054F9" w:rsidRPr="009054F9" w14:paraId="7F4FE300" w14:textId="77777777" w:rsidTr="00F9331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A6DF" w14:textId="77777777" w:rsidR="003F33F5" w:rsidRPr="009054F9" w:rsidRDefault="003F33F5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7003" w14:textId="486FD8A7" w:rsidR="003F33F5" w:rsidRPr="009054F9" w:rsidRDefault="009054F9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Universal Game Adaptor (UGA)</w:t>
            </w:r>
          </w:p>
        </w:tc>
      </w:tr>
      <w:tr w:rsidR="00F93312" w:rsidRPr="009054F9" w14:paraId="14E583F6" w14:textId="77777777" w:rsidTr="00F93312">
        <w:trPr>
          <w:trHeight w:val="70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120" w14:textId="77777777" w:rsidR="00F93312" w:rsidRPr="009054F9" w:rsidRDefault="00F93312" w:rsidP="00F9331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above-mentioned device is approved to operate with the following in-venue</w:t>
            </w:r>
          </w:p>
          <w:p w14:paraId="20847768" w14:textId="51790ABD" w:rsidR="00F93312" w:rsidRPr="009054F9" w:rsidRDefault="00F93312" w:rsidP="00F9331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gaming system:</w:t>
            </w:r>
          </w:p>
        </w:tc>
      </w:tr>
      <w:tr w:rsidR="009054F9" w:rsidRPr="009054F9" w14:paraId="4DC145EA" w14:textId="77777777" w:rsidTr="00F9331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955" w14:textId="2C086E45" w:rsidR="003F33F5" w:rsidRPr="009054F9" w:rsidRDefault="009054F9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7C9" w14:textId="6177F119" w:rsidR="003F33F5" w:rsidRPr="009054F9" w:rsidRDefault="009054F9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18.CAPT0, 18.SET02, 18.SET04</w:t>
            </w:r>
          </w:p>
        </w:tc>
      </w:tr>
      <w:tr w:rsidR="009054F9" w:rsidRPr="009054F9" w14:paraId="74A29FC3" w14:textId="77777777" w:rsidTr="00F93312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116E" w14:textId="77777777" w:rsidR="003F33F5" w:rsidRPr="009054F9" w:rsidRDefault="003F33F5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6042" w14:textId="7163451F" w:rsidR="003F33F5" w:rsidRPr="009054F9" w:rsidRDefault="009054F9" w:rsidP="0055199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054F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18-A1366/S01</w:t>
            </w:r>
          </w:p>
        </w:tc>
      </w:tr>
    </w:tbl>
    <w:p w14:paraId="47BD7623" w14:textId="085FA96E" w:rsidR="00646C77" w:rsidRPr="009054F9" w:rsidRDefault="00646C77" w:rsidP="00646C77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646C77" w:rsidRPr="009054F9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9FB0" w14:textId="77777777" w:rsidR="0022062B" w:rsidRDefault="0022062B" w:rsidP="009D7265">
      <w:pPr>
        <w:spacing w:after="0" w:line="240" w:lineRule="auto"/>
      </w:pPr>
      <w:r>
        <w:separator/>
      </w:r>
    </w:p>
  </w:endnote>
  <w:endnote w:type="continuationSeparator" w:id="0">
    <w:p w14:paraId="3903E993" w14:textId="77777777" w:rsidR="0022062B" w:rsidRDefault="0022062B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6C3" w14:textId="77777777" w:rsidR="007D0B71" w:rsidRDefault="007D0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6901" w14:textId="221425AC" w:rsidR="007D0B71" w:rsidRPr="007D0B71" w:rsidRDefault="007D0B71" w:rsidP="007D0B71">
    <w:pPr>
      <w:pStyle w:val="Footer"/>
      <w:jc w:val="center"/>
      <w:rPr>
        <w:rFonts w:ascii="Arial" w:hAnsi="Arial" w:cs="Arial"/>
        <w:sz w:val="14"/>
      </w:rPr>
    </w:pPr>
    <w:r w:rsidRPr="007D0B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FACB" w14:textId="0D8E2AFF" w:rsidR="007D0B71" w:rsidRPr="007D0B71" w:rsidRDefault="007D0B71" w:rsidP="007D0B71">
    <w:pPr>
      <w:pStyle w:val="Footer"/>
      <w:jc w:val="center"/>
      <w:rPr>
        <w:rFonts w:ascii="Arial" w:hAnsi="Arial" w:cs="Arial"/>
        <w:sz w:val="14"/>
      </w:rPr>
    </w:pPr>
    <w:r w:rsidRPr="007D0B7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E964" w14:textId="77777777" w:rsidR="0022062B" w:rsidRDefault="0022062B" w:rsidP="009D7265">
      <w:pPr>
        <w:spacing w:after="0" w:line="240" w:lineRule="auto"/>
      </w:pPr>
      <w:r>
        <w:separator/>
      </w:r>
    </w:p>
  </w:footnote>
  <w:footnote w:type="continuationSeparator" w:id="0">
    <w:p w14:paraId="5E0438C2" w14:textId="77777777" w:rsidR="0022062B" w:rsidRDefault="0022062B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5C1" w14:textId="77777777" w:rsidR="007D0B71" w:rsidRDefault="007D0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5D48" w14:textId="77777777" w:rsidR="007D0B71" w:rsidRDefault="007D0B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4DA72D6E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587F99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4F787A">
      <w:rPr>
        <w:b/>
        <w:bCs/>
        <w:i/>
        <w:iCs/>
        <w:sz w:val="20"/>
      </w:rPr>
      <w:t>2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685910">
      <w:rPr>
        <w:b/>
        <w:bCs/>
        <w:i/>
        <w:iCs/>
        <w:sz w:val="20"/>
      </w:rPr>
      <w:t>4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730E8"/>
    <w:rsid w:val="000A6885"/>
    <w:rsid w:val="000C29C4"/>
    <w:rsid w:val="0012613D"/>
    <w:rsid w:val="00151347"/>
    <w:rsid w:val="001872EB"/>
    <w:rsid w:val="001C7EB5"/>
    <w:rsid w:val="001F7108"/>
    <w:rsid w:val="0022062B"/>
    <w:rsid w:val="002219C1"/>
    <w:rsid w:val="002609CA"/>
    <w:rsid w:val="00276B4C"/>
    <w:rsid w:val="002770CD"/>
    <w:rsid w:val="002D4F0A"/>
    <w:rsid w:val="002D5A15"/>
    <w:rsid w:val="002F68A1"/>
    <w:rsid w:val="00326276"/>
    <w:rsid w:val="00341136"/>
    <w:rsid w:val="00353DDB"/>
    <w:rsid w:val="0035437F"/>
    <w:rsid w:val="0037098E"/>
    <w:rsid w:val="00370BA2"/>
    <w:rsid w:val="003A099D"/>
    <w:rsid w:val="003B4F4A"/>
    <w:rsid w:val="003F33F5"/>
    <w:rsid w:val="003F6AD3"/>
    <w:rsid w:val="00443E01"/>
    <w:rsid w:val="00475FFB"/>
    <w:rsid w:val="004F787A"/>
    <w:rsid w:val="005112D6"/>
    <w:rsid w:val="00552F9A"/>
    <w:rsid w:val="00587F99"/>
    <w:rsid w:val="00590EDC"/>
    <w:rsid w:val="006150F6"/>
    <w:rsid w:val="006235C5"/>
    <w:rsid w:val="00646C77"/>
    <w:rsid w:val="00685910"/>
    <w:rsid w:val="006C6DA7"/>
    <w:rsid w:val="006F273F"/>
    <w:rsid w:val="00753CCA"/>
    <w:rsid w:val="007636D8"/>
    <w:rsid w:val="007A15FE"/>
    <w:rsid w:val="007D0B71"/>
    <w:rsid w:val="007F2F1D"/>
    <w:rsid w:val="00830F66"/>
    <w:rsid w:val="00866303"/>
    <w:rsid w:val="008912BF"/>
    <w:rsid w:val="008B6D17"/>
    <w:rsid w:val="008D68A4"/>
    <w:rsid w:val="009054F9"/>
    <w:rsid w:val="00912264"/>
    <w:rsid w:val="009714C1"/>
    <w:rsid w:val="009A08E0"/>
    <w:rsid w:val="009C29C3"/>
    <w:rsid w:val="009D7265"/>
    <w:rsid w:val="00A24285"/>
    <w:rsid w:val="00A42382"/>
    <w:rsid w:val="00A44E74"/>
    <w:rsid w:val="00A514FC"/>
    <w:rsid w:val="00A63E63"/>
    <w:rsid w:val="00AE3999"/>
    <w:rsid w:val="00B4231A"/>
    <w:rsid w:val="00B537F6"/>
    <w:rsid w:val="00BE0D71"/>
    <w:rsid w:val="00BE2BE3"/>
    <w:rsid w:val="00BF18B8"/>
    <w:rsid w:val="00C7448A"/>
    <w:rsid w:val="00CF31D8"/>
    <w:rsid w:val="00D302C7"/>
    <w:rsid w:val="00D3278E"/>
    <w:rsid w:val="00D359DB"/>
    <w:rsid w:val="00D815FA"/>
    <w:rsid w:val="00DB42B6"/>
    <w:rsid w:val="00E07E3E"/>
    <w:rsid w:val="00E24C0E"/>
    <w:rsid w:val="00E50D5E"/>
    <w:rsid w:val="00E66A41"/>
    <w:rsid w:val="00EB077C"/>
    <w:rsid w:val="00EB4A55"/>
    <w:rsid w:val="00F16111"/>
    <w:rsid w:val="00F31DA3"/>
    <w:rsid w:val="00F3700B"/>
    <w:rsid w:val="00F93312"/>
    <w:rsid w:val="00FA2AEA"/>
    <w:rsid w:val="00FA6A24"/>
    <w:rsid w:val="00FA78F7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1801</Characters>
  <Application>Microsoft Office Word</Application>
  <DocSecurity>0</DocSecurity>
  <Lines>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2022-09-01T06:03:00Z</dcterms:created>
  <dcterms:modified xsi:type="dcterms:W3CDTF">2022-09-01T06:03:00Z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A36213642</vt:lpwstr>
  </property>
  <property fmtid="{D5CDD505-2E9C-101B-9397-08002B2CF9AE}" pid="4" name="Objective-Title">
    <vt:lpwstr>Gaming Machine (Peripheral Equipment) Approval 2022 No 4</vt:lpwstr>
  </property>
  <property fmtid="{D5CDD505-2E9C-101B-9397-08002B2CF9AE}" pid="5" name="Objective-Comment">
    <vt:lpwstr/>
  </property>
  <property fmtid="{D5CDD505-2E9C-101B-9397-08002B2CF9AE}" pid="6" name="Objective-CreationStamp">
    <vt:filetime>2022-07-20T04:04:40Z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2022-07-20T22:48:23Z</vt:filetime>
  </property>
  <property fmtid="{D5CDD505-2E9C-101B-9397-08002B2CF9AE}" pid="10" name="Objective-ModificationStamp">
    <vt:filetime>2022-07-20T22:48:37Z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Equipment:Peripheral Equipment Approvals:2022:Gaming Machine (Peripheral Equipment) Approval 2022 No 4 to be notified:</vt:lpwstr>
  </property>
  <property fmtid="{D5CDD505-2E9C-101B-9397-08002B2CF9AE}" pid="13" name="Objective-Parent">
    <vt:lpwstr>Gaming Machine (Peripheral Equipment) Approval 2022 No 4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