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065EB" w14:textId="1CFE762D" w:rsidR="006D07CC" w:rsidRDefault="005E1C4E" w:rsidP="006D07CC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[</w:t>
      </w:r>
      <w:r w:rsidR="006D07CC">
        <w:rPr>
          <w:rFonts w:ascii="Arial" w:hAnsi="Arial" w:cs="Arial"/>
        </w:rPr>
        <w:t>Australian Capital Territory</w:t>
      </w:r>
    </w:p>
    <w:p w14:paraId="5552A596" w14:textId="03A92450" w:rsidR="006D07CC" w:rsidRDefault="004D0448" w:rsidP="006D07CC">
      <w:pPr>
        <w:pStyle w:val="Billname"/>
        <w:spacing w:before="700"/>
      </w:pPr>
      <w:r w:rsidRPr="004D0448">
        <w:rPr>
          <w:bCs/>
        </w:rPr>
        <w:t>Legal Aid (</w:t>
      </w:r>
      <w:r w:rsidR="007F078C">
        <w:rPr>
          <w:bCs/>
        </w:rPr>
        <w:t>Review Committee Panels</w:t>
      </w:r>
      <w:r w:rsidRPr="004D0448">
        <w:rPr>
          <w:bCs/>
        </w:rPr>
        <w:t xml:space="preserve">) </w:t>
      </w:r>
      <w:r w:rsidR="00F12305">
        <w:rPr>
          <w:bCs/>
        </w:rPr>
        <w:t>Approval</w:t>
      </w:r>
      <w:r w:rsidRPr="004D0448">
        <w:rPr>
          <w:bCs/>
        </w:rPr>
        <w:t xml:space="preserve"> 20</w:t>
      </w:r>
      <w:r w:rsidR="00D45ED7">
        <w:rPr>
          <w:bCs/>
        </w:rPr>
        <w:t>2</w:t>
      </w:r>
      <w:r w:rsidR="00491EF0">
        <w:rPr>
          <w:bCs/>
        </w:rPr>
        <w:t>2</w:t>
      </w:r>
      <w:r w:rsidR="00257B78">
        <w:rPr>
          <w:bCs/>
        </w:rPr>
        <w:t xml:space="preserve"> (No 2)*</w:t>
      </w:r>
    </w:p>
    <w:p w14:paraId="478BBD94" w14:textId="3CFB7884" w:rsidR="00687140" w:rsidRPr="005366FD" w:rsidRDefault="00687140" w:rsidP="005366FD">
      <w:pPr>
        <w:spacing w:before="340"/>
        <w:rPr>
          <w:rFonts w:ascii="Arial" w:hAnsi="Arial" w:cs="Arial"/>
          <w:b/>
          <w:bCs/>
        </w:rPr>
      </w:pPr>
      <w:r w:rsidRPr="005366FD">
        <w:rPr>
          <w:rFonts w:ascii="Arial" w:hAnsi="Arial" w:cs="Arial"/>
          <w:b/>
          <w:bCs/>
        </w:rPr>
        <w:t>Notifiable instrument NI20</w:t>
      </w:r>
      <w:r w:rsidR="00D45ED7">
        <w:rPr>
          <w:rFonts w:ascii="Arial" w:hAnsi="Arial" w:cs="Arial"/>
          <w:b/>
          <w:bCs/>
        </w:rPr>
        <w:t>2</w:t>
      </w:r>
      <w:r w:rsidR="00491EF0">
        <w:rPr>
          <w:rFonts w:ascii="Arial" w:hAnsi="Arial" w:cs="Arial"/>
          <w:b/>
          <w:bCs/>
        </w:rPr>
        <w:t>2</w:t>
      </w:r>
      <w:r w:rsidR="00894282">
        <w:rPr>
          <w:rFonts w:ascii="Arial" w:hAnsi="Arial" w:cs="Arial"/>
          <w:b/>
          <w:bCs/>
        </w:rPr>
        <w:t>-</w:t>
      </w:r>
      <w:r w:rsidR="008E5F50">
        <w:rPr>
          <w:rFonts w:ascii="Arial" w:hAnsi="Arial" w:cs="Arial"/>
          <w:b/>
          <w:bCs/>
        </w:rPr>
        <w:t>578</w:t>
      </w:r>
    </w:p>
    <w:p w14:paraId="5468E50A" w14:textId="77777777" w:rsidR="006D07CC" w:rsidRDefault="006D07CC" w:rsidP="006D07CC">
      <w:pPr>
        <w:pStyle w:val="madeunder"/>
        <w:spacing w:before="300" w:after="0"/>
      </w:pPr>
      <w:r>
        <w:t xml:space="preserve">made under the  </w:t>
      </w:r>
    </w:p>
    <w:p w14:paraId="57278932" w14:textId="77777777" w:rsidR="006D07CC" w:rsidRDefault="006D07CC" w:rsidP="006D07CC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Legal Aid Act 1977</w:t>
      </w:r>
      <w:r>
        <w:rPr>
          <w:rFonts w:cs="Arial"/>
          <w:i/>
          <w:sz w:val="20"/>
        </w:rPr>
        <w:t xml:space="preserve">, </w:t>
      </w:r>
      <w:r>
        <w:rPr>
          <w:rFonts w:cs="Arial"/>
          <w:sz w:val="20"/>
        </w:rPr>
        <w:t>s 37 (Establishment and constitution of review committees)</w:t>
      </w:r>
    </w:p>
    <w:p w14:paraId="22C737D4" w14:textId="77777777" w:rsidR="006D07CC" w:rsidRDefault="006D07CC" w:rsidP="006D07CC">
      <w:pPr>
        <w:pStyle w:val="N-line3"/>
        <w:pBdr>
          <w:bottom w:val="none" w:sz="0" w:space="0" w:color="auto"/>
        </w:pBdr>
        <w:spacing w:before="60"/>
      </w:pPr>
    </w:p>
    <w:p w14:paraId="4FB592BC" w14:textId="77777777" w:rsidR="006D07CC" w:rsidRDefault="006D07CC" w:rsidP="006D07CC">
      <w:pPr>
        <w:pStyle w:val="N-line3"/>
        <w:pBdr>
          <w:top w:val="single" w:sz="12" w:space="1" w:color="auto"/>
          <w:bottom w:val="none" w:sz="0" w:space="0" w:color="auto"/>
        </w:pBdr>
      </w:pPr>
    </w:p>
    <w:p w14:paraId="03CB2485" w14:textId="77777777" w:rsidR="006D07CC" w:rsidRDefault="006D07CC" w:rsidP="006D07C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44BD36" w14:textId="58727FF7" w:rsidR="006D07CC" w:rsidRDefault="006D07CC" w:rsidP="006D07CC">
      <w:pPr>
        <w:spacing w:before="140"/>
        <w:ind w:left="720"/>
      </w:pPr>
      <w:r>
        <w:t xml:space="preserve">This instrument is the </w:t>
      </w:r>
      <w:r w:rsidR="00257B78" w:rsidRPr="00257B78">
        <w:rPr>
          <w:i/>
          <w:iCs/>
        </w:rPr>
        <w:t>Legal Aid (Review Committee Panels) Approval 2022 (No 2)</w:t>
      </w:r>
      <w:r w:rsidR="004D0448">
        <w:t>.</w:t>
      </w:r>
    </w:p>
    <w:p w14:paraId="1F1B919E" w14:textId="77777777" w:rsidR="006D07CC" w:rsidRDefault="006D07CC" w:rsidP="006D07C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FAE1B6F" w14:textId="59562EE7" w:rsidR="006D07CC" w:rsidRDefault="006D07CC" w:rsidP="006D07CC">
      <w:pPr>
        <w:spacing w:before="140"/>
        <w:ind w:left="720"/>
      </w:pPr>
      <w:r>
        <w:t>This instrument commences on</w:t>
      </w:r>
      <w:r w:rsidR="00A40734">
        <w:t xml:space="preserve"> the day after </w:t>
      </w:r>
      <w:r w:rsidR="000202A1">
        <w:t xml:space="preserve">it is signed. </w:t>
      </w:r>
      <w:r w:rsidR="00CC5BFA">
        <w:t xml:space="preserve"> </w:t>
      </w:r>
    </w:p>
    <w:p w14:paraId="50C51672" w14:textId="75159DDD" w:rsidR="00070B33" w:rsidRDefault="001C50E3" w:rsidP="00070B3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070B33">
        <w:rPr>
          <w:rFonts w:ascii="Arial" w:hAnsi="Arial" w:cs="Arial"/>
          <w:b/>
          <w:bCs/>
        </w:rPr>
        <w:tab/>
      </w:r>
      <w:r w:rsidR="00F12305">
        <w:rPr>
          <w:rFonts w:ascii="Arial" w:hAnsi="Arial" w:cs="Arial"/>
          <w:b/>
          <w:bCs/>
        </w:rPr>
        <w:t xml:space="preserve">Approval of members to </w:t>
      </w:r>
      <w:r w:rsidR="007F078C">
        <w:rPr>
          <w:rFonts w:ascii="Arial" w:hAnsi="Arial" w:cs="Arial"/>
          <w:b/>
          <w:bCs/>
        </w:rPr>
        <w:t>private</w:t>
      </w:r>
      <w:r w:rsidR="00F12305" w:rsidRPr="00F12305">
        <w:rPr>
          <w:rFonts w:ascii="Arial" w:hAnsi="Arial" w:cs="Arial"/>
          <w:b/>
          <w:bCs/>
        </w:rPr>
        <w:t xml:space="preserve"> legal practitioners panel</w:t>
      </w:r>
    </w:p>
    <w:p w14:paraId="33FAF6C5" w14:textId="6A724808" w:rsidR="0043340D" w:rsidRDefault="0043340D" w:rsidP="0043340D">
      <w:pPr>
        <w:spacing w:before="140"/>
        <w:ind w:left="720"/>
      </w:pPr>
      <w:r>
        <w:t xml:space="preserve">I approve the following people </w:t>
      </w:r>
      <w:r w:rsidR="00634C0D">
        <w:t xml:space="preserve">nominated by the </w:t>
      </w:r>
      <w:r w:rsidR="007F078C">
        <w:t>ACT Bar Association,</w:t>
      </w:r>
      <w:r w:rsidR="00634C0D">
        <w:t xml:space="preserve"> </w:t>
      </w:r>
      <w:r>
        <w:t xml:space="preserve">as </w:t>
      </w:r>
      <w:r w:rsidR="002F7C6E">
        <w:t xml:space="preserve">members </w:t>
      </w:r>
      <w:r>
        <w:t xml:space="preserve"> </w:t>
      </w:r>
      <w:r w:rsidR="002F7C6E">
        <w:t xml:space="preserve">on a part-time basis </w:t>
      </w:r>
      <w:r>
        <w:t xml:space="preserve">of the </w:t>
      </w:r>
      <w:r w:rsidR="007F078C">
        <w:t>private</w:t>
      </w:r>
      <w:r w:rsidR="00A30B12">
        <w:t xml:space="preserve"> legal</w:t>
      </w:r>
      <w:r>
        <w:t xml:space="preserve"> practitioners panel mentioned in the Act, section 37 (</w:t>
      </w:r>
      <w:r w:rsidR="007F078C">
        <w:t>6</w:t>
      </w:r>
      <w:r>
        <w:t xml:space="preserve">) for </w:t>
      </w:r>
      <w:r w:rsidR="00C35728">
        <w:t xml:space="preserve">a </w:t>
      </w:r>
      <w:r>
        <w:t xml:space="preserve">period of three years: </w:t>
      </w:r>
    </w:p>
    <w:p w14:paraId="3E295736" w14:textId="707F2BD3" w:rsidR="0043340D" w:rsidRDefault="007F078C" w:rsidP="0043340D">
      <w:pPr>
        <w:spacing w:before="140"/>
        <w:ind w:left="720"/>
        <w:rPr>
          <w:b/>
        </w:rPr>
      </w:pPr>
      <w:r>
        <w:rPr>
          <w:b/>
        </w:rPr>
        <w:t>Steven Whybrow</w:t>
      </w:r>
    </w:p>
    <w:p w14:paraId="563B80DC" w14:textId="323A0EAB" w:rsidR="001C50E3" w:rsidRDefault="007F078C" w:rsidP="0043340D">
      <w:pPr>
        <w:spacing w:before="140"/>
        <w:ind w:left="720"/>
        <w:rPr>
          <w:b/>
        </w:rPr>
      </w:pPr>
      <w:r>
        <w:rPr>
          <w:b/>
        </w:rPr>
        <w:t xml:space="preserve">Daniel Shillington </w:t>
      </w:r>
    </w:p>
    <w:p w14:paraId="721835CA" w14:textId="77777777" w:rsidR="006D07CC" w:rsidRDefault="006D07CC" w:rsidP="006D07CC">
      <w:pPr>
        <w:tabs>
          <w:tab w:val="left" w:pos="4320"/>
        </w:tabs>
      </w:pPr>
    </w:p>
    <w:p w14:paraId="25D47547" w14:textId="77777777" w:rsidR="00493797" w:rsidRDefault="00493797" w:rsidP="006D07CC">
      <w:pPr>
        <w:tabs>
          <w:tab w:val="left" w:pos="4320"/>
        </w:tabs>
      </w:pPr>
    </w:p>
    <w:p w14:paraId="62A3F809" w14:textId="77777777" w:rsidR="009F4785" w:rsidRDefault="009F4785" w:rsidP="006D07CC">
      <w:pPr>
        <w:tabs>
          <w:tab w:val="left" w:pos="4320"/>
        </w:tabs>
      </w:pPr>
    </w:p>
    <w:p w14:paraId="476F69E7" w14:textId="77777777" w:rsidR="004D0448" w:rsidRDefault="004D0448" w:rsidP="006D07CC">
      <w:pPr>
        <w:tabs>
          <w:tab w:val="left" w:pos="4320"/>
        </w:tabs>
      </w:pPr>
    </w:p>
    <w:p w14:paraId="183EADB2" w14:textId="77777777" w:rsidR="00493797" w:rsidRDefault="00493797" w:rsidP="006D07CC">
      <w:pPr>
        <w:tabs>
          <w:tab w:val="left" w:pos="4320"/>
        </w:tabs>
      </w:pPr>
    </w:p>
    <w:bookmarkEnd w:id="0"/>
    <w:p w14:paraId="379A32EC" w14:textId="6F68F5B5" w:rsidR="00C55A84" w:rsidRDefault="00491EF0" w:rsidP="00C55A84">
      <w:pPr>
        <w:tabs>
          <w:tab w:val="left" w:pos="4320"/>
        </w:tabs>
      </w:pPr>
      <w:r>
        <w:t>Shane Rattenbury</w:t>
      </w:r>
      <w:r w:rsidR="00C55A84">
        <w:t xml:space="preserve"> MLA</w:t>
      </w:r>
    </w:p>
    <w:p w14:paraId="31A0567C" w14:textId="164B3F91" w:rsidR="006D07CC" w:rsidRDefault="00C55A84" w:rsidP="00C55A84">
      <w:pPr>
        <w:tabs>
          <w:tab w:val="left" w:pos="4320"/>
        </w:tabs>
      </w:pPr>
      <w:r>
        <w:t>Attorney-General</w:t>
      </w:r>
    </w:p>
    <w:p w14:paraId="5FD24875" w14:textId="2132A5D8" w:rsidR="008E5F50" w:rsidRDefault="008E5F50" w:rsidP="00C55A84">
      <w:pPr>
        <w:tabs>
          <w:tab w:val="left" w:pos="4320"/>
        </w:tabs>
      </w:pPr>
    </w:p>
    <w:p w14:paraId="2F11142E" w14:textId="2EA6D976" w:rsidR="008E5F50" w:rsidRDefault="008E5F50" w:rsidP="00C55A84">
      <w:pPr>
        <w:tabs>
          <w:tab w:val="left" w:pos="4320"/>
        </w:tabs>
      </w:pPr>
      <w:r>
        <w:t>11 November 2022</w:t>
      </w:r>
    </w:p>
    <w:p w14:paraId="1FC2787A" w14:textId="6DFC67EF" w:rsidR="00612E12" w:rsidRDefault="00C766F1" w:rsidP="00A16CD7">
      <w:pPr>
        <w:tabs>
          <w:tab w:val="left" w:pos="4320"/>
        </w:tabs>
      </w:pPr>
      <w:r>
        <w:tab/>
      </w:r>
    </w:p>
    <w:sectPr w:rsidR="00612E12" w:rsidSect="00257B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40" w:bottom="1135" w:left="14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E215" w14:textId="77777777" w:rsidR="00D6690C" w:rsidRDefault="00D6690C" w:rsidP="00237E23">
      <w:r>
        <w:separator/>
      </w:r>
    </w:p>
  </w:endnote>
  <w:endnote w:type="continuationSeparator" w:id="0">
    <w:p w14:paraId="57FBB4A1" w14:textId="77777777" w:rsidR="00D6690C" w:rsidRDefault="00D6690C" w:rsidP="0023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A005B" w14:textId="77777777" w:rsidR="00B96E8C" w:rsidRDefault="00B96E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9BF1" w14:textId="3504AF34" w:rsidR="00976646" w:rsidRPr="00CD4243" w:rsidRDefault="00CD4243" w:rsidP="00CD4243">
    <w:pPr>
      <w:pStyle w:val="Footer"/>
      <w:jc w:val="center"/>
      <w:rPr>
        <w:rFonts w:ascii="Arial" w:hAnsi="Arial" w:cs="Arial"/>
        <w:sz w:val="14"/>
      </w:rPr>
    </w:pPr>
    <w:r w:rsidRPr="00CD424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6299" w14:textId="262DA738" w:rsidR="00976646" w:rsidRDefault="00257B78" w:rsidP="00257B78">
    <w:pPr>
      <w:pStyle w:val="Footer"/>
      <w:rPr>
        <w:rFonts w:ascii="Arial" w:hAnsi="Arial" w:cs="Arial"/>
        <w:sz w:val="18"/>
      </w:rPr>
    </w:pPr>
    <w:r w:rsidRPr="00257B78">
      <w:rPr>
        <w:rFonts w:ascii="Arial" w:hAnsi="Arial" w:cs="Arial"/>
        <w:sz w:val="18"/>
      </w:rPr>
      <w:t>*Name amended under Legislation Act, s 60</w:t>
    </w:r>
  </w:p>
  <w:p w14:paraId="4074CF56" w14:textId="09C710D9" w:rsidR="00257B78" w:rsidRPr="00B96E8C" w:rsidRDefault="00B96E8C" w:rsidP="00B96E8C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B96E8C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5FF14" w14:textId="77777777" w:rsidR="00D6690C" w:rsidRDefault="00D6690C" w:rsidP="00237E23">
      <w:r>
        <w:separator/>
      </w:r>
    </w:p>
  </w:footnote>
  <w:footnote w:type="continuationSeparator" w:id="0">
    <w:p w14:paraId="3531510E" w14:textId="77777777" w:rsidR="00D6690C" w:rsidRDefault="00D6690C" w:rsidP="00237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3FC2A" w14:textId="77777777" w:rsidR="00B96E8C" w:rsidRDefault="00B96E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2D88" w14:textId="77777777" w:rsidR="00B96E8C" w:rsidRDefault="00B96E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6290" w14:textId="77777777" w:rsidR="00B96E8C" w:rsidRDefault="00B96E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EB64981-65F0-429F-9CC5-E6002D8967D8}"/>
    <w:docVar w:name="dgnword-eventsink" w:val="496899112"/>
  </w:docVars>
  <w:rsids>
    <w:rsidRoot w:val="006D07CC"/>
    <w:rsid w:val="00017234"/>
    <w:rsid w:val="000202A1"/>
    <w:rsid w:val="00026E6A"/>
    <w:rsid w:val="0003215D"/>
    <w:rsid w:val="00043028"/>
    <w:rsid w:val="00047ED0"/>
    <w:rsid w:val="000575A9"/>
    <w:rsid w:val="00070B33"/>
    <w:rsid w:val="00093F34"/>
    <w:rsid w:val="000C10F2"/>
    <w:rsid w:val="000C13B5"/>
    <w:rsid w:val="000F3E30"/>
    <w:rsid w:val="000F63B9"/>
    <w:rsid w:val="00113FF4"/>
    <w:rsid w:val="00134838"/>
    <w:rsid w:val="001C50E3"/>
    <w:rsid w:val="001D27BD"/>
    <w:rsid w:val="001D4EF7"/>
    <w:rsid w:val="001E082D"/>
    <w:rsid w:val="00206310"/>
    <w:rsid w:val="00237E23"/>
    <w:rsid w:val="00257B78"/>
    <w:rsid w:val="00280006"/>
    <w:rsid w:val="00290AFF"/>
    <w:rsid w:val="002A3251"/>
    <w:rsid w:val="002A409F"/>
    <w:rsid w:val="002B77F6"/>
    <w:rsid w:val="002E62AD"/>
    <w:rsid w:val="002F7C6E"/>
    <w:rsid w:val="00357753"/>
    <w:rsid w:val="003A7DF3"/>
    <w:rsid w:val="004126FE"/>
    <w:rsid w:val="0043340D"/>
    <w:rsid w:val="004505D1"/>
    <w:rsid w:val="00465149"/>
    <w:rsid w:val="00491EF0"/>
    <w:rsid w:val="00493797"/>
    <w:rsid w:val="004A1082"/>
    <w:rsid w:val="004A368C"/>
    <w:rsid w:val="004B1076"/>
    <w:rsid w:val="004D0448"/>
    <w:rsid w:val="004D2617"/>
    <w:rsid w:val="004F3E28"/>
    <w:rsid w:val="00527949"/>
    <w:rsid w:val="005366FD"/>
    <w:rsid w:val="00551520"/>
    <w:rsid w:val="005E1C4E"/>
    <w:rsid w:val="005E5D3C"/>
    <w:rsid w:val="005E66B3"/>
    <w:rsid w:val="005F77EB"/>
    <w:rsid w:val="00612E12"/>
    <w:rsid w:val="00631663"/>
    <w:rsid w:val="00634C0D"/>
    <w:rsid w:val="00687140"/>
    <w:rsid w:val="006925A6"/>
    <w:rsid w:val="006D07CC"/>
    <w:rsid w:val="006D0BCD"/>
    <w:rsid w:val="006D5DE1"/>
    <w:rsid w:val="00713ED7"/>
    <w:rsid w:val="0072129D"/>
    <w:rsid w:val="007312A9"/>
    <w:rsid w:val="007751B6"/>
    <w:rsid w:val="00792248"/>
    <w:rsid w:val="007D3E0B"/>
    <w:rsid w:val="007D4D17"/>
    <w:rsid w:val="007E1A73"/>
    <w:rsid w:val="007F05EA"/>
    <w:rsid w:val="007F078C"/>
    <w:rsid w:val="00801D0B"/>
    <w:rsid w:val="008047B9"/>
    <w:rsid w:val="00894282"/>
    <w:rsid w:val="00895F21"/>
    <w:rsid w:val="008A33F5"/>
    <w:rsid w:val="008C0779"/>
    <w:rsid w:val="008C4454"/>
    <w:rsid w:val="008E5F50"/>
    <w:rsid w:val="009002F8"/>
    <w:rsid w:val="00907CA5"/>
    <w:rsid w:val="00916581"/>
    <w:rsid w:val="009527B7"/>
    <w:rsid w:val="00976646"/>
    <w:rsid w:val="009C21C1"/>
    <w:rsid w:val="009D5165"/>
    <w:rsid w:val="009F4785"/>
    <w:rsid w:val="00A16CD7"/>
    <w:rsid w:val="00A30B12"/>
    <w:rsid w:val="00A36858"/>
    <w:rsid w:val="00A40734"/>
    <w:rsid w:val="00A54446"/>
    <w:rsid w:val="00A649DB"/>
    <w:rsid w:val="00A82935"/>
    <w:rsid w:val="00AD454F"/>
    <w:rsid w:val="00B85945"/>
    <w:rsid w:val="00B8706D"/>
    <w:rsid w:val="00B96E8C"/>
    <w:rsid w:val="00BD5CC5"/>
    <w:rsid w:val="00BF0D43"/>
    <w:rsid w:val="00BF705B"/>
    <w:rsid w:val="00C35728"/>
    <w:rsid w:val="00C556A5"/>
    <w:rsid w:val="00C55A84"/>
    <w:rsid w:val="00C55D53"/>
    <w:rsid w:val="00C57386"/>
    <w:rsid w:val="00C766F1"/>
    <w:rsid w:val="00CC2117"/>
    <w:rsid w:val="00CC5BFA"/>
    <w:rsid w:val="00CC6651"/>
    <w:rsid w:val="00CD13DC"/>
    <w:rsid w:val="00CD4243"/>
    <w:rsid w:val="00CD68B2"/>
    <w:rsid w:val="00CE57F2"/>
    <w:rsid w:val="00D15ACB"/>
    <w:rsid w:val="00D36677"/>
    <w:rsid w:val="00D4397A"/>
    <w:rsid w:val="00D45ED7"/>
    <w:rsid w:val="00D6690C"/>
    <w:rsid w:val="00DE5B21"/>
    <w:rsid w:val="00E26CB4"/>
    <w:rsid w:val="00E367CD"/>
    <w:rsid w:val="00E54E7D"/>
    <w:rsid w:val="00E77264"/>
    <w:rsid w:val="00E84DFD"/>
    <w:rsid w:val="00E8779A"/>
    <w:rsid w:val="00E961BD"/>
    <w:rsid w:val="00EF6D5B"/>
    <w:rsid w:val="00F12305"/>
    <w:rsid w:val="00F21157"/>
    <w:rsid w:val="00F5670F"/>
    <w:rsid w:val="00F72FEE"/>
    <w:rsid w:val="00F840C3"/>
    <w:rsid w:val="00FB2010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E939B"/>
  <w14:defaultImageDpi w14:val="0"/>
  <w15:docId w15:val="{FA252367-5009-41B5-9DD5-4D25AF5B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7CC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6D07C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6D07C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6D07CC"/>
    <w:pPr>
      <w:spacing w:before="180" w:after="60"/>
      <w:jc w:val="both"/>
    </w:pPr>
  </w:style>
  <w:style w:type="paragraph" w:customStyle="1" w:styleId="CoverActName">
    <w:name w:val="CoverActName"/>
    <w:basedOn w:val="Normal"/>
    <w:rsid w:val="006D07C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1E082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8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E082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E082D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8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08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7E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7E2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7E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7E23"/>
    <w:rPr>
      <w:rFonts w:ascii="Times New Roman" w:hAnsi="Times New Roman" w:cs="Times New Roman"/>
      <w:sz w:val="20"/>
      <w:szCs w:val="20"/>
    </w:rPr>
  </w:style>
  <w:style w:type="character" w:customStyle="1" w:styleId="Calibri12">
    <w:name w:val="Calibri 12"/>
    <w:basedOn w:val="DefaultParagraphFont"/>
    <w:uiPriority w:val="1"/>
    <w:qFormat/>
    <w:rsid w:val="0043340D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7F078C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630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2020-01-24T04:59:00Z</cp:lastPrinted>
  <dcterms:created xsi:type="dcterms:W3CDTF">2022-11-13T23:51:00Z</dcterms:created>
  <dcterms:modified xsi:type="dcterms:W3CDTF">2022-11-13T23:51:00Z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9948466</vt:lpwstr>
  </property>
  <property fmtid="{D5CDD505-2E9C-101B-9397-08002B2CF9AE}" pid="4" name="JMSREQUIREDCHECKIN">
    <vt:lpwstr/>
  </property>
</Properties>
</file>