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AC0C919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B202D5">
        <w:rPr>
          <w:bCs/>
          <w:szCs w:val="40"/>
        </w:rPr>
        <w:t>2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90211C">
        <w:rPr>
          <w:bCs/>
          <w:szCs w:val="40"/>
        </w:rPr>
        <w:t>2</w:t>
      </w:r>
      <w:r w:rsidR="00125202">
        <w:rPr>
          <w:bCs/>
          <w:szCs w:val="40"/>
        </w:rPr>
        <w:t>2</w:t>
      </w:r>
      <w:r w:rsidR="00CB2BF0">
        <w:rPr>
          <w:bCs/>
          <w:szCs w:val="40"/>
        </w:rPr>
        <w:t>)</w:t>
      </w:r>
    </w:p>
    <w:p w14:paraId="285254EA" w14:textId="5D98186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NI2022-</w:t>
      </w:r>
      <w:r w:rsidR="00CA663D">
        <w:rPr>
          <w:rFonts w:ascii="Arial" w:hAnsi="Arial" w:cs="Arial"/>
          <w:b/>
          <w:bCs/>
        </w:rPr>
        <w:t>606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09BFD0E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702039">
        <w:rPr>
          <w:i/>
          <w:iCs/>
        </w:rPr>
        <w:t>2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90211C">
        <w:rPr>
          <w:i/>
          <w:iCs/>
        </w:rPr>
        <w:t>2</w:t>
      </w:r>
      <w:r w:rsidR="00125202">
        <w:rPr>
          <w:i/>
          <w:iCs/>
        </w:rPr>
        <w:t>2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B89BBB2" w:rsidR="00A65ACE" w:rsidRDefault="00125202" w:rsidP="00EA3B27">
      <w:pPr>
        <w:ind w:left="709" w:right="1225"/>
        <w:jc w:val="both"/>
        <w:rPr>
          <w:szCs w:val="24"/>
        </w:rPr>
      </w:pPr>
      <w:r>
        <w:rPr>
          <w:szCs w:val="24"/>
        </w:rPr>
        <w:t>David Luke Bloomfield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12CC07CD" w:rsidR="00EA3B27" w:rsidRPr="00EA3B27" w:rsidRDefault="00825A94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Kristin Leece</w:t>
      </w:r>
    </w:p>
    <w:p w14:paraId="267EFD52" w14:textId="1F915E85" w:rsidR="00EA3B27" w:rsidRDefault="00825A94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Acting Chief Solicitor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AEB9030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CA663D">
        <w:rPr>
          <w:szCs w:val="24"/>
        </w:rPr>
        <w:t>28</w:t>
      </w:r>
      <w:r w:rsidR="00825A94">
        <w:rPr>
          <w:szCs w:val="24"/>
        </w:rPr>
        <w:t xml:space="preserve"> </w:t>
      </w:r>
      <w:r w:rsidR="00125202">
        <w:rPr>
          <w:szCs w:val="24"/>
        </w:rPr>
        <w:t>November</w:t>
      </w:r>
      <w:r w:rsidR="00EA647F">
        <w:rPr>
          <w:szCs w:val="24"/>
        </w:rPr>
        <w:t xml:space="preserve"> 2022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38934C8" w:rsidR="0042011A" w:rsidRPr="00BD5179" w:rsidRDefault="00BD5179" w:rsidP="00BD5179">
    <w:pPr>
      <w:pStyle w:val="Footer"/>
      <w:jc w:val="center"/>
      <w:rPr>
        <w:rFonts w:cs="Arial"/>
        <w:sz w:val="14"/>
      </w:rPr>
    </w:pPr>
    <w:r w:rsidRPr="00BD51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440B3"/>
    <w:rsid w:val="001A7F6C"/>
    <w:rsid w:val="001B7636"/>
    <w:rsid w:val="001F2481"/>
    <w:rsid w:val="00222933"/>
    <w:rsid w:val="00263DDF"/>
    <w:rsid w:val="00283719"/>
    <w:rsid w:val="003271F5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B5106"/>
    <w:rsid w:val="007C0475"/>
    <w:rsid w:val="007E413E"/>
    <w:rsid w:val="00825A94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BD5179"/>
    <w:rsid w:val="00C054E5"/>
    <w:rsid w:val="00C075B3"/>
    <w:rsid w:val="00C14909"/>
    <w:rsid w:val="00C15795"/>
    <w:rsid w:val="00C441DD"/>
    <w:rsid w:val="00C72D27"/>
    <w:rsid w:val="00CA663D"/>
    <w:rsid w:val="00CB2BF0"/>
    <w:rsid w:val="00CC6950"/>
    <w:rsid w:val="00DF36AC"/>
    <w:rsid w:val="00E0275F"/>
    <w:rsid w:val="00E325A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2022-11-27T22:20:00Z</cp:lastPrinted>
  <dcterms:created xsi:type="dcterms:W3CDTF">2022-11-28T02:55:00Z</dcterms:created>
  <dcterms:modified xsi:type="dcterms:W3CDTF">2022-11-28T02:55:00Z</dcterms:modified>
</cp:coreProperties>
</file>