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A37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B7A72A" w14:textId="285F72D3" w:rsidR="001440B3" w:rsidRDefault="00A31D57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Commissioner</w:t>
      </w:r>
      <w:r w:rsidR="001440B3">
        <w:t xml:space="preserve">) </w:t>
      </w:r>
      <w:r>
        <w:t>Delegation 2023</w:t>
      </w:r>
      <w:r w:rsidR="001440B3">
        <w:t xml:space="preserve"> </w:t>
      </w:r>
    </w:p>
    <w:p w14:paraId="1D94BF2A" w14:textId="7DF49D84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A31D57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C44EE1">
        <w:rPr>
          <w:rFonts w:ascii="Arial" w:hAnsi="Arial" w:cs="Arial"/>
          <w:b/>
          <w:bCs/>
        </w:rPr>
        <w:t>169</w:t>
      </w:r>
    </w:p>
    <w:p w14:paraId="6E767DF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CBEA36" w14:textId="3D5884EB" w:rsidR="001440B3" w:rsidRDefault="00A31D57" w:rsidP="0042011A">
      <w:pPr>
        <w:pStyle w:val="CoverActName"/>
        <w:spacing w:before="320" w:after="0"/>
        <w:rPr>
          <w:rFonts w:cs="Arial"/>
          <w:sz w:val="20"/>
        </w:rPr>
      </w:pPr>
      <w:r w:rsidRPr="00A31D57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</w:t>
      </w:r>
      <w:r w:rsidR="00664140">
        <w:rPr>
          <w:rFonts w:cs="Arial"/>
          <w:sz w:val="20"/>
        </w:rPr>
        <w:t xml:space="preserve"> 2.35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664140">
        <w:rPr>
          <w:rFonts w:cs="Arial"/>
          <w:sz w:val="20"/>
        </w:rPr>
        <w:t>Delegation of functions</w:t>
      </w:r>
      <w:r w:rsidR="001440B3">
        <w:rPr>
          <w:rFonts w:cs="Arial"/>
          <w:sz w:val="20"/>
        </w:rPr>
        <w:t>)</w:t>
      </w:r>
    </w:p>
    <w:p w14:paraId="73E5065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431009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F0515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C6D17B9" w14:textId="70C4DF31" w:rsidR="001440B3" w:rsidRDefault="001440B3" w:rsidP="0042011A">
      <w:pPr>
        <w:spacing w:before="140"/>
        <w:ind w:left="720"/>
      </w:pPr>
      <w:r>
        <w:t xml:space="preserve">This instrument is the </w:t>
      </w:r>
      <w:r w:rsidR="00A31D57" w:rsidRPr="00A31D57">
        <w:rPr>
          <w:i/>
          <w:iCs/>
        </w:rPr>
        <w:t>Work Health and Safety (Commissioner) Delegation 2023</w:t>
      </w:r>
      <w:r w:rsidRPr="0042011A">
        <w:t>.</w:t>
      </w:r>
    </w:p>
    <w:p w14:paraId="6033F8F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4E3C126" w14:textId="4BB35323" w:rsidR="001440B3" w:rsidRDefault="001440B3" w:rsidP="0042011A">
      <w:pPr>
        <w:spacing w:before="140"/>
        <w:ind w:left="720"/>
      </w:pPr>
      <w:r>
        <w:t xml:space="preserve">This instrument commences on </w:t>
      </w:r>
      <w:r w:rsidR="00A31D57">
        <w:t>the day it is signed</w:t>
      </w:r>
      <w:r>
        <w:t xml:space="preserve">. </w:t>
      </w:r>
    </w:p>
    <w:p w14:paraId="7075B454" w14:textId="52469C74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A31D57">
        <w:rPr>
          <w:rFonts w:ascii="Arial" w:hAnsi="Arial" w:cs="Arial"/>
          <w:b/>
          <w:bCs/>
        </w:rPr>
        <w:t>Delegation</w:t>
      </w:r>
    </w:p>
    <w:p w14:paraId="6E93FF70" w14:textId="2DF3D2AC" w:rsidR="001440B3" w:rsidRDefault="00A31D57" w:rsidP="0042011A">
      <w:pPr>
        <w:spacing w:before="140"/>
        <w:ind w:left="720"/>
      </w:pPr>
      <w:r>
        <w:t xml:space="preserve">Under schedule 2, section 2.35 of the </w:t>
      </w:r>
      <w:r w:rsidRPr="00A31D57">
        <w:rPr>
          <w:i/>
          <w:iCs/>
        </w:rPr>
        <w:t>Work Health and Safety Act 2011</w:t>
      </w:r>
      <w:r w:rsidR="00926665">
        <w:t>,</w:t>
      </w:r>
      <w:r>
        <w:t xml:space="preserve"> I </w:t>
      </w:r>
      <w:r w:rsidR="00926665">
        <w:t xml:space="preserve">delegate the </w:t>
      </w:r>
      <w:r w:rsidR="00664140">
        <w:t xml:space="preserve">powers and functions of the </w:t>
      </w:r>
      <w:r w:rsidR="00926665">
        <w:t xml:space="preserve">Work Health and Safety Commissioner </w:t>
      </w:r>
      <w:r w:rsidR="00AB77CA">
        <w:t xml:space="preserve">(the </w:t>
      </w:r>
      <w:r w:rsidR="00AB77CA" w:rsidRPr="00AB77CA">
        <w:rPr>
          <w:b/>
          <w:bCs/>
          <w:i/>
          <w:iCs/>
        </w:rPr>
        <w:t>WHS commissioner</w:t>
      </w:r>
      <w:r w:rsidR="00AB77CA">
        <w:t xml:space="preserve">) </w:t>
      </w:r>
      <w:r w:rsidR="00926665">
        <w:t xml:space="preserve">to William Smith </w:t>
      </w:r>
      <w:r w:rsidR="00664140">
        <w:t>if</w:t>
      </w:r>
      <w:r w:rsidR="00926665">
        <w:t xml:space="preserve"> I am absent or unable to act as the </w:t>
      </w:r>
      <w:r w:rsidR="00AB77CA">
        <w:t xml:space="preserve">WHS </w:t>
      </w:r>
      <w:r w:rsidR="00926665">
        <w:t xml:space="preserve">commissioner during the period from </w:t>
      </w:r>
      <w:r w:rsidR="00656035">
        <w:t>2</w:t>
      </w:r>
      <w:r w:rsidR="00664140">
        <w:t>5</w:t>
      </w:r>
      <w:r w:rsidR="00656035">
        <w:t xml:space="preserve"> March 2023 to </w:t>
      </w:r>
      <w:r w:rsidR="00664140">
        <w:t>1</w:t>
      </w:r>
      <w:r w:rsidR="00656035">
        <w:t>6 April 2023.</w:t>
      </w:r>
    </w:p>
    <w:p w14:paraId="3EBB4E85" w14:textId="4CCC03C3" w:rsidR="001440B3" w:rsidRDefault="00A31D5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Expiry</w:t>
      </w:r>
    </w:p>
    <w:p w14:paraId="32C00E46" w14:textId="1BE95BFF" w:rsidR="001440B3" w:rsidRDefault="00A31D57" w:rsidP="0042011A">
      <w:pPr>
        <w:spacing w:before="140"/>
        <w:ind w:left="720"/>
      </w:pPr>
      <w:r>
        <w:t xml:space="preserve">This instrument </w:t>
      </w:r>
      <w:r w:rsidR="00926665">
        <w:t xml:space="preserve">of delegation </w:t>
      </w:r>
      <w:r>
        <w:t xml:space="preserve">expires on </w:t>
      </w:r>
      <w:r w:rsidR="00664140">
        <w:t>1</w:t>
      </w:r>
      <w:r w:rsidR="00AB77CA">
        <w:t>8</w:t>
      </w:r>
      <w:r w:rsidR="005B2223">
        <w:t xml:space="preserve"> April 2023.</w:t>
      </w:r>
    </w:p>
    <w:p w14:paraId="4A114667" w14:textId="77777777" w:rsidR="00A31D57" w:rsidRDefault="00A31D57" w:rsidP="0042011A">
      <w:pPr>
        <w:spacing w:before="140"/>
        <w:ind w:left="720"/>
      </w:pPr>
    </w:p>
    <w:p w14:paraId="6B42A765" w14:textId="42BEF8C2" w:rsidR="0042011A" w:rsidRDefault="00A31D57" w:rsidP="0042011A">
      <w:pPr>
        <w:tabs>
          <w:tab w:val="left" w:pos="4320"/>
        </w:tabs>
        <w:spacing w:before="720"/>
      </w:pPr>
      <w:r>
        <w:t>Amanda Grey</w:t>
      </w:r>
    </w:p>
    <w:p w14:paraId="771CAB20" w14:textId="07EFFA33" w:rsidR="001440B3" w:rsidRDefault="00A31D57" w:rsidP="0042011A">
      <w:pPr>
        <w:tabs>
          <w:tab w:val="left" w:pos="4320"/>
        </w:tabs>
      </w:pPr>
      <w:r>
        <w:t>Deputy Work Health and Safety Commissioner (Acting as Work Health and Safety Commissioner</w:t>
      </w:r>
      <w:r w:rsidR="00664140">
        <w:t>*</w:t>
      </w:r>
      <w:r>
        <w:t>)</w:t>
      </w:r>
    </w:p>
    <w:bookmarkEnd w:id="0"/>
    <w:p w14:paraId="6C744573" w14:textId="77777777" w:rsidR="00A31D57" w:rsidRDefault="00A31D57">
      <w:pPr>
        <w:tabs>
          <w:tab w:val="left" w:pos="4320"/>
        </w:tabs>
      </w:pPr>
    </w:p>
    <w:p w14:paraId="21DDD7F3" w14:textId="7FD9B91B" w:rsidR="001440B3" w:rsidRDefault="00AB77CA" w:rsidP="00AB77CA">
      <w:pPr>
        <w:tabs>
          <w:tab w:val="left" w:pos="4320"/>
        </w:tabs>
      </w:pPr>
      <w:r>
        <w:t xml:space="preserve">25 </w:t>
      </w:r>
      <w:r w:rsidR="00A31D57">
        <w:t>March 2023</w:t>
      </w:r>
    </w:p>
    <w:p w14:paraId="30C59E8B" w14:textId="286004C0" w:rsidR="00664140" w:rsidRDefault="00664140" w:rsidP="00664140">
      <w:pPr>
        <w:tabs>
          <w:tab w:val="left" w:pos="4320"/>
        </w:tabs>
      </w:pPr>
    </w:p>
    <w:p w14:paraId="06A313D1" w14:textId="6C51887E" w:rsidR="00664140" w:rsidRPr="00664140" w:rsidRDefault="00664140" w:rsidP="00664140">
      <w:pPr>
        <w:tabs>
          <w:tab w:val="left" w:pos="4320"/>
        </w:tabs>
        <w:rPr>
          <w:sz w:val="22"/>
          <w:szCs w:val="18"/>
        </w:rPr>
      </w:pPr>
      <w:r w:rsidRPr="00664140">
        <w:rPr>
          <w:sz w:val="22"/>
          <w:szCs w:val="18"/>
        </w:rPr>
        <w:t>*</w:t>
      </w:r>
      <w:r>
        <w:rPr>
          <w:sz w:val="22"/>
          <w:szCs w:val="18"/>
        </w:rPr>
        <w:t xml:space="preserve"> </w:t>
      </w:r>
      <w:r w:rsidRPr="00664140">
        <w:rPr>
          <w:i/>
          <w:iCs/>
          <w:sz w:val="22"/>
          <w:szCs w:val="18"/>
        </w:rPr>
        <w:t>Legislation Act 2001</w:t>
      </w:r>
      <w:r>
        <w:rPr>
          <w:sz w:val="22"/>
          <w:szCs w:val="18"/>
        </w:rPr>
        <w:t xml:space="preserve">, section 225B provides that a person acting in the position has, subject to the law providing for the acting or any other law, all the functions of the occupant of the position. </w:t>
      </w:r>
    </w:p>
    <w:p w14:paraId="4850B80E" w14:textId="77777777" w:rsidR="00664140" w:rsidRPr="00664140" w:rsidRDefault="00664140">
      <w:pPr>
        <w:tabs>
          <w:tab w:val="left" w:pos="4320"/>
        </w:tabs>
        <w:rPr>
          <w:sz w:val="22"/>
          <w:szCs w:val="18"/>
        </w:rPr>
      </w:pPr>
    </w:p>
    <w:sectPr w:rsidR="00664140" w:rsidRPr="00664140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12446" w14:textId="77777777" w:rsidR="00651F24" w:rsidRDefault="00651F24" w:rsidP="001440B3">
      <w:r>
        <w:separator/>
      </w:r>
    </w:p>
  </w:endnote>
  <w:endnote w:type="continuationSeparator" w:id="0">
    <w:p w14:paraId="39FE8B4E" w14:textId="77777777" w:rsidR="00651F24" w:rsidRDefault="00651F2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CB1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69D81" w14:textId="194B8767" w:rsidR="0042011A" w:rsidRPr="00BC3BE9" w:rsidRDefault="00BC3BE9" w:rsidP="00BC3BE9">
    <w:pPr>
      <w:pStyle w:val="Footer"/>
      <w:jc w:val="center"/>
      <w:rPr>
        <w:rFonts w:cs="Arial"/>
        <w:sz w:val="14"/>
      </w:rPr>
    </w:pPr>
    <w:r w:rsidRPr="00BC3BE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24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CEDD" w14:textId="77777777" w:rsidR="00651F24" w:rsidRDefault="00651F24" w:rsidP="001440B3">
      <w:r>
        <w:separator/>
      </w:r>
    </w:p>
  </w:footnote>
  <w:footnote w:type="continuationSeparator" w:id="0">
    <w:p w14:paraId="5B7747C9" w14:textId="77777777" w:rsidR="00651F24" w:rsidRDefault="00651F2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7C3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8D0B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B15F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90926817">
    <w:abstractNumId w:val="2"/>
  </w:num>
  <w:num w:numId="2" w16cid:durableId="1764570140">
    <w:abstractNumId w:val="0"/>
  </w:num>
  <w:num w:numId="3" w16cid:durableId="639044778">
    <w:abstractNumId w:val="3"/>
  </w:num>
  <w:num w:numId="4" w16cid:durableId="939066528">
    <w:abstractNumId w:val="6"/>
  </w:num>
  <w:num w:numId="5" w16cid:durableId="1439980474">
    <w:abstractNumId w:val="7"/>
  </w:num>
  <w:num w:numId="6" w16cid:durableId="1719819676">
    <w:abstractNumId w:val="1"/>
  </w:num>
  <w:num w:numId="7" w16cid:durableId="1971401176">
    <w:abstractNumId w:val="4"/>
  </w:num>
  <w:num w:numId="8" w16cid:durableId="917522763">
    <w:abstractNumId w:val="5"/>
  </w:num>
  <w:num w:numId="9" w16cid:durableId="5501119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423"/>
    <w:rsid w:val="001440B3"/>
    <w:rsid w:val="00165FB0"/>
    <w:rsid w:val="00222933"/>
    <w:rsid w:val="00283719"/>
    <w:rsid w:val="00386B22"/>
    <w:rsid w:val="0042011A"/>
    <w:rsid w:val="00525963"/>
    <w:rsid w:val="005B2223"/>
    <w:rsid w:val="0060056F"/>
    <w:rsid w:val="00651F24"/>
    <w:rsid w:val="00656035"/>
    <w:rsid w:val="00664140"/>
    <w:rsid w:val="0068287B"/>
    <w:rsid w:val="00904360"/>
    <w:rsid w:val="00926665"/>
    <w:rsid w:val="00A31D57"/>
    <w:rsid w:val="00AA35F7"/>
    <w:rsid w:val="00AB77CA"/>
    <w:rsid w:val="00BC3BE9"/>
    <w:rsid w:val="00BC66FA"/>
    <w:rsid w:val="00C44EE1"/>
    <w:rsid w:val="00D6692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D4E9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6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891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2023-03-28T04:47:00Z</dcterms:created>
  <dcterms:modified xsi:type="dcterms:W3CDTF">2023-03-28T04:47:00Z</dcterms:modified>
</cp:coreProperties>
</file>