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FBE41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542B55A" w14:textId="0370C073" w:rsidR="00F10CB2" w:rsidRDefault="00C2207C">
      <w:pPr>
        <w:pStyle w:val="Billname"/>
        <w:spacing w:before="700"/>
      </w:pPr>
      <w:bookmarkStart w:id="1" w:name="_Hlk132641252"/>
      <w:r w:rsidRPr="00C2207C">
        <w:t>Freedom of Information (Office of the Legislative Assembly Information Officers) Appointment 20</w:t>
      </w:r>
      <w:r>
        <w:t>23</w:t>
      </w:r>
      <w:r w:rsidRPr="00C2207C">
        <w:t xml:space="preserve"> (No 1)</w:t>
      </w:r>
      <w:bookmarkEnd w:id="1"/>
    </w:p>
    <w:p w14:paraId="7B3433B4" w14:textId="4C429302" w:rsidR="00F10CB2" w:rsidRDefault="00C2207C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</w:t>
      </w:r>
      <w:r w:rsidR="00F10CB2">
        <w:rPr>
          <w:rFonts w:ascii="Arial" w:hAnsi="Arial" w:cs="Arial"/>
          <w:b/>
          <w:bCs/>
        </w:rPr>
        <w:t xml:space="preserve"> instrument </w:t>
      </w:r>
      <w:r>
        <w:rPr>
          <w:rFonts w:ascii="Arial" w:hAnsi="Arial" w:cs="Arial"/>
          <w:b/>
          <w:bCs/>
        </w:rPr>
        <w:t>N</w:t>
      </w:r>
      <w:r w:rsidR="00F10CB2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2023</w:t>
      </w:r>
      <w:r w:rsidR="00F10CB2">
        <w:rPr>
          <w:rFonts w:ascii="Arial" w:hAnsi="Arial" w:cs="Arial"/>
          <w:b/>
          <w:bCs/>
        </w:rPr>
        <w:t>–</w:t>
      </w:r>
      <w:r w:rsidR="00A62BBE">
        <w:rPr>
          <w:rFonts w:ascii="Arial" w:hAnsi="Arial" w:cs="Arial"/>
          <w:b/>
          <w:bCs/>
        </w:rPr>
        <w:t>202</w:t>
      </w:r>
    </w:p>
    <w:p w14:paraId="1CB083D1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3ABDB37B" w14:textId="7999F808" w:rsidR="00F10CB2" w:rsidRDefault="00C2207C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Freedom of Information Act 2016</w:t>
      </w:r>
      <w:r w:rsidR="00F10CB2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18</w:t>
      </w:r>
      <w:r w:rsidR="00F10CB2">
        <w:rPr>
          <w:rFonts w:cs="Arial"/>
          <w:sz w:val="20"/>
        </w:rPr>
        <w:t xml:space="preserve"> (</w:t>
      </w:r>
      <w:r w:rsidRPr="00C2207C">
        <w:rPr>
          <w:rFonts w:cs="Arial"/>
          <w:sz w:val="20"/>
        </w:rPr>
        <w:t>Information officers—appointment</w:t>
      </w:r>
      <w:r w:rsidR="00F10CB2">
        <w:rPr>
          <w:rFonts w:cs="Arial"/>
          <w:sz w:val="20"/>
        </w:rPr>
        <w:t>)</w:t>
      </w:r>
    </w:p>
    <w:p w14:paraId="1A9B4543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51BCCB12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52C74010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0F18D70" w14:textId="2F968DCF" w:rsidR="00F10CB2" w:rsidRDefault="00F10CB2" w:rsidP="00D47F13">
      <w:pPr>
        <w:spacing w:before="140"/>
        <w:ind w:left="720"/>
      </w:pPr>
      <w:r>
        <w:t xml:space="preserve">This instrument is the </w:t>
      </w:r>
      <w:r w:rsidR="00C2207C" w:rsidRPr="00C2207C">
        <w:rPr>
          <w:i/>
        </w:rPr>
        <w:t>Freedom of Information (Office of the Legislative Assembly Information Officers) Appointment 2023 (No 1)</w:t>
      </w:r>
      <w:r w:rsidRPr="00627F0C">
        <w:rPr>
          <w:bCs/>
          <w:iCs/>
        </w:rPr>
        <w:t>.</w:t>
      </w:r>
    </w:p>
    <w:p w14:paraId="0DCBE38C" w14:textId="5DB80241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61E52DE0" w14:textId="2CC5F357" w:rsidR="00F10CB2" w:rsidRDefault="00F10CB2" w:rsidP="00D47F13">
      <w:pPr>
        <w:spacing w:before="140"/>
        <w:ind w:left="720"/>
      </w:pPr>
      <w:r>
        <w:t xml:space="preserve">This instrument commences on </w:t>
      </w:r>
      <w:r w:rsidR="00C2207C">
        <w:t>the day after its notification day</w:t>
      </w:r>
      <w:r>
        <w:t>.</w:t>
      </w:r>
    </w:p>
    <w:p w14:paraId="301DD72C" w14:textId="6F9193FA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C2207C">
        <w:rPr>
          <w:rFonts w:ascii="Arial" w:hAnsi="Arial" w:cs="Arial"/>
          <w:b/>
          <w:bCs/>
        </w:rPr>
        <w:t>Appointment</w:t>
      </w:r>
    </w:p>
    <w:p w14:paraId="03D482F0" w14:textId="7C3BCA57" w:rsidR="00F10CB2" w:rsidRDefault="00C2207C" w:rsidP="00D47F13">
      <w:pPr>
        <w:spacing w:before="140"/>
        <w:ind w:left="720"/>
      </w:pPr>
      <w:r w:rsidRPr="00C2207C">
        <w:t xml:space="preserve">I appoint the occupants of the following positions as Information Officers for the Office of the Legislative Assembly under section 18 of the </w:t>
      </w:r>
      <w:r w:rsidRPr="00C2207C">
        <w:rPr>
          <w:i/>
        </w:rPr>
        <w:t>Freedom of Information Act 2016</w:t>
      </w:r>
      <w:r w:rsidRPr="00C2207C">
        <w:t>:</w:t>
      </w:r>
    </w:p>
    <w:p w14:paraId="1CCE56C1" w14:textId="40E76EA2" w:rsidR="00C2207C" w:rsidRDefault="00C2207C" w:rsidP="00C2207C">
      <w:pPr>
        <w:tabs>
          <w:tab w:val="left" w:pos="1276"/>
        </w:tabs>
        <w:spacing w:before="140"/>
        <w:ind w:left="720"/>
      </w:pPr>
      <w:r>
        <w:t>(a)</w:t>
      </w:r>
      <w:r>
        <w:tab/>
      </w:r>
      <w:r w:rsidRPr="00C2207C">
        <w:t>Deputy Clerk/ Serjeant-at-Arms (Position No E200); and</w:t>
      </w:r>
    </w:p>
    <w:p w14:paraId="098C223C" w14:textId="1C0B7F59" w:rsidR="00C2207C" w:rsidRDefault="00C2207C" w:rsidP="00C2207C">
      <w:pPr>
        <w:tabs>
          <w:tab w:val="left" w:pos="1276"/>
        </w:tabs>
        <w:spacing w:before="140"/>
        <w:ind w:left="720"/>
      </w:pPr>
      <w:r>
        <w:t>(b)</w:t>
      </w:r>
      <w:r>
        <w:tab/>
        <w:t>Executive Manager, Business Support (Position No 300).</w:t>
      </w:r>
    </w:p>
    <w:p w14:paraId="39E878F5" w14:textId="3711BE42" w:rsidR="00F10CB2" w:rsidRDefault="00C2207C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10CB2">
        <w:rPr>
          <w:rFonts w:ascii="Arial" w:hAnsi="Arial" w:cs="Arial"/>
          <w:b/>
          <w:bCs/>
        </w:rPr>
        <w:tab/>
      </w:r>
      <w:r w:rsidR="0072003E">
        <w:rPr>
          <w:rFonts w:ascii="Arial" w:hAnsi="Arial" w:cs="Arial"/>
          <w:b/>
          <w:bCs/>
        </w:rPr>
        <w:t>Revocation</w:t>
      </w:r>
    </w:p>
    <w:p w14:paraId="26751F41" w14:textId="45FCFCF8" w:rsidR="00F10CB2" w:rsidRDefault="0072003E" w:rsidP="00D47F13">
      <w:pPr>
        <w:spacing w:before="140"/>
        <w:ind w:left="720"/>
      </w:pPr>
      <w:r>
        <w:t>This instrument revokes</w:t>
      </w:r>
      <w:r w:rsidR="00C2207C">
        <w:t xml:space="preserve"> the</w:t>
      </w:r>
      <w:r>
        <w:t xml:space="preserve"> </w:t>
      </w:r>
      <w:r w:rsidR="00C2207C" w:rsidRPr="00C2207C">
        <w:rPr>
          <w:i/>
        </w:rPr>
        <w:t>Freedom of Information (Office of the Legislative Assembly Information Officers) Appointment 2017 (No 1)</w:t>
      </w:r>
      <w:r>
        <w:t xml:space="preserve"> </w:t>
      </w:r>
      <w:r w:rsidR="00C2207C">
        <w:t>NI2017-657</w:t>
      </w:r>
      <w:r>
        <w:t>.</w:t>
      </w:r>
    </w:p>
    <w:p w14:paraId="763CC8B1" w14:textId="5D1C01C0" w:rsidR="00D47F13" w:rsidRDefault="00C2207C" w:rsidP="00232478">
      <w:pPr>
        <w:tabs>
          <w:tab w:val="left" w:pos="4320"/>
        </w:tabs>
        <w:spacing w:before="720"/>
      </w:pPr>
      <w:r>
        <w:t>Tom Duncan</w:t>
      </w:r>
    </w:p>
    <w:p w14:paraId="14EC2477" w14:textId="256F0C1B" w:rsidR="00F10CB2" w:rsidRDefault="00C2207C" w:rsidP="00D47F13">
      <w:pPr>
        <w:tabs>
          <w:tab w:val="left" w:pos="4320"/>
        </w:tabs>
      </w:pPr>
      <w:r w:rsidRPr="00C2207C">
        <w:t>Clerk of the Legislative Assembly for the Australian Capital Territory</w:t>
      </w:r>
    </w:p>
    <w:bookmarkEnd w:id="0"/>
    <w:p w14:paraId="423FADF1" w14:textId="1FF8A186" w:rsidR="00F10CB2" w:rsidRDefault="00625F4C" w:rsidP="00232478">
      <w:pPr>
        <w:tabs>
          <w:tab w:val="left" w:pos="4320"/>
        </w:tabs>
      </w:pPr>
      <w:r>
        <w:t xml:space="preserve">18 </w:t>
      </w:r>
      <w:r w:rsidR="00C2207C">
        <w:t>April 2023</w:t>
      </w:r>
    </w:p>
    <w:sectPr w:rsidR="00F10CB2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B1120" w14:textId="77777777" w:rsidR="00704DC3" w:rsidRDefault="00704DC3" w:rsidP="00F10CB2">
      <w:r>
        <w:separator/>
      </w:r>
    </w:p>
  </w:endnote>
  <w:endnote w:type="continuationSeparator" w:id="0">
    <w:p w14:paraId="205FA976" w14:textId="77777777" w:rsidR="00704DC3" w:rsidRDefault="00704DC3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D2FB7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5DC8" w14:textId="07E2AD9A" w:rsidR="00704DC3" w:rsidRPr="00E827A8" w:rsidRDefault="00E827A8" w:rsidP="00E827A8">
    <w:pPr>
      <w:pStyle w:val="Footer"/>
      <w:jc w:val="center"/>
      <w:rPr>
        <w:rFonts w:cs="Arial"/>
        <w:sz w:val="14"/>
      </w:rPr>
    </w:pPr>
    <w:r w:rsidRPr="00E827A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F28E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0BFAF" w14:textId="77777777" w:rsidR="00704DC3" w:rsidRDefault="00704DC3" w:rsidP="00F10CB2">
      <w:r>
        <w:separator/>
      </w:r>
    </w:p>
  </w:footnote>
  <w:footnote w:type="continuationSeparator" w:id="0">
    <w:p w14:paraId="6F97C1C5" w14:textId="77777777" w:rsidR="00704DC3" w:rsidRDefault="00704DC3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DDC5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1E7A3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4C552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92669794">
    <w:abstractNumId w:val="2"/>
  </w:num>
  <w:num w:numId="2" w16cid:durableId="1816875820">
    <w:abstractNumId w:val="0"/>
  </w:num>
  <w:num w:numId="3" w16cid:durableId="828638284">
    <w:abstractNumId w:val="3"/>
  </w:num>
  <w:num w:numId="4" w16cid:durableId="340620467">
    <w:abstractNumId w:val="7"/>
  </w:num>
  <w:num w:numId="5" w16cid:durableId="1147894073">
    <w:abstractNumId w:val="8"/>
  </w:num>
  <w:num w:numId="6" w16cid:durableId="1233661320">
    <w:abstractNumId w:val="1"/>
  </w:num>
  <w:num w:numId="7" w16cid:durableId="647248157">
    <w:abstractNumId w:val="5"/>
  </w:num>
  <w:num w:numId="8" w16cid:durableId="151258886">
    <w:abstractNumId w:val="6"/>
  </w:num>
  <w:num w:numId="9" w16cid:durableId="1705596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A1A69"/>
    <w:rsid w:val="00194AC7"/>
    <w:rsid w:val="00205F63"/>
    <w:rsid w:val="00232478"/>
    <w:rsid w:val="00525D40"/>
    <w:rsid w:val="00625F4C"/>
    <w:rsid w:val="00627F0C"/>
    <w:rsid w:val="00667281"/>
    <w:rsid w:val="00704DC3"/>
    <w:rsid w:val="0072003E"/>
    <w:rsid w:val="00827B62"/>
    <w:rsid w:val="00963F0E"/>
    <w:rsid w:val="00A0585C"/>
    <w:rsid w:val="00A62BBE"/>
    <w:rsid w:val="00B30B9A"/>
    <w:rsid w:val="00BA52F5"/>
    <w:rsid w:val="00BB241F"/>
    <w:rsid w:val="00C2207C"/>
    <w:rsid w:val="00C41B1B"/>
    <w:rsid w:val="00CD4E55"/>
    <w:rsid w:val="00D47F13"/>
    <w:rsid w:val="00D51E3D"/>
    <w:rsid w:val="00E556F2"/>
    <w:rsid w:val="00E827A8"/>
    <w:rsid w:val="00F10CB2"/>
    <w:rsid w:val="00F1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B55CBF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898</Characters>
  <Application>Microsoft Office Word</Application>
  <DocSecurity>0</DocSecurity>
  <Lines>26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2023-04-19T05:51:00Z</dcterms:created>
  <dcterms:modified xsi:type="dcterms:W3CDTF">2023-04-19T05:51:00Z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10382636</vt:lpwstr>
  </property>
  <property fmtid="{D5CDD505-2E9C-101B-9397-08002B2CF9AE}" pid="4" name="JMSREQUIREDCHECKIN">
    <vt:lpwstr/>
  </property>
</Properties>
</file>