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D35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236FAAD" w14:textId="0EA5F569" w:rsidR="003D5306" w:rsidRDefault="003D5306" w:rsidP="003D5306">
      <w:pPr>
        <w:spacing w:before="340"/>
        <w:rPr>
          <w:rFonts w:ascii="Arial" w:hAnsi="Arial"/>
          <w:b/>
          <w:sz w:val="40"/>
        </w:rPr>
      </w:pPr>
      <w:r w:rsidRPr="003D5306">
        <w:rPr>
          <w:rFonts w:ascii="Arial" w:hAnsi="Arial"/>
          <w:b/>
          <w:sz w:val="40"/>
        </w:rPr>
        <w:t>ACT Civil and Administrative Tribunal (Non-Presidential Member</w:t>
      </w:r>
      <w:r w:rsidR="00BE498E">
        <w:rPr>
          <w:rFonts w:ascii="Arial" w:hAnsi="Arial"/>
          <w:b/>
          <w:sz w:val="40"/>
        </w:rPr>
        <w:t>s</w:t>
      </w:r>
      <w:r w:rsidRPr="003D5306">
        <w:rPr>
          <w:rFonts w:ascii="Arial" w:hAnsi="Arial"/>
          <w:b/>
          <w:sz w:val="40"/>
        </w:rPr>
        <w:t>) Appointment 202</w:t>
      </w:r>
      <w:r w:rsidR="009A73B9">
        <w:rPr>
          <w:rFonts w:ascii="Arial" w:hAnsi="Arial"/>
          <w:b/>
          <w:sz w:val="40"/>
        </w:rPr>
        <w:t>3</w:t>
      </w:r>
      <w:r w:rsidRPr="003D5306">
        <w:rPr>
          <w:rFonts w:ascii="Arial" w:hAnsi="Arial"/>
          <w:b/>
          <w:sz w:val="40"/>
        </w:rPr>
        <w:t xml:space="preserve"> (No </w:t>
      </w:r>
      <w:r w:rsidR="009A73B9">
        <w:rPr>
          <w:rFonts w:ascii="Arial" w:hAnsi="Arial"/>
          <w:b/>
          <w:sz w:val="40"/>
        </w:rPr>
        <w:t>2</w:t>
      </w:r>
      <w:r w:rsidRPr="003D5306">
        <w:rPr>
          <w:rFonts w:ascii="Arial" w:hAnsi="Arial"/>
          <w:b/>
          <w:sz w:val="40"/>
        </w:rPr>
        <w:t>)</w:t>
      </w:r>
      <w:r w:rsidR="00BE498E">
        <w:rPr>
          <w:rFonts w:ascii="Arial" w:hAnsi="Arial"/>
          <w:b/>
          <w:sz w:val="40"/>
        </w:rPr>
        <w:t>*</w:t>
      </w:r>
    </w:p>
    <w:p w14:paraId="7C521DC8" w14:textId="3648B65D" w:rsidR="001440B3" w:rsidRDefault="001440B3" w:rsidP="003D5306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D5306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CF3B5B">
        <w:rPr>
          <w:rFonts w:ascii="Arial" w:hAnsi="Arial" w:cs="Arial"/>
          <w:b/>
          <w:bCs/>
        </w:rPr>
        <w:t>281</w:t>
      </w:r>
    </w:p>
    <w:p w14:paraId="754D886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76C6215" w14:textId="18FE4B3A" w:rsidR="003D5306" w:rsidRPr="003D5306" w:rsidRDefault="003D5306" w:rsidP="003D5306">
      <w:pPr>
        <w:pStyle w:val="CoverActName"/>
        <w:spacing w:before="320"/>
        <w:rPr>
          <w:rFonts w:cs="Arial"/>
          <w:sz w:val="20"/>
        </w:rPr>
      </w:pPr>
      <w:r w:rsidRPr="003D5306">
        <w:rPr>
          <w:rFonts w:cs="Arial"/>
          <w:sz w:val="20"/>
        </w:rPr>
        <w:t>ACT Civil and Administrative Tribunal Act 2008, s 96 (Appointment of non-presidential members)</w:t>
      </w:r>
    </w:p>
    <w:p w14:paraId="08C86FED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0C7A8D59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48D564A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342F3F" w14:textId="684E87B4" w:rsidR="001440B3" w:rsidRPr="00DD5867" w:rsidRDefault="00DD5867" w:rsidP="0042011A">
      <w:pPr>
        <w:spacing w:before="140"/>
        <w:ind w:left="720"/>
        <w:rPr>
          <w:i/>
          <w:iCs/>
        </w:rPr>
      </w:pPr>
      <w:r w:rsidRPr="000E2B8D">
        <w:t>This instrument is the</w:t>
      </w:r>
      <w:r w:rsidRPr="00DD5867">
        <w:rPr>
          <w:i/>
          <w:iCs/>
        </w:rPr>
        <w:t xml:space="preserve"> ACT Civil and Administrative Tribunal (Non</w:t>
      </w:r>
      <w:r w:rsidR="00BE498E">
        <w:rPr>
          <w:i/>
          <w:iCs/>
        </w:rPr>
        <w:noBreakHyphen/>
      </w:r>
      <w:r w:rsidRPr="00DD5867">
        <w:rPr>
          <w:i/>
          <w:iCs/>
        </w:rPr>
        <w:t>Presidential Member</w:t>
      </w:r>
      <w:r w:rsidR="00BE498E">
        <w:rPr>
          <w:i/>
          <w:iCs/>
        </w:rPr>
        <w:t>s</w:t>
      </w:r>
      <w:r w:rsidRPr="00DD5867">
        <w:rPr>
          <w:i/>
          <w:iCs/>
        </w:rPr>
        <w:t>) Appointment 202</w:t>
      </w:r>
      <w:r w:rsidR="009A73B9">
        <w:rPr>
          <w:i/>
          <w:iCs/>
        </w:rPr>
        <w:t>3</w:t>
      </w:r>
      <w:r w:rsidRPr="00DD5867">
        <w:rPr>
          <w:i/>
          <w:iCs/>
        </w:rPr>
        <w:t xml:space="preserve"> (No </w:t>
      </w:r>
      <w:r w:rsidR="009A73B9">
        <w:rPr>
          <w:i/>
          <w:iCs/>
        </w:rPr>
        <w:t>2</w:t>
      </w:r>
      <w:r w:rsidRPr="00DD5867">
        <w:rPr>
          <w:i/>
          <w:iCs/>
        </w:rPr>
        <w:t>).</w:t>
      </w:r>
    </w:p>
    <w:p w14:paraId="66055FF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73FB65C" w14:textId="6B6A4EE3" w:rsidR="001440B3" w:rsidRPr="0036424B" w:rsidRDefault="001440B3" w:rsidP="0042011A">
      <w:pPr>
        <w:spacing w:before="140"/>
        <w:ind w:left="720"/>
      </w:pPr>
      <w:r>
        <w:t xml:space="preserve">This </w:t>
      </w:r>
      <w:r w:rsidRPr="0036424B">
        <w:t xml:space="preserve">instrument commences on </w:t>
      </w:r>
      <w:r w:rsidR="00D66444" w:rsidRPr="0036424B">
        <w:t>13 June 2023</w:t>
      </w:r>
      <w:r w:rsidRPr="0036424B">
        <w:t xml:space="preserve">. </w:t>
      </w:r>
    </w:p>
    <w:p w14:paraId="6243DEA2" w14:textId="3153CECA" w:rsidR="001440B3" w:rsidRPr="0036424B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6424B">
        <w:rPr>
          <w:rFonts w:ascii="Arial" w:hAnsi="Arial" w:cs="Arial"/>
          <w:b/>
          <w:bCs/>
        </w:rPr>
        <w:t>3</w:t>
      </w:r>
      <w:r w:rsidRPr="0036424B">
        <w:rPr>
          <w:rFonts w:ascii="Arial" w:hAnsi="Arial" w:cs="Arial"/>
          <w:b/>
          <w:bCs/>
        </w:rPr>
        <w:tab/>
      </w:r>
      <w:r w:rsidR="00DD5867" w:rsidRPr="0036424B">
        <w:rPr>
          <w:rFonts w:ascii="Arial" w:hAnsi="Arial" w:cs="Arial"/>
          <w:b/>
          <w:bCs/>
        </w:rPr>
        <w:t>Appointment</w:t>
      </w:r>
    </w:p>
    <w:p w14:paraId="60C0C664" w14:textId="03BA41D9" w:rsidR="001440B3" w:rsidRPr="0036424B" w:rsidRDefault="00DD5867" w:rsidP="0042011A">
      <w:pPr>
        <w:spacing w:before="140"/>
        <w:ind w:left="720"/>
      </w:pPr>
      <w:r w:rsidRPr="0036424B">
        <w:t xml:space="preserve">I appoint DR </w:t>
      </w:r>
      <w:r w:rsidR="00D66444" w:rsidRPr="0036424B">
        <w:t xml:space="preserve">KATHERINE LUBBE </w:t>
      </w:r>
      <w:r w:rsidR="009A73B9">
        <w:t xml:space="preserve">and DR PETER NORRIE </w:t>
      </w:r>
      <w:r w:rsidRPr="0036424B">
        <w:t xml:space="preserve">to be </w:t>
      </w:r>
      <w:r w:rsidR="00D66444" w:rsidRPr="0036424B">
        <w:t>part-time non-presidential</w:t>
      </w:r>
      <w:r w:rsidRPr="0036424B">
        <w:t xml:space="preserve"> senior member</w:t>
      </w:r>
      <w:r w:rsidR="009A73B9">
        <w:t>s</w:t>
      </w:r>
      <w:r w:rsidRPr="0036424B">
        <w:t xml:space="preserve"> of the ACT Civil and Administrative Tribunal.</w:t>
      </w:r>
    </w:p>
    <w:p w14:paraId="5E87C67D" w14:textId="248DA2B1" w:rsidR="001440B3" w:rsidRPr="0036424B" w:rsidRDefault="008034F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36424B">
        <w:rPr>
          <w:rFonts w:ascii="Arial" w:hAnsi="Arial" w:cs="Arial"/>
          <w:b/>
          <w:bCs/>
        </w:rPr>
        <w:t>4</w:t>
      </w:r>
      <w:r w:rsidR="001440B3" w:rsidRPr="0036424B">
        <w:rPr>
          <w:rFonts w:ascii="Arial" w:hAnsi="Arial" w:cs="Arial"/>
          <w:b/>
          <w:bCs/>
        </w:rPr>
        <w:tab/>
      </w:r>
      <w:r w:rsidR="00DD5867" w:rsidRPr="0036424B">
        <w:rPr>
          <w:rFonts w:ascii="Arial" w:hAnsi="Arial" w:cs="Arial"/>
          <w:b/>
          <w:bCs/>
        </w:rPr>
        <w:t>Term of appointment</w:t>
      </w:r>
    </w:p>
    <w:p w14:paraId="59C45EB9" w14:textId="302AADE4" w:rsidR="001440B3" w:rsidRDefault="00F77DE6" w:rsidP="0036424B">
      <w:pPr>
        <w:spacing w:before="140"/>
        <w:ind w:left="720"/>
      </w:pPr>
      <w:r w:rsidRPr="0036424B">
        <w:t xml:space="preserve">DR KATHERINE LUBBE </w:t>
      </w:r>
      <w:r w:rsidR="009A73B9">
        <w:t>and DR PETER NORRIE are</w:t>
      </w:r>
      <w:r w:rsidR="008034F7" w:rsidRPr="0036424B">
        <w:t xml:space="preserve"> appointed for the period beginning </w:t>
      </w:r>
      <w:r w:rsidRPr="0036424B">
        <w:t>13 June 2023</w:t>
      </w:r>
      <w:r w:rsidR="008034F7" w:rsidRPr="0036424B">
        <w:t xml:space="preserve"> and ending on </w:t>
      </w:r>
      <w:r w:rsidR="0036424B" w:rsidRPr="0036424B">
        <w:t>12 June 2028</w:t>
      </w:r>
      <w:r w:rsidR="008034F7" w:rsidRPr="0036424B">
        <w:t>.</w:t>
      </w:r>
    </w:p>
    <w:p w14:paraId="5D72D73E" w14:textId="02A83BFB" w:rsidR="0042011A" w:rsidRDefault="00CE1FDA" w:rsidP="0042011A">
      <w:pPr>
        <w:tabs>
          <w:tab w:val="left" w:pos="4320"/>
        </w:tabs>
        <w:spacing w:before="720"/>
      </w:pPr>
      <w:r>
        <w:t>Shane Rattenbury</w:t>
      </w:r>
    </w:p>
    <w:p w14:paraId="19B83EEA" w14:textId="18E98795" w:rsidR="001440B3" w:rsidRDefault="00CE1FDA" w:rsidP="0042011A">
      <w:pPr>
        <w:tabs>
          <w:tab w:val="left" w:pos="4320"/>
        </w:tabs>
      </w:pPr>
      <w:r>
        <w:t>Attorney-General</w:t>
      </w:r>
    </w:p>
    <w:p w14:paraId="52033080" w14:textId="2F99FFC7" w:rsidR="00E14D66" w:rsidRDefault="00CF3B5B" w:rsidP="0042011A">
      <w:pPr>
        <w:tabs>
          <w:tab w:val="left" w:pos="4320"/>
        </w:tabs>
      </w:pPr>
      <w:r>
        <w:t xml:space="preserve">5 </w:t>
      </w:r>
      <w:r w:rsidR="00E14D66">
        <w:t>June 2023</w:t>
      </w:r>
    </w:p>
    <w:bookmarkEnd w:id="0"/>
    <w:p w14:paraId="4C52653C" w14:textId="44A22EED" w:rsidR="001440B3" w:rsidRDefault="001440B3">
      <w:pPr>
        <w:tabs>
          <w:tab w:val="left" w:pos="4320"/>
        </w:tabs>
      </w:pPr>
    </w:p>
    <w:sectPr w:rsidR="001440B3" w:rsidSect="00BE4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4F393" w14:textId="77777777" w:rsidR="00024E5F" w:rsidRDefault="00024E5F" w:rsidP="001440B3">
      <w:r>
        <w:separator/>
      </w:r>
    </w:p>
  </w:endnote>
  <w:endnote w:type="continuationSeparator" w:id="0">
    <w:p w14:paraId="47DC3B79" w14:textId="77777777" w:rsidR="00024E5F" w:rsidRDefault="00024E5F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5F9A" w14:textId="77777777" w:rsidR="000954F6" w:rsidRDefault="00095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9016" w14:textId="31EDE139" w:rsidR="000954F6" w:rsidRPr="000954F6" w:rsidRDefault="000954F6" w:rsidP="000954F6">
    <w:pPr>
      <w:pStyle w:val="Footer"/>
      <w:jc w:val="center"/>
      <w:rPr>
        <w:rFonts w:cs="Arial"/>
        <w:sz w:val="14"/>
      </w:rPr>
    </w:pPr>
    <w:r w:rsidRPr="000954F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F812" w14:textId="07B3E11B" w:rsidR="0042011A" w:rsidRDefault="00BE498E" w:rsidP="00BE498E">
    <w:pPr>
      <w:pStyle w:val="Footer"/>
      <w:rPr>
        <w:rFonts w:cs="Arial"/>
      </w:rPr>
    </w:pPr>
    <w:r w:rsidRPr="00BE498E">
      <w:rPr>
        <w:rFonts w:cs="Arial"/>
      </w:rPr>
      <w:t>*Name amended under Legislation Act, s 60</w:t>
    </w:r>
  </w:p>
  <w:p w14:paraId="1ACF8B0C" w14:textId="4D2224E2" w:rsidR="00BE498E" w:rsidRPr="000954F6" w:rsidRDefault="000954F6" w:rsidP="000954F6">
    <w:pPr>
      <w:pStyle w:val="Footer"/>
      <w:jc w:val="center"/>
      <w:rPr>
        <w:rFonts w:cs="Arial"/>
        <w:sz w:val="14"/>
      </w:rPr>
    </w:pPr>
    <w:r w:rsidRPr="000954F6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F3D9" w14:textId="77777777" w:rsidR="00024E5F" w:rsidRDefault="00024E5F" w:rsidP="001440B3">
      <w:r>
        <w:separator/>
      </w:r>
    </w:p>
  </w:footnote>
  <w:footnote w:type="continuationSeparator" w:id="0">
    <w:p w14:paraId="32ABA323" w14:textId="77777777" w:rsidR="00024E5F" w:rsidRDefault="00024E5F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9FCC" w14:textId="77777777" w:rsidR="000954F6" w:rsidRDefault="00095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059B" w14:textId="77777777" w:rsidR="000954F6" w:rsidRDefault="00095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F65" w14:textId="77777777" w:rsidR="000954F6" w:rsidRDefault="00095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3436426">
    <w:abstractNumId w:val="2"/>
  </w:num>
  <w:num w:numId="2" w16cid:durableId="1258519941">
    <w:abstractNumId w:val="0"/>
  </w:num>
  <w:num w:numId="3" w16cid:durableId="1129980303">
    <w:abstractNumId w:val="3"/>
  </w:num>
  <w:num w:numId="4" w16cid:durableId="2012953820">
    <w:abstractNumId w:val="6"/>
  </w:num>
  <w:num w:numId="5" w16cid:durableId="555361471">
    <w:abstractNumId w:val="7"/>
  </w:num>
  <w:num w:numId="6" w16cid:durableId="279724533">
    <w:abstractNumId w:val="1"/>
  </w:num>
  <w:num w:numId="7" w16cid:durableId="29300985">
    <w:abstractNumId w:val="4"/>
  </w:num>
  <w:num w:numId="8" w16cid:durableId="126247550">
    <w:abstractNumId w:val="5"/>
  </w:num>
  <w:num w:numId="9" w16cid:durableId="1637294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24E5F"/>
    <w:rsid w:val="000954F6"/>
    <w:rsid w:val="000E2B8D"/>
    <w:rsid w:val="001440B3"/>
    <w:rsid w:val="00222933"/>
    <w:rsid w:val="00283719"/>
    <w:rsid w:val="0036424B"/>
    <w:rsid w:val="003D5306"/>
    <w:rsid w:val="0042011A"/>
    <w:rsid w:val="00525963"/>
    <w:rsid w:val="005A2CFF"/>
    <w:rsid w:val="007033D9"/>
    <w:rsid w:val="00735086"/>
    <w:rsid w:val="008034F7"/>
    <w:rsid w:val="008932EA"/>
    <w:rsid w:val="008F010C"/>
    <w:rsid w:val="0099087B"/>
    <w:rsid w:val="009A73B9"/>
    <w:rsid w:val="00A51CEF"/>
    <w:rsid w:val="00AA35F7"/>
    <w:rsid w:val="00BE498E"/>
    <w:rsid w:val="00C97A26"/>
    <w:rsid w:val="00CE1FDA"/>
    <w:rsid w:val="00CF3B5B"/>
    <w:rsid w:val="00D66444"/>
    <w:rsid w:val="00DD5867"/>
    <w:rsid w:val="00DD6CBF"/>
    <w:rsid w:val="00E14D66"/>
    <w:rsid w:val="00E45BDF"/>
    <w:rsid w:val="00E57B2A"/>
    <w:rsid w:val="00F77DE6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4E4B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681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2004-04-05T00:37:00Z</cp:lastPrinted>
  <dcterms:created xsi:type="dcterms:W3CDTF">2023-06-06T23:05:00Z</dcterms:created>
  <dcterms:modified xsi:type="dcterms:W3CDTF">2023-06-06T23:05:00Z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10583366</vt:lpwstr>
  </property>
  <property fmtid="{D5CDD505-2E9C-101B-9397-08002B2CF9AE}" pid="4" name="JMSREQUIREDCHECKIN">
    <vt:lpwstr/>
  </property>
</Properties>
</file>