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1DFB" w14:textId="77777777" w:rsidR="006153A5" w:rsidRPr="006153A5" w:rsidRDefault="006153A5" w:rsidP="006153A5">
      <w:pPr>
        <w:spacing w:before="120"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6153A5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5D41CDAB" w14:textId="77777777" w:rsidR="006153A5" w:rsidRPr="006153A5" w:rsidRDefault="006153A5" w:rsidP="006153A5">
      <w:pPr>
        <w:tabs>
          <w:tab w:val="left" w:pos="2400"/>
          <w:tab w:val="left" w:pos="2880"/>
        </w:tabs>
        <w:spacing w:before="700" w:after="100" w:line="240" w:lineRule="auto"/>
        <w:ind w:left="0"/>
        <w:rPr>
          <w:rFonts w:ascii="Arial" w:eastAsia="Times New Roman" w:hAnsi="Arial"/>
          <w:b/>
          <w:sz w:val="40"/>
          <w:szCs w:val="20"/>
        </w:rPr>
      </w:pPr>
      <w:r w:rsidRPr="006153A5">
        <w:rPr>
          <w:rFonts w:ascii="Arial" w:eastAsia="Times New Roman" w:hAnsi="Arial"/>
          <w:b/>
          <w:sz w:val="40"/>
          <w:szCs w:val="20"/>
        </w:rPr>
        <w:t xml:space="preserve">Corrections Management (Smoke-Free) Policy 2023 </w:t>
      </w:r>
    </w:p>
    <w:p w14:paraId="407C0EC2" w14:textId="77777777" w:rsidR="006153A5" w:rsidRPr="006153A5" w:rsidRDefault="006153A5" w:rsidP="006153A5">
      <w:pPr>
        <w:spacing w:before="34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</w:rPr>
      </w:pPr>
      <w:r w:rsidRPr="006153A5">
        <w:rPr>
          <w:rFonts w:ascii="Arial" w:eastAsia="Times New Roman" w:hAnsi="Arial" w:cs="Arial"/>
          <w:b/>
          <w:bCs/>
          <w:sz w:val="24"/>
          <w:szCs w:val="20"/>
        </w:rPr>
        <w:t>Notifiable instrument NI 2023-287</w:t>
      </w:r>
    </w:p>
    <w:p w14:paraId="724F090E" w14:textId="77777777" w:rsidR="006153A5" w:rsidRPr="006153A5" w:rsidRDefault="006153A5" w:rsidP="006153A5">
      <w:pPr>
        <w:spacing w:before="30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  <w:r w:rsidRPr="006153A5">
        <w:rPr>
          <w:rFonts w:ascii="Times New Roman" w:eastAsia="Times New Roman" w:hAnsi="Times New Roman"/>
          <w:sz w:val="24"/>
          <w:szCs w:val="20"/>
        </w:rPr>
        <w:t xml:space="preserve">made under the  </w:t>
      </w:r>
    </w:p>
    <w:p w14:paraId="5D1B6375" w14:textId="77777777" w:rsidR="006153A5" w:rsidRPr="006153A5" w:rsidRDefault="006153A5" w:rsidP="006153A5">
      <w:pPr>
        <w:tabs>
          <w:tab w:val="left" w:pos="2600"/>
        </w:tabs>
        <w:spacing w:before="32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6153A5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7EC365A1" w14:textId="77777777" w:rsidR="006153A5" w:rsidRPr="006153A5" w:rsidRDefault="006153A5" w:rsidP="006153A5">
      <w:pPr>
        <w:spacing w:before="6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</w:p>
    <w:p w14:paraId="291EC16F" w14:textId="77777777" w:rsidR="006153A5" w:rsidRPr="006153A5" w:rsidRDefault="006153A5" w:rsidP="006153A5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</w:p>
    <w:p w14:paraId="1BEF8130" w14:textId="77777777" w:rsidR="006153A5" w:rsidRPr="006153A5" w:rsidRDefault="006153A5" w:rsidP="006153A5">
      <w:pPr>
        <w:spacing w:before="6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6153A5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6153A5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4E3BDB50" w14:textId="77777777" w:rsidR="006153A5" w:rsidRPr="006153A5" w:rsidRDefault="006153A5" w:rsidP="006153A5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6153A5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6153A5">
        <w:rPr>
          <w:rFonts w:ascii="Times New Roman" w:eastAsia="Times New Roman" w:hAnsi="Times New Roman"/>
          <w:i/>
          <w:iCs/>
          <w:sz w:val="24"/>
          <w:szCs w:val="20"/>
        </w:rPr>
        <w:t>Corrections Management (Smoke-Free) Policy 2023</w:t>
      </w:r>
      <w:r w:rsidRPr="006153A5">
        <w:rPr>
          <w:rFonts w:ascii="Times New Roman" w:eastAsia="Times New Roman" w:hAnsi="Times New Roman"/>
          <w:sz w:val="24"/>
          <w:szCs w:val="20"/>
        </w:rPr>
        <w:t>.</w:t>
      </w:r>
    </w:p>
    <w:p w14:paraId="695973D6" w14:textId="77777777" w:rsidR="006153A5" w:rsidRPr="006153A5" w:rsidRDefault="006153A5" w:rsidP="006153A5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6153A5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6153A5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27BDC889" w14:textId="77777777" w:rsidR="006153A5" w:rsidRPr="006153A5" w:rsidRDefault="006153A5" w:rsidP="006153A5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6153A5">
        <w:rPr>
          <w:rFonts w:ascii="Times New Roman" w:eastAsia="Times New Roman" w:hAnsi="Times New Roman"/>
          <w:sz w:val="24"/>
          <w:szCs w:val="20"/>
        </w:rPr>
        <w:t xml:space="preserve">This instrument commences on the day after its notification day. </w:t>
      </w:r>
    </w:p>
    <w:p w14:paraId="36C309E9" w14:textId="77777777" w:rsidR="006153A5" w:rsidRPr="006153A5" w:rsidRDefault="006153A5" w:rsidP="006153A5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6153A5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6153A5">
        <w:rPr>
          <w:rFonts w:ascii="Arial" w:eastAsia="Times New Roman" w:hAnsi="Arial" w:cs="Arial"/>
          <w:b/>
          <w:bCs/>
          <w:sz w:val="24"/>
          <w:szCs w:val="20"/>
        </w:rPr>
        <w:tab/>
        <w:t xml:space="preserve">Policy </w:t>
      </w:r>
    </w:p>
    <w:p w14:paraId="735FF6D3" w14:textId="77777777" w:rsidR="006153A5" w:rsidRPr="006153A5" w:rsidRDefault="006153A5" w:rsidP="006153A5">
      <w:pPr>
        <w:spacing w:before="14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6153A5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  <w:r w:rsidRPr="006153A5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438CEBEC" w14:textId="77777777" w:rsidR="006153A5" w:rsidRPr="006153A5" w:rsidRDefault="006153A5" w:rsidP="006153A5">
      <w:pPr>
        <w:tabs>
          <w:tab w:val="left" w:pos="4320"/>
        </w:tabs>
        <w:spacing w:before="720"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10438C89" w14:textId="77777777" w:rsidR="006153A5" w:rsidRPr="006153A5" w:rsidRDefault="006153A5" w:rsidP="006153A5">
      <w:pPr>
        <w:tabs>
          <w:tab w:val="left" w:pos="4320"/>
        </w:tabs>
        <w:spacing w:before="720"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0A732868" w14:textId="1314E2AA" w:rsidR="006153A5" w:rsidRDefault="006153A5" w:rsidP="006153A5">
      <w:pPr>
        <w:tabs>
          <w:tab w:val="left" w:pos="4320"/>
        </w:tabs>
        <w:spacing w:before="720"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6153A5">
        <w:rPr>
          <w:rFonts w:ascii="Times New Roman" w:eastAsia="Times New Roman" w:hAnsi="Times New Roman"/>
          <w:sz w:val="24"/>
          <w:szCs w:val="20"/>
        </w:rPr>
        <w:t>Bruno Aloisi</w:t>
      </w:r>
      <w:r w:rsidRPr="006153A5">
        <w:rPr>
          <w:rFonts w:ascii="Times New Roman" w:eastAsia="Times New Roman" w:hAnsi="Times New Roman"/>
          <w:sz w:val="24"/>
          <w:szCs w:val="20"/>
        </w:rPr>
        <w:br/>
        <w:t>A/g Commissioner</w:t>
      </w:r>
      <w:r w:rsidRPr="006153A5">
        <w:rPr>
          <w:rFonts w:ascii="Times New Roman" w:eastAsia="Times New Roman" w:hAnsi="Times New Roman"/>
          <w:sz w:val="24"/>
          <w:szCs w:val="20"/>
        </w:rPr>
        <w:br/>
        <w:t>ACT Corrective Services</w:t>
      </w:r>
      <w:r w:rsidRPr="006153A5">
        <w:rPr>
          <w:rFonts w:ascii="Times New Roman" w:eastAsia="Times New Roman" w:hAnsi="Times New Roman"/>
          <w:sz w:val="24"/>
          <w:szCs w:val="20"/>
        </w:rPr>
        <w:br/>
        <w:t>8 June 2023</w:t>
      </w:r>
      <w:bookmarkEnd w:id="0"/>
    </w:p>
    <w:p w14:paraId="2348448A" w14:textId="77777777" w:rsidR="006153A5" w:rsidRPr="006153A5" w:rsidRDefault="006153A5" w:rsidP="006153A5">
      <w:pPr>
        <w:ind w:left="0"/>
        <w:rPr>
          <w:rFonts w:ascii="Times New Roman" w:hAnsi="Times New Roman"/>
          <w:sz w:val="24"/>
          <w:szCs w:val="24"/>
        </w:rPr>
      </w:pPr>
    </w:p>
    <w:p w14:paraId="48C48207" w14:textId="4A667FC2" w:rsidR="006153A5" w:rsidRPr="006153A5" w:rsidRDefault="006153A5" w:rsidP="00E340AB">
      <w:pPr>
        <w:ind w:left="0"/>
        <w:rPr>
          <w:rFonts w:ascii="Times New Roman" w:hAnsi="Times New Roman"/>
          <w:b/>
          <w:noProof/>
          <w:sz w:val="24"/>
          <w:szCs w:val="24"/>
        </w:rPr>
        <w:sectPr w:rsidR="006153A5" w:rsidRPr="006153A5" w:rsidSect="006153A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797" w:bottom="1440" w:left="1797" w:header="720" w:footer="720" w:gutter="0"/>
          <w:cols w:space="708"/>
          <w:titlePg/>
          <w:docGrid w:linePitch="360"/>
        </w:sectPr>
      </w:pPr>
    </w:p>
    <w:p w14:paraId="2E627C39" w14:textId="196667A0" w:rsidR="00DF5E0F" w:rsidRDefault="00DF5E0F" w:rsidP="00E340AB">
      <w:pPr>
        <w:ind w:left="0"/>
      </w:pPr>
    </w:p>
    <w:p w14:paraId="13445846" w14:textId="77777777" w:rsidR="00144D61" w:rsidRPr="007C0394" w:rsidRDefault="00FA3EBB" w:rsidP="00D312E7">
      <w:r w:rsidRPr="007C039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6CB9BF8" wp14:editId="7576215E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5734050" cy="2286000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A983F" w14:textId="60485C9B" w:rsidR="00D97A45" w:rsidRDefault="0049406C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SMOKE-FREE</w:t>
                            </w:r>
                            <w:r w:rsidR="000F3E2E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 policy</w:t>
                            </w:r>
                          </w:p>
                          <w:p w14:paraId="19BF58C5" w14:textId="5A822893" w:rsidR="00D97A45" w:rsidRPr="003E0F31" w:rsidRDefault="00D97A45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 w:rsidR="00941B7D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B9BF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0.3pt;margin-top:17.65pt;width:451.5pt;height:180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" filled="f" stroked="f">
                <v:textbox>
                  <w:txbxContent>
                    <w:p w14:paraId="054A983F" w14:textId="60485C9B" w:rsidR="00D97A45" w:rsidRDefault="0049406C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SMOKE-FREE</w:t>
                      </w:r>
                      <w:r w:rsidR="000F3E2E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 policy</w:t>
                      </w:r>
                    </w:p>
                    <w:p w14:paraId="19BF58C5" w14:textId="5A822893" w:rsidR="00D97A45" w:rsidRPr="003E0F31" w:rsidRDefault="00D97A45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 w:rsidR="00941B7D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D41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FE4239" w14:textId="77777777" w:rsidR="00144D61" w:rsidRPr="007C0394" w:rsidRDefault="00144D61" w:rsidP="00D312E7"/>
    <w:p w14:paraId="553F4CA3" w14:textId="77777777" w:rsidR="00144D61" w:rsidRPr="007C0394" w:rsidRDefault="00144D61" w:rsidP="00D312E7"/>
    <w:p w14:paraId="786BF170" w14:textId="73CCC846" w:rsidR="00685F53" w:rsidRPr="007C0394" w:rsidRDefault="00685F53" w:rsidP="00D312E7"/>
    <w:p w14:paraId="601A48ED" w14:textId="029DA87F" w:rsidR="00685F53" w:rsidRPr="007C0394" w:rsidRDefault="006153A5" w:rsidP="00D312E7">
      <w:r w:rsidRPr="007C0394">
        <w:rPr>
          <w:rFonts w:asciiTheme="minorHAnsi" w:hAnsiTheme="minorHAnsi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D34D81" wp14:editId="308A9326">
                <wp:simplePos x="0" y="0"/>
                <wp:positionH relativeFrom="column">
                  <wp:posOffset>225425</wp:posOffset>
                </wp:positionH>
                <wp:positionV relativeFrom="paragraph">
                  <wp:posOffset>31750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4E5212" id="AutoShape 4" o:spid="_x0000_s1026" style="position:absolute;margin-left:17.75pt;margin-top:2.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" stroked="f" strokecolor="white">
                <v:fill opacity="32896f"/>
              </v:roundrect>
            </w:pict>
          </mc:Fallback>
        </mc:AlternateContent>
      </w:r>
      <w:r w:rsidRPr="007C039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7D6CD04" wp14:editId="59DF1955">
                <wp:simplePos x="0" y="0"/>
                <wp:positionH relativeFrom="column">
                  <wp:posOffset>375920</wp:posOffset>
                </wp:positionH>
                <wp:positionV relativeFrom="paragraph">
                  <wp:posOffset>133350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3E024" w14:textId="77777777" w:rsidR="00D97A45" w:rsidRPr="003E0F31" w:rsidRDefault="00D97A45" w:rsidP="003E0F31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6CD04" id="Text Box 2" o:spid="_x0000_s1027" type="#_x0000_t202" style="position:absolute;left:0;text-align:left;margin-left:29.6pt;margin-top:10.5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" filled="f" stroked="f">
                <v:textbox>
                  <w:txbxContent>
                    <w:p w14:paraId="6173E024" w14:textId="77777777" w:rsidR="00D97A45" w:rsidRPr="003E0F31" w:rsidRDefault="00D97A45" w:rsidP="003E0F31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0ECE" w:rsidRPr="007C0394">
        <w:rPr>
          <w:rFonts w:asciiTheme="minorHAnsi" w:hAnsiTheme="minorHAnsi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3BECC0" wp14:editId="3F1190A0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5697855" cy="3962400"/>
                <wp:effectExtent l="0" t="0" r="17145" b="19050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4B42D9" id="AutoShape 2" o:spid="_x0000_s1026" style="position:absolute;margin-left:0;margin-top:2.05pt;width:448.65pt;height:312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1pY3Jvc29mdCBXaW5kb3dzIFBob3RvIFZp&#10;ZXdlciA2LjEuNzYwMC4xNjM4NQAyMDE3OjEwOjI3IDEyOjQxOjI3AAAB6hwABwAACAwAAAiq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4TG4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nhtcD0iaHR0&#10;cDovL25zLmFkb2JlLmNvbS94YXAvMS4wLyI+PHhtcDpDcmVhdG9yVG9vbD5NaWNyb3NvZnQgV2lu&#10;ZG93cyBQaG90byBWaWV3ZXIgNi4xLjc2MDAuMTYzODU8L3htcDpDcmVhdG9yVG9vbD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FZgV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" strokecolor="white">
                <v:fill r:id="rId15" o:title="temp" recolor="t" type="frame"/>
                <w10:wrap anchorx="margin"/>
              </v:roundrect>
            </w:pict>
          </mc:Fallback>
        </mc:AlternateContent>
      </w:r>
    </w:p>
    <w:p w14:paraId="6B6C9405" w14:textId="148BE9E9" w:rsidR="00685F53" w:rsidRPr="007C0394" w:rsidRDefault="00685F53" w:rsidP="00D312E7"/>
    <w:p w14:paraId="3F77818C" w14:textId="3874A3AC" w:rsidR="00685F53" w:rsidRPr="007C0394" w:rsidRDefault="00685F53" w:rsidP="00D312E7"/>
    <w:p w14:paraId="66B1A9E7" w14:textId="162A79F4" w:rsidR="00685F53" w:rsidRPr="007C0394" w:rsidRDefault="00685F53" w:rsidP="00D312E7"/>
    <w:p w14:paraId="48CFFF26" w14:textId="04062307" w:rsidR="00685F53" w:rsidRPr="007C0394" w:rsidRDefault="00685F53" w:rsidP="00D312E7"/>
    <w:p w14:paraId="751E875C" w14:textId="77777777" w:rsidR="00965DFE" w:rsidRDefault="008B25B8">
      <w:pPr>
        <w:pStyle w:val="TOC1"/>
        <w:rPr>
          <w:sz w:val="28"/>
          <w:szCs w:val="28"/>
        </w:rPr>
      </w:pPr>
      <w:r w:rsidRPr="007C0394">
        <w:br w:type="page"/>
      </w:r>
      <w:bookmarkStart w:id="1" w:name="TOCPage"/>
      <w:r w:rsidRPr="007C0394">
        <w:rPr>
          <w:sz w:val="28"/>
          <w:szCs w:val="28"/>
        </w:rPr>
        <w:lastRenderedPageBreak/>
        <w:t>Contents</w:t>
      </w:r>
    </w:p>
    <w:p w14:paraId="1C5F345A" w14:textId="6717FF4E" w:rsidR="00D61699" w:rsidRDefault="007171F6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r w:rsidRPr="007C0394">
        <w:rPr>
          <w:rFonts w:eastAsia="Calibri" w:cs="Times New Roman"/>
          <w:sz w:val="28"/>
          <w:szCs w:val="28"/>
        </w:rPr>
        <w:fldChar w:fldCharType="begin"/>
      </w:r>
      <w:r w:rsidR="00A812AA" w:rsidRPr="007C0394">
        <w:rPr>
          <w:sz w:val="28"/>
          <w:szCs w:val="28"/>
        </w:rPr>
        <w:instrText xml:space="preserve"> TOC \o "1-1" \h \z \u </w:instrText>
      </w:r>
      <w:r w:rsidRPr="007C0394">
        <w:rPr>
          <w:rFonts w:eastAsia="Calibri" w:cs="Times New Roman"/>
          <w:sz w:val="28"/>
          <w:szCs w:val="28"/>
        </w:rPr>
        <w:fldChar w:fldCharType="separate"/>
      </w:r>
      <w:hyperlink w:anchor="_Toc136945058" w:history="1">
        <w:r w:rsidR="00D61699" w:rsidRPr="0040270B">
          <w:rPr>
            <w:rStyle w:val="Hyperlink"/>
          </w:rPr>
          <w:t>1</w:t>
        </w:r>
        <w:r w:rsidR="00D6169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61699" w:rsidRPr="0040270B">
          <w:rPr>
            <w:rStyle w:val="Hyperlink"/>
          </w:rPr>
          <w:t>PURPOSE</w:t>
        </w:r>
        <w:r w:rsidR="00D61699">
          <w:rPr>
            <w:webHidden/>
          </w:rPr>
          <w:tab/>
        </w:r>
        <w:r w:rsidR="00D61699">
          <w:rPr>
            <w:webHidden/>
          </w:rPr>
          <w:fldChar w:fldCharType="begin"/>
        </w:r>
        <w:r w:rsidR="00D61699">
          <w:rPr>
            <w:webHidden/>
          </w:rPr>
          <w:instrText xml:space="preserve"> PAGEREF _Toc136945058 \h </w:instrText>
        </w:r>
        <w:r w:rsidR="00D61699">
          <w:rPr>
            <w:webHidden/>
          </w:rPr>
        </w:r>
        <w:r w:rsidR="00D61699">
          <w:rPr>
            <w:webHidden/>
          </w:rPr>
          <w:fldChar w:fldCharType="separate"/>
        </w:r>
        <w:r w:rsidR="00A6511E">
          <w:rPr>
            <w:webHidden/>
          </w:rPr>
          <w:t>4</w:t>
        </w:r>
        <w:r w:rsidR="00D61699">
          <w:rPr>
            <w:webHidden/>
          </w:rPr>
          <w:fldChar w:fldCharType="end"/>
        </w:r>
      </w:hyperlink>
    </w:p>
    <w:p w14:paraId="0B682C74" w14:textId="28CDD353" w:rsidR="00D61699" w:rsidRDefault="001516E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36945059" w:history="1">
        <w:r w:rsidR="00D61699" w:rsidRPr="0040270B">
          <w:rPr>
            <w:rStyle w:val="Hyperlink"/>
          </w:rPr>
          <w:t>2</w:t>
        </w:r>
        <w:r w:rsidR="00D6169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61699" w:rsidRPr="0040270B">
          <w:rPr>
            <w:rStyle w:val="Hyperlink"/>
          </w:rPr>
          <w:t>SCOPE</w:t>
        </w:r>
        <w:r w:rsidR="00D61699">
          <w:rPr>
            <w:webHidden/>
          </w:rPr>
          <w:tab/>
        </w:r>
        <w:r w:rsidR="00D61699">
          <w:rPr>
            <w:webHidden/>
          </w:rPr>
          <w:fldChar w:fldCharType="begin"/>
        </w:r>
        <w:r w:rsidR="00D61699">
          <w:rPr>
            <w:webHidden/>
          </w:rPr>
          <w:instrText xml:space="preserve"> PAGEREF _Toc136945059 \h </w:instrText>
        </w:r>
        <w:r w:rsidR="00D61699">
          <w:rPr>
            <w:webHidden/>
          </w:rPr>
        </w:r>
        <w:r w:rsidR="00D61699">
          <w:rPr>
            <w:webHidden/>
          </w:rPr>
          <w:fldChar w:fldCharType="separate"/>
        </w:r>
        <w:r w:rsidR="00A6511E">
          <w:rPr>
            <w:webHidden/>
          </w:rPr>
          <w:t>4</w:t>
        </w:r>
        <w:r w:rsidR="00D61699">
          <w:rPr>
            <w:webHidden/>
          </w:rPr>
          <w:fldChar w:fldCharType="end"/>
        </w:r>
      </w:hyperlink>
    </w:p>
    <w:p w14:paraId="367E03C1" w14:textId="1B06AA84" w:rsidR="00D61699" w:rsidRDefault="001516E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36945060" w:history="1">
        <w:r w:rsidR="00D61699" w:rsidRPr="0040270B">
          <w:rPr>
            <w:rStyle w:val="Hyperlink"/>
          </w:rPr>
          <w:t>3</w:t>
        </w:r>
        <w:r w:rsidR="00D6169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61699" w:rsidRPr="0040270B">
          <w:rPr>
            <w:rStyle w:val="Hyperlink"/>
          </w:rPr>
          <w:t>DEFINITIONS</w:t>
        </w:r>
        <w:r w:rsidR="00D61699">
          <w:rPr>
            <w:webHidden/>
          </w:rPr>
          <w:tab/>
        </w:r>
        <w:r w:rsidR="00D61699">
          <w:rPr>
            <w:webHidden/>
          </w:rPr>
          <w:fldChar w:fldCharType="begin"/>
        </w:r>
        <w:r w:rsidR="00D61699">
          <w:rPr>
            <w:webHidden/>
          </w:rPr>
          <w:instrText xml:space="preserve"> PAGEREF _Toc136945060 \h </w:instrText>
        </w:r>
        <w:r w:rsidR="00D61699">
          <w:rPr>
            <w:webHidden/>
          </w:rPr>
        </w:r>
        <w:r w:rsidR="00D61699">
          <w:rPr>
            <w:webHidden/>
          </w:rPr>
          <w:fldChar w:fldCharType="separate"/>
        </w:r>
        <w:r w:rsidR="00A6511E">
          <w:rPr>
            <w:webHidden/>
          </w:rPr>
          <w:t>4</w:t>
        </w:r>
        <w:r w:rsidR="00D61699">
          <w:rPr>
            <w:webHidden/>
          </w:rPr>
          <w:fldChar w:fldCharType="end"/>
        </w:r>
      </w:hyperlink>
    </w:p>
    <w:p w14:paraId="1B62E400" w14:textId="30454687" w:rsidR="00D61699" w:rsidRDefault="001516E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36945061" w:history="1">
        <w:r w:rsidR="00D61699" w:rsidRPr="0040270B">
          <w:rPr>
            <w:rStyle w:val="Hyperlink"/>
          </w:rPr>
          <w:t>4</w:t>
        </w:r>
        <w:r w:rsidR="00D6169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61699" w:rsidRPr="0040270B">
          <w:rPr>
            <w:rStyle w:val="Hyperlink"/>
          </w:rPr>
          <w:t>PRINCIPLES</w:t>
        </w:r>
        <w:r w:rsidR="00D61699">
          <w:rPr>
            <w:webHidden/>
          </w:rPr>
          <w:tab/>
        </w:r>
        <w:r w:rsidR="00D61699">
          <w:rPr>
            <w:webHidden/>
          </w:rPr>
          <w:fldChar w:fldCharType="begin"/>
        </w:r>
        <w:r w:rsidR="00D61699">
          <w:rPr>
            <w:webHidden/>
          </w:rPr>
          <w:instrText xml:space="preserve"> PAGEREF _Toc136945061 \h </w:instrText>
        </w:r>
        <w:r w:rsidR="00D61699">
          <w:rPr>
            <w:webHidden/>
          </w:rPr>
        </w:r>
        <w:r w:rsidR="00D61699">
          <w:rPr>
            <w:webHidden/>
          </w:rPr>
          <w:fldChar w:fldCharType="separate"/>
        </w:r>
        <w:r w:rsidR="00A6511E">
          <w:rPr>
            <w:webHidden/>
          </w:rPr>
          <w:t>5</w:t>
        </w:r>
        <w:r w:rsidR="00D61699">
          <w:rPr>
            <w:webHidden/>
          </w:rPr>
          <w:fldChar w:fldCharType="end"/>
        </w:r>
      </w:hyperlink>
    </w:p>
    <w:p w14:paraId="3BD18228" w14:textId="72FF4835" w:rsidR="00D61699" w:rsidRDefault="001516E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36945062" w:history="1">
        <w:r w:rsidR="00D61699" w:rsidRPr="0040270B">
          <w:rPr>
            <w:rStyle w:val="Hyperlink"/>
          </w:rPr>
          <w:t>5</w:t>
        </w:r>
        <w:r w:rsidR="00D6169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61699" w:rsidRPr="0040270B">
          <w:rPr>
            <w:rStyle w:val="Hyperlink"/>
          </w:rPr>
          <w:t>TRANSITION TO SMOKE-FREE</w:t>
        </w:r>
        <w:r w:rsidR="00D61699">
          <w:rPr>
            <w:webHidden/>
          </w:rPr>
          <w:tab/>
        </w:r>
        <w:r w:rsidR="00D61699">
          <w:rPr>
            <w:webHidden/>
          </w:rPr>
          <w:fldChar w:fldCharType="begin"/>
        </w:r>
        <w:r w:rsidR="00D61699">
          <w:rPr>
            <w:webHidden/>
          </w:rPr>
          <w:instrText xml:space="preserve"> PAGEREF _Toc136945062 \h </w:instrText>
        </w:r>
        <w:r w:rsidR="00D61699">
          <w:rPr>
            <w:webHidden/>
          </w:rPr>
        </w:r>
        <w:r w:rsidR="00D61699">
          <w:rPr>
            <w:webHidden/>
          </w:rPr>
          <w:fldChar w:fldCharType="separate"/>
        </w:r>
        <w:r w:rsidR="00A6511E">
          <w:rPr>
            <w:webHidden/>
          </w:rPr>
          <w:t>5</w:t>
        </w:r>
        <w:r w:rsidR="00D61699">
          <w:rPr>
            <w:webHidden/>
          </w:rPr>
          <w:fldChar w:fldCharType="end"/>
        </w:r>
      </w:hyperlink>
    </w:p>
    <w:p w14:paraId="6F7B0E2C" w14:textId="0BE1FADD" w:rsidR="00D61699" w:rsidRDefault="001516E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36945063" w:history="1">
        <w:r w:rsidR="00D61699" w:rsidRPr="0040270B">
          <w:rPr>
            <w:rStyle w:val="Hyperlink"/>
          </w:rPr>
          <w:t>6</w:t>
        </w:r>
        <w:r w:rsidR="00D6169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61699" w:rsidRPr="0040270B">
          <w:rPr>
            <w:rStyle w:val="Hyperlink"/>
          </w:rPr>
          <w:t>SUPPORTS AVAILABLE</w:t>
        </w:r>
        <w:r w:rsidR="00D61699">
          <w:rPr>
            <w:webHidden/>
          </w:rPr>
          <w:tab/>
        </w:r>
        <w:r w:rsidR="00D61699">
          <w:rPr>
            <w:webHidden/>
          </w:rPr>
          <w:fldChar w:fldCharType="begin"/>
        </w:r>
        <w:r w:rsidR="00D61699">
          <w:rPr>
            <w:webHidden/>
          </w:rPr>
          <w:instrText xml:space="preserve"> PAGEREF _Toc136945063 \h </w:instrText>
        </w:r>
        <w:r w:rsidR="00D61699">
          <w:rPr>
            <w:webHidden/>
          </w:rPr>
        </w:r>
        <w:r w:rsidR="00D61699">
          <w:rPr>
            <w:webHidden/>
          </w:rPr>
          <w:fldChar w:fldCharType="separate"/>
        </w:r>
        <w:r w:rsidR="00A6511E">
          <w:rPr>
            <w:webHidden/>
          </w:rPr>
          <w:t>6</w:t>
        </w:r>
        <w:r w:rsidR="00D61699">
          <w:rPr>
            <w:webHidden/>
          </w:rPr>
          <w:fldChar w:fldCharType="end"/>
        </w:r>
      </w:hyperlink>
    </w:p>
    <w:p w14:paraId="5EDB9F6D" w14:textId="499B8A80" w:rsidR="00D61699" w:rsidRDefault="001516E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36945064" w:history="1">
        <w:r w:rsidR="00D61699" w:rsidRPr="0040270B">
          <w:rPr>
            <w:rStyle w:val="Hyperlink"/>
          </w:rPr>
          <w:t>7</w:t>
        </w:r>
        <w:r w:rsidR="00D6169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61699" w:rsidRPr="0040270B">
          <w:rPr>
            <w:rStyle w:val="Hyperlink"/>
          </w:rPr>
          <w:t>SMOKE-FREE IMPLEMENTATION</w:t>
        </w:r>
        <w:r w:rsidR="00D61699">
          <w:rPr>
            <w:webHidden/>
          </w:rPr>
          <w:tab/>
        </w:r>
        <w:r w:rsidR="00D61699">
          <w:rPr>
            <w:webHidden/>
          </w:rPr>
          <w:fldChar w:fldCharType="begin"/>
        </w:r>
        <w:r w:rsidR="00D61699">
          <w:rPr>
            <w:webHidden/>
          </w:rPr>
          <w:instrText xml:space="preserve"> PAGEREF _Toc136945064 \h </w:instrText>
        </w:r>
        <w:r w:rsidR="00D61699">
          <w:rPr>
            <w:webHidden/>
          </w:rPr>
        </w:r>
        <w:r w:rsidR="00D61699">
          <w:rPr>
            <w:webHidden/>
          </w:rPr>
          <w:fldChar w:fldCharType="separate"/>
        </w:r>
        <w:r w:rsidR="00A6511E">
          <w:rPr>
            <w:webHidden/>
          </w:rPr>
          <w:t>6</w:t>
        </w:r>
        <w:r w:rsidR="00D61699">
          <w:rPr>
            <w:webHidden/>
          </w:rPr>
          <w:fldChar w:fldCharType="end"/>
        </w:r>
      </w:hyperlink>
    </w:p>
    <w:p w14:paraId="2A7FF2BD" w14:textId="732C4940" w:rsidR="00D61699" w:rsidRDefault="001516E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36945065" w:history="1">
        <w:r w:rsidR="00D61699" w:rsidRPr="0040270B">
          <w:rPr>
            <w:rStyle w:val="Hyperlink"/>
          </w:rPr>
          <w:t>8</w:t>
        </w:r>
        <w:r w:rsidR="00D6169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61699" w:rsidRPr="0040270B">
          <w:rPr>
            <w:rStyle w:val="Hyperlink"/>
          </w:rPr>
          <w:t>NEW RECEPTIONS</w:t>
        </w:r>
        <w:r w:rsidR="00D61699">
          <w:rPr>
            <w:webHidden/>
          </w:rPr>
          <w:tab/>
        </w:r>
        <w:r w:rsidR="00D61699">
          <w:rPr>
            <w:webHidden/>
          </w:rPr>
          <w:fldChar w:fldCharType="begin"/>
        </w:r>
        <w:r w:rsidR="00D61699">
          <w:rPr>
            <w:webHidden/>
          </w:rPr>
          <w:instrText xml:space="preserve"> PAGEREF _Toc136945065 \h </w:instrText>
        </w:r>
        <w:r w:rsidR="00D61699">
          <w:rPr>
            <w:webHidden/>
          </w:rPr>
        </w:r>
        <w:r w:rsidR="00D61699">
          <w:rPr>
            <w:webHidden/>
          </w:rPr>
          <w:fldChar w:fldCharType="separate"/>
        </w:r>
        <w:r w:rsidR="00A6511E">
          <w:rPr>
            <w:webHidden/>
          </w:rPr>
          <w:t>7</w:t>
        </w:r>
        <w:r w:rsidR="00D61699">
          <w:rPr>
            <w:webHidden/>
          </w:rPr>
          <w:fldChar w:fldCharType="end"/>
        </w:r>
      </w:hyperlink>
    </w:p>
    <w:p w14:paraId="099003D8" w14:textId="34B20459" w:rsidR="00D61699" w:rsidRDefault="001516E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36945066" w:history="1">
        <w:r w:rsidR="00D61699" w:rsidRPr="0040270B">
          <w:rPr>
            <w:rStyle w:val="Hyperlink"/>
          </w:rPr>
          <w:t>9</w:t>
        </w:r>
        <w:r w:rsidR="00D6169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61699" w:rsidRPr="0040270B">
          <w:rPr>
            <w:rStyle w:val="Hyperlink"/>
          </w:rPr>
          <w:t>ESCORTS</w:t>
        </w:r>
        <w:r w:rsidR="00D61699">
          <w:rPr>
            <w:webHidden/>
          </w:rPr>
          <w:tab/>
        </w:r>
        <w:r w:rsidR="00D61699">
          <w:rPr>
            <w:webHidden/>
          </w:rPr>
          <w:fldChar w:fldCharType="begin"/>
        </w:r>
        <w:r w:rsidR="00D61699">
          <w:rPr>
            <w:webHidden/>
          </w:rPr>
          <w:instrText xml:space="preserve"> PAGEREF _Toc136945066 \h </w:instrText>
        </w:r>
        <w:r w:rsidR="00D61699">
          <w:rPr>
            <w:webHidden/>
          </w:rPr>
        </w:r>
        <w:r w:rsidR="00D61699">
          <w:rPr>
            <w:webHidden/>
          </w:rPr>
          <w:fldChar w:fldCharType="separate"/>
        </w:r>
        <w:r w:rsidR="00A6511E">
          <w:rPr>
            <w:webHidden/>
          </w:rPr>
          <w:t>7</w:t>
        </w:r>
        <w:r w:rsidR="00D61699">
          <w:rPr>
            <w:webHidden/>
          </w:rPr>
          <w:fldChar w:fldCharType="end"/>
        </w:r>
      </w:hyperlink>
    </w:p>
    <w:p w14:paraId="74F03E5F" w14:textId="3966B8EC" w:rsidR="00D61699" w:rsidRDefault="001516E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36945067" w:history="1">
        <w:r w:rsidR="00D61699" w:rsidRPr="0040270B">
          <w:rPr>
            <w:rStyle w:val="Hyperlink"/>
          </w:rPr>
          <w:t>10</w:t>
        </w:r>
        <w:r w:rsidR="00D6169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61699" w:rsidRPr="0040270B">
          <w:rPr>
            <w:rStyle w:val="Hyperlink"/>
          </w:rPr>
          <w:t>EMERGENCY EVACUATION</w:t>
        </w:r>
        <w:r w:rsidR="00D61699">
          <w:rPr>
            <w:webHidden/>
          </w:rPr>
          <w:tab/>
        </w:r>
        <w:r w:rsidR="00D61699">
          <w:rPr>
            <w:webHidden/>
          </w:rPr>
          <w:fldChar w:fldCharType="begin"/>
        </w:r>
        <w:r w:rsidR="00D61699">
          <w:rPr>
            <w:webHidden/>
          </w:rPr>
          <w:instrText xml:space="preserve"> PAGEREF _Toc136945067 \h </w:instrText>
        </w:r>
        <w:r w:rsidR="00D61699">
          <w:rPr>
            <w:webHidden/>
          </w:rPr>
        </w:r>
        <w:r w:rsidR="00D61699">
          <w:rPr>
            <w:webHidden/>
          </w:rPr>
          <w:fldChar w:fldCharType="separate"/>
        </w:r>
        <w:r w:rsidR="00A6511E">
          <w:rPr>
            <w:webHidden/>
          </w:rPr>
          <w:t>7</w:t>
        </w:r>
        <w:r w:rsidR="00D61699">
          <w:rPr>
            <w:webHidden/>
          </w:rPr>
          <w:fldChar w:fldCharType="end"/>
        </w:r>
      </w:hyperlink>
    </w:p>
    <w:p w14:paraId="3F95B899" w14:textId="58578102" w:rsidR="00D61699" w:rsidRDefault="001516E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36945068" w:history="1">
        <w:r w:rsidR="00D61699" w:rsidRPr="0040270B">
          <w:rPr>
            <w:rStyle w:val="Hyperlink"/>
          </w:rPr>
          <w:t>11</w:t>
        </w:r>
        <w:r w:rsidR="00D6169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61699" w:rsidRPr="0040270B">
          <w:rPr>
            <w:rStyle w:val="Hyperlink"/>
          </w:rPr>
          <w:t>RELEASE FROM A CORRECTIONAL CENTRE</w:t>
        </w:r>
        <w:r w:rsidR="00D61699">
          <w:rPr>
            <w:webHidden/>
          </w:rPr>
          <w:tab/>
        </w:r>
        <w:r w:rsidR="00D61699">
          <w:rPr>
            <w:webHidden/>
          </w:rPr>
          <w:fldChar w:fldCharType="begin"/>
        </w:r>
        <w:r w:rsidR="00D61699">
          <w:rPr>
            <w:webHidden/>
          </w:rPr>
          <w:instrText xml:space="preserve"> PAGEREF _Toc136945068 \h </w:instrText>
        </w:r>
        <w:r w:rsidR="00D61699">
          <w:rPr>
            <w:webHidden/>
          </w:rPr>
        </w:r>
        <w:r w:rsidR="00D61699">
          <w:rPr>
            <w:webHidden/>
          </w:rPr>
          <w:fldChar w:fldCharType="separate"/>
        </w:r>
        <w:r w:rsidR="00A6511E">
          <w:rPr>
            <w:webHidden/>
          </w:rPr>
          <w:t>7</w:t>
        </w:r>
        <w:r w:rsidR="00D61699">
          <w:rPr>
            <w:webHidden/>
          </w:rPr>
          <w:fldChar w:fldCharType="end"/>
        </w:r>
      </w:hyperlink>
    </w:p>
    <w:p w14:paraId="6DD7A99C" w14:textId="73C260D7" w:rsidR="00D61699" w:rsidRDefault="001516E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36945069" w:history="1">
        <w:r w:rsidR="00D61699" w:rsidRPr="0040270B">
          <w:rPr>
            <w:rStyle w:val="Hyperlink"/>
          </w:rPr>
          <w:t>12</w:t>
        </w:r>
        <w:r w:rsidR="00D6169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61699" w:rsidRPr="0040270B">
          <w:rPr>
            <w:rStyle w:val="Hyperlink"/>
          </w:rPr>
          <w:t>BREACHES OF SMOKE-FREE POLICY</w:t>
        </w:r>
        <w:r w:rsidR="00D61699">
          <w:rPr>
            <w:webHidden/>
          </w:rPr>
          <w:tab/>
        </w:r>
        <w:r w:rsidR="00D61699">
          <w:rPr>
            <w:webHidden/>
          </w:rPr>
          <w:fldChar w:fldCharType="begin"/>
        </w:r>
        <w:r w:rsidR="00D61699">
          <w:rPr>
            <w:webHidden/>
          </w:rPr>
          <w:instrText xml:space="preserve"> PAGEREF _Toc136945069 \h </w:instrText>
        </w:r>
        <w:r w:rsidR="00D61699">
          <w:rPr>
            <w:webHidden/>
          </w:rPr>
        </w:r>
        <w:r w:rsidR="00D61699">
          <w:rPr>
            <w:webHidden/>
          </w:rPr>
          <w:fldChar w:fldCharType="separate"/>
        </w:r>
        <w:r w:rsidR="00A6511E">
          <w:rPr>
            <w:webHidden/>
          </w:rPr>
          <w:t>8</w:t>
        </w:r>
        <w:r w:rsidR="00D61699">
          <w:rPr>
            <w:webHidden/>
          </w:rPr>
          <w:fldChar w:fldCharType="end"/>
        </w:r>
      </w:hyperlink>
    </w:p>
    <w:p w14:paraId="0592B252" w14:textId="483C38C6" w:rsidR="00D61699" w:rsidRDefault="001516E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36945070" w:history="1">
        <w:r w:rsidR="00D61699" w:rsidRPr="0040270B">
          <w:rPr>
            <w:rStyle w:val="Hyperlink"/>
          </w:rPr>
          <w:t>RELATED DOCUMENTS</w:t>
        </w:r>
        <w:r w:rsidR="00D61699">
          <w:rPr>
            <w:webHidden/>
          </w:rPr>
          <w:tab/>
        </w:r>
        <w:r w:rsidR="00D61699">
          <w:rPr>
            <w:webHidden/>
          </w:rPr>
          <w:fldChar w:fldCharType="begin"/>
        </w:r>
        <w:r w:rsidR="00D61699">
          <w:rPr>
            <w:webHidden/>
          </w:rPr>
          <w:instrText xml:space="preserve"> PAGEREF _Toc136945070 \h </w:instrText>
        </w:r>
        <w:r w:rsidR="00D61699">
          <w:rPr>
            <w:webHidden/>
          </w:rPr>
        </w:r>
        <w:r w:rsidR="00D61699">
          <w:rPr>
            <w:webHidden/>
          </w:rPr>
          <w:fldChar w:fldCharType="separate"/>
        </w:r>
        <w:r w:rsidR="00A6511E">
          <w:rPr>
            <w:webHidden/>
          </w:rPr>
          <w:t>8</w:t>
        </w:r>
        <w:r w:rsidR="00D61699">
          <w:rPr>
            <w:webHidden/>
          </w:rPr>
          <w:fldChar w:fldCharType="end"/>
        </w:r>
      </w:hyperlink>
    </w:p>
    <w:p w14:paraId="6DB0ADC5" w14:textId="67CFB5F3" w:rsidR="00336AC9" w:rsidRPr="007C0394" w:rsidRDefault="007171F6" w:rsidP="005E7725">
      <w:pPr>
        <w:pStyle w:val="Heading1"/>
        <w:numPr>
          <w:ilvl w:val="0"/>
          <w:numId w:val="0"/>
        </w:numPr>
      </w:pPr>
      <w:r w:rsidRPr="007C0394">
        <w:fldChar w:fldCharType="end"/>
      </w:r>
      <w:bookmarkEnd w:id="1"/>
    </w:p>
    <w:p w14:paraId="19311E7F" w14:textId="566E5BA0" w:rsidR="005E7725" w:rsidRPr="007C0394" w:rsidRDefault="00336AC9" w:rsidP="00336AC9">
      <w:pPr>
        <w:pStyle w:val="ListParagraph"/>
        <w:rPr>
          <w:rFonts w:cs="Arial"/>
          <w:sz w:val="28"/>
          <w:szCs w:val="28"/>
        </w:rPr>
      </w:pPr>
      <w:r w:rsidRPr="007C0394">
        <w:br w:type="page"/>
      </w:r>
    </w:p>
    <w:p w14:paraId="7EB305F7" w14:textId="2C9DD582" w:rsidR="00AC11A7" w:rsidRPr="00F43FE8" w:rsidRDefault="005E7725" w:rsidP="00F43FE8">
      <w:pPr>
        <w:pStyle w:val="Heading"/>
      </w:pPr>
      <w:bookmarkStart w:id="2" w:name="_Toc136945058"/>
      <w:r w:rsidRPr="00F43FE8">
        <w:lastRenderedPageBreak/>
        <w:t>PURPOSE</w:t>
      </w:r>
      <w:bookmarkEnd w:id="2"/>
    </w:p>
    <w:p w14:paraId="1CB734B5" w14:textId="14A6A3A8" w:rsidR="00D15EDF" w:rsidRDefault="00C6233B" w:rsidP="00D15EDF">
      <w:pPr>
        <w:pStyle w:val="Normaltext"/>
      </w:pPr>
      <w:bookmarkStart w:id="3" w:name="_Toc373914674"/>
      <w:r>
        <w:t>ACT Corrective Services (</w:t>
      </w:r>
      <w:r w:rsidR="0049406C">
        <w:t>ACTCS</w:t>
      </w:r>
      <w:r>
        <w:t>)</w:t>
      </w:r>
      <w:r w:rsidR="0049406C">
        <w:t xml:space="preserve"> is committed to providing a smoke-free environment across all </w:t>
      </w:r>
      <w:r w:rsidR="00EE4F90">
        <w:t xml:space="preserve">ACT </w:t>
      </w:r>
      <w:r w:rsidR="0049406C">
        <w:t xml:space="preserve">correctional centres. </w:t>
      </w:r>
      <w:r w:rsidR="007044D7">
        <w:t>A smoke-free environment supports the</w:t>
      </w:r>
      <w:r w:rsidR="0049406C">
        <w:t xml:space="preserve"> health, safety</w:t>
      </w:r>
      <w:r w:rsidR="007044D7">
        <w:t>,</w:t>
      </w:r>
      <w:r w:rsidR="0049406C">
        <w:t xml:space="preserve"> and wellbeing of our staff, detainees, clients, </w:t>
      </w:r>
      <w:r w:rsidR="00DA280C">
        <w:t>visitors,</w:t>
      </w:r>
      <w:r w:rsidR="0049406C">
        <w:t xml:space="preserve"> and contractors</w:t>
      </w:r>
      <w:r w:rsidR="007044D7">
        <w:t>.</w:t>
      </w:r>
    </w:p>
    <w:p w14:paraId="57E124B1" w14:textId="73499122" w:rsidR="003918E7" w:rsidRDefault="003918E7" w:rsidP="00D15EDF">
      <w:pPr>
        <w:pStyle w:val="Normaltext"/>
      </w:pPr>
    </w:p>
    <w:p w14:paraId="6851C8B3" w14:textId="1BB3FAF8" w:rsidR="003918E7" w:rsidRDefault="003918E7" w:rsidP="003918E7">
      <w:pPr>
        <w:pStyle w:val="Normaltext"/>
      </w:pPr>
      <w:r w:rsidRPr="003918E7">
        <w:t xml:space="preserve">This policy outlines the approach to transitioning to smoke-free correctional centres and to implementing a direction made by the </w:t>
      </w:r>
      <w:r>
        <w:t>D</w:t>
      </w:r>
      <w:r w:rsidRPr="003918E7">
        <w:t>irector-</w:t>
      </w:r>
      <w:r>
        <w:t>G</w:t>
      </w:r>
      <w:r w:rsidRPr="003918E7">
        <w:t xml:space="preserve">eneral of the Justice and Community Safety </w:t>
      </w:r>
      <w:r>
        <w:t xml:space="preserve">(JACS) </w:t>
      </w:r>
      <w:r w:rsidRPr="003918E7">
        <w:t xml:space="preserve">Directorate under section 86(1) of the </w:t>
      </w:r>
      <w:r w:rsidRPr="003918E7">
        <w:rPr>
          <w:i/>
          <w:iCs/>
          <w:u w:val="single"/>
        </w:rPr>
        <w:t>Corrections Management Act 2007</w:t>
      </w:r>
      <w:r w:rsidRPr="003918E7">
        <w:t>.</w:t>
      </w:r>
    </w:p>
    <w:p w14:paraId="49ABBF88" w14:textId="3E149C11" w:rsidR="00AC11A7" w:rsidRPr="007C0394" w:rsidRDefault="00AC11A7" w:rsidP="00BE24E9">
      <w:pPr>
        <w:pStyle w:val="Heading1"/>
      </w:pPr>
      <w:bookmarkStart w:id="4" w:name="_Toc486250523"/>
      <w:bookmarkStart w:id="5" w:name="_Toc136945059"/>
      <w:r w:rsidRPr="007C0394">
        <w:t>SCOPE</w:t>
      </w:r>
      <w:bookmarkEnd w:id="4"/>
      <w:bookmarkEnd w:id="5"/>
    </w:p>
    <w:p w14:paraId="6DAD3484" w14:textId="1E84695D" w:rsidR="00F215F3" w:rsidRDefault="007044D7" w:rsidP="002F063F">
      <w:pPr>
        <w:pStyle w:val="Normaltext"/>
      </w:pPr>
      <w:r>
        <w:t xml:space="preserve">This policy applies to </w:t>
      </w:r>
      <w:r w:rsidR="00C6233B">
        <w:t>a</w:t>
      </w:r>
      <w:r w:rsidR="00922A9A">
        <w:t>nyone who works, visits, or is a detainee of a</w:t>
      </w:r>
      <w:r w:rsidR="00216756">
        <w:t>n ACT</w:t>
      </w:r>
      <w:r w:rsidR="00922A9A">
        <w:t xml:space="preserve"> </w:t>
      </w:r>
      <w:r>
        <w:t>correctional centre.</w:t>
      </w:r>
    </w:p>
    <w:p w14:paraId="55090D4C" w14:textId="415ACFC2" w:rsidR="007044D7" w:rsidRPr="007C0394" w:rsidRDefault="007044D7" w:rsidP="002F063F">
      <w:pPr>
        <w:pStyle w:val="Normaltext"/>
      </w:pPr>
      <w:r>
        <w:t xml:space="preserve">Where required, the Assistant Commissioner </w:t>
      </w:r>
      <w:r w:rsidR="00C25E0C">
        <w:t>Custodial Operations</w:t>
      </w:r>
      <w:r>
        <w:t xml:space="preserve"> may establish operating procedures under this policy.</w:t>
      </w:r>
    </w:p>
    <w:p w14:paraId="28C4A8DC" w14:textId="6780F9A8" w:rsidR="00CA54FB" w:rsidRPr="007C0394" w:rsidRDefault="00714496" w:rsidP="00346A11">
      <w:pPr>
        <w:pStyle w:val="Heading1"/>
      </w:pPr>
      <w:bookmarkStart w:id="6" w:name="_Toc136945060"/>
      <w:bookmarkStart w:id="7" w:name="_Hlk135725349"/>
      <w:r w:rsidRPr="007C0394">
        <w:t>DEFINITIONS</w:t>
      </w:r>
      <w:bookmarkEnd w:id="6"/>
    </w:p>
    <w:tbl>
      <w:tblPr>
        <w:tblW w:w="8931" w:type="dxa"/>
        <w:tblInd w:w="567" w:type="dxa"/>
        <w:tblLook w:val="04A0" w:firstRow="1" w:lastRow="0" w:firstColumn="1" w:lastColumn="0" w:noHBand="0" w:noVBand="1"/>
      </w:tblPr>
      <w:tblGrid>
        <w:gridCol w:w="2410"/>
        <w:gridCol w:w="6521"/>
      </w:tblGrid>
      <w:tr w:rsidR="00F716AA" w:rsidRPr="00F716AA" w14:paraId="40AEC08D" w14:textId="77777777" w:rsidTr="004555E3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857BFB7" w14:textId="70067473" w:rsidR="00F716AA" w:rsidRPr="00FA47ED" w:rsidRDefault="00FA47ED" w:rsidP="00D42DC8">
            <w:pPr>
              <w:spacing w:before="120" w:after="120" w:line="276" w:lineRule="auto"/>
              <w:ind w:left="34"/>
              <w:rPr>
                <w:b/>
                <w:bCs/>
              </w:rPr>
            </w:pPr>
            <w:r w:rsidRPr="00FA47ED">
              <w:rPr>
                <w:b/>
                <w:bCs/>
              </w:rPr>
              <w:t>Smoke-free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296271A6" w14:textId="14E5F879" w:rsidR="00F716AA" w:rsidRPr="00F716AA" w:rsidRDefault="00EE4F90" w:rsidP="00D42DC8">
            <w:pPr>
              <w:spacing w:before="120" w:after="120" w:line="276" w:lineRule="auto"/>
              <w:ind w:left="178"/>
            </w:pPr>
            <w:r>
              <w:t>The term used when tobacco and other smoking related products are prohibited.</w:t>
            </w:r>
            <w:r w:rsidR="008436D5">
              <w:t xml:space="preserve"> </w:t>
            </w:r>
          </w:p>
        </w:tc>
      </w:tr>
      <w:tr w:rsidR="00F716AA" w:rsidRPr="00F716AA" w14:paraId="3A9E902A" w14:textId="77777777" w:rsidTr="004555E3">
        <w:tc>
          <w:tcPr>
            <w:tcW w:w="2410" w:type="dxa"/>
            <w:vAlign w:val="center"/>
          </w:tcPr>
          <w:p w14:paraId="71B22315" w14:textId="40F452AA" w:rsidR="00F716AA" w:rsidRDefault="00FA47ED" w:rsidP="00D42DC8">
            <w:pPr>
              <w:spacing w:before="120" w:after="120" w:line="276" w:lineRule="auto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 xml:space="preserve">Nicotine Replacement Therapies (NRTs) </w:t>
            </w:r>
          </w:p>
        </w:tc>
        <w:tc>
          <w:tcPr>
            <w:tcW w:w="6521" w:type="dxa"/>
            <w:vAlign w:val="center"/>
          </w:tcPr>
          <w:p w14:paraId="59F8D8B5" w14:textId="0519F67F" w:rsidR="00C5085B" w:rsidRPr="00C5085B" w:rsidRDefault="006B21D6" w:rsidP="00D42DC8">
            <w:pPr>
              <w:spacing w:before="120" w:after="120" w:line="276" w:lineRule="auto"/>
              <w:ind w:left="178"/>
            </w:pPr>
            <w:r>
              <w:t xml:space="preserve">A range of therapeutic options </w:t>
            </w:r>
            <w:r w:rsidR="00600114">
              <w:t xml:space="preserve">used </w:t>
            </w:r>
            <w:r>
              <w:t xml:space="preserve">to </w:t>
            </w:r>
            <w:r w:rsidR="008257F5">
              <w:t xml:space="preserve">help reduce withdrawal symptoms </w:t>
            </w:r>
            <w:r w:rsidR="008D59BA">
              <w:t>and to</w:t>
            </w:r>
            <w:r w:rsidR="008257F5">
              <w:t xml:space="preserve"> </w:t>
            </w:r>
            <w:r>
              <w:t>support people to quit smoking</w:t>
            </w:r>
            <w:r w:rsidR="009B1478">
              <w:t>.</w:t>
            </w:r>
          </w:p>
        </w:tc>
      </w:tr>
      <w:tr w:rsidR="00EF59C8" w:rsidRPr="00F716AA" w14:paraId="5A8933DB" w14:textId="77777777" w:rsidTr="00091FEC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D4F9D65" w14:textId="2C07D800" w:rsidR="00EF59C8" w:rsidRPr="00EF59C8" w:rsidRDefault="008F183B" w:rsidP="00D42DC8">
            <w:pPr>
              <w:spacing w:before="120" w:after="120" w:line="276" w:lineRule="auto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Visitor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22560EF9" w14:textId="72780B83" w:rsidR="00C5085B" w:rsidRPr="00C5085B" w:rsidRDefault="00941B7D" w:rsidP="00D42DC8">
            <w:pPr>
              <w:spacing w:before="120" w:after="120" w:line="276" w:lineRule="auto"/>
              <w:ind w:left="178"/>
            </w:pPr>
            <w:r>
              <w:t>In relation to a correctional centre, includes a person wishing to enter the centre as a visitor</w:t>
            </w:r>
            <w:r w:rsidR="00216756">
              <w:t xml:space="preserve"> as defined in the </w:t>
            </w:r>
            <w:r w:rsidR="00216756" w:rsidRPr="00B647AF">
              <w:rPr>
                <w:i/>
                <w:iCs/>
                <w:u w:val="single"/>
              </w:rPr>
              <w:t>Corrections Management Act 2007</w:t>
            </w:r>
            <w:r>
              <w:t>. This includes</w:t>
            </w:r>
            <w:r w:rsidR="008F183B">
              <w:t xml:space="preserve"> personal and professional visitors and contractor</w:t>
            </w:r>
            <w:r w:rsidR="00D73950">
              <w:t>s</w:t>
            </w:r>
            <w:r>
              <w:t>.</w:t>
            </w:r>
          </w:p>
        </w:tc>
      </w:tr>
      <w:bookmarkEnd w:id="7"/>
      <w:tr w:rsidR="004A6341" w:rsidRPr="00F716AA" w14:paraId="2757FE61" w14:textId="77777777" w:rsidTr="004A6341">
        <w:tc>
          <w:tcPr>
            <w:tcW w:w="2410" w:type="dxa"/>
            <w:shd w:val="clear" w:color="auto" w:fill="auto"/>
            <w:vAlign w:val="center"/>
          </w:tcPr>
          <w:p w14:paraId="50EBDC59" w14:textId="77BC6FC2" w:rsidR="004A6341" w:rsidRDefault="00600114" w:rsidP="00D42DC8">
            <w:pPr>
              <w:spacing w:before="120" w:after="120" w:line="276" w:lineRule="auto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 xml:space="preserve">Tobacco and </w:t>
            </w:r>
            <w:r w:rsidR="00834E1F">
              <w:rPr>
                <w:b/>
                <w:bCs/>
              </w:rPr>
              <w:t xml:space="preserve">Smoking </w:t>
            </w:r>
            <w:r w:rsidR="00B647AF">
              <w:rPr>
                <w:b/>
                <w:bCs/>
              </w:rPr>
              <w:t xml:space="preserve">Related </w:t>
            </w:r>
            <w:r w:rsidR="00834E1F">
              <w:rPr>
                <w:b/>
                <w:bCs/>
              </w:rPr>
              <w:t>Product</w:t>
            </w:r>
            <w:r>
              <w:rPr>
                <w:b/>
                <w:bCs/>
              </w:rPr>
              <w:t>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04BDB7D" w14:textId="7E290385" w:rsidR="00834E1F" w:rsidRDefault="00834E1F" w:rsidP="00D42DC8">
            <w:pPr>
              <w:pStyle w:val="ListParagraph"/>
              <w:spacing w:before="120" w:after="120"/>
            </w:pPr>
            <w:r>
              <w:t>Tobacco</w:t>
            </w:r>
            <w:r w:rsidR="008B7F88">
              <w:t>,</w:t>
            </w:r>
            <w:r w:rsidR="00941B7D">
              <w:t xml:space="preserve"> cigarettes</w:t>
            </w:r>
            <w:r w:rsidR="00E95040">
              <w:t xml:space="preserve">, </w:t>
            </w:r>
            <w:r w:rsidR="006524CE">
              <w:t>cigars,</w:t>
            </w:r>
            <w:r w:rsidR="00E95040">
              <w:t xml:space="preserve"> and other similar products</w:t>
            </w:r>
          </w:p>
          <w:p w14:paraId="082295EC" w14:textId="78F72627" w:rsidR="00834E1F" w:rsidRDefault="00B647AF" w:rsidP="00D42DC8">
            <w:pPr>
              <w:pStyle w:val="ListParagraph"/>
              <w:spacing w:before="120" w:after="120"/>
            </w:pPr>
            <w:r>
              <w:t>Tobacco and nicotine based products excluding NRT products</w:t>
            </w:r>
          </w:p>
          <w:p w14:paraId="2A4009BD" w14:textId="224636AC" w:rsidR="00AB03E3" w:rsidRDefault="00E95040" w:rsidP="00D42DC8">
            <w:pPr>
              <w:pStyle w:val="ListParagraph"/>
              <w:spacing w:before="120" w:after="120"/>
            </w:pPr>
            <w:r>
              <w:t xml:space="preserve">Electronic cigarettes, vaping </w:t>
            </w:r>
            <w:r w:rsidR="006524CE">
              <w:t>devices,</w:t>
            </w:r>
            <w:r>
              <w:t xml:space="preserve"> and other similar products</w:t>
            </w:r>
          </w:p>
          <w:p w14:paraId="037129AA" w14:textId="4B6E30DE" w:rsidR="00600114" w:rsidRPr="00834E1F" w:rsidRDefault="00600114" w:rsidP="00D42DC8">
            <w:pPr>
              <w:pStyle w:val="ListParagraph"/>
              <w:spacing w:before="120" w:after="120"/>
            </w:pPr>
            <w:r>
              <w:t>Lighters</w:t>
            </w:r>
            <w:r w:rsidR="00941B7D">
              <w:t>,</w:t>
            </w:r>
            <w:r w:rsidR="00AB03E3">
              <w:t xml:space="preserve"> </w:t>
            </w:r>
            <w:r>
              <w:t>matches</w:t>
            </w:r>
            <w:r w:rsidR="00941B7D">
              <w:t xml:space="preserve"> and rolling paper</w:t>
            </w:r>
          </w:p>
        </w:tc>
      </w:tr>
      <w:tr w:rsidR="004A6341" w:rsidRPr="00F716AA" w14:paraId="2635A459" w14:textId="77777777" w:rsidTr="00091FEC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699710A" w14:textId="1A1235D0" w:rsidR="004A6341" w:rsidRDefault="008946C7" w:rsidP="00D42DC8">
            <w:pPr>
              <w:spacing w:before="120" w:after="120" w:line="276" w:lineRule="auto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Second Hand Smoke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579264E6" w14:textId="716757FA" w:rsidR="004A6341" w:rsidRDefault="00E41683" w:rsidP="00D42DC8">
            <w:pPr>
              <w:spacing w:before="120" w:after="120" w:line="276" w:lineRule="auto"/>
              <w:ind w:left="178"/>
            </w:pPr>
            <w:r w:rsidRPr="00E41683">
              <w:t>The involuntary inhalation of smoke from another person’s tobacco or smoking product.</w:t>
            </w:r>
          </w:p>
        </w:tc>
      </w:tr>
      <w:tr w:rsidR="008946C7" w:rsidRPr="00F716AA" w14:paraId="17F7F408" w14:textId="77777777" w:rsidTr="008946C7">
        <w:tc>
          <w:tcPr>
            <w:tcW w:w="2410" w:type="dxa"/>
            <w:shd w:val="clear" w:color="auto" w:fill="auto"/>
            <w:vAlign w:val="center"/>
          </w:tcPr>
          <w:p w14:paraId="52BA3044" w14:textId="0223E8B5" w:rsidR="008946C7" w:rsidRDefault="008946C7" w:rsidP="00D42DC8">
            <w:pPr>
              <w:spacing w:before="120" w:after="120" w:line="276" w:lineRule="auto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Correctional Centre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BDA7CF1" w14:textId="7B73A4E7" w:rsidR="008946C7" w:rsidRDefault="00180F72" w:rsidP="00D42DC8">
            <w:pPr>
              <w:spacing w:before="120" w:after="120" w:line="276" w:lineRule="auto"/>
              <w:ind w:left="178"/>
            </w:pPr>
            <w:r>
              <w:t>A place, which may include a</w:t>
            </w:r>
            <w:r w:rsidR="00CB4E34">
              <w:t xml:space="preserve"> zone surrounding a secure perimeter</w:t>
            </w:r>
            <w:r>
              <w:t xml:space="preserve">, which is declared by a Minister under legislation, to be a Correctional Centre. </w:t>
            </w:r>
          </w:p>
        </w:tc>
      </w:tr>
      <w:tr w:rsidR="00671B1A" w:rsidRPr="00F716AA" w14:paraId="5BFAC095" w14:textId="77777777" w:rsidTr="006F18E2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56D4A28" w14:textId="5814C986" w:rsidR="00671B1A" w:rsidRDefault="006F18E2" w:rsidP="00D42DC8">
            <w:pPr>
              <w:spacing w:before="120" w:after="120" w:line="276" w:lineRule="auto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New Reception 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7CC2E5E7" w14:textId="11FC7701" w:rsidR="00671B1A" w:rsidRDefault="00971475" w:rsidP="00D42DC8">
            <w:pPr>
              <w:spacing w:before="120" w:after="120" w:line="276" w:lineRule="auto"/>
              <w:ind w:left="178"/>
            </w:pPr>
            <w:r>
              <w:t>A detainee r</w:t>
            </w:r>
            <w:r w:rsidR="006F18E2">
              <w:t>emanded or sentenced to imprisonment at Court</w:t>
            </w:r>
            <w:r>
              <w:t xml:space="preserve"> who was previously in the community.</w:t>
            </w:r>
            <w:r w:rsidR="00135DAF">
              <w:t xml:space="preserve"> New Reception includes a person previously released from custody who re-enters at a later date. </w:t>
            </w:r>
          </w:p>
        </w:tc>
      </w:tr>
      <w:tr w:rsidR="00445C44" w:rsidRPr="00F716AA" w14:paraId="574D9EDA" w14:textId="77777777" w:rsidTr="00445C44">
        <w:tc>
          <w:tcPr>
            <w:tcW w:w="2410" w:type="dxa"/>
            <w:shd w:val="clear" w:color="auto" w:fill="auto"/>
            <w:vAlign w:val="center"/>
          </w:tcPr>
          <w:p w14:paraId="4359DFF0" w14:textId="7A090CDD" w:rsidR="00445C44" w:rsidRDefault="00445C44" w:rsidP="00D42DC8">
            <w:pPr>
              <w:spacing w:before="120" w:after="120" w:line="276" w:lineRule="auto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Transition period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9F0D5F9" w14:textId="6B6DC477" w:rsidR="00445C44" w:rsidRPr="00445C44" w:rsidRDefault="00445C44" w:rsidP="00D42DC8">
            <w:pPr>
              <w:spacing w:before="120" w:after="120" w:line="276" w:lineRule="auto"/>
              <w:ind w:left="178"/>
            </w:pPr>
            <w:r w:rsidRPr="00445C44">
              <w:t>A le</w:t>
            </w:r>
            <w:r>
              <w:t>a</w:t>
            </w:r>
            <w:r w:rsidRPr="00445C44">
              <w:t>d</w:t>
            </w:r>
            <w:r>
              <w:t xml:space="preserve"> in</w:t>
            </w:r>
            <w:r w:rsidRPr="00445C44">
              <w:t xml:space="preserve"> period prior to correctional centres being declared smoke-free.</w:t>
            </w:r>
          </w:p>
        </w:tc>
      </w:tr>
    </w:tbl>
    <w:p w14:paraId="1B8ED1F9" w14:textId="77777777" w:rsidR="00FB75A2" w:rsidRPr="007C0394" w:rsidRDefault="00346A11" w:rsidP="00E43406">
      <w:pPr>
        <w:pStyle w:val="Heading"/>
      </w:pPr>
      <w:bookmarkStart w:id="8" w:name="_Toc136945061"/>
      <w:r w:rsidRPr="007C0394">
        <w:t>PRINCIPLES</w:t>
      </w:r>
      <w:bookmarkEnd w:id="8"/>
    </w:p>
    <w:p w14:paraId="101CD3ED" w14:textId="6A507B7A" w:rsidR="006F18E2" w:rsidRDefault="006F18E2" w:rsidP="00E43406">
      <w:pPr>
        <w:pStyle w:val="Firstlevelindent"/>
      </w:pPr>
      <w:r w:rsidRPr="00E43406">
        <w:t xml:space="preserve">ACTCS has obligations under section 19(3) of the </w:t>
      </w:r>
      <w:r w:rsidRPr="00DD4253">
        <w:rPr>
          <w:i/>
          <w:iCs/>
          <w:u w:val="single"/>
        </w:rPr>
        <w:t>Work Health and Safety Act (2011)</w:t>
      </w:r>
      <w:r w:rsidRPr="00E43406">
        <w:t xml:space="preserve"> to protect staff, detainees, and visitors from exposure to second hand smoke.</w:t>
      </w:r>
    </w:p>
    <w:p w14:paraId="55858ADD" w14:textId="0650CDF8" w:rsidR="00072C6B" w:rsidRPr="00072C6B" w:rsidRDefault="00072C6B" w:rsidP="00072C6B">
      <w:pPr>
        <w:pStyle w:val="Firstlevelindent"/>
      </w:pPr>
      <w:r w:rsidRPr="00072C6B">
        <w:t>ACTCS is responsible for implementing a smoke</w:t>
      </w:r>
      <w:r w:rsidR="00FB5B81">
        <w:t>-</w:t>
      </w:r>
      <w:r w:rsidRPr="00072C6B">
        <w:t xml:space="preserve">free environment in correctional centres following a making of a declaration under s86(1) of the </w:t>
      </w:r>
      <w:r w:rsidR="00FB5B81" w:rsidRPr="003918E7">
        <w:rPr>
          <w:i/>
          <w:iCs/>
          <w:u w:val="single"/>
        </w:rPr>
        <w:t>Corrections Management Act 2007</w:t>
      </w:r>
      <w:r w:rsidRPr="00072C6B">
        <w:t>, including the provision of therapeutic services.</w:t>
      </w:r>
    </w:p>
    <w:p w14:paraId="364F41A3" w14:textId="69C73855" w:rsidR="002E6B51" w:rsidRPr="00E43406" w:rsidRDefault="002E6B51" w:rsidP="002E6B51">
      <w:pPr>
        <w:pStyle w:val="Firstlevelindent"/>
      </w:pPr>
      <w:r w:rsidRPr="00E43406">
        <w:t>ACTCS recognise</w:t>
      </w:r>
      <w:r w:rsidR="009A0689">
        <w:t>s</w:t>
      </w:r>
      <w:r w:rsidRPr="00E43406">
        <w:t xml:space="preserve"> the health benefits of smoking </w:t>
      </w:r>
      <w:r w:rsidR="008D59BA">
        <w:t xml:space="preserve">cessation </w:t>
      </w:r>
      <w:r w:rsidRPr="00E43406">
        <w:t xml:space="preserve">and encourages detainees and staff to </w:t>
      </w:r>
      <w:r w:rsidR="008D59BA">
        <w:t>stop</w:t>
      </w:r>
      <w:r w:rsidRPr="00E43406">
        <w:t xml:space="preserve"> smoking.</w:t>
      </w:r>
    </w:p>
    <w:p w14:paraId="09174E4D" w14:textId="3286F8F2" w:rsidR="00CB4E34" w:rsidRDefault="00CB4E34" w:rsidP="00E52230">
      <w:pPr>
        <w:pStyle w:val="Firstlevelindent"/>
      </w:pPr>
      <w:r>
        <w:t>ACTCS recognise the value of smoking cessation supports to minimise the symptoms of withdrawal on detainees consistent with their rights to humane treatment while deprived of liberty.</w:t>
      </w:r>
    </w:p>
    <w:p w14:paraId="6B65EF1C" w14:textId="4EA773EE" w:rsidR="00C01474" w:rsidRDefault="002E6B51" w:rsidP="00E52230">
      <w:pPr>
        <w:pStyle w:val="Firstlevelindent"/>
      </w:pPr>
      <w:r w:rsidRPr="00E43406">
        <w:t>Ensuring detainees and staff have access to smoking cessation support services, including nicotine replacement therapies (NRT), is fundamental to maintaining a smoke-free environment.</w:t>
      </w:r>
    </w:p>
    <w:p w14:paraId="396C3D17" w14:textId="6B423F4A" w:rsidR="00AF08AE" w:rsidRDefault="00AF08AE" w:rsidP="00E43406">
      <w:pPr>
        <w:pStyle w:val="Heading"/>
      </w:pPr>
      <w:bookmarkStart w:id="9" w:name="_Toc136945062"/>
      <w:r>
        <w:t>TRANSITION TO SMOKE</w:t>
      </w:r>
      <w:r w:rsidR="003B1140">
        <w:t>-</w:t>
      </w:r>
      <w:r>
        <w:t>FREE</w:t>
      </w:r>
      <w:bookmarkEnd w:id="9"/>
    </w:p>
    <w:p w14:paraId="20B08E4D" w14:textId="687784BE" w:rsidR="002E6B51" w:rsidRDefault="00DD3286" w:rsidP="002E6B51">
      <w:pPr>
        <w:pStyle w:val="Firstlevelindent"/>
      </w:pPr>
      <w:r>
        <w:t xml:space="preserve">ACTCS must take reasonable steps to ensure that detainees and staff are advised about this Policy, the NRT program, </w:t>
      </w:r>
      <w:r w:rsidR="001D103C">
        <w:t>transition,</w:t>
      </w:r>
      <w:r>
        <w:t xml:space="preserve"> and commencement of smoke-free. </w:t>
      </w:r>
    </w:p>
    <w:p w14:paraId="00C94AEA" w14:textId="1E46E596" w:rsidR="00976DDD" w:rsidRPr="00E43406" w:rsidRDefault="00976DDD" w:rsidP="002E6B51">
      <w:pPr>
        <w:pStyle w:val="Firstlevelindent"/>
      </w:pPr>
      <w:r>
        <w:t xml:space="preserve">Signage and markings will be installed and maintained in all ACTCS </w:t>
      </w:r>
      <w:r w:rsidR="000F3E2E">
        <w:t>c</w:t>
      </w:r>
      <w:r>
        <w:t xml:space="preserve">orrectional </w:t>
      </w:r>
      <w:r w:rsidR="000F3E2E">
        <w:t>c</w:t>
      </w:r>
      <w:r>
        <w:t>entres to promote smoke-free environments.</w:t>
      </w:r>
      <w:r w:rsidR="00B80FE0">
        <w:t xml:space="preserve"> Additional signage indicating that smoking is prohibited will be clearly visible upon entry into the correctional centre.</w:t>
      </w:r>
    </w:p>
    <w:p w14:paraId="54C31BD4" w14:textId="772F9821" w:rsidR="008D59BA" w:rsidRDefault="008D59BA" w:rsidP="00AB03E3">
      <w:pPr>
        <w:pStyle w:val="Firstlevelindent"/>
      </w:pPr>
      <w:r>
        <w:t>Support for smoking cessation will be offered to detainees throughout the transition period to help them give up smoking</w:t>
      </w:r>
      <w:r w:rsidR="00AB03E3">
        <w:t>. This includes access to NRT lozenges and smoking cessation supports and services</w:t>
      </w:r>
      <w:r>
        <w:t xml:space="preserve">. </w:t>
      </w:r>
    </w:p>
    <w:p w14:paraId="3560482E" w14:textId="5A3436FC" w:rsidR="008E68DD" w:rsidRDefault="008B1AE8" w:rsidP="00E43406">
      <w:pPr>
        <w:pStyle w:val="Firstlevelindent"/>
      </w:pPr>
      <w:r>
        <w:t>Tobacco and smoking products will</w:t>
      </w:r>
      <w:r w:rsidR="008E68DD">
        <w:t xml:space="preserve"> </w:t>
      </w:r>
      <w:r w:rsidR="005742F0">
        <w:t xml:space="preserve">be </w:t>
      </w:r>
      <w:r w:rsidR="008E68DD">
        <w:t>gradually reduce</w:t>
      </w:r>
      <w:r w:rsidR="005742F0">
        <w:t>d</w:t>
      </w:r>
      <w:r w:rsidR="008E68DD">
        <w:t xml:space="preserve"> throughout th</w:t>
      </w:r>
      <w:r w:rsidR="002E6B51">
        <w:t>e</w:t>
      </w:r>
      <w:r w:rsidR="008E68DD">
        <w:t xml:space="preserve"> transition </w:t>
      </w:r>
      <w:r w:rsidR="00BB7465">
        <w:t xml:space="preserve">period </w:t>
      </w:r>
      <w:r w:rsidR="008E68DD">
        <w:t xml:space="preserve">until they are no longer </w:t>
      </w:r>
      <w:r>
        <w:t>available to purchase</w:t>
      </w:r>
      <w:r w:rsidR="00A5722D">
        <w:t>.</w:t>
      </w:r>
    </w:p>
    <w:p w14:paraId="0C43E2E7" w14:textId="5ED7D46A" w:rsidR="00F966AF" w:rsidRDefault="003F4726" w:rsidP="00E43406">
      <w:pPr>
        <w:pStyle w:val="Firstlevelindent"/>
      </w:pPr>
      <w:r>
        <w:t>Detainees who are trying to quit smoking will have access to additional smoking cessation activities.</w:t>
      </w:r>
    </w:p>
    <w:p w14:paraId="549F393A" w14:textId="6A305FEF" w:rsidR="00F976E4" w:rsidRDefault="00F976E4" w:rsidP="00E43406">
      <w:pPr>
        <w:pStyle w:val="Firstlevelindent"/>
      </w:pPr>
      <w:r>
        <w:t xml:space="preserve">This section ceases to have effect from the date a correctional centre is formally declared a non-smoking </w:t>
      </w:r>
      <w:r w:rsidR="003F4726">
        <w:t>environment</w:t>
      </w:r>
      <w:r>
        <w:t>.</w:t>
      </w:r>
    </w:p>
    <w:p w14:paraId="288E2CDE" w14:textId="6CEC4C6C" w:rsidR="008D7A23" w:rsidRPr="00E43406" w:rsidRDefault="008D7A23" w:rsidP="00E43406">
      <w:pPr>
        <w:pStyle w:val="Heading1"/>
      </w:pPr>
      <w:bookmarkStart w:id="10" w:name="_Toc136945063"/>
      <w:r w:rsidRPr="00E43406">
        <w:lastRenderedPageBreak/>
        <w:t xml:space="preserve">SUPPORTS </w:t>
      </w:r>
      <w:r w:rsidR="00BA3851">
        <w:t>AVAILABLE</w:t>
      </w:r>
      <w:bookmarkEnd w:id="10"/>
      <w:r w:rsidR="00BA3851">
        <w:t xml:space="preserve"> </w:t>
      </w:r>
    </w:p>
    <w:p w14:paraId="59AED80C" w14:textId="2DC2B2BD" w:rsidR="009F1D84" w:rsidRDefault="009F1D84" w:rsidP="00E43406">
      <w:pPr>
        <w:pStyle w:val="Firstlevelindent"/>
      </w:pPr>
      <w:r>
        <w:t xml:space="preserve">Once </w:t>
      </w:r>
      <w:r w:rsidR="00CA3F97">
        <w:t xml:space="preserve">ACT </w:t>
      </w:r>
      <w:r>
        <w:t xml:space="preserve">correctional centres are declared smoke-free, </w:t>
      </w:r>
      <w:r w:rsidR="0000516B">
        <w:t>detainees can</w:t>
      </w:r>
      <w:r>
        <w:t xml:space="preserve"> participate in a funded 12-week NRT program</w:t>
      </w:r>
      <w:r w:rsidR="0000516B">
        <w:t xml:space="preserve"> which includes the provision of NRT patches and lozenges</w:t>
      </w:r>
      <w:r w:rsidR="00F921D9">
        <w:t xml:space="preserve"> and access to smoking cessation supports and services</w:t>
      </w:r>
      <w:r>
        <w:t>.</w:t>
      </w:r>
    </w:p>
    <w:p w14:paraId="57405067" w14:textId="029ED5C3" w:rsidR="0000516B" w:rsidRDefault="0000516B" w:rsidP="00E43406">
      <w:pPr>
        <w:pStyle w:val="Firstlevelindent"/>
      </w:pPr>
      <w:r>
        <w:t xml:space="preserve">Irrespective of a </w:t>
      </w:r>
      <w:r w:rsidR="006524CE">
        <w:t>detainee’s</w:t>
      </w:r>
      <w:r>
        <w:t xml:space="preserve"> custodial health service provider, they will have access to equivalent NRT options</w:t>
      </w:r>
      <w:r w:rsidR="00741465">
        <w:t xml:space="preserve"> and supports</w:t>
      </w:r>
      <w:r>
        <w:t>.</w:t>
      </w:r>
    </w:p>
    <w:p w14:paraId="1982C950" w14:textId="33535C49" w:rsidR="00930115" w:rsidRDefault="00930115" w:rsidP="00E43406">
      <w:pPr>
        <w:pStyle w:val="Firstlevelindent"/>
      </w:pPr>
      <w:r>
        <w:t>Detainees experiencing severe withdrawal symptoms will be referred to Justice Health Service</w:t>
      </w:r>
      <w:r w:rsidR="00971AFC">
        <w:t>s</w:t>
      </w:r>
      <w:r>
        <w:t xml:space="preserve"> or Winnunga</w:t>
      </w:r>
      <w:r w:rsidR="009569DF">
        <w:t xml:space="preserve"> </w:t>
      </w:r>
      <w:r w:rsidR="009569DF" w:rsidRPr="00DD4253">
        <w:t>Nimmityjah Aboriginal Health and Community Services</w:t>
      </w:r>
      <w:r w:rsidR="009569DF">
        <w:t xml:space="preserve"> (Winnunga)</w:t>
      </w:r>
      <w:r>
        <w:t xml:space="preserve">. </w:t>
      </w:r>
    </w:p>
    <w:p w14:paraId="5A427697" w14:textId="3309E95A" w:rsidR="009F1D84" w:rsidRDefault="009F1D84" w:rsidP="009F1D84">
      <w:pPr>
        <w:pStyle w:val="Firstlevelindent"/>
      </w:pPr>
      <w:r>
        <w:t>Detainees who have finished their 12-week funded NRT program may purchase nicotine lozenges through the ‘</w:t>
      </w:r>
      <w:r w:rsidR="00883EFC">
        <w:t>canteen</w:t>
      </w:r>
      <w:r>
        <w:t>’ system.</w:t>
      </w:r>
    </w:p>
    <w:p w14:paraId="59765CD8" w14:textId="6A3D8113" w:rsidR="006F1457" w:rsidRDefault="00B647AF" w:rsidP="00E43406">
      <w:pPr>
        <w:pStyle w:val="Firstlevelindent"/>
      </w:pPr>
      <w:r>
        <w:t>S</w:t>
      </w:r>
      <w:r w:rsidR="006F1457">
        <w:t xml:space="preserve">taff </w:t>
      </w:r>
      <w:r w:rsidR="009F1D84">
        <w:t>can access a</w:t>
      </w:r>
      <w:r w:rsidR="00F966AF">
        <w:t xml:space="preserve"> </w:t>
      </w:r>
      <w:r w:rsidR="00743215">
        <w:t>funded</w:t>
      </w:r>
      <w:r w:rsidR="00F966AF">
        <w:t xml:space="preserve"> </w:t>
      </w:r>
      <w:r w:rsidR="00694E93">
        <w:t>12-week</w:t>
      </w:r>
      <w:r w:rsidR="00F966AF">
        <w:t xml:space="preserve"> NRT program</w:t>
      </w:r>
      <w:r w:rsidR="0000516B">
        <w:t xml:space="preserve"> which include provision of patches and lozenges</w:t>
      </w:r>
      <w:r w:rsidR="00F921D9">
        <w:t xml:space="preserve"> and access to smoking cessation supports and services</w:t>
      </w:r>
      <w:r w:rsidR="00180019">
        <w:t>.</w:t>
      </w:r>
    </w:p>
    <w:p w14:paraId="0E12CA93" w14:textId="6F0F9C78" w:rsidR="006F1457" w:rsidRDefault="00F966AF" w:rsidP="00E43406">
      <w:pPr>
        <w:pStyle w:val="Firstlevelindent"/>
      </w:pPr>
      <w:r>
        <w:t xml:space="preserve">Staff </w:t>
      </w:r>
      <w:r w:rsidR="00694E93">
        <w:t xml:space="preserve">and their families </w:t>
      </w:r>
      <w:r>
        <w:t xml:space="preserve">can access the </w:t>
      </w:r>
      <w:r w:rsidR="006F1457">
        <w:t>following services for quit and general support:</w:t>
      </w:r>
    </w:p>
    <w:p w14:paraId="5A4FA61E" w14:textId="0A11A4C9" w:rsidR="008D7A23" w:rsidRDefault="00F966AF" w:rsidP="00F976E4">
      <w:pPr>
        <w:pStyle w:val="Secondlevelindent"/>
        <w:numPr>
          <w:ilvl w:val="0"/>
          <w:numId w:val="35"/>
        </w:numPr>
      </w:pPr>
      <w:r>
        <w:t xml:space="preserve">Employee Assistance Program (EAP) </w:t>
      </w:r>
    </w:p>
    <w:p w14:paraId="61EB582F" w14:textId="1BDE6DC6" w:rsidR="00792029" w:rsidRDefault="00792029" w:rsidP="00F976E4">
      <w:pPr>
        <w:pStyle w:val="Secondlevelindent"/>
        <w:numPr>
          <w:ilvl w:val="0"/>
          <w:numId w:val="35"/>
        </w:numPr>
      </w:pPr>
      <w:r>
        <w:t>Fortem Australia</w:t>
      </w:r>
      <w:r w:rsidR="00C01474">
        <w:t xml:space="preserve"> Wellbeing program</w:t>
      </w:r>
    </w:p>
    <w:p w14:paraId="1513B837" w14:textId="11B3F603" w:rsidR="006F1457" w:rsidRDefault="006F1457" w:rsidP="00F976E4">
      <w:pPr>
        <w:pStyle w:val="Secondlevelindent"/>
        <w:numPr>
          <w:ilvl w:val="0"/>
          <w:numId w:val="35"/>
        </w:numPr>
      </w:pPr>
      <w:r>
        <w:t>Onsite counselling (staff only)</w:t>
      </w:r>
    </w:p>
    <w:p w14:paraId="1A9A0BA9" w14:textId="0AD50FA6" w:rsidR="008D7A23" w:rsidRDefault="008D7A23" w:rsidP="00DD4253">
      <w:pPr>
        <w:pStyle w:val="Firstlevelindent"/>
      </w:pPr>
      <w:r w:rsidRPr="00520A5E">
        <w:rPr>
          <w:i/>
          <w:iCs/>
        </w:rPr>
        <w:t>Quitline</w:t>
      </w:r>
      <w:r w:rsidR="006F1457">
        <w:t xml:space="preserve"> and </w:t>
      </w:r>
      <w:r w:rsidR="006F1457" w:rsidRPr="00520A5E">
        <w:rPr>
          <w:i/>
          <w:iCs/>
        </w:rPr>
        <w:t>QUIT</w:t>
      </w:r>
      <w:r w:rsidR="006F1457">
        <w:t xml:space="preserve"> resources</w:t>
      </w:r>
      <w:r w:rsidR="006C1F1D">
        <w:t>, including an</w:t>
      </w:r>
      <w:r>
        <w:t xml:space="preserve"> Aboriginal and Torres Strait Islander specific service</w:t>
      </w:r>
      <w:r w:rsidR="006F1457">
        <w:t xml:space="preserve"> are available to </w:t>
      </w:r>
      <w:r w:rsidR="00792029">
        <w:t xml:space="preserve">both </w:t>
      </w:r>
      <w:r w:rsidR="006F1457">
        <w:t>staff and detainees</w:t>
      </w:r>
      <w:r w:rsidR="006C1F1D">
        <w:t>.</w:t>
      </w:r>
    </w:p>
    <w:p w14:paraId="09DDEBBC" w14:textId="38EEB050" w:rsidR="00992906" w:rsidRDefault="000D7080" w:rsidP="00E43406">
      <w:pPr>
        <w:pStyle w:val="Firstlevelindent"/>
      </w:pPr>
      <w:r>
        <w:t>Winnunga</w:t>
      </w:r>
      <w:r w:rsidR="00DD4253">
        <w:t xml:space="preserve"> </w:t>
      </w:r>
      <w:r>
        <w:t>clients</w:t>
      </w:r>
      <w:r w:rsidR="00992906">
        <w:t xml:space="preserve"> can </w:t>
      </w:r>
      <w:r w:rsidR="00741465">
        <w:t>access one on one quit smoking counselling</w:t>
      </w:r>
      <w:r w:rsidR="00992906">
        <w:t xml:space="preserve"> through Winnunga.</w:t>
      </w:r>
    </w:p>
    <w:p w14:paraId="72AD97CA" w14:textId="57253D36" w:rsidR="006F1457" w:rsidRDefault="006F1457" w:rsidP="00E43406">
      <w:pPr>
        <w:pStyle w:val="Firstlevelindent"/>
      </w:pPr>
      <w:r>
        <w:t xml:space="preserve">Staff and detainees </w:t>
      </w:r>
      <w:r w:rsidR="00254E2A">
        <w:t>may</w:t>
      </w:r>
      <w:r>
        <w:t xml:space="preserve"> </w:t>
      </w:r>
      <w:r w:rsidR="005A2A3B">
        <w:t xml:space="preserve">elect to </w:t>
      </w:r>
      <w:r>
        <w:t xml:space="preserve">be trained in </w:t>
      </w:r>
      <w:r w:rsidR="001A28FC" w:rsidRPr="00520A5E">
        <w:rPr>
          <w:i/>
          <w:iCs/>
        </w:rPr>
        <w:t>Quitskills</w:t>
      </w:r>
      <w:r>
        <w:t xml:space="preserve"> brief interventions to provide ongoing support and guidance to other staff and/or detainees.</w:t>
      </w:r>
    </w:p>
    <w:p w14:paraId="5976B051" w14:textId="236F74E2" w:rsidR="00845ECD" w:rsidRDefault="00BD7402" w:rsidP="008B1AE8">
      <w:pPr>
        <w:pStyle w:val="Heading1"/>
      </w:pPr>
      <w:bookmarkStart w:id="11" w:name="_Toc136945064"/>
      <w:bookmarkStart w:id="12" w:name="_Toc80127784"/>
      <w:r>
        <w:t xml:space="preserve">SMOKE-FREE </w:t>
      </w:r>
      <w:r w:rsidR="006767C6">
        <w:t>IMPLEMENTATION</w:t>
      </w:r>
      <w:bookmarkEnd w:id="11"/>
    </w:p>
    <w:p w14:paraId="68283AA1" w14:textId="1BB7049D" w:rsidR="007A5617" w:rsidRDefault="00A7022B" w:rsidP="005A5AC3">
      <w:pPr>
        <w:pStyle w:val="Firstlevelindent"/>
      </w:pPr>
      <w:r w:rsidRPr="00A7022B">
        <w:t>From the date specified in a declaration made in accordance with section 86(1) of the CMA, the ACT's correctional centres will be</w:t>
      </w:r>
      <w:r w:rsidR="00A82136">
        <w:t xml:space="preserve"> declared</w:t>
      </w:r>
      <w:r w:rsidRPr="00A7022B">
        <w:t xml:space="preserve"> </w:t>
      </w:r>
      <w:r w:rsidR="003F4726">
        <w:t xml:space="preserve">a </w:t>
      </w:r>
      <w:r w:rsidRPr="00A7022B">
        <w:t>smoke</w:t>
      </w:r>
      <w:r>
        <w:t>-</w:t>
      </w:r>
      <w:r w:rsidRPr="00A7022B">
        <w:t>free</w:t>
      </w:r>
      <w:r w:rsidR="003F4726">
        <w:t xml:space="preserve"> environment</w:t>
      </w:r>
      <w:r>
        <w:t>.</w:t>
      </w:r>
    </w:p>
    <w:p w14:paraId="72957687" w14:textId="1D1FFBB6" w:rsidR="000F3E2E" w:rsidRDefault="008B1AE8" w:rsidP="005A5AC3">
      <w:pPr>
        <w:pStyle w:val="Firstlevelindent"/>
      </w:pPr>
      <w:r>
        <w:t xml:space="preserve">Tobacco and smoking </w:t>
      </w:r>
      <w:r w:rsidR="007236C5">
        <w:t xml:space="preserve">related </w:t>
      </w:r>
      <w:r w:rsidR="00BD7402">
        <w:t xml:space="preserve">products </w:t>
      </w:r>
      <w:r w:rsidR="006767C6">
        <w:t>are</w:t>
      </w:r>
      <w:r w:rsidR="00BD7402">
        <w:t xml:space="preserve"> prohibited items</w:t>
      </w:r>
      <w:r w:rsidR="006767C6">
        <w:t xml:space="preserve"> in accordance with the </w:t>
      </w:r>
      <w:r w:rsidR="006767C6" w:rsidRPr="000F3E2E">
        <w:rPr>
          <w:i/>
          <w:iCs/>
          <w:u w:val="single"/>
        </w:rPr>
        <w:t>Prohibited Things Declaration</w:t>
      </w:r>
      <w:r w:rsidR="002F15EE">
        <w:t>.</w:t>
      </w:r>
    </w:p>
    <w:p w14:paraId="6F0847E9" w14:textId="3CB40F82" w:rsidR="00BB7ED6" w:rsidRDefault="00BB7ED6" w:rsidP="005A5AC3">
      <w:pPr>
        <w:pStyle w:val="Firstlevelindent"/>
      </w:pPr>
      <w:r>
        <w:t xml:space="preserve">Any Prohibited items found in the possession of a detainee will be seized by correctional officers in accordance with the </w:t>
      </w:r>
      <w:r w:rsidR="00D551CD" w:rsidRPr="00D42DC8">
        <w:rPr>
          <w:i/>
          <w:iCs/>
          <w:u w:val="single"/>
        </w:rPr>
        <w:t>Searching Policy</w:t>
      </w:r>
      <w:r w:rsidR="00D551CD">
        <w:t xml:space="preserve"> and </w:t>
      </w:r>
      <w:r w:rsidRPr="0060569A">
        <w:rPr>
          <w:i/>
          <w:iCs/>
          <w:u w:val="single"/>
        </w:rPr>
        <w:t>Detainee Property Policy</w:t>
      </w:r>
      <w:r>
        <w:t xml:space="preserve">. </w:t>
      </w:r>
    </w:p>
    <w:p w14:paraId="0135A5E8" w14:textId="6AF10FA7" w:rsidR="0082136D" w:rsidRPr="0082136D" w:rsidRDefault="000F3E2E" w:rsidP="005A5AC3">
      <w:pPr>
        <w:pStyle w:val="Firstlevelindent"/>
      </w:pPr>
      <w:r>
        <w:t>S</w:t>
      </w:r>
      <w:r w:rsidR="00E43406" w:rsidRPr="0082136D">
        <w:t>moking is</w:t>
      </w:r>
      <w:r w:rsidR="0082136D" w:rsidRPr="0082136D">
        <w:t xml:space="preserve"> not permitted anywhere on the grounds of ACT </w:t>
      </w:r>
      <w:r w:rsidR="00244167">
        <w:t>c</w:t>
      </w:r>
      <w:r w:rsidR="0082136D" w:rsidRPr="0082136D">
        <w:t>orrection</w:t>
      </w:r>
      <w:r w:rsidR="0082136D">
        <w:t>al</w:t>
      </w:r>
      <w:r w:rsidR="0082136D" w:rsidRPr="0082136D">
        <w:t xml:space="preserve"> </w:t>
      </w:r>
      <w:r w:rsidR="00244167">
        <w:t>c</w:t>
      </w:r>
      <w:r w:rsidR="0082136D" w:rsidRPr="0082136D">
        <w:t>entres which includes</w:t>
      </w:r>
      <w:r w:rsidR="00E43406" w:rsidRPr="0082136D">
        <w:t>:</w:t>
      </w:r>
    </w:p>
    <w:p w14:paraId="6584BD36" w14:textId="7A91E3CD" w:rsidR="00E43406" w:rsidRDefault="00E43406" w:rsidP="00D61699">
      <w:pPr>
        <w:pStyle w:val="Secondlevelindent"/>
        <w:numPr>
          <w:ilvl w:val="0"/>
          <w:numId w:val="42"/>
        </w:numPr>
      </w:pPr>
      <w:r>
        <w:t xml:space="preserve">all buildings and outbuildings on </w:t>
      </w:r>
      <w:r w:rsidR="00A7022B">
        <w:t xml:space="preserve">correctional centre </w:t>
      </w:r>
      <w:r>
        <w:t>premises including sheds, courtyards, driveways</w:t>
      </w:r>
    </w:p>
    <w:p w14:paraId="4888A66A" w14:textId="4D4531FE" w:rsidR="00E43406" w:rsidRDefault="00E43406" w:rsidP="00D61699">
      <w:pPr>
        <w:pStyle w:val="Secondlevelindent"/>
      </w:pPr>
      <w:r>
        <w:t xml:space="preserve">all car parks on </w:t>
      </w:r>
      <w:r w:rsidR="00A7022B">
        <w:t xml:space="preserve">correctional centre </w:t>
      </w:r>
      <w:r>
        <w:t>grounds</w:t>
      </w:r>
    </w:p>
    <w:p w14:paraId="3D64FBD0" w14:textId="14B6498D" w:rsidR="00E43406" w:rsidRDefault="00E43406" w:rsidP="00D61699">
      <w:pPr>
        <w:pStyle w:val="Secondlevelindent"/>
      </w:pPr>
      <w:r>
        <w:t>any other areas where ‘No Smoking’ signs are displayed.</w:t>
      </w:r>
    </w:p>
    <w:p w14:paraId="4A24E019" w14:textId="1FE31CE4" w:rsidR="00635E3D" w:rsidRDefault="00635E3D" w:rsidP="00E43406">
      <w:pPr>
        <w:pStyle w:val="Firstlevelindent"/>
      </w:pPr>
      <w:r>
        <w:lastRenderedPageBreak/>
        <w:t>In addition, staff and detainees are not permitted to smoke:</w:t>
      </w:r>
    </w:p>
    <w:p w14:paraId="0D81989B" w14:textId="77777777" w:rsidR="00635E3D" w:rsidRDefault="00635E3D" w:rsidP="00F976E4">
      <w:pPr>
        <w:pStyle w:val="Secondlevelindent"/>
        <w:numPr>
          <w:ilvl w:val="0"/>
          <w:numId w:val="37"/>
        </w:numPr>
      </w:pPr>
      <w:r>
        <w:t>within 15 meters of entries to ACT Government buildings</w:t>
      </w:r>
    </w:p>
    <w:p w14:paraId="6C58A884" w14:textId="69DAE49F" w:rsidR="00635E3D" w:rsidRDefault="00635E3D" w:rsidP="00F976E4">
      <w:pPr>
        <w:pStyle w:val="Secondlevelindent"/>
        <w:numPr>
          <w:ilvl w:val="0"/>
          <w:numId w:val="37"/>
        </w:numPr>
      </w:pPr>
      <w:r>
        <w:t>in ACT Government vehicles</w:t>
      </w:r>
    </w:p>
    <w:p w14:paraId="62615549" w14:textId="2EFDB8FD" w:rsidR="00576376" w:rsidRPr="009F03E2" w:rsidRDefault="00576376" w:rsidP="00576376">
      <w:pPr>
        <w:pStyle w:val="Firstlevelindent"/>
      </w:pPr>
      <w:r w:rsidRPr="009F03E2">
        <w:t xml:space="preserve">Staff </w:t>
      </w:r>
      <w:r w:rsidR="002F2D28" w:rsidRPr="009F03E2">
        <w:t xml:space="preserve">who are permitted to leave the AMC </w:t>
      </w:r>
      <w:r w:rsidR="00103D74">
        <w:t xml:space="preserve">and/or CTU </w:t>
      </w:r>
      <w:r w:rsidRPr="009F03E2">
        <w:t>may only smoke during designated breaks and must go off-site</w:t>
      </w:r>
      <w:r w:rsidR="0072393F" w:rsidRPr="009F03E2">
        <w:t xml:space="preserve"> to do so</w:t>
      </w:r>
      <w:r w:rsidRPr="009F03E2">
        <w:t>.</w:t>
      </w:r>
      <w:r w:rsidR="0085289C" w:rsidRPr="009F03E2">
        <w:rPr>
          <w:rStyle w:val="Heading2Char"/>
        </w:rPr>
        <w:t xml:space="preserve"> </w:t>
      </w:r>
    </w:p>
    <w:p w14:paraId="2C1D6CA2" w14:textId="3F1E3FF0" w:rsidR="00E43406" w:rsidRDefault="00E43406" w:rsidP="00E43406">
      <w:pPr>
        <w:pStyle w:val="Firstlevelindent"/>
      </w:pPr>
      <w:r>
        <w:t xml:space="preserve">Staff are required to </w:t>
      </w:r>
      <w:r w:rsidR="00A82136">
        <w:t>adhere to</w:t>
      </w:r>
      <w:r>
        <w:t xml:space="preserve"> and enforce the Smoke-Free Policy.</w:t>
      </w:r>
    </w:p>
    <w:p w14:paraId="6F1D0D08" w14:textId="37D65066" w:rsidR="00220EDF" w:rsidRDefault="00220EDF" w:rsidP="008233E8">
      <w:pPr>
        <w:pStyle w:val="Heading"/>
      </w:pPr>
      <w:bookmarkStart w:id="13" w:name="_Toc136945065"/>
      <w:bookmarkStart w:id="14" w:name="_Toc128652291"/>
      <w:r>
        <w:t>NEW RECEPTION</w:t>
      </w:r>
      <w:r w:rsidR="00DE6F1D">
        <w:t>S</w:t>
      </w:r>
      <w:bookmarkEnd w:id="13"/>
    </w:p>
    <w:p w14:paraId="489BD86D" w14:textId="7979654F" w:rsidR="00220EDF" w:rsidRDefault="00220EDF" w:rsidP="00220EDF">
      <w:pPr>
        <w:pStyle w:val="Firstlevelindent"/>
      </w:pPr>
      <w:r>
        <w:t xml:space="preserve">A </w:t>
      </w:r>
      <w:r w:rsidR="004F2931">
        <w:t>funded</w:t>
      </w:r>
      <w:r>
        <w:t xml:space="preserve"> 12-week NRT program </w:t>
      </w:r>
      <w:r w:rsidR="00A82136">
        <w:t xml:space="preserve">which includes the provision of NRT patches and lozenges and access to smoking cessation support and services, </w:t>
      </w:r>
      <w:r>
        <w:t xml:space="preserve">is available for new reception detainees to support them to </w:t>
      </w:r>
      <w:r w:rsidR="001C2B45">
        <w:t>go smoke-free.</w:t>
      </w:r>
    </w:p>
    <w:p w14:paraId="71AD0EC9" w14:textId="2D385239" w:rsidR="009F0D21" w:rsidRDefault="00562D1E" w:rsidP="009F0D21">
      <w:pPr>
        <w:pStyle w:val="Firstlevelindent"/>
      </w:pPr>
      <w:r>
        <w:t>Upon Admission to the AMC, d</w:t>
      </w:r>
      <w:r w:rsidR="009F0D21">
        <w:t>etainee</w:t>
      </w:r>
      <w:r w:rsidR="005C5D6E">
        <w:t xml:space="preserve">s </w:t>
      </w:r>
      <w:r w:rsidR="00B04183">
        <w:t>must</w:t>
      </w:r>
      <w:r w:rsidR="005C5D6E">
        <w:t xml:space="preserve"> be advised that they can </w:t>
      </w:r>
      <w:r w:rsidR="00A82136">
        <w:t>request access</w:t>
      </w:r>
      <w:r>
        <w:t xml:space="preserve"> to</w:t>
      </w:r>
      <w:r w:rsidR="009F0D21">
        <w:t xml:space="preserve"> </w:t>
      </w:r>
      <w:r>
        <w:t xml:space="preserve">the </w:t>
      </w:r>
      <w:r w:rsidR="009F0D21">
        <w:t>NRT</w:t>
      </w:r>
      <w:r>
        <w:t xml:space="preserve"> program.</w:t>
      </w:r>
    </w:p>
    <w:p w14:paraId="1E3B9BEF" w14:textId="3A53BD1B" w:rsidR="00220EDF" w:rsidRDefault="00220EDF" w:rsidP="00220EDF">
      <w:pPr>
        <w:pStyle w:val="Firstlevelindent"/>
      </w:pPr>
      <w:r>
        <w:t>Detainees who have finished their 12-week funded NRT program may purchase nicotine lozenges through the ‘</w:t>
      </w:r>
      <w:r w:rsidR="00883EFC">
        <w:t>canteen</w:t>
      </w:r>
      <w:r>
        <w:t>’ system.</w:t>
      </w:r>
    </w:p>
    <w:p w14:paraId="4163A2A7" w14:textId="49443A06" w:rsidR="004F2931" w:rsidRDefault="004F2931" w:rsidP="00220EDF">
      <w:pPr>
        <w:pStyle w:val="Firstlevelindent"/>
      </w:pPr>
      <w:r>
        <w:t xml:space="preserve">New reception detainees will have access to supports such as </w:t>
      </w:r>
      <w:r w:rsidRPr="00A82136">
        <w:rPr>
          <w:i/>
          <w:iCs/>
        </w:rPr>
        <w:t>Quitline</w:t>
      </w:r>
      <w:r>
        <w:t xml:space="preserve">, staff trained in </w:t>
      </w:r>
      <w:r w:rsidRPr="00A82136">
        <w:rPr>
          <w:i/>
          <w:iCs/>
        </w:rPr>
        <w:t xml:space="preserve">Quitskills </w:t>
      </w:r>
      <w:r>
        <w:t>and health providers.</w:t>
      </w:r>
    </w:p>
    <w:p w14:paraId="01822BEE" w14:textId="5E39EBEF" w:rsidR="00992906" w:rsidRPr="008233E8" w:rsidRDefault="00992906" w:rsidP="008233E8">
      <w:pPr>
        <w:pStyle w:val="Heading"/>
      </w:pPr>
      <w:bookmarkStart w:id="15" w:name="_Toc136945066"/>
      <w:r w:rsidRPr="008233E8">
        <w:t>ESCORTS</w:t>
      </w:r>
      <w:bookmarkEnd w:id="14"/>
      <w:bookmarkEnd w:id="15"/>
    </w:p>
    <w:p w14:paraId="69F198EA" w14:textId="1686E276" w:rsidR="008233E8" w:rsidRDefault="00992906" w:rsidP="008233E8">
      <w:pPr>
        <w:pStyle w:val="Firstlevelindent"/>
      </w:pPr>
      <w:r w:rsidRPr="008233E8">
        <w:t xml:space="preserve">Detainees and </w:t>
      </w:r>
      <w:r w:rsidR="009F0D21">
        <w:t>s</w:t>
      </w:r>
      <w:r w:rsidRPr="008233E8">
        <w:t xml:space="preserve">taff must not smoke </w:t>
      </w:r>
      <w:r w:rsidR="00F237A8">
        <w:t>on escorted leave</w:t>
      </w:r>
      <w:r w:rsidR="009F0D21">
        <w:t>;</w:t>
      </w:r>
      <w:r w:rsidR="00F237A8">
        <w:t xml:space="preserve"> this includes transfers</w:t>
      </w:r>
      <w:r w:rsidRPr="008233E8">
        <w:t xml:space="preserve"> to another ACT correctional centre, transfers interstate or transfers to a medical facility.</w:t>
      </w:r>
    </w:p>
    <w:p w14:paraId="591934CC" w14:textId="5811ADDD" w:rsidR="008233E8" w:rsidRDefault="00992906" w:rsidP="005A5AC3">
      <w:pPr>
        <w:pStyle w:val="Firstlevelindent"/>
        <w:shd w:val="clear" w:color="auto" w:fill="FFFFFF" w:themeFill="background1"/>
      </w:pPr>
      <w:r w:rsidRPr="008233E8">
        <w:t xml:space="preserve">Detainees </w:t>
      </w:r>
      <w:r w:rsidR="00103D74">
        <w:t xml:space="preserve">are permitted to bring a day’s supply of lozenges to court. </w:t>
      </w:r>
    </w:p>
    <w:p w14:paraId="3947EDF9" w14:textId="2082A323" w:rsidR="00382DFC" w:rsidRPr="005A5AC3" w:rsidRDefault="00D751F3" w:rsidP="005A5AC3">
      <w:pPr>
        <w:pStyle w:val="Firstlevelindent"/>
      </w:pPr>
      <w:r w:rsidRPr="005A5AC3">
        <w:t>Detainees on m</w:t>
      </w:r>
      <w:r w:rsidR="00E01EF3" w:rsidRPr="005A5AC3">
        <w:t xml:space="preserve">ulti-day escorts </w:t>
      </w:r>
      <w:r w:rsidRPr="005A5AC3">
        <w:t xml:space="preserve">will have access to </w:t>
      </w:r>
      <w:r w:rsidR="00033D20" w:rsidRPr="005A5AC3">
        <w:t xml:space="preserve">a </w:t>
      </w:r>
      <w:r w:rsidRPr="005A5AC3">
        <w:t>sufficient</w:t>
      </w:r>
      <w:r w:rsidR="004A565C" w:rsidRPr="005A5AC3">
        <w:t xml:space="preserve"> supply of</w:t>
      </w:r>
      <w:r w:rsidRPr="005A5AC3">
        <w:t xml:space="preserve"> NRT patches and lozenges</w:t>
      </w:r>
      <w:r w:rsidR="004A565C" w:rsidRPr="005A5AC3">
        <w:t xml:space="preserve"> for the period of the escort</w:t>
      </w:r>
      <w:r w:rsidR="00A82136" w:rsidRPr="005A5AC3">
        <w:t>.</w:t>
      </w:r>
    </w:p>
    <w:p w14:paraId="02F932DC" w14:textId="77777777" w:rsidR="008233E8" w:rsidRDefault="00992906" w:rsidP="008233E8">
      <w:pPr>
        <w:pStyle w:val="Heading"/>
      </w:pPr>
      <w:bookmarkStart w:id="16" w:name="_Toc128652292"/>
      <w:bookmarkStart w:id="17" w:name="_Toc136945067"/>
      <w:r>
        <w:t>EMERGENCY EVACUATION</w:t>
      </w:r>
      <w:bookmarkEnd w:id="16"/>
      <w:bookmarkEnd w:id="17"/>
    </w:p>
    <w:p w14:paraId="593046D8" w14:textId="6140E7F2" w:rsidR="00992906" w:rsidRDefault="00992906" w:rsidP="008233E8">
      <w:pPr>
        <w:pStyle w:val="Firstlevelindent"/>
      </w:pPr>
      <w:r>
        <w:t>Smoking is prohibited during an emergency evacuation or at an</w:t>
      </w:r>
      <w:r w:rsidR="009F0D21">
        <w:t>y</w:t>
      </w:r>
      <w:r>
        <w:t xml:space="preserve"> emergency assembly area</w:t>
      </w:r>
      <w:r w:rsidR="0082136D">
        <w:t>.</w:t>
      </w:r>
    </w:p>
    <w:p w14:paraId="2C1AA017" w14:textId="3AF2C4A3" w:rsidR="00992906" w:rsidRDefault="00992906" w:rsidP="008233E8">
      <w:pPr>
        <w:pStyle w:val="Heading1"/>
      </w:pPr>
      <w:bookmarkStart w:id="18" w:name="_Toc128652293"/>
      <w:bookmarkStart w:id="19" w:name="_Toc136945068"/>
      <w:r>
        <w:t>RELEASE FROM A CORRECTIONAL CENTRE</w:t>
      </w:r>
      <w:bookmarkEnd w:id="18"/>
      <w:bookmarkEnd w:id="19"/>
    </w:p>
    <w:p w14:paraId="147C611C" w14:textId="472D4699" w:rsidR="00992906" w:rsidRDefault="00992906" w:rsidP="008233E8">
      <w:pPr>
        <w:pStyle w:val="Firstlevelindent"/>
      </w:pPr>
      <w:r w:rsidRPr="008233E8">
        <w:t>Detainees</w:t>
      </w:r>
      <w:r w:rsidR="00C86410">
        <w:t xml:space="preserve"> who</w:t>
      </w:r>
      <w:r w:rsidRPr="008233E8">
        <w:t xml:space="preserve"> </w:t>
      </w:r>
      <w:r w:rsidR="00C86410">
        <w:t xml:space="preserve">are on a NRT program at the time they are being </w:t>
      </w:r>
      <w:r w:rsidR="00C86410" w:rsidRPr="008233E8">
        <w:t xml:space="preserve">released into </w:t>
      </w:r>
      <w:r w:rsidR="00C86410">
        <w:t xml:space="preserve">the </w:t>
      </w:r>
      <w:r w:rsidR="00C86410" w:rsidRPr="008233E8">
        <w:t xml:space="preserve">community </w:t>
      </w:r>
      <w:r w:rsidRPr="008233E8">
        <w:t xml:space="preserve">will be offered a </w:t>
      </w:r>
      <w:r w:rsidR="009F0D21">
        <w:t>seven (</w:t>
      </w:r>
      <w:r w:rsidRPr="008233E8">
        <w:t>7</w:t>
      </w:r>
      <w:r w:rsidR="009F0D21">
        <w:t>)</w:t>
      </w:r>
      <w:r w:rsidRPr="008233E8">
        <w:t xml:space="preserve">-day supply of NRT </w:t>
      </w:r>
      <w:r w:rsidR="000B1FA6">
        <w:t xml:space="preserve">patches and lozenges </w:t>
      </w:r>
      <w:r w:rsidR="00C45F23">
        <w:t>to</w:t>
      </w:r>
      <w:r w:rsidRPr="008233E8">
        <w:t xml:space="preserve"> support transition.</w:t>
      </w:r>
    </w:p>
    <w:p w14:paraId="2EFA31E7" w14:textId="4DAB71E7" w:rsidR="00E01EF3" w:rsidRPr="008233E8" w:rsidRDefault="00E01EF3" w:rsidP="008233E8">
      <w:pPr>
        <w:pStyle w:val="Firstlevelindent"/>
      </w:pPr>
      <w:r>
        <w:t xml:space="preserve">Information </w:t>
      </w:r>
      <w:r w:rsidR="00A82136">
        <w:t>on how to access Quit smoking</w:t>
      </w:r>
      <w:r>
        <w:t xml:space="preserve"> community supports will be available for detainees upon release. </w:t>
      </w:r>
    </w:p>
    <w:p w14:paraId="31BEA392" w14:textId="3364EEA2" w:rsidR="008F183B" w:rsidRDefault="008F183B" w:rsidP="008233E8">
      <w:pPr>
        <w:pStyle w:val="Heading"/>
      </w:pPr>
      <w:bookmarkStart w:id="20" w:name="_Toc136945069"/>
      <w:r w:rsidRPr="008F183B">
        <w:lastRenderedPageBreak/>
        <w:t>BREACHES OF SMOKE-FREE POLICY</w:t>
      </w:r>
      <w:bookmarkEnd w:id="20"/>
    </w:p>
    <w:p w14:paraId="6FE490BA" w14:textId="77777777" w:rsidR="00EE1CA0" w:rsidRPr="008233E8" w:rsidRDefault="00EE1CA0" w:rsidP="00EE1CA0">
      <w:pPr>
        <w:pStyle w:val="Firstlevelindent"/>
      </w:pPr>
      <w:r>
        <w:t xml:space="preserve">It is an offence to take or send a prohibited thing into a correctional centre; or give or send a prohibited thing to a detainee in accordance with section 145 of the </w:t>
      </w:r>
      <w:r w:rsidRPr="00751899">
        <w:rPr>
          <w:i/>
          <w:iCs/>
          <w:u w:val="single"/>
        </w:rPr>
        <w:t>Corrections Management Act 2007</w:t>
      </w:r>
      <w:r>
        <w:t>.</w:t>
      </w:r>
    </w:p>
    <w:p w14:paraId="56098095" w14:textId="664675E4" w:rsidR="00992906" w:rsidRPr="008233E8" w:rsidRDefault="00992906" w:rsidP="008233E8">
      <w:pPr>
        <w:pStyle w:val="Firstlevelindent"/>
      </w:pPr>
      <w:r w:rsidRPr="008233E8">
        <w:t xml:space="preserve">There will be zero tolerance </w:t>
      </w:r>
      <w:r w:rsidR="00F97E3A">
        <w:t>of breaches of this policy</w:t>
      </w:r>
      <w:r w:rsidRPr="008233E8">
        <w:t>.</w:t>
      </w:r>
    </w:p>
    <w:p w14:paraId="3660648A" w14:textId="5AA567E1" w:rsidR="00592EB0" w:rsidRPr="008233E8" w:rsidRDefault="00945EA3" w:rsidP="008233E8">
      <w:pPr>
        <w:pStyle w:val="Firstlevelindent"/>
      </w:pPr>
      <w:r w:rsidRPr="008233E8">
        <w:t>Detainee</w:t>
      </w:r>
      <w:r w:rsidR="007D4DE7">
        <w:t>s</w:t>
      </w:r>
      <w:r w:rsidRPr="008233E8">
        <w:t xml:space="preserve"> </w:t>
      </w:r>
      <w:r w:rsidR="009F0D21">
        <w:t>who b</w:t>
      </w:r>
      <w:r w:rsidR="00592EB0" w:rsidRPr="008233E8">
        <w:t xml:space="preserve">reach the </w:t>
      </w:r>
      <w:r w:rsidR="00592EB0" w:rsidRPr="00751899">
        <w:rPr>
          <w:i/>
          <w:iCs/>
          <w:u w:val="single"/>
        </w:rPr>
        <w:t>Smoke</w:t>
      </w:r>
      <w:r w:rsidR="002F15EE" w:rsidRPr="00751899">
        <w:rPr>
          <w:i/>
          <w:iCs/>
          <w:u w:val="single"/>
        </w:rPr>
        <w:t>-</w:t>
      </w:r>
      <w:r w:rsidR="00592EB0" w:rsidRPr="00751899">
        <w:rPr>
          <w:i/>
          <w:iCs/>
          <w:u w:val="single"/>
        </w:rPr>
        <w:t xml:space="preserve">Free </w:t>
      </w:r>
      <w:r w:rsidR="009F0D21" w:rsidRPr="00751899">
        <w:rPr>
          <w:i/>
          <w:iCs/>
          <w:u w:val="single"/>
        </w:rPr>
        <w:t>P</w:t>
      </w:r>
      <w:r w:rsidR="00592EB0" w:rsidRPr="00751899">
        <w:rPr>
          <w:i/>
          <w:iCs/>
          <w:u w:val="single"/>
        </w:rPr>
        <w:t>olicy</w:t>
      </w:r>
      <w:r w:rsidR="00592EB0" w:rsidRPr="008233E8">
        <w:t xml:space="preserve"> must be managed in accordance with the </w:t>
      </w:r>
      <w:r w:rsidR="00E41683" w:rsidRPr="00F97E3A">
        <w:rPr>
          <w:i/>
          <w:iCs/>
          <w:u w:val="single"/>
        </w:rPr>
        <w:t xml:space="preserve">Detainee </w:t>
      </w:r>
      <w:r w:rsidR="00225D91" w:rsidRPr="00F97E3A">
        <w:rPr>
          <w:i/>
          <w:iCs/>
          <w:u w:val="single"/>
        </w:rPr>
        <w:t xml:space="preserve">Discipline </w:t>
      </w:r>
      <w:r w:rsidR="00E41683" w:rsidRPr="00F97E3A">
        <w:rPr>
          <w:i/>
          <w:iCs/>
          <w:u w:val="single"/>
        </w:rPr>
        <w:t>P</w:t>
      </w:r>
      <w:r w:rsidR="00225D91" w:rsidRPr="00F97E3A">
        <w:rPr>
          <w:i/>
          <w:iCs/>
          <w:u w:val="single"/>
        </w:rPr>
        <w:t>olicy</w:t>
      </w:r>
      <w:r w:rsidR="00D57A3D">
        <w:t xml:space="preserve">. </w:t>
      </w:r>
      <w:r w:rsidR="00B0026F">
        <w:t xml:space="preserve">A breach of the policy or a disciplinary penalty </w:t>
      </w:r>
      <w:r w:rsidR="00244167">
        <w:t>may</w:t>
      </w:r>
      <w:r w:rsidR="00B0026F">
        <w:t xml:space="preserve"> also</w:t>
      </w:r>
      <w:r w:rsidR="00244167">
        <w:t xml:space="preserve"> affect their Incentives and Earned Privileges</w:t>
      </w:r>
      <w:r w:rsidR="009454AD">
        <w:t xml:space="preserve"> status</w:t>
      </w:r>
      <w:r w:rsidR="00244167">
        <w:t xml:space="preserve">. </w:t>
      </w:r>
    </w:p>
    <w:p w14:paraId="5DC56C99" w14:textId="295CA35C" w:rsidR="00244167" w:rsidRDefault="00945EA3" w:rsidP="008233E8">
      <w:pPr>
        <w:pStyle w:val="Firstlevelindent"/>
      </w:pPr>
      <w:r w:rsidRPr="008233E8">
        <w:t>V</w:t>
      </w:r>
      <w:r w:rsidR="008F183B" w:rsidRPr="008233E8">
        <w:t>isitor</w:t>
      </w:r>
      <w:r w:rsidRPr="008233E8">
        <w:t xml:space="preserve">s – </w:t>
      </w:r>
      <w:r w:rsidR="009F0D21">
        <w:t>a</w:t>
      </w:r>
      <w:r w:rsidRPr="008233E8">
        <w:t xml:space="preserve">dherence to the </w:t>
      </w:r>
      <w:r w:rsidRPr="00751899">
        <w:rPr>
          <w:i/>
          <w:iCs/>
          <w:u w:val="single"/>
        </w:rPr>
        <w:t>Smoke</w:t>
      </w:r>
      <w:r w:rsidR="002F15EE" w:rsidRPr="00751899">
        <w:rPr>
          <w:i/>
          <w:iCs/>
          <w:u w:val="single"/>
        </w:rPr>
        <w:t>-</w:t>
      </w:r>
      <w:r w:rsidRPr="00751899">
        <w:rPr>
          <w:i/>
          <w:iCs/>
          <w:u w:val="single"/>
        </w:rPr>
        <w:t xml:space="preserve">Free </w:t>
      </w:r>
      <w:r w:rsidR="00415EA3" w:rsidRPr="00751899">
        <w:rPr>
          <w:i/>
          <w:iCs/>
          <w:u w:val="single"/>
        </w:rPr>
        <w:t>P</w:t>
      </w:r>
      <w:r w:rsidRPr="00751899">
        <w:rPr>
          <w:i/>
          <w:iCs/>
          <w:u w:val="single"/>
        </w:rPr>
        <w:t>olicy</w:t>
      </w:r>
      <w:r w:rsidRPr="008233E8">
        <w:t xml:space="preserve"> is a condition of entry to a correctional </w:t>
      </w:r>
      <w:r w:rsidR="002C267F" w:rsidRPr="008233E8">
        <w:t>centre</w:t>
      </w:r>
      <w:r w:rsidRPr="008233E8">
        <w:t>. Failure to comply with the policy, or the direction of staff, may result in</w:t>
      </w:r>
      <w:r w:rsidR="00D42DC8">
        <w:t>:</w:t>
      </w:r>
    </w:p>
    <w:p w14:paraId="49BF619D" w14:textId="77777777" w:rsidR="00D42DC8" w:rsidRDefault="00D42DC8" w:rsidP="00244167">
      <w:pPr>
        <w:pStyle w:val="Secondlevelindent"/>
        <w:numPr>
          <w:ilvl w:val="0"/>
          <w:numId w:val="40"/>
        </w:numPr>
      </w:pPr>
      <w:r>
        <w:t>a warning or caution</w:t>
      </w:r>
    </w:p>
    <w:p w14:paraId="3EFECE65" w14:textId="6BF8FAEE" w:rsidR="00244167" w:rsidRDefault="000F3E2E" w:rsidP="00244167">
      <w:pPr>
        <w:pStyle w:val="Secondlevelindent"/>
        <w:numPr>
          <w:ilvl w:val="0"/>
          <w:numId w:val="40"/>
        </w:numPr>
      </w:pPr>
      <w:r>
        <w:t>t</w:t>
      </w:r>
      <w:r w:rsidR="00244167">
        <w:t>he visit being cancelled</w:t>
      </w:r>
    </w:p>
    <w:p w14:paraId="22F89A00" w14:textId="388C9ECE" w:rsidR="00244167" w:rsidRDefault="000F3E2E" w:rsidP="00244167">
      <w:pPr>
        <w:pStyle w:val="Secondlevelindent"/>
      </w:pPr>
      <w:r>
        <w:t>t</w:t>
      </w:r>
      <w:r w:rsidR="00244167">
        <w:t>he visitor being required to leave the correctional centre</w:t>
      </w:r>
      <w:r w:rsidR="00D42DC8">
        <w:t xml:space="preserve"> and/or</w:t>
      </w:r>
    </w:p>
    <w:p w14:paraId="5A2DF9DC" w14:textId="1AE2C60E" w:rsidR="00244167" w:rsidRDefault="000F3E2E" w:rsidP="00244167">
      <w:pPr>
        <w:pStyle w:val="Secondlevelindent"/>
      </w:pPr>
      <w:r>
        <w:t>t</w:t>
      </w:r>
      <w:r w:rsidR="00244167">
        <w:t>he visitor being banned from a</w:t>
      </w:r>
      <w:r w:rsidR="0021430B">
        <w:t>ll</w:t>
      </w:r>
      <w:r w:rsidR="00244167">
        <w:t xml:space="preserve"> ACT correction</w:t>
      </w:r>
      <w:r w:rsidR="003B4E58">
        <w:t>al</w:t>
      </w:r>
      <w:r w:rsidR="00244167">
        <w:t xml:space="preserve"> centre</w:t>
      </w:r>
      <w:r w:rsidR="0021430B">
        <w:t>s for a period as defined by the Assistant Commissioner Custodial Operations (ACCO)</w:t>
      </w:r>
      <w:r w:rsidR="00244167">
        <w:t>.</w:t>
      </w:r>
    </w:p>
    <w:p w14:paraId="5092E6DD" w14:textId="5CDE4674" w:rsidR="008F183B" w:rsidRDefault="00945EA3" w:rsidP="008233E8">
      <w:pPr>
        <w:pStyle w:val="Firstlevelindent"/>
      </w:pPr>
      <w:r w:rsidRPr="008233E8">
        <w:t xml:space="preserve">Staff </w:t>
      </w:r>
      <w:r w:rsidR="002F15EE" w:rsidRPr="008233E8">
        <w:t xml:space="preserve">- </w:t>
      </w:r>
      <w:r w:rsidR="009F0D21">
        <w:t>a</w:t>
      </w:r>
      <w:r w:rsidR="00586C84" w:rsidRPr="008233E8">
        <w:t xml:space="preserve"> breach of the </w:t>
      </w:r>
      <w:r w:rsidR="00586C84" w:rsidRPr="00751899">
        <w:rPr>
          <w:i/>
          <w:iCs/>
          <w:u w:val="single"/>
        </w:rPr>
        <w:t>Smoke</w:t>
      </w:r>
      <w:r w:rsidR="002F15EE" w:rsidRPr="00751899">
        <w:rPr>
          <w:i/>
          <w:iCs/>
          <w:u w:val="single"/>
        </w:rPr>
        <w:t>-</w:t>
      </w:r>
      <w:r w:rsidR="00586C84" w:rsidRPr="00751899">
        <w:rPr>
          <w:i/>
          <w:iCs/>
          <w:u w:val="single"/>
        </w:rPr>
        <w:t xml:space="preserve">Free </w:t>
      </w:r>
      <w:r w:rsidR="00415EA3" w:rsidRPr="00751899">
        <w:rPr>
          <w:i/>
          <w:iCs/>
          <w:u w:val="single"/>
        </w:rPr>
        <w:t>P</w:t>
      </w:r>
      <w:r w:rsidR="00586C84" w:rsidRPr="00751899">
        <w:rPr>
          <w:i/>
          <w:iCs/>
          <w:u w:val="single"/>
        </w:rPr>
        <w:t>olicy</w:t>
      </w:r>
      <w:r w:rsidR="00586C84" w:rsidRPr="008233E8">
        <w:t xml:space="preserve"> may constitute misconduct </w:t>
      </w:r>
      <w:r w:rsidR="00F67F79" w:rsidRPr="008233E8">
        <w:t xml:space="preserve">under the </w:t>
      </w:r>
      <w:r w:rsidR="00586C84" w:rsidRPr="008233E8">
        <w:t xml:space="preserve">ACTCS </w:t>
      </w:r>
      <w:r w:rsidR="00586C84" w:rsidRPr="00751899">
        <w:rPr>
          <w:i/>
          <w:iCs/>
          <w:u w:val="single"/>
        </w:rPr>
        <w:t>Ethical Conduct Policy</w:t>
      </w:r>
      <w:r w:rsidR="00586C84" w:rsidRPr="008233E8">
        <w:t xml:space="preserve"> </w:t>
      </w:r>
      <w:r w:rsidR="00F67F79" w:rsidRPr="008233E8">
        <w:t xml:space="preserve">and </w:t>
      </w:r>
      <w:r w:rsidR="000216DE" w:rsidRPr="008233E8">
        <w:t xml:space="preserve">may </w:t>
      </w:r>
      <w:r w:rsidR="001E2289">
        <w:t>lead to</w:t>
      </w:r>
      <w:r w:rsidR="001E2289" w:rsidRPr="008233E8">
        <w:t xml:space="preserve"> </w:t>
      </w:r>
      <w:r w:rsidR="00F67F79" w:rsidRPr="008233E8">
        <w:t>investigation</w:t>
      </w:r>
      <w:r w:rsidR="000216DE" w:rsidRPr="008233E8">
        <w:t>.</w:t>
      </w:r>
    </w:p>
    <w:p w14:paraId="7395AC39" w14:textId="1611784A" w:rsidR="00FB75A2" w:rsidRPr="007C0394" w:rsidRDefault="00FB75A2" w:rsidP="008F183B">
      <w:pPr>
        <w:pStyle w:val="Heading1"/>
        <w:numPr>
          <w:ilvl w:val="0"/>
          <w:numId w:val="0"/>
        </w:numPr>
      </w:pPr>
      <w:bookmarkStart w:id="21" w:name="_Toc136945070"/>
      <w:r w:rsidRPr="007C0394">
        <w:t>RELATED DOCUMENTS</w:t>
      </w:r>
      <w:bookmarkEnd w:id="12"/>
      <w:bookmarkEnd w:id="21"/>
    </w:p>
    <w:bookmarkEnd w:id="3"/>
    <w:p w14:paraId="0908BAEB" w14:textId="4A777B75" w:rsidR="00A44672" w:rsidRDefault="00F976E4" w:rsidP="00B923F2">
      <w:pPr>
        <w:pStyle w:val="RelatedDocuments"/>
      </w:pPr>
      <w:r>
        <w:t xml:space="preserve">Detainee </w:t>
      </w:r>
      <w:r w:rsidR="00586C84">
        <w:t xml:space="preserve">Discipline </w:t>
      </w:r>
      <w:r w:rsidR="00AD6A4E">
        <w:t>P</w:t>
      </w:r>
      <w:r w:rsidR="00586C84">
        <w:t>olicy</w:t>
      </w:r>
    </w:p>
    <w:p w14:paraId="74AEE423" w14:textId="4FA4A535" w:rsidR="00EE6456" w:rsidRPr="0010422A" w:rsidRDefault="00CB465C" w:rsidP="004555E3">
      <w:pPr>
        <w:pStyle w:val="ListParagraph"/>
        <w:ind w:left="1276"/>
      </w:pPr>
      <w:r>
        <w:t xml:space="preserve">ACTCS </w:t>
      </w:r>
      <w:r w:rsidR="00586C84">
        <w:t>Ethical Conduct Policy</w:t>
      </w:r>
    </w:p>
    <w:p w14:paraId="5B2E0747" w14:textId="33779FF2" w:rsidR="005C1AB3" w:rsidRDefault="00027A17" w:rsidP="00611FDD">
      <w:pPr>
        <w:pStyle w:val="ListParagraph"/>
        <w:ind w:left="1276"/>
      </w:pPr>
      <w:r>
        <w:t>Nicotine Replacement Therapy Provision Operating Procedure</w:t>
      </w:r>
    </w:p>
    <w:p w14:paraId="215FE332" w14:textId="30EF1CDB" w:rsidR="00F54D62" w:rsidRDefault="00F54D62" w:rsidP="005C1AB3">
      <w:pPr>
        <w:pStyle w:val="ListParagraph"/>
        <w:ind w:left="1276"/>
      </w:pPr>
      <w:r>
        <w:t>NRT Lozenge Provision Operating Procedure</w:t>
      </w:r>
    </w:p>
    <w:p w14:paraId="6032C989" w14:textId="68FD742F" w:rsidR="00F54D62" w:rsidRDefault="00F54D62" w:rsidP="005C1AB3">
      <w:pPr>
        <w:pStyle w:val="ListParagraph"/>
        <w:ind w:left="1276"/>
      </w:pPr>
      <w:r w:rsidRPr="008233E8">
        <w:t>Incentives and Earned Privileges Policy</w:t>
      </w:r>
    </w:p>
    <w:p w14:paraId="5E5F2B14" w14:textId="1ABEBEF2" w:rsidR="00F54D62" w:rsidRDefault="00F54D62" w:rsidP="005C1AB3">
      <w:pPr>
        <w:pStyle w:val="ListParagraph"/>
        <w:ind w:left="1276"/>
      </w:pPr>
      <w:r>
        <w:t xml:space="preserve">Prohibited Things </w:t>
      </w:r>
      <w:r w:rsidR="00F976E4">
        <w:t>Declaration</w:t>
      </w:r>
    </w:p>
    <w:p w14:paraId="2168E659" w14:textId="61BCC1B3" w:rsidR="005C1AB3" w:rsidRDefault="00C57172" w:rsidP="005C1AB3">
      <w:pPr>
        <w:pStyle w:val="ListParagraph"/>
        <w:ind w:left="1276"/>
      </w:pPr>
      <w:r>
        <w:t>Work Health and Safety Act (2011)</w:t>
      </w:r>
    </w:p>
    <w:p w14:paraId="1EA8DE06" w14:textId="4F5A5469" w:rsidR="00B923F2" w:rsidRDefault="00B923F2" w:rsidP="00006060">
      <w:pPr>
        <w:pStyle w:val="NoSpacing"/>
        <w:spacing w:line="276" w:lineRule="auto"/>
      </w:pPr>
    </w:p>
    <w:p w14:paraId="57651DE1" w14:textId="5D38237E" w:rsidR="00B923F2" w:rsidRDefault="00B923F2" w:rsidP="00006060">
      <w:pPr>
        <w:pStyle w:val="NoSpacing"/>
        <w:spacing w:line="276" w:lineRule="auto"/>
      </w:pPr>
    </w:p>
    <w:p w14:paraId="4DB6820C" w14:textId="55B1041F" w:rsidR="00B923F2" w:rsidRDefault="00B923F2" w:rsidP="00006060">
      <w:pPr>
        <w:pStyle w:val="NoSpacing"/>
        <w:spacing w:line="276" w:lineRule="auto"/>
      </w:pPr>
    </w:p>
    <w:p w14:paraId="02F7F773" w14:textId="77777777" w:rsidR="005D4940" w:rsidRDefault="005D4940" w:rsidP="00006060">
      <w:pPr>
        <w:pStyle w:val="NoSpacing"/>
        <w:spacing w:line="276" w:lineRule="auto"/>
      </w:pPr>
    </w:p>
    <w:p w14:paraId="5D7EA89E" w14:textId="77777777" w:rsidR="00B923F2" w:rsidRPr="007C0394" w:rsidRDefault="00B923F2" w:rsidP="00006060">
      <w:pPr>
        <w:pStyle w:val="NoSpacing"/>
        <w:spacing w:line="276" w:lineRule="auto"/>
      </w:pPr>
    </w:p>
    <w:p w14:paraId="68287C35" w14:textId="3C5D9054" w:rsidR="009F0D21" w:rsidRDefault="00E340AB" w:rsidP="00B923F2">
      <w:pPr>
        <w:pStyle w:val="NoSpacing"/>
        <w:spacing w:line="276" w:lineRule="auto"/>
        <w:rPr>
          <w:vertAlign w:val="superscript"/>
        </w:rPr>
      </w:pPr>
      <w:r>
        <w:t>Bruno Aloisi</w:t>
      </w:r>
    </w:p>
    <w:p w14:paraId="686FFC73" w14:textId="20E026AB" w:rsidR="009F0D21" w:rsidRDefault="00E340AB" w:rsidP="00B923F2">
      <w:pPr>
        <w:pStyle w:val="NoSpacing"/>
        <w:spacing w:line="276" w:lineRule="auto"/>
      </w:pPr>
      <w:r>
        <w:t xml:space="preserve">A/g </w:t>
      </w:r>
      <w:r w:rsidR="005D5120">
        <w:t>Commissioner</w:t>
      </w:r>
    </w:p>
    <w:p w14:paraId="39F37DC3" w14:textId="62CF852C" w:rsidR="009F0D21" w:rsidRDefault="00F4197A" w:rsidP="00B923F2">
      <w:pPr>
        <w:pStyle w:val="NoSpacing"/>
        <w:spacing w:line="276" w:lineRule="auto"/>
      </w:pPr>
      <w:r w:rsidRPr="007C0394">
        <w:t>ACT Corrective Services</w:t>
      </w:r>
    </w:p>
    <w:p w14:paraId="13D92092" w14:textId="19604886" w:rsidR="00C7141A" w:rsidRDefault="000E7936" w:rsidP="000E7936">
      <w:pPr>
        <w:pStyle w:val="NoSpacing"/>
        <w:spacing w:line="276" w:lineRule="auto"/>
        <w:ind w:left="0" w:firstLine="720"/>
      </w:pPr>
      <w:r>
        <w:t>8</w:t>
      </w:r>
      <w:r w:rsidR="002A251D">
        <w:t xml:space="preserve">  </w:t>
      </w:r>
      <w:r w:rsidR="00E340AB">
        <w:t xml:space="preserve">June </w:t>
      </w:r>
      <w:r w:rsidR="002A251D">
        <w:t>202</w:t>
      </w:r>
      <w:r w:rsidR="00415EA3">
        <w:t>3</w:t>
      </w:r>
    </w:p>
    <w:p w14:paraId="7986A617" w14:textId="77777777" w:rsidR="00FE5300" w:rsidRPr="007C0394" w:rsidRDefault="00FE5300" w:rsidP="00AB37AF">
      <w:pPr>
        <w:spacing w:line="240" w:lineRule="auto"/>
        <w:ind w:left="0"/>
      </w:pPr>
    </w:p>
    <w:p w14:paraId="4AE21349" w14:textId="3C5365A2" w:rsidR="00AC11A7" w:rsidRPr="007C0394" w:rsidRDefault="00AC11A7" w:rsidP="000468FB">
      <w:pPr>
        <w:pStyle w:val="Heading2"/>
      </w:pPr>
      <w:r w:rsidRPr="007C0394">
        <w:lastRenderedPageBreak/>
        <w:t>Document details</w:t>
      </w:r>
    </w:p>
    <w:tbl>
      <w:tblPr>
        <w:tblW w:w="4887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91"/>
        <w:gridCol w:w="6735"/>
      </w:tblGrid>
      <w:tr w:rsidR="00AC11A7" w:rsidRPr="007C0394" w14:paraId="7389F318" w14:textId="77777777" w:rsidTr="004555E3">
        <w:trPr>
          <w:cantSplit/>
          <w:tblHeader/>
        </w:trPr>
        <w:tc>
          <w:tcPr>
            <w:tcW w:w="1465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5E0ABA46" w14:textId="77777777" w:rsidR="00AC11A7" w:rsidRPr="007C0394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7C0394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535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5C98F8B4" w14:textId="77777777" w:rsidR="00AC11A7" w:rsidRPr="007C0394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7C0394">
              <w:rPr>
                <w:rFonts w:ascii="Calibri" w:hAnsi="Calibri"/>
                <w:szCs w:val="22"/>
              </w:rPr>
              <w:t>Details</w:t>
            </w:r>
          </w:p>
        </w:tc>
      </w:tr>
      <w:tr w:rsidR="00AC11A7" w:rsidRPr="007C0394" w14:paraId="5795B0EA" w14:textId="77777777" w:rsidTr="004555E3">
        <w:trPr>
          <w:cantSplit/>
        </w:trPr>
        <w:tc>
          <w:tcPr>
            <w:tcW w:w="1465" w:type="pct"/>
            <w:shd w:val="clear" w:color="auto" w:fill="auto"/>
          </w:tcPr>
          <w:p w14:paraId="0E3FDA88" w14:textId="77777777" w:rsidR="00AC11A7" w:rsidRPr="007C0394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7C0394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535" w:type="pct"/>
            <w:shd w:val="clear" w:color="auto" w:fill="auto"/>
          </w:tcPr>
          <w:p w14:paraId="42AF3BCB" w14:textId="1C9A5A03" w:rsidR="00AC11A7" w:rsidRPr="0034770F" w:rsidRDefault="009F0D21" w:rsidP="00FC14AC">
            <w:pPr>
              <w:pStyle w:val="TableText"/>
              <w:rPr>
                <w:rFonts w:ascii="Calibri" w:hAnsi="Calibri"/>
                <w:i/>
                <w:iCs/>
                <w:sz w:val="20"/>
                <w:szCs w:val="22"/>
              </w:rPr>
            </w:pPr>
            <w:r>
              <w:rPr>
                <w:rFonts w:ascii="Calibri" w:hAnsi="Calibri"/>
                <w:i/>
                <w:iCs/>
                <w:sz w:val="20"/>
                <w:szCs w:val="22"/>
              </w:rPr>
              <w:t>Corrections Management (</w:t>
            </w:r>
            <w:r w:rsidR="00281C17">
              <w:rPr>
                <w:rFonts w:ascii="Calibri" w:hAnsi="Calibri"/>
                <w:i/>
                <w:iCs/>
                <w:sz w:val="20"/>
                <w:szCs w:val="22"/>
              </w:rPr>
              <w:t>Smoke-</w:t>
            </w:r>
            <w:r w:rsidR="00751899">
              <w:rPr>
                <w:rFonts w:ascii="Calibri" w:hAnsi="Calibri"/>
                <w:i/>
                <w:iCs/>
                <w:sz w:val="20"/>
                <w:szCs w:val="22"/>
              </w:rPr>
              <w:t>F</w:t>
            </w:r>
            <w:r w:rsidR="00E52230">
              <w:rPr>
                <w:rFonts w:ascii="Calibri" w:hAnsi="Calibri"/>
                <w:i/>
                <w:iCs/>
                <w:sz w:val="20"/>
                <w:szCs w:val="22"/>
              </w:rPr>
              <w:t>r</w:t>
            </w:r>
            <w:r w:rsidR="00281C17">
              <w:rPr>
                <w:rFonts w:ascii="Calibri" w:hAnsi="Calibri"/>
                <w:i/>
                <w:iCs/>
                <w:sz w:val="20"/>
                <w:szCs w:val="22"/>
              </w:rPr>
              <w:t>ee</w:t>
            </w:r>
            <w:r>
              <w:rPr>
                <w:rFonts w:ascii="Calibri" w:hAnsi="Calibri"/>
                <w:i/>
                <w:iCs/>
                <w:sz w:val="20"/>
                <w:szCs w:val="22"/>
              </w:rPr>
              <w:t>)</w:t>
            </w:r>
            <w:r w:rsidR="00281C17">
              <w:rPr>
                <w:rFonts w:ascii="Calibri" w:hAnsi="Calibri"/>
                <w:i/>
                <w:iCs/>
                <w:sz w:val="20"/>
                <w:szCs w:val="22"/>
              </w:rPr>
              <w:t xml:space="preserve"> </w:t>
            </w:r>
            <w:r w:rsidR="00FD5EE5">
              <w:rPr>
                <w:rFonts w:ascii="Calibri" w:hAnsi="Calibri"/>
                <w:i/>
                <w:iCs/>
                <w:sz w:val="20"/>
                <w:szCs w:val="22"/>
              </w:rPr>
              <w:t>Policy 202</w:t>
            </w:r>
            <w:r w:rsidR="007D4DE7">
              <w:rPr>
                <w:rFonts w:ascii="Calibri" w:hAnsi="Calibri"/>
                <w:i/>
                <w:iCs/>
                <w:sz w:val="20"/>
                <w:szCs w:val="22"/>
              </w:rPr>
              <w:t>3</w:t>
            </w:r>
          </w:p>
        </w:tc>
      </w:tr>
      <w:tr w:rsidR="00AC11A7" w:rsidRPr="007C0394" w14:paraId="3F359898" w14:textId="77777777" w:rsidTr="004555E3">
        <w:trPr>
          <w:cantSplit/>
        </w:trPr>
        <w:tc>
          <w:tcPr>
            <w:tcW w:w="1465" w:type="pct"/>
            <w:shd w:val="clear" w:color="auto" w:fill="auto"/>
            <w:tcMar>
              <w:left w:w="108" w:type="dxa"/>
            </w:tcMar>
          </w:tcPr>
          <w:p w14:paraId="24B0D681" w14:textId="77777777" w:rsidR="00AC11A7" w:rsidRPr="007C0394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7C0394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535" w:type="pct"/>
            <w:shd w:val="clear" w:color="auto" w:fill="auto"/>
          </w:tcPr>
          <w:p w14:paraId="2F21D002" w14:textId="31168FC3" w:rsidR="00AC11A7" w:rsidRPr="007C0394" w:rsidRDefault="00BE0ECE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7C0394">
              <w:rPr>
                <w:rFonts w:ascii="Calibri" w:hAnsi="Calibri"/>
                <w:sz w:val="20"/>
                <w:szCs w:val="22"/>
              </w:rPr>
              <w:t>Commissioner</w:t>
            </w:r>
            <w:r w:rsidR="006F6F5C" w:rsidRPr="007C0394">
              <w:rPr>
                <w:rFonts w:ascii="Calibri" w:hAnsi="Calibri"/>
                <w:sz w:val="20"/>
                <w:szCs w:val="22"/>
              </w:rPr>
              <w:t xml:space="preserve">, </w:t>
            </w:r>
            <w:r w:rsidR="00AC11A7" w:rsidRPr="007C0394">
              <w:rPr>
                <w:rFonts w:ascii="Calibri" w:hAnsi="Calibri"/>
                <w:sz w:val="20"/>
                <w:szCs w:val="22"/>
              </w:rPr>
              <w:t>ACT Corrective Services</w:t>
            </w:r>
          </w:p>
        </w:tc>
      </w:tr>
      <w:tr w:rsidR="00AC11A7" w:rsidRPr="007C0394" w14:paraId="2720C354" w14:textId="77777777" w:rsidTr="004555E3">
        <w:trPr>
          <w:cantSplit/>
        </w:trPr>
        <w:tc>
          <w:tcPr>
            <w:tcW w:w="1465" w:type="pct"/>
            <w:shd w:val="clear" w:color="auto" w:fill="auto"/>
            <w:tcMar>
              <w:left w:w="108" w:type="dxa"/>
            </w:tcMar>
          </w:tcPr>
          <w:p w14:paraId="062BDE15" w14:textId="77777777" w:rsidR="00AC11A7" w:rsidRPr="007C0394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7C0394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535" w:type="pct"/>
            <w:shd w:val="clear" w:color="auto" w:fill="auto"/>
          </w:tcPr>
          <w:p w14:paraId="5BF37D74" w14:textId="35498379" w:rsidR="00AC11A7" w:rsidRPr="007C0394" w:rsidRDefault="00006060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7C0394">
              <w:rPr>
                <w:rFonts w:ascii="Calibri" w:hAnsi="Calibri"/>
                <w:sz w:val="20"/>
                <w:szCs w:val="22"/>
              </w:rPr>
              <w:t xml:space="preserve">The day after </w:t>
            </w:r>
            <w:r w:rsidR="00D9244A" w:rsidRPr="007C0394">
              <w:rPr>
                <w:rFonts w:ascii="Calibri" w:hAnsi="Calibri"/>
                <w:sz w:val="20"/>
                <w:szCs w:val="22"/>
              </w:rPr>
              <w:t xml:space="preserve">the </w:t>
            </w:r>
            <w:r w:rsidRPr="007C0394"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D9244A" w:rsidRPr="007C0394">
              <w:rPr>
                <w:rFonts w:ascii="Calibri" w:hAnsi="Calibri"/>
                <w:sz w:val="20"/>
                <w:szCs w:val="22"/>
              </w:rPr>
              <w:t>date</w:t>
            </w:r>
          </w:p>
        </w:tc>
      </w:tr>
      <w:tr w:rsidR="00AC11A7" w:rsidRPr="007C0394" w14:paraId="11506EA0" w14:textId="77777777" w:rsidTr="004555E3">
        <w:trPr>
          <w:cantSplit/>
        </w:trPr>
        <w:tc>
          <w:tcPr>
            <w:tcW w:w="1465" w:type="pct"/>
            <w:shd w:val="clear" w:color="auto" w:fill="auto"/>
            <w:tcMar>
              <w:left w:w="108" w:type="dxa"/>
            </w:tcMar>
          </w:tcPr>
          <w:p w14:paraId="2EF22E7B" w14:textId="77777777" w:rsidR="00AC11A7" w:rsidRPr="007C0394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7C0394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535" w:type="pct"/>
            <w:shd w:val="clear" w:color="auto" w:fill="auto"/>
          </w:tcPr>
          <w:p w14:paraId="1BEDEAAB" w14:textId="2644B1A9" w:rsidR="00AC11A7" w:rsidRPr="007C0394" w:rsidRDefault="00993DC6" w:rsidP="00110125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7C0394">
              <w:rPr>
                <w:rFonts w:ascii="Calibri" w:hAnsi="Calibri"/>
                <w:sz w:val="20"/>
                <w:szCs w:val="22"/>
              </w:rPr>
              <w:t>Three</w:t>
            </w:r>
            <w:r w:rsidR="00AC11A7" w:rsidRPr="007C0394">
              <w:rPr>
                <w:rFonts w:ascii="Calibri" w:hAnsi="Calibri"/>
                <w:sz w:val="20"/>
                <w:szCs w:val="22"/>
              </w:rPr>
              <w:t xml:space="preserve"> year</w:t>
            </w:r>
            <w:r w:rsidRPr="007C0394">
              <w:rPr>
                <w:rFonts w:ascii="Calibri" w:hAnsi="Calibri"/>
                <w:sz w:val="20"/>
                <w:szCs w:val="22"/>
              </w:rPr>
              <w:t>s</w:t>
            </w:r>
            <w:r w:rsidR="00AC11A7" w:rsidRPr="007C0394">
              <w:rPr>
                <w:rFonts w:ascii="Calibri" w:hAnsi="Calibri"/>
                <w:sz w:val="20"/>
                <w:szCs w:val="22"/>
              </w:rPr>
              <w:t xml:space="preserve"> after </w:t>
            </w:r>
            <w:r w:rsidR="00110125" w:rsidRPr="007C0394">
              <w:rPr>
                <w:rFonts w:ascii="Calibri" w:hAnsi="Calibri"/>
                <w:sz w:val="20"/>
                <w:szCs w:val="22"/>
              </w:rPr>
              <w:t xml:space="preserve">the notification </w:t>
            </w:r>
            <w:r w:rsidR="00AC11A7" w:rsidRPr="007C0394">
              <w:rPr>
                <w:rFonts w:ascii="Calibri" w:hAnsi="Calibri"/>
                <w:sz w:val="20"/>
                <w:szCs w:val="22"/>
              </w:rPr>
              <w:t>date</w:t>
            </w:r>
          </w:p>
        </w:tc>
      </w:tr>
      <w:tr w:rsidR="001F5F35" w:rsidRPr="007C0394" w14:paraId="764A134F" w14:textId="77777777" w:rsidTr="004555E3">
        <w:trPr>
          <w:cantSplit/>
        </w:trPr>
        <w:tc>
          <w:tcPr>
            <w:tcW w:w="1465" w:type="pct"/>
            <w:shd w:val="clear" w:color="auto" w:fill="auto"/>
            <w:tcMar>
              <w:left w:w="108" w:type="dxa"/>
            </w:tcMar>
          </w:tcPr>
          <w:p w14:paraId="55B0B50F" w14:textId="77777777" w:rsidR="001F5F35" w:rsidRPr="007C0394" w:rsidRDefault="001F5F35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7C0394">
              <w:rPr>
                <w:rFonts w:ascii="Calibri" w:hAnsi="Calibri"/>
                <w:sz w:val="20"/>
                <w:szCs w:val="22"/>
              </w:rPr>
              <w:t xml:space="preserve">Compliance with </w:t>
            </w:r>
            <w:r w:rsidR="006F6F5C" w:rsidRPr="007C0394">
              <w:rPr>
                <w:rFonts w:ascii="Calibri" w:hAnsi="Calibri"/>
                <w:sz w:val="20"/>
                <w:szCs w:val="22"/>
              </w:rPr>
              <w:t>law:</w:t>
            </w:r>
          </w:p>
        </w:tc>
        <w:tc>
          <w:tcPr>
            <w:tcW w:w="3535" w:type="pct"/>
            <w:shd w:val="clear" w:color="auto" w:fill="auto"/>
          </w:tcPr>
          <w:p w14:paraId="771EDE7B" w14:textId="3954ED98" w:rsidR="001F5F35" w:rsidRPr="007C0394" w:rsidRDefault="001F5F35" w:rsidP="00110125">
            <w:pPr>
              <w:spacing w:line="240" w:lineRule="auto"/>
              <w:ind w:left="0"/>
              <w:rPr>
                <w:sz w:val="20"/>
              </w:rPr>
            </w:pPr>
            <w:r w:rsidRPr="007C0394">
              <w:rPr>
                <w:sz w:val="20"/>
              </w:rPr>
              <w:t xml:space="preserve">This policy reflects the requirements of the </w:t>
            </w:r>
            <w:r w:rsidRPr="007C0394">
              <w:rPr>
                <w:i/>
                <w:sz w:val="20"/>
              </w:rPr>
              <w:t>Corrections Management</w:t>
            </w:r>
            <w:r w:rsidR="00F41353" w:rsidRPr="007C0394">
              <w:rPr>
                <w:sz w:val="20"/>
              </w:rPr>
              <w:t xml:space="preserve"> </w:t>
            </w:r>
            <w:r w:rsidR="00F41353" w:rsidRPr="007C0394">
              <w:rPr>
                <w:i/>
                <w:sz w:val="20"/>
              </w:rPr>
              <w:t xml:space="preserve">(Policy </w:t>
            </w:r>
            <w:r w:rsidR="00006060" w:rsidRPr="007C0394">
              <w:rPr>
                <w:i/>
                <w:sz w:val="20"/>
              </w:rPr>
              <w:t>Framework</w:t>
            </w:r>
            <w:r w:rsidR="00F41353" w:rsidRPr="007C0394">
              <w:rPr>
                <w:i/>
                <w:sz w:val="20"/>
              </w:rPr>
              <w:t>) Policy 20</w:t>
            </w:r>
            <w:r w:rsidR="00451D63" w:rsidRPr="007C0394">
              <w:rPr>
                <w:i/>
                <w:sz w:val="20"/>
              </w:rPr>
              <w:t>2</w:t>
            </w:r>
            <w:r w:rsidR="007D4DE7">
              <w:rPr>
                <w:i/>
                <w:sz w:val="20"/>
              </w:rPr>
              <w:t>0</w:t>
            </w:r>
          </w:p>
        </w:tc>
      </w:tr>
      <w:tr w:rsidR="002E7ABC" w:rsidRPr="007C0394" w14:paraId="78571B6D" w14:textId="77777777" w:rsidTr="004555E3">
        <w:trPr>
          <w:cantSplit/>
        </w:trPr>
        <w:tc>
          <w:tcPr>
            <w:tcW w:w="1465" w:type="pct"/>
            <w:shd w:val="clear" w:color="auto" w:fill="auto"/>
            <w:tcMar>
              <w:left w:w="108" w:type="dxa"/>
            </w:tcMar>
          </w:tcPr>
          <w:p w14:paraId="12D3BD01" w14:textId="77777777" w:rsidR="002E7ABC" w:rsidRPr="007C0394" w:rsidRDefault="002E7AB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7C0394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535" w:type="pct"/>
            <w:shd w:val="clear" w:color="auto" w:fill="auto"/>
          </w:tcPr>
          <w:p w14:paraId="60069A37" w14:textId="7601F3D1" w:rsidR="002E7ABC" w:rsidRPr="007C0394" w:rsidRDefault="001D4EBC" w:rsidP="00F4135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Assistant Commissioner Custodial Operations</w:t>
            </w:r>
          </w:p>
        </w:tc>
      </w:tr>
    </w:tbl>
    <w:p w14:paraId="40C41092" w14:textId="77777777" w:rsidR="00A85B1D" w:rsidRPr="007C0394" w:rsidRDefault="00A85B1D" w:rsidP="00FB75A2">
      <w:pPr>
        <w:ind w:left="0"/>
      </w:pPr>
    </w:p>
    <w:tbl>
      <w:tblPr>
        <w:tblStyle w:val="TableGrid"/>
        <w:tblW w:w="9639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7"/>
        <w:gridCol w:w="1985"/>
        <w:gridCol w:w="3685"/>
        <w:gridCol w:w="2552"/>
      </w:tblGrid>
      <w:tr w:rsidR="00C6621D" w:rsidRPr="007C0394" w14:paraId="26B2FC39" w14:textId="77777777" w:rsidTr="005D4940">
        <w:trPr>
          <w:trHeight w:val="395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14:paraId="3CBC8123" w14:textId="77777777" w:rsidR="00C6621D" w:rsidRPr="007C0394" w:rsidRDefault="00C6621D" w:rsidP="009119AE">
            <w:pPr>
              <w:pStyle w:val="Heading2"/>
              <w:ind w:left="0"/>
              <w:rPr>
                <w:rFonts w:asciiTheme="minorHAnsi" w:hAnsiTheme="minorHAnsi"/>
                <w:sz w:val="20"/>
              </w:rPr>
            </w:pPr>
            <w:r w:rsidRPr="007C0394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097D3D" w:rsidRPr="007C0394" w14:paraId="3D6ED424" w14:textId="77777777" w:rsidTr="005D4940">
        <w:trPr>
          <w:trHeight w:val="395"/>
        </w:trPr>
        <w:tc>
          <w:tcPr>
            <w:tcW w:w="1417" w:type="dxa"/>
          </w:tcPr>
          <w:p w14:paraId="3B82EEC0" w14:textId="77777777" w:rsidR="00C6621D" w:rsidRPr="007C0394" w:rsidRDefault="00C6621D" w:rsidP="009119AE">
            <w:pPr>
              <w:pStyle w:val="Heading2"/>
              <w:ind w:left="0"/>
              <w:rPr>
                <w:rFonts w:asciiTheme="minorHAnsi" w:hAnsiTheme="minorHAnsi"/>
                <w:sz w:val="20"/>
              </w:rPr>
            </w:pPr>
            <w:r w:rsidRPr="007C0394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1985" w:type="dxa"/>
          </w:tcPr>
          <w:p w14:paraId="290DFFA3" w14:textId="77777777" w:rsidR="00C6621D" w:rsidRPr="007C0394" w:rsidRDefault="00C6621D" w:rsidP="009119AE">
            <w:pPr>
              <w:pStyle w:val="Heading2"/>
              <w:ind w:left="0"/>
              <w:rPr>
                <w:rFonts w:asciiTheme="minorHAnsi" w:hAnsiTheme="minorHAnsi"/>
                <w:sz w:val="20"/>
              </w:rPr>
            </w:pPr>
            <w:r w:rsidRPr="007C0394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3685" w:type="dxa"/>
          </w:tcPr>
          <w:p w14:paraId="1914D96C" w14:textId="77777777" w:rsidR="00C6621D" w:rsidRPr="007C0394" w:rsidRDefault="00C6621D" w:rsidP="009119AE">
            <w:pPr>
              <w:pStyle w:val="Heading2"/>
              <w:ind w:left="0"/>
              <w:rPr>
                <w:rFonts w:asciiTheme="minorHAnsi" w:hAnsiTheme="minorHAnsi"/>
                <w:sz w:val="20"/>
              </w:rPr>
            </w:pPr>
            <w:r w:rsidRPr="007C0394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2552" w:type="dxa"/>
          </w:tcPr>
          <w:p w14:paraId="4FE5C978" w14:textId="77777777" w:rsidR="00C6621D" w:rsidRPr="007C0394" w:rsidRDefault="00C6621D" w:rsidP="009119AE">
            <w:pPr>
              <w:pStyle w:val="Heading2"/>
              <w:ind w:left="0"/>
              <w:rPr>
                <w:rFonts w:asciiTheme="minorHAnsi" w:hAnsiTheme="minorHAnsi"/>
                <w:sz w:val="20"/>
              </w:rPr>
            </w:pPr>
            <w:r w:rsidRPr="007C0394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097D3D" w14:paraId="0A49BDA1" w14:textId="77777777" w:rsidTr="005D4940">
        <w:trPr>
          <w:trHeight w:val="395"/>
        </w:trPr>
        <w:tc>
          <w:tcPr>
            <w:tcW w:w="1417" w:type="dxa"/>
          </w:tcPr>
          <w:p w14:paraId="5FCD30DC" w14:textId="265ECA6A" w:rsidR="00C6621D" w:rsidRPr="007C0394" w:rsidRDefault="00451D63" w:rsidP="009119AE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 w:rsidRPr="007C0394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1985" w:type="dxa"/>
          </w:tcPr>
          <w:p w14:paraId="5DD84235" w14:textId="7FFD791B" w:rsidR="00C6621D" w:rsidRPr="007C0394" w:rsidRDefault="00D61699" w:rsidP="009119AE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June</w:t>
            </w:r>
            <w:r w:rsidR="00845ECD">
              <w:rPr>
                <w:rFonts w:asciiTheme="minorHAnsi" w:hAnsiTheme="minorHAnsi"/>
                <w:b w:val="0"/>
                <w:sz w:val="20"/>
              </w:rPr>
              <w:t>-23</w:t>
            </w:r>
          </w:p>
        </w:tc>
        <w:tc>
          <w:tcPr>
            <w:tcW w:w="3685" w:type="dxa"/>
          </w:tcPr>
          <w:p w14:paraId="4C70E6BC" w14:textId="2BF90FFE" w:rsidR="00C6621D" w:rsidRPr="007C0394" w:rsidRDefault="00451D63" w:rsidP="009119AE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 w:rsidRPr="007C0394">
              <w:rPr>
                <w:rFonts w:asciiTheme="minorHAnsi" w:hAnsiTheme="minorHAnsi"/>
                <w:b w:val="0"/>
                <w:sz w:val="20"/>
              </w:rPr>
              <w:t>First</w:t>
            </w:r>
            <w:r w:rsidR="004555E3">
              <w:rPr>
                <w:rFonts w:asciiTheme="minorHAnsi" w:hAnsiTheme="minorHAnsi"/>
                <w:b w:val="0"/>
                <w:sz w:val="20"/>
              </w:rPr>
              <w:t xml:space="preserve"> draft</w:t>
            </w:r>
            <w:r w:rsidRPr="007C0394">
              <w:rPr>
                <w:rFonts w:asciiTheme="minorHAnsi" w:hAnsiTheme="minorHAnsi"/>
                <w:b w:val="0"/>
                <w:sz w:val="20"/>
              </w:rPr>
              <w:t xml:space="preserve"> issued</w:t>
            </w:r>
          </w:p>
        </w:tc>
        <w:tc>
          <w:tcPr>
            <w:tcW w:w="2552" w:type="dxa"/>
          </w:tcPr>
          <w:p w14:paraId="2250A153" w14:textId="4CFF1E83" w:rsidR="00C6621D" w:rsidRPr="008660CA" w:rsidRDefault="00C57172" w:rsidP="009119AE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M</w:t>
            </w:r>
            <w:r w:rsidR="00845ECD">
              <w:rPr>
                <w:rFonts w:asciiTheme="minorHAnsi" w:hAnsiTheme="minorHAnsi"/>
                <w:b w:val="0"/>
                <w:sz w:val="20"/>
              </w:rPr>
              <w:t xml:space="preserve"> McKenzie</w:t>
            </w:r>
          </w:p>
        </w:tc>
      </w:tr>
    </w:tbl>
    <w:p w14:paraId="66C722A7" w14:textId="353A03A2" w:rsidR="006E4F1E" w:rsidRPr="006E4F1E" w:rsidRDefault="006E4F1E" w:rsidP="00B923F2">
      <w:pPr>
        <w:ind w:left="0"/>
      </w:pPr>
    </w:p>
    <w:sectPr w:rsidR="006E4F1E" w:rsidRPr="006E4F1E" w:rsidSect="006153A5">
      <w:headerReference w:type="first" r:id="rId16"/>
      <w:footerReference w:type="first" r:id="rId17"/>
      <w:pgSz w:w="11906" w:h="16838"/>
      <w:pgMar w:top="1440" w:right="1080" w:bottom="1440" w:left="1080" w:header="283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8A71" w14:textId="77777777" w:rsidR="00141E4A" w:rsidRDefault="00141E4A" w:rsidP="00D312E7">
      <w:r>
        <w:separator/>
      </w:r>
    </w:p>
    <w:p w14:paraId="5658CF04" w14:textId="77777777" w:rsidR="00141E4A" w:rsidRDefault="00141E4A" w:rsidP="00D312E7"/>
  </w:endnote>
  <w:endnote w:type="continuationSeparator" w:id="0">
    <w:p w14:paraId="3CD96E90" w14:textId="77777777" w:rsidR="00141E4A" w:rsidRDefault="00141E4A" w:rsidP="00D312E7">
      <w:r>
        <w:continuationSeparator/>
      </w:r>
    </w:p>
    <w:p w14:paraId="7C73669F" w14:textId="77777777" w:rsidR="00141E4A" w:rsidRDefault="00141E4A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8"/>
        <w:gridCol w:w="3616"/>
      </w:tblGrid>
      <w:tr w:rsidR="00141E4A" w:rsidRPr="00FF297B" w14:paraId="37AADF00" w14:textId="77777777" w:rsidTr="00972184">
        <w:tc>
          <w:tcPr>
            <w:tcW w:w="2836" w:type="pct"/>
            <w:vAlign w:val="bottom"/>
          </w:tcPr>
          <w:p w14:paraId="7234D992" w14:textId="77777777" w:rsidR="00141E4A" w:rsidRPr="0042666E" w:rsidRDefault="00141E4A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14:paraId="708BA0F6" w14:textId="77777777" w:rsidR="00141E4A" w:rsidRPr="00FF297B" w:rsidRDefault="00141E4A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14:paraId="3139D08D" w14:textId="77777777" w:rsidR="00141E4A" w:rsidRDefault="00141E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25"/>
      <w:gridCol w:w="4001"/>
    </w:tblGrid>
    <w:tr w:rsidR="00D97A45" w:rsidRPr="00951B9C" w14:paraId="10FEF412" w14:textId="77777777" w:rsidTr="00823FCB">
      <w:tc>
        <w:tcPr>
          <w:tcW w:w="2069" w:type="pct"/>
        </w:tcPr>
        <w:p w14:paraId="1434137B" w14:textId="77777777" w:rsidR="00D97A45" w:rsidRPr="00951B9C" w:rsidRDefault="00D97A45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14:paraId="2CDC0D82" w14:textId="77777777" w:rsidR="00D97A45" w:rsidRPr="00951B9C" w:rsidRDefault="00D97A45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14:paraId="1FE600BA" w14:textId="77777777" w:rsidR="00D97A45" w:rsidRPr="00951B9C" w:rsidRDefault="00D97A45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23"/>
      <w:gridCol w:w="3996"/>
      <w:gridCol w:w="2976"/>
    </w:tblGrid>
    <w:tr w:rsidR="00D97A45" w:rsidRPr="00951B9C" w14:paraId="25C1C636" w14:textId="77777777" w:rsidTr="00972184">
      <w:tc>
        <w:tcPr>
          <w:tcW w:w="1441" w:type="pct"/>
        </w:tcPr>
        <w:p w14:paraId="55B69D29" w14:textId="77777777" w:rsidR="00D97A45" w:rsidRPr="0042666E" w:rsidRDefault="00D97A45" w:rsidP="00144D61">
          <w:pPr>
            <w:pStyle w:val="Footer"/>
            <w:rPr>
              <w:rFonts w:ascii="Calibri" w:hAnsi="Calibri"/>
              <w:color w:val="000000" w:themeColor="text1"/>
              <w:sz w:val="18"/>
              <w:szCs w:val="18"/>
            </w:rPr>
          </w:pPr>
        </w:p>
      </w:tc>
      <w:tc>
        <w:tcPr>
          <w:tcW w:w="2040" w:type="pct"/>
        </w:tcPr>
        <w:p w14:paraId="59B81392" w14:textId="77777777" w:rsidR="00D97A45" w:rsidRPr="00951B9C" w:rsidRDefault="00D97A45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14:paraId="05D3B48A" w14:textId="77777777" w:rsidR="00D97A45" w:rsidRPr="0042666E" w:rsidRDefault="00D97A45" w:rsidP="00144D61">
          <w:pPr>
            <w:pStyle w:val="Footer"/>
            <w:jc w:val="right"/>
            <w:rPr>
              <w:rFonts w:ascii="Calibri" w:hAnsi="Calibri"/>
              <w:color w:val="000000" w:themeColor="text1"/>
              <w:sz w:val="18"/>
              <w:szCs w:val="18"/>
            </w:rPr>
          </w:pP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t xml:space="preserve">Page 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begin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instrText xml:space="preserve"> PAGE </w:instrTex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separate"/>
          </w:r>
          <w:r>
            <w:rPr>
              <w:rFonts w:ascii="Calibri" w:hAnsi="Calibri"/>
              <w:noProof/>
              <w:color w:val="000000" w:themeColor="text1"/>
              <w:sz w:val="18"/>
              <w:szCs w:val="18"/>
            </w:rPr>
            <w:t>5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end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t xml:space="preserve"> of 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begin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instrText xml:space="preserve"> NUMPAGES </w:instrTex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separate"/>
          </w:r>
          <w:r>
            <w:rPr>
              <w:rFonts w:ascii="Calibri" w:hAnsi="Calibri"/>
              <w:noProof/>
              <w:color w:val="000000" w:themeColor="text1"/>
              <w:sz w:val="18"/>
              <w:szCs w:val="18"/>
            </w:rPr>
            <w:t>5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end"/>
          </w:r>
        </w:p>
      </w:tc>
    </w:tr>
  </w:tbl>
  <w:p w14:paraId="15DDC250" w14:textId="77777777" w:rsidR="00D97A45" w:rsidRDefault="00D97A45">
    <w:pPr>
      <w:pStyle w:val="Footer"/>
    </w:pPr>
  </w:p>
  <w:p w14:paraId="77742F7B" w14:textId="44FD8D6E" w:rsidR="00D97A45" w:rsidRPr="00E66247" w:rsidRDefault="00E66247" w:rsidP="00E66247">
    <w:pPr>
      <w:ind w:left="0"/>
      <w:jc w:val="center"/>
      <w:rPr>
        <w:rFonts w:ascii="Arial" w:hAnsi="Arial" w:cs="Arial"/>
        <w:sz w:val="14"/>
        <w:szCs w:val="14"/>
      </w:rPr>
    </w:pPr>
    <w:r w:rsidRPr="00E6624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999C" w14:textId="4070DDE6" w:rsidR="00E66247" w:rsidRPr="001516EA" w:rsidRDefault="00E66247" w:rsidP="00E66247">
    <w:pPr>
      <w:pStyle w:val="Footer"/>
      <w:jc w:val="center"/>
      <w:rPr>
        <w:color w:val="auto"/>
      </w:rPr>
    </w:pPr>
    <w:r w:rsidRPr="001516EA">
      <w:rPr>
        <w:color w:val="auto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4B6B" w14:textId="037A503E" w:rsidR="006153A5" w:rsidRDefault="006153A5" w:rsidP="006153A5">
    <w:pPr>
      <w:pStyle w:val="Footer"/>
    </w:pP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51"/>
      <w:gridCol w:w="2742"/>
      <w:gridCol w:w="3261"/>
    </w:tblGrid>
    <w:tr w:rsidR="006153A5" w:rsidRPr="0065591D" w14:paraId="68EF67C1" w14:textId="77777777" w:rsidTr="008572D6">
      <w:tc>
        <w:tcPr>
          <w:tcW w:w="1407" w:type="pct"/>
          <w:vAlign w:val="center"/>
        </w:tcPr>
        <w:p w14:paraId="4D083199" w14:textId="77777777" w:rsidR="006153A5" w:rsidRPr="00951B9C" w:rsidRDefault="006153A5" w:rsidP="006153A5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vAlign w:val="center"/>
        </w:tcPr>
        <w:p w14:paraId="4E638AD4" w14:textId="77777777" w:rsidR="006153A5" w:rsidRPr="00951B9C" w:rsidRDefault="006153A5" w:rsidP="006153A5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14:paraId="5BD1D575" w14:textId="77777777" w:rsidR="006153A5" w:rsidRPr="00951B9C" w:rsidRDefault="006153A5" w:rsidP="006153A5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14:paraId="1BF6DFAB" w14:textId="77777777" w:rsidR="006153A5" w:rsidRPr="009F7848" w:rsidRDefault="006153A5" w:rsidP="006153A5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3EFF5639" wp14:editId="649BB0A1">
                <wp:extent cx="2190750" cy="676275"/>
                <wp:effectExtent l="19050" t="0" r="0" b="0"/>
                <wp:docPr id="8" name="Picture 8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5EB30F" w14:textId="4E279CBC" w:rsidR="006153A5" w:rsidRPr="00E66247" w:rsidRDefault="00E66247" w:rsidP="00E66247">
    <w:pPr>
      <w:spacing w:before="120"/>
      <w:ind w:left="0"/>
      <w:jc w:val="center"/>
      <w:rPr>
        <w:rFonts w:ascii="Arial" w:hAnsi="Arial" w:cs="Arial"/>
        <w:sz w:val="14"/>
        <w:szCs w:val="14"/>
      </w:rPr>
    </w:pPr>
    <w:r w:rsidRPr="00E6624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3110" w14:textId="77777777" w:rsidR="00141E4A" w:rsidRDefault="00141E4A" w:rsidP="00D312E7">
      <w:r>
        <w:separator/>
      </w:r>
    </w:p>
    <w:p w14:paraId="4768FA5E" w14:textId="77777777" w:rsidR="00141E4A" w:rsidRDefault="00141E4A" w:rsidP="00D312E7"/>
  </w:footnote>
  <w:footnote w:type="continuationSeparator" w:id="0">
    <w:p w14:paraId="0E22D9AD" w14:textId="77777777" w:rsidR="00141E4A" w:rsidRDefault="00141E4A" w:rsidP="00D312E7">
      <w:r>
        <w:continuationSeparator/>
      </w:r>
    </w:p>
    <w:p w14:paraId="6A058162" w14:textId="77777777" w:rsidR="00141E4A" w:rsidRDefault="00141E4A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1610" w14:textId="77777777" w:rsidR="00D97A45" w:rsidRDefault="00D97A45" w:rsidP="001B7BF8">
    <w:pPr>
      <w:pStyle w:val="Header"/>
      <w:pBdr>
        <w:bottom w:val="none" w:sz="0" w:space="0" w:color="auto"/>
      </w:pBdr>
    </w:pPr>
  </w:p>
  <w:p w14:paraId="37B54A2A" w14:textId="77777777" w:rsidR="00D97A45" w:rsidRDefault="00D97A45" w:rsidP="00D31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2752" w14:textId="77777777" w:rsidR="006153A5" w:rsidRPr="006153A5" w:rsidRDefault="006153A5" w:rsidP="006153A5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DDC1" w14:textId="77777777" w:rsidR="006153A5" w:rsidRDefault="006153A5" w:rsidP="006153A5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3" w15:restartNumberingAfterBreak="0">
    <w:nsid w:val="182200AD"/>
    <w:multiLevelType w:val="multilevel"/>
    <w:tmpl w:val="ECC26556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Firstlevelindent"/>
      <w:lvlText w:val="%1.%2"/>
      <w:lvlJc w:val="left"/>
      <w:pPr>
        <w:tabs>
          <w:tab w:val="num" w:pos="794"/>
        </w:tabs>
        <w:ind w:left="794" w:hanging="794"/>
      </w:pPr>
      <w:rPr>
        <w:i w:val="0"/>
        <w:iCs w:val="0"/>
      </w:rPr>
    </w:lvl>
    <w:lvl w:ilvl="2">
      <w:start w:val="1"/>
      <w:numFmt w:val="bullet"/>
      <w:pStyle w:val="Heading3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5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17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30B7F"/>
    <w:multiLevelType w:val="hybridMultilevel"/>
    <w:tmpl w:val="5310E4D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0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24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E6B35"/>
    <w:multiLevelType w:val="hybridMultilevel"/>
    <w:tmpl w:val="B83A41F2"/>
    <w:lvl w:ilvl="0" w:tplc="337A1B70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F3587E"/>
    <w:multiLevelType w:val="hybridMultilevel"/>
    <w:tmpl w:val="2EF859B8"/>
    <w:lvl w:ilvl="0" w:tplc="66509432">
      <w:start w:val="1"/>
      <w:numFmt w:val="lowerLetter"/>
      <w:pStyle w:val="Secondlevelindent"/>
      <w:lvlText w:val="%1."/>
      <w:lvlJc w:val="left"/>
      <w:pPr>
        <w:ind w:left="250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31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5B60FC1"/>
    <w:multiLevelType w:val="hybridMultilevel"/>
    <w:tmpl w:val="22B496A6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F436654A">
      <w:start w:val="1"/>
      <w:numFmt w:val="lowerRoman"/>
      <w:pStyle w:val="Thirdlevelindent"/>
      <w:lvlText w:val="%2."/>
      <w:lvlJc w:val="right"/>
      <w:pPr>
        <w:ind w:left="322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33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34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num w:numId="1" w16cid:durableId="1561551223">
    <w:abstractNumId w:val="31"/>
  </w:num>
  <w:num w:numId="2" w16cid:durableId="831217512">
    <w:abstractNumId w:val="21"/>
  </w:num>
  <w:num w:numId="3" w16cid:durableId="247738075">
    <w:abstractNumId w:val="25"/>
  </w:num>
  <w:num w:numId="4" w16cid:durableId="680935711">
    <w:abstractNumId w:val="9"/>
  </w:num>
  <w:num w:numId="5" w16cid:durableId="648091493">
    <w:abstractNumId w:val="7"/>
  </w:num>
  <w:num w:numId="6" w16cid:durableId="1857768490">
    <w:abstractNumId w:val="6"/>
  </w:num>
  <w:num w:numId="7" w16cid:durableId="373114234">
    <w:abstractNumId w:val="5"/>
  </w:num>
  <w:num w:numId="8" w16cid:durableId="1216771218">
    <w:abstractNumId w:val="4"/>
  </w:num>
  <w:num w:numId="9" w16cid:durableId="145752369">
    <w:abstractNumId w:val="8"/>
  </w:num>
  <w:num w:numId="10" w16cid:durableId="172913748">
    <w:abstractNumId w:val="3"/>
  </w:num>
  <w:num w:numId="11" w16cid:durableId="100494750">
    <w:abstractNumId w:val="2"/>
  </w:num>
  <w:num w:numId="12" w16cid:durableId="1821535084">
    <w:abstractNumId w:val="1"/>
  </w:num>
  <w:num w:numId="13" w16cid:durableId="1882086876">
    <w:abstractNumId w:val="0"/>
  </w:num>
  <w:num w:numId="14" w16cid:durableId="1469199612">
    <w:abstractNumId w:val="34"/>
  </w:num>
  <w:num w:numId="15" w16cid:durableId="1917085885">
    <w:abstractNumId w:val="19"/>
  </w:num>
  <w:num w:numId="16" w16cid:durableId="243076559">
    <w:abstractNumId w:val="11"/>
  </w:num>
  <w:num w:numId="17" w16cid:durableId="863441687">
    <w:abstractNumId w:val="20"/>
  </w:num>
  <w:num w:numId="18" w16cid:durableId="1894580303">
    <w:abstractNumId w:val="22"/>
  </w:num>
  <w:num w:numId="19" w16cid:durableId="1124812585">
    <w:abstractNumId w:val="15"/>
  </w:num>
  <w:num w:numId="20" w16cid:durableId="1919363816">
    <w:abstractNumId w:val="17"/>
  </w:num>
  <w:num w:numId="21" w16cid:durableId="2061904708">
    <w:abstractNumId w:val="28"/>
  </w:num>
  <w:num w:numId="22" w16cid:durableId="1096290082">
    <w:abstractNumId w:val="24"/>
  </w:num>
  <w:num w:numId="23" w16cid:durableId="1499230920">
    <w:abstractNumId w:val="29"/>
  </w:num>
  <w:num w:numId="24" w16cid:durableId="418402982">
    <w:abstractNumId w:val="23"/>
  </w:num>
  <w:num w:numId="25" w16cid:durableId="623317762">
    <w:abstractNumId w:val="16"/>
  </w:num>
  <w:num w:numId="26" w16cid:durableId="1202743424">
    <w:abstractNumId w:val="27"/>
  </w:num>
  <w:num w:numId="27" w16cid:durableId="167906811">
    <w:abstractNumId w:val="14"/>
  </w:num>
  <w:num w:numId="28" w16cid:durableId="106431011">
    <w:abstractNumId w:val="10"/>
  </w:num>
  <w:num w:numId="29" w16cid:durableId="697631184">
    <w:abstractNumId w:val="33"/>
  </w:num>
  <w:num w:numId="30" w16cid:durableId="1511946909">
    <w:abstractNumId w:val="13"/>
  </w:num>
  <w:num w:numId="31" w16cid:durableId="587925251">
    <w:abstractNumId w:val="12"/>
  </w:num>
  <w:num w:numId="32" w16cid:durableId="788160543">
    <w:abstractNumId w:val="26"/>
  </w:num>
  <w:num w:numId="33" w16cid:durableId="1384518529">
    <w:abstractNumId w:val="30"/>
  </w:num>
  <w:num w:numId="34" w16cid:durableId="252053167">
    <w:abstractNumId w:val="32"/>
  </w:num>
  <w:num w:numId="35" w16cid:durableId="806507039">
    <w:abstractNumId w:val="30"/>
    <w:lvlOverride w:ilvl="0">
      <w:startOverride w:val="1"/>
    </w:lvlOverride>
  </w:num>
  <w:num w:numId="36" w16cid:durableId="446463565">
    <w:abstractNumId w:val="30"/>
    <w:lvlOverride w:ilvl="0">
      <w:startOverride w:val="1"/>
    </w:lvlOverride>
  </w:num>
  <w:num w:numId="37" w16cid:durableId="61102963">
    <w:abstractNumId w:val="30"/>
    <w:lvlOverride w:ilvl="0">
      <w:startOverride w:val="1"/>
    </w:lvlOverride>
  </w:num>
  <w:num w:numId="38" w16cid:durableId="230313686">
    <w:abstractNumId w:val="18"/>
  </w:num>
  <w:num w:numId="39" w16cid:durableId="1900242149">
    <w:abstractNumId w:val="13"/>
    <w:lvlOverride w:ilvl="0">
      <w:startOverride w:val="7"/>
    </w:lvlOverride>
    <w:lvlOverride w:ilvl="1">
      <w:startOverride w:val="2"/>
    </w:lvlOverride>
  </w:num>
  <w:num w:numId="40" w16cid:durableId="583026174">
    <w:abstractNumId w:val="30"/>
    <w:lvlOverride w:ilvl="0">
      <w:startOverride w:val="1"/>
    </w:lvlOverride>
  </w:num>
  <w:num w:numId="41" w16cid:durableId="147673390">
    <w:abstractNumId w:val="13"/>
  </w:num>
  <w:num w:numId="42" w16cid:durableId="1963727850">
    <w:abstractNumId w:val="30"/>
    <w:lvlOverride w:ilvl="0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5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CE"/>
    <w:rsid w:val="00004774"/>
    <w:rsid w:val="00004B65"/>
    <w:rsid w:val="00005087"/>
    <w:rsid w:val="0000516B"/>
    <w:rsid w:val="00006060"/>
    <w:rsid w:val="00010327"/>
    <w:rsid w:val="000130D1"/>
    <w:rsid w:val="00013694"/>
    <w:rsid w:val="000216DE"/>
    <w:rsid w:val="00022F92"/>
    <w:rsid w:val="00024AC5"/>
    <w:rsid w:val="00027A17"/>
    <w:rsid w:val="000304B1"/>
    <w:rsid w:val="0003195A"/>
    <w:rsid w:val="000329BA"/>
    <w:rsid w:val="00033B5A"/>
    <w:rsid w:val="00033D20"/>
    <w:rsid w:val="0003618C"/>
    <w:rsid w:val="00036C36"/>
    <w:rsid w:val="00037D75"/>
    <w:rsid w:val="00040C4B"/>
    <w:rsid w:val="00041091"/>
    <w:rsid w:val="0004173F"/>
    <w:rsid w:val="00041DA2"/>
    <w:rsid w:val="000468FB"/>
    <w:rsid w:val="000507A4"/>
    <w:rsid w:val="00052337"/>
    <w:rsid w:val="00052E6D"/>
    <w:rsid w:val="0005614C"/>
    <w:rsid w:val="00057407"/>
    <w:rsid w:val="00060434"/>
    <w:rsid w:val="000606A8"/>
    <w:rsid w:val="00062656"/>
    <w:rsid w:val="000629D8"/>
    <w:rsid w:val="00070004"/>
    <w:rsid w:val="00070A6F"/>
    <w:rsid w:val="00072C6B"/>
    <w:rsid w:val="00086620"/>
    <w:rsid w:val="000869AB"/>
    <w:rsid w:val="00087D39"/>
    <w:rsid w:val="00090B67"/>
    <w:rsid w:val="00091F4E"/>
    <w:rsid w:val="00091FEC"/>
    <w:rsid w:val="00093972"/>
    <w:rsid w:val="00095B2B"/>
    <w:rsid w:val="00097D3D"/>
    <w:rsid w:val="000A5D8F"/>
    <w:rsid w:val="000A60AD"/>
    <w:rsid w:val="000A74CE"/>
    <w:rsid w:val="000B082F"/>
    <w:rsid w:val="000B1FA6"/>
    <w:rsid w:val="000B34A1"/>
    <w:rsid w:val="000B3EFA"/>
    <w:rsid w:val="000B77F8"/>
    <w:rsid w:val="000B7A15"/>
    <w:rsid w:val="000B7E77"/>
    <w:rsid w:val="000C0831"/>
    <w:rsid w:val="000C1FA8"/>
    <w:rsid w:val="000C45BE"/>
    <w:rsid w:val="000D2510"/>
    <w:rsid w:val="000D2B3F"/>
    <w:rsid w:val="000D57C9"/>
    <w:rsid w:val="000D5E0C"/>
    <w:rsid w:val="000D7080"/>
    <w:rsid w:val="000E0638"/>
    <w:rsid w:val="000E1F90"/>
    <w:rsid w:val="000E5E86"/>
    <w:rsid w:val="000E7936"/>
    <w:rsid w:val="000E7A06"/>
    <w:rsid w:val="000F0A84"/>
    <w:rsid w:val="000F3E2E"/>
    <w:rsid w:val="000F44B6"/>
    <w:rsid w:val="00103D74"/>
    <w:rsid w:val="0010422A"/>
    <w:rsid w:val="00104D1E"/>
    <w:rsid w:val="001071AA"/>
    <w:rsid w:val="00110125"/>
    <w:rsid w:val="00112946"/>
    <w:rsid w:val="00115531"/>
    <w:rsid w:val="00115C43"/>
    <w:rsid w:val="00117134"/>
    <w:rsid w:val="001209DE"/>
    <w:rsid w:val="00121117"/>
    <w:rsid w:val="00121BAD"/>
    <w:rsid w:val="00126438"/>
    <w:rsid w:val="001264F2"/>
    <w:rsid w:val="001313EE"/>
    <w:rsid w:val="00135DAF"/>
    <w:rsid w:val="00136E12"/>
    <w:rsid w:val="00141E4A"/>
    <w:rsid w:val="00142223"/>
    <w:rsid w:val="00144D61"/>
    <w:rsid w:val="00146535"/>
    <w:rsid w:val="001516EA"/>
    <w:rsid w:val="00153E47"/>
    <w:rsid w:val="001578A2"/>
    <w:rsid w:val="0016141C"/>
    <w:rsid w:val="001614BB"/>
    <w:rsid w:val="001630EF"/>
    <w:rsid w:val="0016582B"/>
    <w:rsid w:val="001701DB"/>
    <w:rsid w:val="0017069B"/>
    <w:rsid w:val="00171E56"/>
    <w:rsid w:val="00171ECC"/>
    <w:rsid w:val="001756A5"/>
    <w:rsid w:val="00175883"/>
    <w:rsid w:val="00180019"/>
    <w:rsid w:val="00180F72"/>
    <w:rsid w:val="0018289D"/>
    <w:rsid w:val="00182AA6"/>
    <w:rsid w:val="00184FB4"/>
    <w:rsid w:val="0019149E"/>
    <w:rsid w:val="0019363A"/>
    <w:rsid w:val="00195B6E"/>
    <w:rsid w:val="00196C15"/>
    <w:rsid w:val="00197A4C"/>
    <w:rsid w:val="00197F1A"/>
    <w:rsid w:val="001A28FC"/>
    <w:rsid w:val="001A3B4B"/>
    <w:rsid w:val="001A4A45"/>
    <w:rsid w:val="001A4EA5"/>
    <w:rsid w:val="001A4FDC"/>
    <w:rsid w:val="001A6CE5"/>
    <w:rsid w:val="001A741A"/>
    <w:rsid w:val="001A7578"/>
    <w:rsid w:val="001B0A91"/>
    <w:rsid w:val="001B0BF0"/>
    <w:rsid w:val="001B2280"/>
    <w:rsid w:val="001B7901"/>
    <w:rsid w:val="001B7BF8"/>
    <w:rsid w:val="001C2B45"/>
    <w:rsid w:val="001C2B61"/>
    <w:rsid w:val="001C30EF"/>
    <w:rsid w:val="001C46DF"/>
    <w:rsid w:val="001C7D54"/>
    <w:rsid w:val="001D103C"/>
    <w:rsid w:val="001D21BC"/>
    <w:rsid w:val="001D4EBC"/>
    <w:rsid w:val="001D58CE"/>
    <w:rsid w:val="001D5CCE"/>
    <w:rsid w:val="001D62E6"/>
    <w:rsid w:val="001D786F"/>
    <w:rsid w:val="001E0AB4"/>
    <w:rsid w:val="001E10F4"/>
    <w:rsid w:val="001E1840"/>
    <w:rsid w:val="001E2289"/>
    <w:rsid w:val="001E38D9"/>
    <w:rsid w:val="001E43EA"/>
    <w:rsid w:val="001E594F"/>
    <w:rsid w:val="001E63DF"/>
    <w:rsid w:val="001F5F35"/>
    <w:rsid w:val="002057B0"/>
    <w:rsid w:val="002075FA"/>
    <w:rsid w:val="00210343"/>
    <w:rsid w:val="00212614"/>
    <w:rsid w:val="00212690"/>
    <w:rsid w:val="0021430B"/>
    <w:rsid w:val="002146C0"/>
    <w:rsid w:val="00215A55"/>
    <w:rsid w:val="00216756"/>
    <w:rsid w:val="00217825"/>
    <w:rsid w:val="0022002A"/>
    <w:rsid w:val="00220EDF"/>
    <w:rsid w:val="00223031"/>
    <w:rsid w:val="002243D2"/>
    <w:rsid w:val="002246CE"/>
    <w:rsid w:val="00225D91"/>
    <w:rsid w:val="00226896"/>
    <w:rsid w:val="00226A12"/>
    <w:rsid w:val="00230DB8"/>
    <w:rsid w:val="00234598"/>
    <w:rsid w:val="00235164"/>
    <w:rsid w:val="002354C7"/>
    <w:rsid w:val="002414AE"/>
    <w:rsid w:val="00244167"/>
    <w:rsid w:val="00244DF9"/>
    <w:rsid w:val="00246D3F"/>
    <w:rsid w:val="002512B6"/>
    <w:rsid w:val="00252622"/>
    <w:rsid w:val="002540CF"/>
    <w:rsid w:val="00254E2A"/>
    <w:rsid w:val="00261906"/>
    <w:rsid w:val="00271200"/>
    <w:rsid w:val="002718A8"/>
    <w:rsid w:val="0027393C"/>
    <w:rsid w:val="002768EE"/>
    <w:rsid w:val="00281C17"/>
    <w:rsid w:val="00284E69"/>
    <w:rsid w:val="002863FA"/>
    <w:rsid w:val="002879E0"/>
    <w:rsid w:val="00290D1C"/>
    <w:rsid w:val="00291F0D"/>
    <w:rsid w:val="00292C8D"/>
    <w:rsid w:val="002A16C5"/>
    <w:rsid w:val="002A209D"/>
    <w:rsid w:val="002A251D"/>
    <w:rsid w:val="002B1FAF"/>
    <w:rsid w:val="002C1E97"/>
    <w:rsid w:val="002C267F"/>
    <w:rsid w:val="002C2BA5"/>
    <w:rsid w:val="002C36F6"/>
    <w:rsid w:val="002C4E96"/>
    <w:rsid w:val="002C5AFE"/>
    <w:rsid w:val="002D0251"/>
    <w:rsid w:val="002E109E"/>
    <w:rsid w:val="002E27C2"/>
    <w:rsid w:val="002E6B51"/>
    <w:rsid w:val="002E7ABC"/>
    <w:rsid w:val="002F063F"/>
    <w:rsid w:val="002F0C20"/>
    <w:rsid w:val="002F15EE"/>
    <w:rsid w:val="002F2D28"/>
    <w:rsid w:val="002F4A5E"/>
    <w:rsid w:val="00304ADC"/>
    <w:rsid w:val="00305259"/>
    <w:rsid w:val="003054E6"/>
    <w:rsid w:val="00305B9B"/>
    <w:rsid w:val="00305E7D"/>
    <w:rsid w:val="00312FE7"/>
    <w:rsid w:val="00313A91"/>
    <w:rsid w:val="00314AD2"/>
    <w:rsid w:val="00317466"/>
    <w:rsid w:val="0032083A"/>
    <w:rsid w:val="003255D9"/>
    <w:rsid w:val="003257C5"/>
    <w:rsid w:val="00327B0F"/>
    <w:rsid w:val="00331645"/>
    <w:rsid w:val="003339B3"/>
    <w:rsid w:val="00336AC9"/>
    <w:rsid w:val="00337813"/>
    <w:rsid w:val="00337BF0"/>
    <w:rsid w:val="003411C4"/>
    <w:rsid w:val="00342CF9"/>
    <w:rsid w:val="00346A11"/>
    <w:rsid w:val="0034770F"/>
    <w:rsid w:val="003503A2"/>
    <w:rsid w:val="0035094E"/>
    <w:rsid w:val="00351A89"/>
    <w:rsid w:val="0035387A"/>
    <w:rsid w:val="003561F2"/>
    <w:rsid w:val="0036396B"/>
    <w:rsid w:val="00363D05"/>
    <w:rsid w:val="00364200"/>
    <w:rsid w:val="00364F1A"/>
    <w:rsid w:val="00374958"/>
    <w:rsid w:val="00375436"/>
    <w:rsid w:val="0037593D"/>
    <w:rsid w:val="00376778"/>
    <w:rsid w:val="003775FB"/>
    <w:rsid w:val="003806DE"/>
    <w:rsid w:val="00381814"/>
    <w:rsid w:val="00382D2A"/>
    <w:rsid w:val="00382DFC"/>
    <w:rsid w:val="0038353A"/>
    <w:rsid w:val="003918E7"/>
    <w:rsid w:val="00394BBA"/>
    <w:rsid w:val="00395FE0"/>
    <w:rsid w:val="003A14C4"/>
    <w:rsid w:val="003A3296"/>
    <w:rsid w:val="003A554C"/>
    <w:rsid w:val="003B1140"/>
    <w:rsid w:val="003B23BD"/>
    <w:rsid w:val="003B4E58"/>
    <w:rsid w:val="003B5AEE"/>
    <w:rsid w:val="003C1C41"/>
    <w:rsid w:val="003C3E48"/>
    <w:rsid w:val="003C58B4"/>
    <w:rsid w:val="003D095C"/>
    <w:rsid w:val="003D2110"/>
    <w:rsid w:val="003D4C38"/>
    <w:rsid w:val="003E0D64"/>
    <w:rsid w:val="003E0F31"/>
    <w:rsid w:val="003E498E"/>
    <w:rsid w:val="003E4A0C"/>
    <w:rsid w:val="003E56E1"/>
    <w:rsid w:val="003E6E5B"/>
    <w:rsid w:val="003F0188"/>
    <w:rsid w:val="003F3D05"/>
    <w:rsid w:val="003F46CF"/>
    <w:rsid w:val="003F4726"/>
    <w:rsid w:val="003F586F"/>
    <w:rsid w:val="003F6252"/>
    <w:rsid w:val="004025BA"/>
    <w:rsid w:val="00402BA6"/>
    <w:rsid w:val="004045D3"/>
    <w:rsid w:val="0040535E"/>
    <w:rsid w:val="00406395"/>
    <w:rsid w:val="00413968"/>
    <w:rsid w:val="00415EA3"/>
    <w:rsid w:val="00416D03"/>
    <w:rsid w:val="004217C3"/>
    <w:rsid w:val="004228A6"/>
    <w:rsid w:val="00424281"/>
    <w:rsid w:val="0042666E"/>
    <w:rsid w:val="004267D9"/>
    <w:rsid w:val="00431AB7"/>
    <w:rsid w:val="0043216F"/>
    <w:rsid w:val="004358CA"/>
    <w:rsid w:val="00436A36"/>
    <w:rsid w:val="004373DD"/>
    <w:rsid w:val="00443E17"/>
    <w:rsid w:val="0044476D"/>
    <w:rsid w:val="00445C44"/>
    <w:rsid w:val="00446366"/>
    <w:rsid w:val="00447F39"/>
    <w:rsid w:val="004505ED"/>
    <w:rsid w:val="00451D63"/>
    <w:rsid w:val="004555E3"/>
    <w:rsid w:val="00456976"/>
    <w:rsid w:val="00457115"/>
    <w:rsid w:val="004645EE"/>
    <w:rsid w:val="0046760F"/>
    <w:rsid w:val="0047259F"/>
    <w:rsid w:val="00473F36"/>
    <w:rsid w:val="004750A7"/>
    <w:rsid w:val="004755F2"/>
    <w:rsid w:val="00475FA0"/>
    <w:rsid w:val="00481493"/>
    <w:rsid w:val="004858A8"/>
    <w:rsid w:val="004904D5"/>
    <w:rsid w:val="0049406C"/>
    <w:rsid w:val="0049505C"/>
    <w:rsid w:val="0049587B"/>
    <w:rsid w:val="004A0921"/>
    <w:rsid w:val="004A565C"/>
    <w:rsid w:val="004A6341"/>
    <w:rsid w:val="004B0482"/>
    <w:rsid w:val="004B3BAE"/>
    <w:rsid w:val="004B430C"/>
    <w:rsid w:val="004C1D54"/>
    <w:rsid w:val="004D587D"/>
    <w:rsid w:val="004D60BB"/>
    <w:rsid w:val="004D6CB0"/>
    <w:rsid w:val="004E7CD8"/>
    <w:rsid w:val="004F1FD4"/>
    <w:rsid w:val="004F2931"/>
    <w:rsid w:val="004F5B7F"/>
    <w:rsid w:val="004F71C5"/>
    <w:rsid w:val="004F79DD"/>
    <w:rsid w:val="00501B1C"/>
    <w:rsid w:val="00504565"/>
    <w:rsid w:val="0051190C"/>
    <w:rsid w:val="00520A5E"/>
    <w:rsid w:val="00522012"/>
    <w:rsid w:val="00523D80"/>
    <w:rsid w:val="00527021"/>
    <w:rsid w:val="00527373"/>
    <w:rsid w:val="00527F3F"/>
    <w:rsid w:val="005309E9"/>
    <w:rsid w:val="0053575C"/>
    <w:rsid w:val="005446F4"/>
    <w:rsid w:val="005448CB"/>
    <w:rsid w:val="005474A1"/>
    <w:rsid w:val="00550791"/>
    <w:rsid w:val="00551A1A"/>
    <w:rsid w:val="0055250F"/>
    <w:rsid w:val="0055691B"/>
    <w:rsid w:val="00560FF0"/>
    <w:rsid w:val="00562132"/>
    <w:rsid w:val="00562D1E"/>
    <w:rsid w:val="00564C92"/>
    <w:rsid w:val="005702B4"/>
    <w:rsid w:val="0057079E"/>
    <w:rsid w:val="0057281D"/>
    <w:rsid w:val="0057286D"/>
    <w:rsid w:val="005742F0"/>
    <w:rsid w:val="005754E8"/>
    <w:rsid w:val="00576376"/>
    <w:rsid w:val="005766C2"/>
    <w:rsid w:val="00583B45"/>
    <w:rsid w:val="005841F9"/>
    <w:rsid w:val="00585797"/>
    <w:rsid w:val="0058607E"/>
    <w:rsid w:val="00586C84"/>
    <w:rsid w:val="005908A0"/>
    <w:rsid w:val="00592EB0"/>
    <w:rsid w:val="005A1E84"/>
    <w:rsid w:val="005A2A3B"/>
    <w:rsid w:val="005A4844"/>
    <w:rsid w:val="005A5AC3"/>
    <w:rsid w:val="005B1834"/>
    <w:rsid w:val="005B4AB5"/>
    <w:rsid w:val="005B5D1B"/>
    <w:rsid w:val="005C0E50"/>
    <w:rsid w:val="005C1AB3"/>
    <w:rsid w:val="005C5A9B"/>
    <w:rsid w:val="005C5BF8"/>
    <w:rsid w:val="005C5D6E"/>
    <w:rsid w:val="005C7530"/>
    <w:rsid w:val="005C7544"/>
    <w:rsid w:val="005D14EC"/>
    <w:rsid w:val="005D4940"/>
    <w:rsid w:val="005D5120"/>
    <w:rsid w:val="005E4A7D"/>
    <w:rsid w:val="005E7725"/>
    <w:rsid w:val="005F0374"/>
    <w:rsid w:val="005F0B67"/>
    <w:rsid w:val="005F1959"/>
    <w:rsid w:val="005F19A3"/>
    <w:rsid w:val="005F19CA"/>
    <w:rsid w:val="005F1B00"/>
    <w:rsid w:val="005F23B2"/>
    <w:rsid w:val="005F33D2"/>
    <w:rsid w:val="005F3E26"/>
    <w:rsid w:val="005F6BFC"/>
    <w:rsid w:val="00600114"/>
    <w:rsid w:val="006001A5"/>
    <w:rsid w:val="0060032F"/>
    <w:rsid w:val="00602E1F"/>
    <w:rsid w:val="00603571"/>
    <w:rsid w:val="0060569A"/>
    <w:rsid w:val="0060750B"/>
    <w:rsid w:val="0061080C"/>
    <w:rsid w:val="00611FDD"/>
    <w:rsid w:val="00613108"/>
    <w:rsid w:val="006141C9"/>
    <w:rsid w:val="006153A5"/>
    <w:rsid w:val="00617A0B"/>
    <w:rsid w:val="006209E4"/>
    <w:rsid w:val="00622808"/>
    <w:rsid w:val="00624C0E"/>
    <w:rsid w:val="00626228"/>
    <w:rsid w:val="0063112D"/>
    <w:rsid w:val="00635E3D"/>
    <w:rsid w:val="0064095D"/>
    <w:rsid w:val="00644719"/>
    <w:rsid w:val="006461DD"/>
    <w:rsid w:val="00647042"/>
    <w:rsid w:val="006524CE"/>
    <w:rsid w:val="00652F2A"/>
    <w:rsid w:val="0065591D"/>
    <w:rsid w:val="00656B54"/>
    <w:rsid w:val="00663043"/>
    <w:rsid w:val="00665E73"/>
    <w:rsid w:val="006679D9"/>
    <w:rsid w:val="00671790"/>
    <w:rsid w:val="00671B1A"/>
    <w:rsid w:val="006737F5"/>
    <w:rsid w:val="00673D3C"/>
    <w:rsid w:val="00674F5C"/>
    <w:rsid w:val="0067541A"/>
    <w:rsid w:val="00676145"/>
    <w:rsid w:val="00676665"/>
    <w:rsid w:val="006767C6"/>
    <w:rsid w:val="00677F2F"/>
    <w:rsid w:val="006810E8"/>
    <w:rsid w:val="00685F53"/>
    <w:rsid w:val="00686EFE"/>
    <w:rsid w:val="00687860"/>
    <w:rsid w:val="00694E93"/>
    <w:rsid w:val="006A26DF"/>
    <w:rsid w:val="006A4FA1"/>
    <w:rsid w:val="006A501C"/>
    <w:rsid w:val="006B0CF5"/>
    <w:rsid w:val="006B21D6"/>
    <w:rsid w:val="006B490B"/>
    <w:rsid w:val="006C0545"/>
    <w:rsid w:val="006C1F1D"/>
    <w:rsid w:val="006C3473"/>
    <w:rsid w:val="006D0C60"/>
    <w:rsid w:val="006D622F"/>
    <w:rsid w:val="006D6A99"/>
    <w:rsid w:val="006E4F1E"/>
    <w:rsid w:val="006E734B"/>
    <w:rsid w:val="006F02D5"/>
    <w:rsid w:val="006F0EF9"/>
    <w:rsid w:val="006F1457"/>
    <w:rsid w:val="006F18E2"/>
    <w:rsid w:val="006F2358"/>
    <w:rsid w:val="006F32C5"/>
    <w:rsid w:val="006F5B45"/>
    <w:rsid w:val="006F6F5C"/>
    <w:rsid w:val="006F79BC"/>
    <w:rsid w:val="007010D8"/>
    <w:rsid w:val="0070222C"/>
    <w:rsid w:val="00703EA2"/>
    <w:rsid w:val="007044D7"/>
    <w:rsid w:val="0070559D"/>
    <w:rsid w:val="00706BCB"/>
    <w:rsid w:val="00707089"/>
    <w:rsid w:val="00707EBE"/>
    <w:rsid w:val="0071376B"/>
    <w:rsid w:val="00714496"/>
    <w:rsid w:val="0071533E"/>
    <w:rsid w:val="00715FC7"/>
    <w:rsid w:val="007171F6"/>
    <w:rsid w:val="007206B1"/>
    <w:rsid w:val="007236C5"/>
    <w:rsid w:val="0072393F"/>
    <w:rsid w:val="00724011"/>
    <w:rsid w:val="007324D2"/>
    <w:rsid w:val="00741465"/>
    <w:rsid w:val="00743215"/>
    <w:rsid w:val="00744618"/>
    <w:rsid w:val="00745319"/>
    <w:rsid w:val="00750D19"/>
    <w:rsid w:val="00751899"/>
    <w:rsid w:val="007533D9"/>
    <w:rsid w:val="00753E59"/>
    <w:rsid w:val="00755193"/>
    <w:rsid w:val="00755655"/>
    <w:rsid w:val="00761E50"/>
    <w:rsid w:val="0076730E"/>
    <w:rsid w:val="007700E4"/>
    <w:rsid w:val="00771A65"/>
    <w:rsid w:val="007776B7"/>
    <w:rsid w:val="00786AE7"/>
    <w:rsid w:val="00790BFB"/>
    <w:rsid w:val="00792029"/>
    <w:rsid w:val="007926F8"/>
    <w:rsid w:val="00795AD5"/>
    <w:rsid w:val="007960A1"/>
    <w:rsid w:val="007A1572"/>
    <w:rsid w:val="007A285D"/>
    <w:rsid w:val="007A2B52"/>
    <w:rsid w:val="007A5617"/>
    <w:rsid w:val="007B5D02"/>
    <w:rsid w:val="007B729A"/>
    <w:rsid w:val="007C0394"/>
    <w:rsid w:val="007C5A96"/>
    <w:rsid w:val="007C6EB5"/>
    <w:rsid w:val="007C7074"/>
    <w:rsid w:val="007D1380"/>
    <w:rsid w:val="007D15C6"/>
    <w:rsid w:val="007D20A0"/>
    <w:rsid w:val="007D4DE7"/>
    <w:rsid w:val="007D6A4F"/>
    <w:rsid w:val="007E31FE"/>
    <w:rsid w:val="007E367B"/>
    <w:rsid w:val="007E47B3"/>
    <w:rsid w:val="007E67C4"/>
    <w:rsid w:val="007E7EA2"/>
    <w:rsid w:val="007F3B02"/>
    <w:rsid w:val="00800067"/>
    <w:rsid w:val="00802CE6"/>
    <w:rsid w:val="0080327C"/>
    <w:rsid w:val="00804870"/>
    <w:rsid w:val="00804C8B"/>
    <w:rsid w:val="00805899"/>
    <w:rsid w:val="00805D3F"/>
    <w:rsid w:val="00805E15"/>
    <w:rsid w:val="0080657A"/>
    <w:rsid w:val="00812F35"/>
    <w:rsid w:val="00813624"/>
    <w:rsid w:val="00813C9F"/>
    <w:rsid w:val="0081441A"/>
    <w:rsid w:val="00814F8C"/>
    <w:rsid w:val="0082136D"/>
    <w:rsid w:val="008233E8"/>
    <w:rsid w:val="00823AF3"/>
    <w:rsid w:val="00823FCB"/>
    <w:rsid w:val="0082523F"/>
    <w:rsid w:val="0082562F"/>
    <w:rsid w:val="008257F5"/>
    <w:rsid w:val="00825D19"/>
    <w:rsid w:val="00827726"/>
    <w:rsid w:val="00831EED"/>
    <w:rsid w:val="0083450D"/>
    <w:rsid w:val="00834E1F"/>
    <w:rsid w:val="00834F78"/>
    <w:rsid w:val="00837179"/>
    <w:rsid w:val="00840381"/>
    <w:rsid w:val="008431A2"/>
    <w:rsid w:val="008436D5"/>
    <w:rsid w:val="008449D3"/>
    <w:rsid w:val="00845ECD"/>
    <w:rsid w:val="00846774"/>
    <w:rsid w:val="008508F0"/>
    <w:rsid w:val="0085289C"/>
    <w:rsid w:val="00853809"/>
    <w:rsid w:val="0085425A"/>
    <w:rsid w:val="0085485E"/>
    <w:rsid w:val="00856E1B"/>
    <w:rsid w:val="008631C9"/>
    <w:rsid w:val="0086443F"/>
    <w:rsid w:val="00864C17"/>
    <w:rsid w:val="0086639D"/>
    <w:rsid w:val="00866E3C"/>
    <w:rsid w:val="008706FC"/>
    <w:rsid w:val="00873325"/>
    <w:rsid w:val="00876B84"/>
    <w:rsid w:val="00877549"/>
    <w:rsid w:val="00880B06"/>
    <w:rsid w:val="00882B6B"/>
    <w:rsid w:val="00882ED1"/>
    <w:rsid w:val="00883EFC"/>
    <w:rsid w:val="0088472D"/>
    <w:rsid w:val="008915F7"/>
    <w:rsid w:val="008917BB"/>
    <w:rsid w:val="008946C7"/>
    <w:rsid w:val="00897205"/>
    <w:rsid w:val="00897972"/>
    <w:rsid w:val="008A279D"/>
    <w:rsid w:val="008A43A8"/>
    <w:rsid w:val="008A693F"/>
    <w:rsid w:val="008A7D61"/>
    <w:rsid w:val="008B0FB1"/>
    <w:rsid w:val="008B16F0"/>
    <w:rsid w:val="008B1AE8"/>
    <w:rsid w:val="008B25B8"/>
    <w:rsid w:val="008B48F5"/>
    <w:rsid w:val="008B49E1"/>
    <w:rsid w:val="008B538A"/>
    <w:rsid w:val="008B7273"/>
    <w:rsid w:val="008B7F88"/>
    <w:rsid w:val="008C0988"/>
    <w:rsid w:val="008C0A40"/>
    <w:rsid w:val="008C55C1"/>
    <w:rsid w:val="008D308C"/>
    <w:rsid w:val="008D39AF"/>
    <w:rsid w:val="008D4205"/>
    <w:rsid w:val="008D59BA"/>
    <w:rsid w:val="008D5D54"/>
    <w:rsid w:val="008D6DC6"/>
    <w:rsid w:val="008D71D1"/>
    <w:rsid w:val="008D7703"/>
    <w:rsid w:val="008D7A23"/>
    <w:rsid w:val="008E0E09"/>
    <w:rsid w:val="008E5D7E"/>
    <w:rsid w:val="008E68DD"/>
    <w:rsid w:val="008E7E22"/>
    <w:rsid w:val="008F183B"/>
    <w:rsid w:val="009009EA"/>
    <w:rsid w:val="00901022"/>
    <w:rsid w:val="009049CD"/>
    <w:rsid w:val="00905886"/>
    <w:rsid w:val="009119AE"/>
    <w:rsid w:val="00912622"/>
    <w:rsid w:val="009129B2"/>
    <w:rsid w:val="00916A3E"/>
    <w:rsid w:val="00921888"/>
    <w:rsid w:val="00921C3A"/>
    <w:rsid w:val="00922A9A"/>
    <w:rsid w:val="00925494"/>
    <w:rsid w:val="00927446"/>
    <w:rsid w:val="00930115"/>
    <w:rsid w:val="00931683"/>
    <w:rsid w:val="00935A20"/>
    <w:rsid w:val="00936427"/>
    <w:rsid w:val="009415F2"/>
    <w:rsid w:val="00941B7D"/>
    <w:rsid w:val="00941CB1"/>
    <w:rsid w:val="009425FB"/>
    <w:rsid w:val="00943AA4"/>
    <w:rsid w:val="009454AD"/>
    <w:rsid w:val="00945B75"/>
    <w:rsid w:val="00945EA3"/>
    <w:rsid w:val="00947E04"/>
    <w:rsid w:val="00950BE2"/>
    <w:rsid w:val="00951B9C"/>
    <w:rsid w:val="009530E8"/>
    <w:rsid w:val="00953BD3"/>
    <w:rsid w:val="009568CC"/>
    <w:rsid w:val="009569DF"/>
    <w:rsid w:val="00957F87"/>
    <w:rsid w:val="00960944"/>
    <w:rsid w:val="00962AD6"/>
    <w:rsid w:val="00963253"/>
    <w:rsid w:val="00963F44"/>
    <w:rsid w:val="00964C13"/>
    <w:rsid w:val="0096525A"/>
    <w:rsid w:val="00965DFE"/>
    <w:rsid w:val="00971475"/>
    <w:rsid w:val="00971AFC"/>
    <w:rsid w:val="00972184"/>
    <w:rsid w:val="00972C04"/>
    <w:rsid w:val="009737BE"/>
    <w:rsid w:val="00973BD2"/>
    <w:rsid w:val="0097683A"/>
    <w:rsid w:val="00976DDD"/>
    <w:rsid w:val="00980307"/>
    <w:rsid w:val="0098037E"/>
    <w:rsid w:val="00981D6D"/>
    <w:rsid w:val="00985893"/>
    <w:rsid w:val="0098767B"/>
    <w:rsid w:val="00987F71"/>
    <w:rsid w:val="00992906"/>
    <w:rsid w:val="00993DC6"/>
    <w:rsid w:val="009956A4"/>
    <w:rsid w:val="00997938"/>
    <w:rsid w:val="009A0689"/>
    <w:rsid w:val="009B1478"/>
    <w:rsid w:val="009B4810"/>
    <w:rsid w:val="009B52B4"/>
    <w:rsid w:val="009B7AA7"/>
    <w:rsid w:val="009C16BB"/>
    <w:rsid w:val="009C2B4D"/>
    <w:rsid w:val="009C43BB"/>
    <w:rsid w:val="009C7C79"/>
    <w:rsid w:val="009D01D5"/>
    <w:rsid w:val="009D0727"/>
    <w:rsid w:val="009D0B92"/>
    <w:rsid w:val="009D20F1"/>
    <w:rsid w:val="009D5F34"/>
    <w:rsid w:val="009E0258"/>
    <w:rsid w:val="009E4EE1"/>
    <w:rsid w:val="009F03E2"/>
    <w:rsid w:val="009F06B0"/>
    <w:rsid w:val="009F0D21"/>
    <w:rsid w:val="009F1717"/>
    <w:rsid w:val="009F1D84"/>
    <w:rsid w:val="009F6BA9"/>
    <w:rsid w:val="00A008E2"/>
    <w:rsid w:val="00A019E6"/>
    <w:rsid w:val="00A02D9F"/>
    <w:rsid w:val="00A03588"/>
    <w:rsid w:val="00A052B7"/>
    <w:rsid w:val="00A05E11"/>
    <w:rsid w:val="00A06774"/>
    <w:rsid w:val="00A0708C"/>
    <w:rsid w:val="00A10DE4"/>
    <w:rsid w:val="00A14FAB"/>
    <w:rsid w:val="00A16DBC"/>
    <w:rsid w:val="00A207E5"/>
    <w:rsid w:val="00A20BEA"/>
    <w:rsid w:val="00A21117"/>
    <w:rsid w:val="00A23B2E"/>
    <w:rsid w:val="00A24C8A"/>
    <w:rsid w:val="00A30615"/>
    <w:rsid w:val="00A33066"/>
    <w:rsid w:val="00A35A90"/>
    <w:rsid w:val="00A4416E"/>
    <w:rsid w:val="00A44672"/>
    <w:rsid w:val="00A458CA"/>
    <w:rsid w:val="00A46757"/>
    <w:rsid w:val="00A55690"/>
    <w:rsid w:val="00A5722D"/>
    <w:rsid w:val="00A624EB"/>
    <w:rsid w:val="00A62938"/>
    <w:rsid w:val="00A6465D"/>
    <w:rsid w:val="00A6511E"/>
    <w:rsid w:val="00A66626"/>
    <w:rsid w:val="00A7022B"/>
    <w:rsid w:val="00A738B4"/>
    <w:rsid w:val="00A757A1"/>
    <w:rsid w:val="00A77ED0"/>
    <w:rsid w:val="00A812AA"/>
    <w:rsid w:val="00A82136"/>
    <w:rsid w:val="00A82A32"/>
    <w:rsid w:val="00A842B2"/>
    <w:rsid w:val="00A855D1"/>
    <w:rsid w:val="00A85B1D"/>
    <w:rsid w:val="00A85D9F"/>
    <w:rsid w:val="00A8684F"/>
    <w:rsid w:val="00A904C5"/>
    <w:rsid w:val="00A906CB"/>
    <w:rsid w:val="00A92ACA"/>
    <w:rsid w:val="00A9324B"/>
    <w:rsid w:val="00AA69CD"/>
    <w:rsid w:val="00AA6A85"/>
    <w:rsid w:val="00AA71FF"/>
    <w:rsid w:val="00AB03E3"/>
    <w:rsid w:val="00AB110E"/>
    <w:rsid w:val="00AB264B"/>
    <w:rsid w:val="00AB2FFC"/>
    <w:rsid w:val="00AB37AF"/>
    <w:rsid w:val="00AB65F3"/>
    <w:rsid w:val="00AB6D2C"/>
    <w:rsid w:val="00AB6EA9"/>
    <w:rsid w:val="00AC11A7"/>
    <w:rsid w:val="00AD16EA"/>
    <w:rsid w:val="00AD6A4E"/>
    <w:rsid w:val="00AD7091"/>
    <w:rsid w:val="00AD70EE"/>
    <w:rsid w:val="00AE0F72"/>
    <w:rsid w:val="00AE231C"/>
    <w:rsid w:val="00AE586B"/>
    <w:rsid w:val="00AF08AE"/>
    <w:rsid w:val="00AF20D7"/>
    <w:rsid w:val="00AF22B9"/>
    <w:rsid w:val="00AF4A2D"/>
    <w:rsid w:val="00AF5CC6"/>
    <w:rsid w:val="00B0026F"/>
    <w:rsid w:val="00B04183"/>
    <w:rsid w:val="00B06D08"/>
    <w:rsid w:val="00B1026A"/>
    <w:rsid w:val="00B15FD3"/>
    <w:rsid w:val="00B25B6F"/>
    <w:rsid w:val="00B26085"/>
    <w:rsid w:val="00B26CFA"/>
    <w:rsid w:val="00B27629"/>
    <w:rsid w:val="00B3175C"/>
    <w:rsid w:val="00B32890"/>
    <w:rsid w:val="00B32A59"/>
    <w:rsid w:val="00B3338B"/>
    <w:rsid w:val="00B33833"/>
    <w:rsid w:val="00B36A42"/>
    <w:rsid w:val="00B37562"/>
    <w:rsid w:val="00B418AE"/>
    <w:rsid w:val="00B43D47"/>
    <w:rsid w:val="00B4630C"/>
    <w:rsid w:val="00B507A0"/>
    <w:rsid w:val="00B53BE1"/>
    <w:rsid w:val="00B54A79"/>
    <w:rsid w:val="00B54B70"/>
    <w:rsid w:val="00B57B5F"/>
    <w:rsid w:val="00B60A28"/>
    <w:rsid w:val="00B60EB2"/>
    <w:rsid w:val="00B6329C"/>
    <w:rsid w:val="00B647AF"/>
    <w:rsid w:val="00B66644"/>
    <w:rsid w:val="00B70FDF"/>
    <w:rsid w:val="00B73F2A"/>
    <w:rsid w:val="00B741C3"/>
    <w:rsid w:val="00B7517B"/>
    <w:rsid w:val="00B7564C"/>
    <w:rsid w:val="00B80EFE"/>
    <w:rsid w:val="00B80FE0"/>
    <w:rsid w:val="00B81AC9"/>
    <w:rsid w:val="00B834FB"/>
    <w:rsid w:val="00B860D6"/>
    <w:rsid w:val="00B923F2"/>
    <w:rsid w:val="00B928AC"/>
    <w:rsid w:val="00BA3851"/>
    <w:rsid w:val="00BA3928"/>
    <w:rsid w:val="00BA7CDB"/>
    <w:rsid w:val="00BB518D"/>
    <w:rsid w:val="00BB563D"/>
    <w:rsid w:val="00BB6E8E"/>
    <w:rsid w:val="00BB7465"/>
    <w:rsid w:val="00BB7CC5"/>
    <w:rsid w:val="00BB7ED6"/>
    <w:rsid w:val="00BC1817"/>
    <w:rsid w:val="00BC38D9"/>
    <w:rsid w:val="00BC3B6B"/>
    <w:rsid w:val="00BC4ABD"/>
    <w:rsid w:val="00BD22FA"/>
    <w:rsid w:val="00BD284F"/>
    <w:rsid w:val="00BD7402"/>
    <w:rsid w:val="00BE0ECE"/>
    <w:rsid w:val="00BE1565"/>
    <w:rsid w:val="00BE24E9"/>
    <w:rsid w:val="00BE2B3C"/>
    <w:rsid w:val="00BE65A1"/>
    <w:rsid w:val="00BE6D41"/>
    <w:rsid w:val="00BF3D8D"/>
    <w:rsid w:val="00BF3DE6"/>
    <w:rsid w:val="00BF4E33"/>
    <w:rsid w:val="00C01474"/>
    <w:rsid w:val="00C01D16"/>
    <w:rsid w:val="00C03ACE"/>
    <w:rsid w:val="00C11F9F"/>
    <w:rsid w:val="00C120BF"/>
    <w:rsid w:val="00C125EE"/>
    <w:rsid w:val="00C15B2F"/>
    <w:rsid w:val="00C23ADF"/>
    <w:rsid w:val="00C24476"/>
    <w:rsid w:val="00C25E0C"/>
    <w:rsid w:val="00C3039D"/>
    <w:rsid w:val="00C34CEC"/>
    <w:rsid w:val="00C356ED"/>
    <w:rsid w:val="00C35B82"/>
    <w:rsid w:val="00C37938"/>
    <w:rsid w:val="00C37997"/>
    <w:rsid w:val="00C42660"/>
    <w:rsid w:val="00C455C1"/>
    <w:rsid w:val="00C45DFE"/>
    <w:rsid w:val="00C45F23"/>
    <w:rsid w:val="00C5085B"/>
    <w:rsid w:val="00C51D40"/>
    <w:rsid w:val="00C52771"/>
    <w:rsid w:val="00C57046"/>
    <w:rsid w:val="00C57125"/>
    <w:rsid w:val="00C57172"/>
    <w:rsid w:val="00C57312"/>
    <w:rsid w:val="00C61CCB"/>
    <w:rsid w:val="00C6233B"/>
    <w:rsid w:val="00C644AE"/>
    <w:rsid w:val="00C66004"/>
    <w:rsid w:val="00C6621D"/>
    <w:rsid w:val="00C6752A"/>
    <w:rsid w:val="00C67B21"/>
    <w:rsid w:val="00C7141A"/>
    <w:rsid w:val="00C81F5D"/>
    <w:rsid w:val="00C84E0B"/>
    <w:rsid w:val="00C86410"/>
    <w:rsid w:val="00C90831"/>
    <w:rsid w:val="00C93522"/>
    <w:rsid w:val="00C9750B"/>
    <w:rsid w:val="00CA10EE"/>
    <w:rsid w:val="00CA1933"/>
    <w:rsid w:val="00CA3E05"/>
    <w:rsid w:val="00CA3F97"/>
    <w:rsid w:val="00CA54FB"/>
    <w:rsid w:val="00CA7048"/>
    <w:rsid w:val="00CB212A"/>
    <w:rsid w:val="00CB3393"/>
    <w:rsid w:val="00CB465C"/>
    <w:rsid w:val="00CB4E34"/>
    <w:rsid w:val="00CB5704"/>
    <w:rsid w:val="00CB57CF"/>
    <w:rsid w:val="00CB7596"/>
    <w:rsid w:val="00CC0B41"/>
    <w:rsid w:val="00CC36FB"/>
    <w:rsid w:val="00CC3B44"/>
    <w:rsid w:val="00CC3DBD"/>
    <w:rsid w:val="00CC5D8C"/>
    <w:rsid w:val="00CD64DA"/>
    <w:rsid w:val="00CD7C17"/>
    <w:rsid w:val="00CE1F96"/>
    <w:rsid w:val="00CE2236"/>
    <w:rsid w:val="00CE261F"/>
    <w:rsid w:val="00CE473C"/>
    <w:rsid w:val="00CE56B3"/>
    <w:rsid w:val="00CE6CC2"/>
    <w:rsid w:val="00CF49E4"/>
    <w:rsid w:val="00D00DB0"/>
    <w:rsid w:val="00D01C55"/>
    <w:rsid w:val="00D04E84"/>
    <w:rsid w:val="00D15EDF"/>
    <w:rsid w:val="00D215A7"/>
    <w:rsid w:val="00D21EF7"/>
    <w:rsid w:val="00D23216"/>
    <w:rsid w:val="00D312E7"/>
    <w:rsid w:val="00D32E54"/>
    <w:rsid w:val="00D33759"/>
    <w:rsid w:val="00D3638A"/>
    <w:rsid w:val="00D365EA"/>
    <w:rsid w:val="00D41C3F"/>
    <w:rsid w:val="00D42DC8"/>
    <w:rsid w:val="00D430D1"/>
    <w:rsid w:val="00D53FBC"/>
    <w:rsid w:val="00D551CD"/>
    <w:rsid w:val="00D577F2"/>
    <w:rsid w:val="00D57A3D"/>
    <w:rsid w:val="00D57C31"/>
    <w:rsid w:val="00D57C50"/>
    <w:rsid w:val="00D61699"/>
    <w:rsid w:val="00D65C88"/>
    <w:rsid w:val="00D65FC4"/>
    <w:rsid w:val="00D66224"/>
    <w:rsid w:val="00D667D6"/>
    <w:rsid w:val="00D672FE"/>
    <w:rsid w:val="00D70A6F"/>
    <w:rsid w:val="00D73950"/>
    <w:rsid w:val="00D73CA4"/>
    <w:rsid w:val="00D751F3"/>
    <w:rsid w:val="00D7739B"/>
    <w:rsid w:val="00D82B84"/>
    <w:rsid w:val="00D85FAE"/>
    <w:rsid w:val="00D872AA"/>
    <w:rsid w:val="00D91073"/>
    <w:rsid w:val="00D91E65"/>
    <w:rsid w:val="00D9244A"/>
    <w:rsid w:val="00D964F2"/>
    <w:rsid w:val="00D97097"/>
    <w:rsid w:val="00D97A45"/>
    <w:rsid w:val="00DA2363"/>
    <w:rsid w:val="00DA280C"/>
    <w:rsid w:val="00DA4E46"/>
    <w:rsid w:val="00DA6D0F"/>
    <w:rsid w:val="00DA7617"/>
    <w:rsid w:val="00DA7D70"/>
    <w:rsid w:val="00DB127D"/>
    <w:rsid w:val="00DB658A"/>
    <w:rsid w:val="00DB7689"/>
    <w:rsid w:val="00DC2EFA"/>
    <w:rsid w:val="00DC3ECD"/>
    <w:rsid w:val="00DC4D3E"/>
    <w:rsid w:val="00DC5837"/>
    <w:rsid w:val="00DD3286"/>
    <w:rsid w:val="00DD4253"/>
    <w:rsid w:val="00DD42AF"/>
    <w:rsid w:val="00DD7792"/>
    <w:rsid w:val="00DE6F1D"/>
    <w:rsid w:val="00DF2E28"/>
    <w:rsid w:val="00DF3040"/>
    <w:rsid w:val="00DF5E0F"/>
    <w:rsid w:val="00E0154A"/>
    <w:rsid w:val="00E01EF3"/>
    <w:rsid w:val="00E0330D"/>
    <w:rsid w:val="00E03430"/>
    <w:rsid w:val="00E12DE8"/>
    <w:rsid w:val="00E13066"/>
    <w:rsid w:val="00E167D3"/>
    <w:rsid w:val="00E17FB8"/>
    <w:rsid w:val="00E200FC"/>
    <w:rsid w:val="00E20C08"/>
    <w:rsid w:val="00E24413"/>
    <w:rsid w:val="00E252EA"/>
    <w:rsid w:val="00E27A49"/>
    <w:rsid w:val="00E314F2"/>
    <w:rsid w:val="00E3289B"/>
    <w:rsid w:val="00E340AB"/>
    <w:rsid w:val="00E41683"/>
    <w:rsid w:val="00E419FD"/>
    <w:rsid w:val="00E43406"/>
    <w:rsid w:val="00E45783"/>
    <w:rsid w:val="00E46101"/>
    <w:rsid w:val="00E5172F"/>
    <w:rsid w:val="00E52230"/>
    <w:rsid w:val="00E54EA0"/>
    <w:rsid w:val="00E56B31"/>
    <w:rsid w:val="00E57B66"/>
    <w:rsid w:val="00E60B02"/>
    <w:rsid w:val="00E62073"/>
    <w:rsid w:val="00E63F6A"/>
    <w:rsid w:val="00E64F3C"/>
    <w:rsid w:val="00E65B68"/>
    <w:rsid w:val="00E66247"/>
    <w:rsid w:val="00E6771B"/>
    <w:rsid w:val="00E71976"/>
    <w:rsid w:val="00E72037"/>
    <w:rsid w:val="00E73A22"/>
    <w:rsid w:val="00E74BDA"/>
    <w:rsid w:val="00E94072"/>
    <w:rsid w:val="00E95040"/>
    <w:rsid w:val="00EA1688"/>
    <w:rsid w:val="00EA6417"/>
    <w:rsid w:val="00EB039E"/>
    <w:rsid w:val="00EB335E"/>
    <w:rsid w:val="00EB6CC0"/>
    <w:rsid w:val="00EC057F"/>
    <w:rsid w:val="00EC38DC"/>
    <w:rsid w:val="00EC5B91"/>
    <w:rsid w:val="00ED0E3D"/>
    <w:rsid w:val="00EE1CA0"/>
    <w:rsid w:val="00EE33D8"/>
    <w:rsid w:val="00EE3E20"/>
    <w:rsid w:val="00EE44F9"/>
    <w:rsid w:val="00EE4F90"/>
    <w:rsid w:val="00EE5492"/>
    <w:rsid w:val="00EE6456"/>
    <w:rsid w:val="00EE731B"/>
    <w:rsid w:val="00EF123D"/>
    <w:rsid w:val="00EF30AA"/>
    <w:rsid w:val="00EF59C8"/>
    <w:rsid w:val="00F0215C"/>
    <w:rsid w:val="00F035ED"/>
    <w:rsid w:val="00F039C4"/>
    <w:rsid w:val="00F10D74"/>
    <w:rsid w:val="00F10DEC"/>
    <w:rsid w:val="00F112D0"/>
    <w:rsid w:val="00F14804"/>
    <w:rsid w:val="00F2026B"/>
    <w:rsid w:val="00F207CF"/>
    <w:rsid w:val="00F213E7"/>
    <w:rsid w:val="00F215F3"/>
    <w:rsid w:val="00F237A8"/>
    <w:rsid w:val="00F26C3D"/>
    <w:rsid w:val="00F2749E"/>
    <w:rsid w:val="00F27F9C"/>
    <w:rsid w:val="00F3073E"/>
    <w:rsid w:val="00F33F1A"/>
    <w:rsid w:val="00F41353"/>
    <w:rsid w:val="00F4197A"/>
    <w:rsid w:val="00F42FAD"/>
    <w:rsid w:val="00F43FE8"/>
    <w:rsid w:val="00F466BD"/>
    <w:rsid w:val="00F47A21"/>
    <w:rsid w:val="00F54BE8"/>
    <w:rsid w:val="00F54D62"/>
    <w:rsid w:val="00F616A2"/>
    <w:rsid w:val="00F6240F"/>
    <w:rsid w:val="00F65395"/>
    <w:rsid w:val="00F663C0"/>
    <w:rsid w:val="00F67F79"/>
    <w:rsid w:val="00F716AA"/>
    <w:rsid w:val="00F71C71"/>
    <w:rsid w:val="00F7310D"/>
    <w:rsid w:val="00F74E6E"/>
    <w:rsid w:val="00F813F6"/>
    <w:rsid w:val="00F9055D"/>
    <w:rsid w:val="00F90A19"/>
    <w:rsid w:val="00F921D9"/>
    <w:rsid w:val="00F9299D"/>
    <w:rsid w:val="00F931FB"/>
    <w:rsid w:val="00F946DD"/>
    <w:rsid w:val="00F9629E"/>
    <w:rsid w:val="00F96328"/>
    <w:rsid w:val="00F966AF"/>
    <w:rsid w:val="00F975FE"/>
    <w:rsid w:val="00F976E4"/>
    <w:rsid w:val="00F97E3A"/>
    <w:rsid w:val="00FA3EBB"/>
    <w:rsid w:val="00FA47ED"/>
    <w:rsid w:val="00FA690E"/>
    <w:rsid w:val="00FA71E5"/>
    <w:rsid w:val="00FB5B81"/>
    <w:rsid w:val="00FB71FF"/>
    <w:rsid w:val="00FB75A2"/>
    <w:rsid w:val="00FB79B1"/>
    <w:rsid w:val="00FC14AC"/>
    <w:rsid w:val="00FC197B"/>
    <w:rsid w:val="00FC1DDC"/>
    <w:rsid w:val="00FC232C"/>
    <w:rsid w:val="00FD4DE3"/>
    <w:rsid w:val="00FD5C56"/>
    <w:rsid w:val="00FD5EE5"/>
    <w:rsid w:val="00FE0D9A"/>
    <w:rsid w:val="00FE4E11"/>
    <w:rsid w:val="00FE5300"/>
    <w:rsid w:val="00FE6528"/>
    <w:rsid w:val="00FF297B"/>
    <w:rsid w:val="00FF2DE7"/>
    <w:rsid w:val="00FF2E34"/>
    <w:rsid w:val="00FF31AC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4:docId w14:val="2EFB95EA"/>
  <w15:docId w15:val="{FA671A8A-7813-4A0B-92FA-D50449B5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ListParagraph"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uiPriority w:val="99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uiPriority w:val="99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C0A40"/>
    <w:pPr>
      <w:numPr>
        <w:numId w:val="32"/>
      </w:numPr>
      <w:ind w:left="720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rsid w:val="00F4197A"/>
    <w:pPr>
      <w:ind w:left="720"/>
    </w:pPr>
    <w:rPr>
      <w:sz w:val="22"/>
      <w:szCs w:val="22"/>
      <w:lang w:eastAsia="en-US"/>
    </w:rPr>
  </w:style>
  <w:style w:type="paragraph" w:customStyle="1" w:styleId="Normaltext">
    <w:name w:val="Normal text"/>
    <w:basedOn w:val="ListParagraph"/>
    <w:link w:val="NormaltextChar"/>
    <w:qFormat/>
    <w:rsid w:val="00F43FE8"/>
    <w:pPr>
      <w:numPr>
        <w:numId w:val="0"/>
      </w:numPr>
      <w:ind w:left="794"/>
    </w:pPr>
  </w:style>
  <w:style w:type="paragraph" w:customStyle="1" w:styleId="Heading">
    <w:name w:val="Heading"/>
    <w:basedOn w:val="Heading1"/>
    <w:link w:val="HeadingChar"/>
    <w:qFormat/>
    <w:rsid w:val="00F43FE8"/>
  </w:style>
  <w:style w:type="character" w:customStyle="1" w:styleId="ListParagraphChar">
    <w:name w:val="List Paragraph Char"/>
    <w:basedOn w:val="DefaultParagraphFont"/>
    <w:link w:val="ListParagraph"/>
    <w:uiPriority w:val="34"/>
    <w:rsid w:val="00F43FE8"/>
    <w:rPr>
      <w:rFonts w:asciiTheme="minorHAnsi" w:eastAsia="Times New Roman" w:hAnsiTheme="minorHAnsi"/>
      <w:color w:val="000000" w:themeColor="text1"/>
      <w:sz w:val="22"/>
      <w:szCs w:val="22"/>
      <w:lang w:eastAsia="en-US"/>
    </w:rPr>
  </w:style>
  <w:style w:type="character" w:customStyle="1" w:styleId="NormaltextChar">
    <w:name w:val="Normal text Char"/>
    <w:basedOn w:val="ListParagraphChar"/>
    <w:link w:val="Normaltext"/>
    <w:rsid w:val="00F43FE8"/>
    <w:rPr>
      <w:rFonts w:asciiTheme="minorHAnsi" w:eastAsia="Times New Roman" w:hAnsiTheme="minorHAnsi"/>
      <w:color w:val="000000" w:themeColor="text1"/>
      <w:sz w:val="22"/>
      <w:szCs w:val="22"/>
      <w:lang w:eastAsia="en-US"/>
    </w:rPr>
  </w:style>
  <w:style w:type="paragraph" w:customStyle="1" w:styleId="Boldtext">
    <w:name w:val="Bold text"/>
    <w:basedOn w:val="Normal"/>
    <w:link w:val="BoldtextChar"/>
    <w:qFormat/>
    <w:rsid w:val="009009EA"/>
    <w:pPr>
      <w:spacing w:before="240" w:after="240" w:line="276" w:lineRule="auto"/>
      <w:ind w:left="34"/>
    </w:pPr>
    <w:rPr>
      <w:b/>
      <w:bCs/>
    </w:rPr>
  </w:style>
  <w:style w:type="character" w:customStyle="1" w:styleId="HeadingChar">
    <w:name w:val="Heading Char"/>
    <w:basedOn w:val="Heading1Char"/>
    <w:link w:val="Heading"/>
    <w:rsid w:val="00F43FE8"/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customStyle="1" w:styleId="Firstlevelindent">
    <w:name w:val="First level indent"/>
    <w:basedOn w:val="ListParagraph"/>
    <w:link w:val="FirstlevelindentChar"/>
    <w:qFormat/>
    <w:rsid w:val="00962AD6"/>
    <w:pPr>
      <w:numPr>
        <w:ilvl w:val="1"/>
        <w:numId w:val="30"/>
      </w:numPr>
    </w:pPr>
  </w:style>
  <w:style w:type="character" w:customStyle="1" w:styleId="BoldtextChar">
    <w:name w:val="Bold text Char"/>
    <w:basedOn w:val="DefaultParagraphFont"/>
    <w:link w:val="Boldtext"/>
    <w:rsid w:val="009009EA"/>
    <w:rPr>
      <w:b/>
      <w:bCs/>
      <w:sz w:val="22"/>
      <w:szCs w:val="22"/>
      <w:lang w:eastAsia="en-US"/>
    </w:rPr>
  </w:style>
  <w:style w:type="paragraph" w:customStyle="1" w:styleId="Secondlevelindent">
    <w:name w:val="Second level indent"/>
    <w:basedOn w:val="Normal"/>
    <w:link w:val="SecondlevelindentChar"/>
    <w:qFormat/>
    <w:rsid w:val="00962AD6"/>
    <w:pPr>
      <w:numPr>
        <w:numId w:val="33"/>
      </w:numPr>
    </w:pPr>
  </w:style>
  <w:style w:type="character" w:customStyle="1" w:styleId="FirstlevelindentChar">
    <w:name w:val="First level indent Char"/>
    <w:basedOn w:val="ListParagraphChar"/>
    <w:link w:val="Firstlevelindent"/>
    <w:rsid w:val="00962AD6"/>
    <w:rPr>
      <w:rFonts w:asciiTheme="minorHAnsi" w:eastAsia="Times New Roman" w:hAnsiTheme="minorHAnsi"/>
      <w:color w:val="000000" w:themeColor="text1"/>
      <w:sz w:val="22"/>
      <w:szCs w:val="22"/>
      <w:lang w:eastAsia="en-US"/>
    </w:rPr>
  </w:style>
  <w:style w:type="paragraph" w:customStyle="1" w:styleId="Thirdlevelindent">
    <w:name w:val="Third level indent"/>
    <w:basedOn w:val="Normal"/>
    <w:link w:val="ThirdlevelindentChar"/>
    <w:qFormat/>
    <w:rsid w:val="00962AD6"/>
    <w:pPr>
      <w:numPr>
        <w:ilvl w:val="1"/>
        <w:numId w:val="34"/>
      </w:numPr>
    </w:pPr>
  </w:style>
  <w:style w:type="character" w:customStyle="1" w:styleId="SecondlevelindentChar">
    <w:name w:val="Second level indent Char"/>
    <w:basedOn w:val="DefaultParagraphFont"/>
    <w:link w:val="Secondlevelindent"/>
    <w:rsid w:val="00962AD6"/>
    <w:rPr>
      <w:sz w:val="22"/>
      <w:szCs w:val="22"/>
      <w:lang w:eastAsia="en-US"/>
    </w:rPr>
  </w:style>
  <w:style w:type="paragraph" w:customStyle="1" w:styleId="RelatedDocuments">
    <w:name w:val="Related Documents"/>
    <w:basedOn w:val="ListParagraph"/>
    <w:link w:val="RelatedDocumentsChar"/>
    <w:qFormat/>
    <w:rsid w:val="00B923F2"/>
    <w:pPr>
      <w:ind w:left="1276"/>
    </w:pPr>
  </w:style>
  <w:style w:type="character" w:customStyle="1" w:styleId="ThirdlevelindentChar">
    <w:name w:val="Third level indent Char"/>
    <w:basedOn w:val="DefaultParagraphFont"/>
    <w:link w:val="Thirdlevelindent"/>
    <w:rsid w:val="00962AD6"/>
    <w:rPr>
      <w:sz w:val="22"/>
      <w:szCs w:val="22"/>
      <w:lang w:eastAsia="en-US"/>
    </w:rPr>
  </w:style>
  <w:style w:type="character" w:customStyle="1" w:styleId="RelatedDocumentsChar">
    <w:name w:val="Related Documents Char"/>
    <w:basedOn w:val="ListParagraphChar"/>
    <w:link w:val="RelatedDocuments"/>
    <w:rsid w:val="00B923F2"/>
    <w:rPr>
      <w:rFonts w:asciiTheme="minorHAnsi" w:eastAsia="Times New Roman" w:hAnsiTheme="minorHAnsi"/>
      <w:color w:val="000000" w:themeColor="text1"/>
      <w:sz w:val="22"/>
      <w:szCs w:val="22"/>
      <w:lang w:eastAsia="en-US"/>
    </w:rPr>
  </w:style>
  <w:style w:type="paragraph" w:customStyle="1" w:styleId="listparagraph0">
    <w:name w:val="listparagraph"/>
    <w:basedOn w:val="Normal"/>
    <w:rsid w:val="00A4416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ms-rtefontsize-2">
    <w:name w:val="ms-rtefontsize-2"/>
    <w:basedOn w:val="DefaultParagraphFont"/>
    <w:rsid w:val="00A4416E"/>
  </w:style>
  <w:style w:type="paragraph" w:styleId="Revision">
    <w:name w:val="Revision"/>
    <w:hidden/>
    <w:uiPriority w:val="99"/>
    <w:semiHidden/>
    <w:rsid w:val="00A052B7"/>
    <w:rPr>
      <w:sz w:val="22"/>
      <w:szCs w:val="22"/>
      <w:lang w:eastAsia="en-US"/>
    </w:rPr>
  </w:style>
  <w:style w:type="paragraph" w:customStyle="1" w:styleId="ipara">
    <w:name w:val="ipara"/>
    <w:basedOn w:val="Normal"/>
    <w:rsid w:val="00F976E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85289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3918E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cf11">
    <w:name w:val="cf11"/>
    <w:basedOn w:val="DefaultParagraphFont"/>
    <w:rsid w:val="003918E7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34A9D-4C2D-49E2-BC21-0BC06AB3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1623</Words>
  <Characters>9865</Characters>
  <Application>Microsoft Office Word</Application>
  <DocSecurity>0</DocSecurity>
  <Lines>266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11300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OLeary, Michael</dc:creator>
  <cp:lastModifiedBy>Moxon, KarenL</cp:lastModifiedBy>
  <cp:revision>5</cp:revision>
  <cp:lastPrinted>2021-10-05T23:49:00Z</cp:lastPrinted>
  <dcterms:created xsi:type="dcterms:W3CDTF">2023-06-09T06:45:00Z</dcterms:created>
  <dcterms:modified xsi:type="dcterms:W3CDTF">2023-06-09T06:51:00Z</dcterms:modified>
</cp:coreProperties>
</file>