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71CBE0C1" w:rsidR="001440B3" w:rsidRDefault="00394219">
      <w:pPr>
        <w:pStyle w:val="Billname"/>
        <w:spacing w:before="700"/>
      </w:pPr>
      <w:r>
        <w:t>Health</w:t>
      </w:r>
      <w:r w:rsidR="001440B3">
        <w:t xml:space="preserve"> (</w:t>
      </w:r>
      <w:r w:rsidR="00512CE8">
        <w:t>North Canberra Hospital</w:t>
      </w:r>
      <w:r w:rsidR="0061796E">
        <w:t xml:space="preserve"> Nursing and Midwifery Clinical Scope of Practice Committee</w:t>
      </w:r>
      <w:r w:rsidR="001440B3" w:rsidRPr="00394219">
        <w:t>)</w:t>
      </w:r>
      <w:r w:rsidR="001440B3">
        <w:t xml:space="preserve"> </w:t>
      </w:r>
      <w:r w:rsidR="00525963">
        <w:t>Approval</w:t>
      </w:r>
      <w:r>
        <w:t xml:space="preserve"> 202</w:t>
      </w:r>
      <w:r w:rsidR="00A06A35">
        <w:t>3</w:t>
      </w:r>
      <w:r w:rsidR="001440B3">
        <w:t xml:space="preserve"> (No </w:t>
      </w:r>
      <w:r>
        <w:t>1</w:t>
      </w:r>
      <w:r w:rsidR="001440B3">
        <w:t>)</w:t>
      </w:r>
      <w:r w:rsidR="006B360F">
        <w:t>*</w:t>
      </w:r>
    </w:p>
    <w:p w14:paraId="1E2C12BF" w14:textId="7BC5428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A06A35">
        <w:rPr>
          <w:rFonts w:ascii="Arial" w:hAnsi="Arial" w:cs="Arial"/>
          <w:b/>
          <w:bCs/>
        </w:rPr>
        <w:t>3</w:t>
      </w:r>
      <w:r w:rsidRPr="00394219">
        <w:rPr>
          <w:rFonts w:ascii="Arial" w:hAnsi="Arial" w:cs="Arial"/>
          <w:b/>
          <w:bCs/>
        </w:rPr>
        <w:t>–</w:t>
      </w:r>
      <w:r w:rsidR="00433CF7">
        <w:rPr>
          <w:rFonts w:ascii="Arial" w:hAnsi="Arial" w:cs="Arial"/>
          <w:b/>
          <w:bCs/>
        </w:rPr>
        <w:t>346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570D9257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</w:t>
      </w:r>
      <w:r w:rsidR="0061796E">
        <w:rPr>
          <w:rFonts w:cs="Arial"/>
          <w:sz w:val="20"/>
        </w:rPr>
        <w:t>56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Approval of </w:t>
      </w:r>
      <w:r w:rsidR="0061796E">
        <w:rPr>
          <w:rFonts w:cs="Arial"/>
          <w:sz w:val="20"/>
        </w:rPr>
        <w:t>scope of practice committees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51C17769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 w:rsidRPr="006B360F">
        <w:rPr>
          <w:i/>
          <w:iCs/>
        </w:rPr>
        <w:t>Health (</w:t>
      </w:r>
      <w:r w:rsidR="00512CE8" w:rsidRPr="006B360F">
        <w:rPr>
          <w:i/>
          <w:iCs/>
        </w:rPr>
        <w:t xml:space="preserve">North Canberra </w:t>
      </w:r>
      <w:r w:rsidR="0061796E" w:rsidRPr="006B360F">
        <w:rPr>
          <w:i/>
          <w:iCs/>
        </w:rPr>
        <w:t xml:space="preserve">Hospital Nursing and Midwifery </w:t>
      </w:r>
      <w:r w:rsidR="00FC3842" w:rsidRPr="006B360F">
        <w:rPr>
          <w:i/>
          <w:iCs/>
        </w:rPr>
        <w:t xml:space="preserve">Clinical </w:t>
      </w:r>
      <w:r w:rsidR="0061796E" w:rsidRPr="006B360F">
        <w:rPr>
          <w:i/>
          <w:iCs/>
        </w:rPr>
        <w:t xml:space="preserve">Scope of Practice </w:t>
      </w:r>
      <w:r w:rsidR="00394219" w:rsidRPr="006B360F">
        <w:rPr>
          <w:i/>
          <w:iCs/>
        </w:rPr>
        <w:t>Committee) Approval 202</w:t>
      </w:r>
      <w:r w:rsidR="00A06A35" w:rsidRPr="006B360F">
        <w:rPr>
          <w:i/>
          <w:iCs/>
        </w:rPr>
        <w:t>3</w:t>
      </w:r>
      <w:r w:rsidR="00394219" w:rsidRPr="006B360F">
        <w:rPr>
          <w:i/>
          <w:iCs/>
        </w:rPr>
        <w:t xml:space="preserve"> (No 1)</w:t>
      </w:r>
      <w:r w:rsidRPr="0042011A"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32BA4BF4" w:rsidR="001440B3" w:rsidRDefault="00394219" w:rsidP="0042011A">
      <w:pPr>
        <w:spacing w:before="140"/>
        <w:ind w:left="720"/>
      </w:pPr>
      <w:r>
        <w:t xml:space="preserve">I approve the </w:t>
      </w:r>
      <w:r w:rsidR="00A06A35">
        <w:t xml:space="preserve">North Canberra </w:t>
      </w:r>
      <w:r w:rsidR="0061796E">
        <w:t xml:space="preserve">Hospital Nursing and Midwifery </w:t>
      </w:r>
      <w:r w:rsidR="00FC3842">
        <w:t xml:space="preserve">Clinical </w:t>
      </w:r>
      <w:r w:rsidR="0061796E">
        <w:t xml:space="preserve">Scope of Practice Committee </w:t>
      </w:r>
      <w:r>
        <w:t xml:space="preserve">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2B2015EA" w:rsidR="001440B3" w:rsidRDefault="00301F03" w:rsidP="0042011A">
      <w:pPr>
        <w:spacing w:before="140"/>
        <w:ind w:left="720"/>
      </w:pPr>
      <w:r>
        <w:t>The term of approval is for a period of 3 years.</w:t>
      </w:r>
    </w:p>
    <w:p w14:paraId="30354D52" w14:textId="08994C49" w:rsidR="005134DA" w:rsidRDefault="005134DA" w:rsidP="005134D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7C105366" w14:textId="6CF13376" w:rsidR="005134DA" w:rsidRPr="005134DA" w:rsidRDefault="005134DA" w:rsidP="005134DA">
      <w:pPr>
        <w:spacing w:before="300"/>
        <w:ind w:left="720"/>
      </w:pPr>
      <w:r w:rsidRPr="005134DA">
        <w:t>This instrument</w:t>
      </w:r>
      <w:r>
        <w:t xml:space="preserve"> revokes </w:t>
      </w:r>
      <w:r w:rsidRPr="005134DA">
        <w:t>NI2020-499 Health (Calvary Public Hospital Bruce Nursing and Midwifery Clinical Scope of Practice and Credentialing Committee) Approval 2020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4A50A737" w14:textId="658B72F6" w:rsidR="001440B3" w:rsidRDefault="00394219" w:rsidP="005134DA">
      <w:pPr>
        <w:rPr>
          <w:lang w:val="en-US"/>
        </w:rPr>
      </w:pPr>
      <w:r>
        <w:rPr>
          <w:lang w:val="en-US"/>
        </w:rPr>
        <w:t>Minister for Health</w:t>
      </w:r>
      <w:bookmarkEnd w:id="0"/>
    </w:p>
    <w:p w14:paraId="31C63703" w14:textId="24C4421F" w:rsidR="00D17C9F" w:rsidRPr="005134DA" w:rsidRDefault="00D17C9F" w:rsidP="005134DA">
      <w:pPr>
        <w:rPr>
          <w:lang w:val="en-US"/>
        </w:rPr>
      </w:pPr>
      <w:r>
        <w:rPr>
          <w:lang w:val="en-US"/>
        </w:rPr>
        <w:t>3 July 2023</w:t>
      </w:r>
    </w:p>
    <w:sectPr w:rsidR="00D17C9F" w:rsidRPr="005134DA" w:rsidSect="006B3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CB88" w14:textId="77777777" w:rsidR="0075356C" w:rsidRDefault="0075356C" w:rsidP="001440B3">
      <w:r>
        <w:separator/>
      </w:r>
    </w:p>
  </w:endnote>
  <w:endnote w:type="continuationSeparator" w:id="0">
    <w:p w14:paraId="0FFE56C7" w14:textId="77777777" w:rsidR="0075356C" w:rsidRDefault="0075356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08DE" w14:textId="77777777" w:rsidR="00606937" w:rsidRDefault="00606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D4D6" w14:textId="02FB61BD" w:rsidR="00606937" w:rsidRPr="00606937" w:rsidRDefault="00606937" w:rsidP="00606937">
    <w:pPr>
      <w:pStyle w:val="Footer"/>
      <w:jc w:val="center"/>
      <w:rPr>
        <w:rFonts w:cs="Arial"/>
        <w:sz w:val="14"/>
      </w:rPr>
    </w:pPr>
    <w:r w:rsidRPr="0060693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8920" w14:textId="6F7D642F" w:rsidR="001B2870" w:rsidRDefault="006B360F" w:rsidP="006B360F">
    <w:pPr>
      <w:pStyle w:val="Footer"/>
      <w:rPr>
        <w:rFonts w:cs="Arial"/>
      </w:rPr>
    </w:pPr>
    <w:r w:rsidRPr="006B360F">
      <w:rPr>
        <w:rFonts w:cs="Arial"/>
      </w:rPr>
      <w:t>*Name amended under Legislation Act, s 60</w:t>
    </w:r>
  </w:p>
  <w:p w14:paraId="387945CD" w14:textId="5DFB0BAA" w:rsidR="006B360F" w:rsidRPr="00606937" w:rsidRDefault="00606937" w:rsidP="00606937">
    <w:pPr>
      <w:pStyle w:val="Footer"/>
      <w:jc w:val="center"/>
      <w:rPr>
        <w:rFonts w:cs="Arial"/>
        <w:sz w:val="14"/>
        <w:szCs w:val="16"/>
      </w:rPr>
    </w:pPr>
    <w:r w:rsidRPr="0060693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08E0" w14:textId="77777777" w:rsidR="0075356C" w:rsidRDefault="0075356C" w:rsidP="001440B3">
      <w:r>
        <w:separator/>
      </w:r>
    </w:p>
  </w:footnote>
  <w:footnote w:type="continuationSeparator" w:id="0">
    <w:p w14:paraId="799FB91F" w14:textId="77777777" w:rsidR="0075356C" w:rsidRDefault="0075356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7104" w14:textId="77777777" w:rsidR="00606937" w:rsidRDefault="00606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EB1D" w14:textId="77777777" w:rsidR="00606937" w:rsidRDefault="00606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9752" w14:textId="77777777" w:rsidR="00606937" w:rsidRDefault="00606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0854130">
    <w:abstractNumId w:val="2"/>
  </w:num>
  <w:num w:numId="2" w16cid:durableId="1098452717">
    <w:abstractNumId w:val="0"/>
  </w:num>
  <w:num w:numId="3" w16cid:durableId="755714273">
    <w:abstractNumId w:val="3"/>
  </w:num>
  <w:num w:numId="4" w16cid:durableId="832599396">
    <w:abstractNumId w:val="6"/>
  </w:num>
  <w:num w:numId="5" w16cid:durableId="185800481">
    <w:abstractNumId w:val="7"/>
  </w:num>
  <w:num w:numId="6" w16cid:durableId="284314036">
    <w:abstractNumId w:val="1"/>
  </w:num>
  <w:num w:numId="7" w16cid:durableId="658339726">
    <w:abstractNumId w:val="4"/>
  </w:num>
  <w:num w:numId="8" w16cid:durableId="1795515767">
    <w:abstractNumId w:val="5"/>
  </w:num>
  <w:num w:numId="9" w16cid:durableId="139738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7595B"/>
    <w:rsid w:val="001B2870"/>
    <w:rsid w:val="00222933"/>
    <w:rsid w:val="00283719"/>
    <w:rsid w:val="00301F03"/>
    <w:rsid w:val="00394219"/>
    <w:rsid w:val="0042011A"/>
    <w:rsid w:val="00433CF7"/>
    <w:rsid w:val="00512CE8"/>
    <w:rsid w:val="005134DA"/>
    <w:rsid w:val="00525963"/>
    <w:rsid w:val="00606937"/>
    <w:rsid w:val="0061796E"/>
    <w:rsid w:val="00696903"/>
    <w:rsid w:val="006B360F"/>
    <w:rsid w:val="0075356C"/>
    <w:rsid w:val="00993EC4"/>
    <w:rsid w:val="009E366C"/>
    <w:rsid w:val="00A06A35"/>
    <w:rsid w:val="00A22557"/>
    <w:rsid w:val="00A25B9A"/>
    <w:rsid w:val="00A93957"/>
    <w:rsid w:val="00AA35F7"/>
    <w:rsid w:val="00B51563"/>
    <w:rsid w:val="00D17C9F"/>
    <w:rsid w:val="00F9712F"/>
    <w:rsid w:val="00FC3842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796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2023-07-05T00:23:00Z</dcterms:created>
  <dcterms:modified xsi:type="dcterms:W3CDTF">2023-07-05T00:23:00Z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10709628</vt:lpwstr>
  </property>
  <property fmtid="{D5CDD505-2E9C-101B-9397-08002B2CF9AE}" pid="4" name="JMSREQUIREDCHECKIN">
    <vt:lpwstr/>
  </property>
</Properties>
</file>