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78CC6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7ED0752C" w14:textId="34A808CC" w:rsidR="001440B3" w:rsidRDefault="00394219" w:rsidP="00227CE7">
      <w:pPr>
        <w:pStyle w:val="Billname"/>
        <w:spacing w:before="360"/>
      </w:pPr>
      <w:r>
        <w:t>Health</w:t>
      </w:r>
      <w:r w:rsidR="001440B3">
        <w:t xml:space="preserve"> (</w:t>
      </w:r>
      <w:r w:rsidR="00512CE8">
        <w:t xml:space="preserve">North Canberra Hospital </w:t>
      </w:r>
      <w:r w:rsidR="008E2220" w:rsidRPr="008E2220">
        <w:t xml:space="preserve">Anaesthesia, Pain and Perioperative Medicine Morbidity and Mortality </w:t>
      </w:r>
      <w:r w:rsidR="00227CE7" w:rsidRPr="008E2220">
        <w:t>Committee</w:t>
      </w:r>
      <w:r w:rsidR="00227CE7">
        <w:t>)</w:t>
      </w:r>
      <w:r w:rsidR="00227CE7" w:rsidRPr="008E2220">
        <w:t xml:space="preserve"> </w:t>
      </w:r>
      <w:r w:rsidR="008E2220" w:rsidRPr="008E2220">
        <w:t>Quality Assurance</w:t>
      </w:r>
      <w:r w:rsidR="00227CE7">
        <w:t xml:space="preserve"> Committee</w:t>
      </w:r>
      <w:r w:rsidR="001440B3">
        <w:t xml:space="preserve"> </w:t>
      </w:r>
      <w:r w:rsidR="00525963">
        <w:t>Approval</w:t>
      </w:r>
      <w:r>
        <w:t xml:space="preserve"> 202</w:t>
      </w:r>
      <w:r w:rsidR="00A06A35">
        <w:t>3</w:t>
      </w:r>
      <w:r w:rsidR="001440B3">
        <w:t xml:space="preserve"> (No </w:t>
      </w:r>
      <w:r>
        <w:t>1</w:t>
      </w:r>
      <w:r w:rsidR="001440B3">
        <w:t>)</w:t>
      </w:r>
    </w:p>
    <w:p w14:paraId="1E2C12BF" w14:textId="2AFB9190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394219" w:rsidRPr="00394219">
        <w:rPr>
          <w:rFonts w:ascii="Arial" w:hAnsi="Arial" w:cs="Arial"/>
          <w:b/>
          <w:bCs/>
        </w:rPr>
        <w:t>202</w:t>
      </w:r>
      <w:r w:rsidR="00A06A35">
        <w:rPr>
          <w:rFonts w:ascii="Arial" w:hAnsi="Arial" w:cs="Arial"/>
          <w:b/>
          <w:bCs/>
        </w:rPr>
        <w:t>3</w:t>
      </w:r>
      <w:r w:rsidRPr="00394219">
        <w:rPr>
          <w:rFonts w:ascii="Arial" w:hAnsi="Arial" w:cs="Arial"/>
          <w:b/>
          <w:bCs/>
        </w:rPr>
        <w:t>–</w:t>
      </w:r>
      <w:r w:rsidR="00227CE7">
        <w:rPr>
          <w:rFonts w:ascii="Arial" w:hAnsi="Arial" w:cs="Arial"/>
          <w:b/>
          <w:bCs/>
        </w:rPr>
        <w:t>348</w:t>
      </w:r>
    </w:p>
    <w:p w14:paraId="1BD7E34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443810D6" w14:textId="65E35A5B" w:rsidR="001440B3" w:rsidRDefault="00394219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Health Act 1993</w:t>
      </w:r>
      <w:r w:rsidR="001440B3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Section 25</w:t>
      </w:r>
      <w:r w:rsidR="001440B3">
        <w:rPr>
          <w:rFonts w:cs="Arial"/>
          <w:sz w:val="20"/>
        </w:rPr>
        <w:t xml:space="preserve"> (</w:t>
      </w:r>
      <w:r>
        <w:rPr>
          <w:rFonts w:cs="Arial"/>
          <w:sz w:val="20"/>
        </w:rPr>
        <w:t>Approval of health facility QACs</w:t>
      </w:r>
      <w:r w:rsidR="001440B3">
        <w:rPr>
          <w:rFonts w:cs="Arial"/>
          <w:sz w:val="20"/>
        </w:rPr>
        <w:t>)</w:t>
      </w:r>
    </w:p>
    <w:p w14:paraId="35EAB1FE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07BB255C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194E3DC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37F6338F" w14:textId="739F3656" w:rsidR="001440B3" w:rsidRDefault="001440B3" w:rsidP="0042011A">
      <w:pPr>
        <w:spacing w:before="140"/>
        <w:ind w:left="720"/>
      </w:pPr>
      <w:r>
        <w:t xml:space="preserve">This instrument is the </w:t>
      </w:r>
      <w:r w:rsidR="00394219">
        <w:t>Health (</w:t>
      </w:r>
      <w:r w:rsidR="00227CE7">
        <w:t>N</w:t>
      </w:r>
      <w:r w:rsidR="00512CE8">
        <w:t xml:space="preserve">orth Canberra </w:t>
      </w:r>
      <w:r w:rsidR="00EB58F1">
        <w:t xml:space="preserve">Hospital </w:t>
      </w:r>
      <w:r w:rsidR="008E2220" w:rsidRPr="008E2220">
        <w:t xml:space="preserve">Anaesthesia, Pain and Perioperative Medicine Morbidity and Mortality </w:t>
      </w:r>
      <w:r w:rsidR="00227CE7">
        <w:t xml:space="preserve">Committee) </w:t>
      </w:r>
      <w:r w:rsidR="008E2220" w:rsidRPr="008E2220">
        <w:t>Quality Assurance Committee</w:t>
      </w:r>
      <w:r w:rsidR="00394219">
        <w:t xml:space="preserve"> Approval 202</w:t>
      </w:r>
      <w:r w:rsidR="00A06A35">
        <w:t>3</w:t>
      </w:r>
      <w:r w:rsidR="00394219">
        <w:t xml:space="preserve"> (No 1)</w:t>
      </w:r>
      <w:r w:rsidRPr="0042011A">
        <w:t>.</w:t>
      </w:r>
      <w:r w:rsidR="00394219">
        <w:t xml:space="preserve">   </w:t>
      </w:r>
    </w:p>
    <w:p w14:paraId="7B24B71C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A9195EC" w14:textId="5D0524FC" w:rsidR="001440B3" w:rsidRDefault="001440B3" w:rsidP="0042011A">
      <w:pPr>
        <w:spacing w:before="140"/>
        <w:ind w:left="720"/>
      </w:pPr>
      <w:r>
        <w:t xml:space="preserve">This instrument commences on </w:t>
      </w:r>
      <w:r w:rsidR="00394219">
        <w:t>the day after notification</w:t>
      </w:r>
      <w:r>
        <w:t xml:space="preserve">. </w:t>
      </w:r>
    </w:p>
    <w:p w14:paraId="4E31562D" w14:textId="0F1E6CE3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394219">
        <w:rPr>
          <w:rFonts w:ascii="Arial" w:hAnsi="Arial" w:cs="Arial"/>
          <w:b/>
          <w:bCs/>
        </w:rPr>
        <w:t>Approval</w:t>
      </w:r>
    </w:p>
    <w:p w14:paraId="55C3D536" w14:textId="40D77A8D" w:rsidR="001440B3" w:rsidRDefault="00394219" w:rsidP="0042011A">
      <w:pPr>
        <w:spacing w:before="140"/>
        <w:ind w:left="720"/>
      </w:pPr>
      <w:r>
        <w:t xml:space="preserve">I approve the </w:t>
      </w:r>
      <w:r w:rsidR="00A06A35">
        <w:t xml:space="preserve">North Canberra </w:t>
      </w:r>
      <w:r w:rsidR="00EB58F1">
        <w:t xml:space="preserve">Hospital </w:t>
      </w:r>
      <w:r w:rsidR="008E2220" w:rsidRPr="008E2220">
        <w:t xml:space="preserve">Anaesthesia, Pain and Perioperative Medicine Morbidity and Mortality Quality Assurance Committee </w:t>
      </w:r>
      <w:r>
        <w:t xml:space="preserve">as a quality assurance committee for </w:t>
      </w:r>
      <w:r w:rsidRPr="00394219">
        <w:rPr>
          <w:iCs/>
        </w:rPr>
        <w:t>Canberra Health Services</w:t>
      </w:r>
      <w:r w:rsidR="00F9712F">
        <w:rPr>
          <w:iCs/>
        </w:rPr>
        <w:t>.</w:t>
      </w:r>
    </w:p>
    <w:p w14:paraId="54D762CA" w14:textId="19C813C1" w:rsidR="001440B3" w:rsidRDefault="00394219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Term of Approval</w:t>
      </w:r>
    </w:p>
    <w:p w14:paraId="65F5C7FB" w14:textId="3B66CA88" w:rsidR="001440B3" w:rsidRDefault="00227CE7" w:rsidP="0042011A">
      <w:pPr>
        <w:spacing w:before="140"/>
        <w:ind w:left="720"/>
      </w:pPr>
      <w:r w:rsidRPr="00227CE7">
        <w:t>The term of approval is for a period of 3 years.</w:t>
      </w:r>
    </w:p>
    <w:p w14:paraId="1EF58BC3" w14:textId="77777777" w:rsidR="00227CE7" w:rsidRDefault="00227CE7" w:rsidP="00227CE7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ab/>
        <w:t>Revocation</w:t>
      </w:r>
    </w:p>
    <w:p w14:paraId="71748A96" w14:textId="4D5E1607" w:rsidR="00227CE7" w:rsidRDefault="00227CE7" w:rsidP="00227CE7">
      <w:pPr>
        <w:spacing w:before="140"/>
        <w:ind w:left="720"/>
      </w:pPr>
      <w:r>
        <w:t xml:space="preserve">This instrument revokes </w:t>
      </w:r>
      <w:r w:rsidRPr="00227CE7">
        <w:t>NI2020-410</w:t>
      </w:r>
      <w:r>
        <w:t xml:space="preserve"> </w:t>
      </w:r>
      <w:r w:rsidRPr="00227CE7">
        <w:t>Health (Calvary Public Hospital Anaesthesia, Pain and Perioperative Medicine Morbidity and Mortality Meeting) Quality Assurance Committee Approval 2020 (No 1)</w:t>
      </w:r>
    </w:p>
    <w:p w14:paraId="00921D9F" w14:textId="00870F1E" w:rsidR="00394219" w:rsidRDefault="00394219" w:rsidP="0042011A">
      <w:pPr>
        <w:spacing w:before="140"/>
        <w:ind w:left="720"/>
      </w:pPr>
    </w:p>
    <w:p w14:paraId="585BA7C6" w14:textId="60B96ED5" w:rsidR="00394219" w:rsidRDefault="00394219" w:rsidP="0042011A">
      <w:pPr>
        <w:spacing w:before="140"/>
        <w:ind w:left="720"/>
      </w:pPr>
    </w:p>
    <w:p w14:paraId="44DDD1EC" w14:textId="77777777" w:rsidR="00DB2834" w:rsidRDefault="00DB2834" w:rsidP="0042011A">
      <w:pPr>
        <w:spacing w:before="140"/>
        <w:ind w:left="720"/>
      </w:pPr>
    </w:p>
    <w:p w14:paraId="4CBF3BC0" w14:textId="77777777" w:rsidR="00394219" w:rsidRDefault="00394219" w:rsidP="00394219">
      <w:pPr>
        <w:rPr>
          <w:lang w:val="en-US"/>
        </w:rPr>
      </w:pPr>
      <w:r>
        <w:rPr>
          <w:lang w:val="en-US"/>
        </w:rPr>
        <w:t>Rachel Stephen-Smith MLA</w:t>
      </w:r>
    </w:p>
    <w:p w14:paraId="5F640FF0" w14:textId="7057CDA5" w:rsidR="00394219" w:rsidRDefault="00394219" w:rsidP="00394219">
      <w:pPr>
        <w:rPr>
          <w:lang w:val="en-US"/>
        </w:rPr>
      </w:pPr>
      <w:r>
        <w:rPr>
          <w:lang w:val="en-US"/>
        </w:rPr>
        <w:t>Minister for Health</w:t>
      </w:r>
    </w:p>
    <w:p w14:paraId="73791A57" w14:textId="741C366C" w:rsidR="00455C4E" w:rsidRDefault="00455C4E" w:rsidP="00394219">
      <w:pPr>
        <w:rPr>
          <w:lang w:val="en-US"/>
        </w:rPr>
      </w:pPr>
      <w:r>
        <w:rPr>
          <w:lang w:val="en-US"/>
        </w:rPr>
        <w:t>4 July 2023</w:t>
      </w:r>
    </w:p>
    <w:bookmarkEnd w:id="0"/>
    <w:sectPr w:rsidR="00455C4E" w:rsidSect="00AA3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D9C94" w14:textId="77777777" w:rsidR="00993EC4" w:rsidRDefault="00993EC4" w:rsidP="001440B3">
      <w:r>
        <w:separator/>
      </w:r>
    </w:p>
  </w:endnote>
  <w:endnote w:type="continuationSeparator" w:id="0">
    <w:p w14:paraId="27D896A9" w14:textId="77777777" w:rsidR="00993EC4" w:rsidRDefault="00993EC4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8C152" w14:textId="77777777" w:rsidR="008E1EEE" w:rsidRDefault="008E1E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660E7" w14:textId="2C362725" w:rsidR="008E1EEE" w:rsidRPr="008E1EEE" w:rsidRDefault="008E1EEE" w:rsidP="008E1EEE">
    <w:pPr>
      <w:pStyle w:val="Footer"/>
      <w:jc w:val="center"/>
      <w:rPr>
        <w:rFonts w:cs="Arial"/>
        <w:sz w:val="14"/>
      </w:rPr>
    </w:pPr>
    <w:r w:rsidRPr="008E1EEE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F9CFC" w14:textId="77777777" w:rsidR="008E1EEE" w:rsidRDefault="008E1E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BB722" w14:textId="77777777" w:rsidR="00993EC4" w:rsidRDefault="00993EC4" w:rsidP="001440B3">
      <w:r>
        <w:separator/>
      </w:r>
    </w:p>
  </w:footnote>
  <w:footnote w:type="continuationSeparator" w:id="0">
    <w:p w14:paraId="73CB06CF" w14:textId="77777777" w:rsidR="00993EC4" w:rsidRDefault="00993EC4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CD085" w14:textId="77777777" w:rsidR="008E1EEE" w:rsidRDefault="008E1E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C945D" w14:textId="77777777" w:rsidR="008E1EEE" w:rsidRDefault="008E1E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B8BC0" w14:textId="77777777" w:rsidR="008E1EEE" w:rsidRDefault="008E1E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33457957">
    <w:abstractNumId w:val="2"/>
  </w:num>
  <w:num w:numId="2" w16cid:durableId="1237938865">
    <w:abstractNumId w:val="0"/>
  </w:num>
  <w:num w:numId="3" w16cid:durableId="188880893">
    <w:abstractNumId w:val="3"/>
  </w:num>
  <w:num w:numId="4" w16cid:durableId="664436067">
    <w:abstractNumId w:val="6"/>
  </w:num>
  <w:num w:numId="5" w16cid:durableId="538397317">
    <w:abstractNumId w:val="7"/>
  </w:num>
  <w:num w:numId="6" w16cid:durableId="723262759">
    <w:abstractNumId w:val="1"/>
  </w:num>
  <w:num w:numId="7" w16cid:durableId="1580404165">
    <w:abstractNumId w:val="4"/>
  </w:num>
  <w:num w:numId="8" w16cid:durableId="577175610">
    <w:abstractNumId w:val="5"/>
  </w:num>
  <w:num w:numId="9" w16cid:durableId="3630212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19"/>
    <w:rsid w:val="000A1125"/>
    <w:rsid w:val="001440B3"/>
    <w:rsid w:val="00222933"/>
    <w:rsid w:val="00227CE7"/>
    <w:rsid w:val="00283719"/>
    <w:rsid w:val="00394219"/>
    <w:rsid w:val="0042011A"/>
    <w:rsid w:val="00455C4E"/>
    <w:rsid w:val="00512CE8"/>
    <w:rsid w:val="00525963"/>
    <w:rsid w:val="00696903"/>
    <w:rsid w:val="008E1EEE"/>
    <w:rsid w:val="008E2220"/>
    <w:rsid w:val="00993EC4"/>
    <w:rsid w:val="009D4711"/>
    <w:rsid w:val="00A06A35"/>
    <w:rsid w:val="00A22557"/>
    <w:rsid w:val="00A25B9A"/>
    <w:rsid w:val="00AA35F7"/>
    <w:rsid w:val="00D46C28"/>
    <w:rsid w:val="00DB2834"/>
    <w:rsid w:val="00E41E57"/>
    <w:rsid w:val="00EB58F1"/>
    <w:rsid w:val="00F9712F"/>
    <w:rsid w:val="00FC7B48"/>
    <w:rsid w:val="00FD16AF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A1D4F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character" w:customStyle="1" w:styleId="FooterChar">
    <w:name w:val="Footer Char"/>
    <w:basedOn w:val="DefaultParagraphFont"/>
    <w:link w:val="Footer"/>
    <w:uiPriority w:val="99"/>
    <w:rsid w:val="00A22557"/>
    <w:rPr>
      <w:rFonts w:ascii="Arial" w:hAnsi="Arial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965</Characters>
  <Application>Microsoft Office Word</Application>
  <DocSecurity>0</DocSecurity>
  <Lines>33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2023-07-09T22:59:00Z</dcterms:created>
  <dcterms:modified xsi:type="dcterms:W3CDTF">2023-07-09T22:59:00Z</dcterms:modified>
</cp:coreProperties>
</file>