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EEC3D" w14:textId="77777777" w:rsidR="00590577" w:rsidRPr="00590577" w:rsidRDefault="00590577" w:rsidP="00590577">
      <w:pPr>
        <w:spacing w:before="120" w:line="240" w:lineRule="auto"/>
        <w:ind w:left="0"/>
        <w:rPr>
          <w:rFonts w:ascii="Arial" w:eastAsia="Times New Roman" w:hAnsi="Arial" w:cs="Arial"/>
          <w:sz w:val="24"/>
          <w:szCs w:val="20"/>
        </w:rPr>
      </w:pPr>
      <w:bookmarkStart w:id="0" w:name="_Toc44738651"/>
      <w:r w:rsidRPr="00590577">
        <w:rPr>
          <w:rFonts w:ascii="Arial" w:eastAsia="Times New Roman" w:hAnsi="Arial" w:cs="Arial"/>
          <w:sz w:val="24"/>
          <w:szCs w:val="20"/>
        </w:rPr>
        <w:t>Australian Capital Territory</w:t>
      </w:r>
    </w:p>
    <w:p w14:paraId="7679BE58" w14:textId="77777777" w:rsidR="00590577" w:rsidRPr="00590577" w:rsidRDefault="00590577" w:rsidP="00590577">
      <w:pPr>
        <w:tabs>
          <w:tab w:val="left" w:pos="2400"/>
          <w:tab w:val="left" w:pos="2880"/>
        </w:tabs>
        <w:spacing w:before="700" w:after="100" w:line="240" w:lineRule="auto"/>
        <w:ind w:left="0"/>
        <w:rPr>
          <w:rFonts w:ascii="Arial" w:eastAsia="Times New Roman" w:hAnsi="Arial"/>
          <w:b/>
          <w:sz w:val="40"/>
          <w:szCs w:val="20"/>
        </w:rPr>
      </w:pPr>
      <w:r w:rsidRPr="00590577">
        <w:rPr>
          <w:rFonts w:ascii="Arial" w:eastAsia="Times New Roman" w:hAnsi="Arial"/>
          <w:b/>
          <w:sz w:val="40"/>
          <w:szCs w:val="20"/>
        </w:rPr>
        <w:t>Corrections Management (Detainee Banking) Policy 2023 (No. 2)</w:t>
      </w:r>
    </w:p>
    <w:p w14:paraId="3788332D" w14:textId="77777777" w:rsidR="00590577" w:rsidRPr="00590577" w:rsidRDefault="00590577" w:rsidP="00590577">
      <w:pPr>
        <w:spacing w:before="340" w:line="240" w:lineRule="auto"/>
        <w:ind w:left="0"/>
        <w:rPr>
          <w:rFonts w:ascii="Arial" w:eastAsia="Times New Roman" w:hAnsi="Arial" w:cs="Arial"/>
          <w:b/>
          <w:bCs/>
          <w:sz w:val="24"/>
          <w:szCs w:val="20"/>
        </w:rPr>
      </w:pPr>
      <w:r w:rsidRPr="00590577">
        <w:rPr>
          <w:rFonts w:ascii="Arial" w:eastAsia="Times New Roman" w:hAnsi="Arial" w:cs="Arial"/>
          <w:b/>
          <w:bCs/>
          <w:sz w:val="24"/>
          <w:szCs w:val="20"/>
        </w:rPr>
        <w:t>Notifiable instrument NI2023-584</w:t>
      </w:r>
    </w:p>
    <w:p w14:paraId="7F200CE7" w14:textId="77777777" w:rsidR="00590577" w:rsidRPr="00590577" w:rsidRDefault="00590577" w:rsidP="00590577">
      <w:pPr>
        <w:spacing w:before="300" w:line="240" w:lineRule="auto"/>
        <w:ind w:left="0"/>
        <w:jc w:val="both"/>
        <w:rPr>
          <w:rFonts w:ascii="Times New Roman" w:eastAsia="Times New Roman" w:hAnsi="Times New Roman"/>
          <w:sz w:val="24"/>
          <w:szCs w:val="20"/>
        </w:rPr>
      </w:pPr>
      <w:r w:rsidRPr="00590577">
        <w:rPr>
          <w:rFonts w:ascii="Times New Roman" w:eastAsia="Times New Roman" w:hAnsi="Times New Roman"/>
          <w:sz w:val="24"/>
          <w:szCs w:val="20"/>
        </w:rPr>
        <w:t xml:space="preserve">made under the  </w:t>
      </w:r>
    </w:p>
    <w:p w14:paraId="0B9BE5AB" w14:textId="77777777" w:rsidR="00590577" w:rsidRPr="00590577" w:rsidRDefault="00590577" w:rsidP="00590577">
      <w:pPr>
        <w:tabs>
          <w:tab w:val="left" w:pos="2600"/>
        </w:tabs>
        <w:spacing w:before="320" w:line="240" w:lineRule="auto"/>
        <w:ind w:left="0"/>
        <w:rPr>
          <w:rFonts w:ascii="Arial" w:eastAsia="Times New Roman" w:hAnsi="Arial" w:cs="Arial"/>
          <w:b/>
          <w:sz w:val="20"/>
          <w:szCs w:val="20"/>
        </w:rPr>
      </w:pPr>
      <w:r w:rsidRPr="00590577">
        <w:rPr>
          <w:rFonts w:ascii="Arial" w:eastAsia="Times New Roman" w:hAnsi="Arial" w:cs="Arial"/>
          <w:b/>
          <w:sz w:val="20"/>
          <w:szCs w:val="20"/>
        </w:rPr>
        <w:t xml:space="preserve">Corrections Management Act 2007, s14 (Corrections policies and operating procedures) </w:t>
      </w:r>
    </w:p>
    <w:p w14:paraId="76C68C63" w14:textId="77777777" w:rsidR="00590577" w:rsidRPr="00590577" w:rsidRDefault="00590577" w:rsidP="00590577">
      <w:pPr>
        <w:spacing w:before="60" w:line="240" w:lineRule="auto"/>
        <w:ind w:left="0"/>
        <w:jc w:val="both"/>
        <w:rPr>
          <w:rFonts w:ascii="Times New Roman" w:eastAsia="Times New Roman" w:hAnsi="Times New Roman"/>
          <w:sz w:val="24"/>
          <w:szCs w:val="20"/>
        </w:rPr>
      </w:pPr>
    </w:p>
    <w:p w14:paraId="3A04A5CE" w14:textId="77777777" w:rsidR="00590577" w:rsidRPr="00590577" w:rsidRDefault="00590577" w:rsidP="00590577">
      <w:pPr>
        <w:pBdr>
          <w:top w:val="single" w:sz="12" w:space="1" w:color="auto"/>
        </w:pBd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0"/>
        </w:rPr>
      </w:pPr>
    </w:p>
    <w:p w14:paraId="5F59A2C8" w14:textId="77777777" w:rsidR="00590577" w:rsidRPr="00590577" w:rsidRDefault="00590577" w:rsidP="00590577">
      <w:pPr>
        <w:spacing w:before="60" w:after="6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590577">
        <w:rPr>
          <w:rFonts w:ascii="Arial" w:eastAsia="Times New Roman" w:hAnsi="Arial" w:cs="Arial"/>
          <w:b/>
          <w:bCs/>
          <w:sz w:val="24"/>
          <w:szCs w:val="20"/>
        </w:rPr>
        <w:t>1</w:t>
      </w:r>
      <w:r w:rsidRPr="00590577">
        <w:rPr>
          <w:rFonts w:ascii="Arial" w:eastAsia="Times New Roman" w:hAnsi="Arial" w:cs="Arial"/>
          <w:b/>
          <w:bCs/>
          <w:sz w:val="24"/>
          <w:szCs w:val="20"/>
        </w:rPr>
        <w:tab/>
        <w:t>Name of instrument</w:t>
      </w:r>
    </w:p>
    <w:p w14:paraId="0CC6AF6C" w14:textId="77777777" w:rsidR="00590577" w:rsidRPr="00590577" w:rsidRDefault="00590577" w:rsidP="00590577">
      <w:pPr>
        <w:spacing w:before="140" w:line="240" w:lineRule="auto"/>
        <w:rPr>
          <w:rFonts w:ascii="Times New Roman" w:eastAsia="Times New Roman" w:hAnsi="Times New Roman"/>
          <w:sz w:val="24"/>
          <w:szCs w:val="20"/>
        </w:rPr>
      </w:pPr>
      <w:r w:rsidRPr="00590577">
        <w:rPr>
          <w:rFonts w:ascii="Times New Roman" w:eastAsia="Times New Roman" w:hAnsi="Times New Roman"/>
          <w:sz w:val="24"/>
          <w:szCs w:val="20"/>
        </w:rPr>
        <w:t xml:space="preserve">This instrument is the </w:t>
      </w:r>
      <w:r w:rsidRPr="00590577">
        <w:rPr>
          <w:rFonts w:ascii="Times New Roman" w:eastAsia="Times New Roman" w:hAnsi="Times New Roman"/>
          <w:i/>
          <w:iCs/>
          <w:sz w:val="24"/>
          <w:szCs w:val="20"/>
        </w:rPr>
        <w:t>Corrections Management (Detainee Banking) Policy 2023 (No. 2).</w:t>
      </w:r>
    </w:p>
    <w:p w14:paraId="3D4470C4" w14:textId="77777777" w:rsidR="00590577" w:rsidRPr="00590577" w:rsidRDefault="00590577" w:rsidP="00590577">
      <w:pPr>
        <w:spacing w:before="30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590577">
        <w:rPr>
          <w:rFonts w:ascii="Arial" w:eastAsia="Times New Roman" w:hAnsi="Arial" w:cs="Arial"/>
          <w:b/>
          <w:bCs/>
          <w:sz w:val="24"/>
          <w:szCs w:val="20"/>
        </w:rPr>
        <w:t>2</w:t>
      </w:r>
      <w:r w:rsidRPr="00590577">
        <w:rPr>
          <w:rFonts w:ascii="Arial" w:eastAsia="Times New Roman" w:hAnsi="Arial" w:cs="Arial"/>
          <w:b/>
          <w:bCs/>
          <w:sz w:val="24"/>
          <w:szCs w:val="20"/>
        </w:rPr>
        <w:tab/>
        <w:t xml:space="preserve">Commencement </w:t>
      </w:r>
    </w:p>
    <w:p w14:paraId="05A6E154" w14:textId="77777777" w:rsidR="00590577" w:rsidRPr="00590577" w:rsidRDefault="00590577" w:rsidP="00590577">
      <w:pPr>
        <w:spacing w:before="140" w:line="240" w:lineRule="auto"/>
        <w:rPr>
          <w:rFonts w:ascii="Times New Roman" w:eastAsia="Times New Roman" w:hAnsi="Times New Roman"/>
          <w:sz w:val="24"/>
          <w:szCs w:val="20"/>
        </w:rPr>
      </w:pPr>
      <w:r w:rsidRPr="00590577">
        <w:rPr>
          <w:rFonts w:ascii="Times New Roman" w:eastAsia="Times New Roman" w:hAnsi="Times New Roman"/>
          <w:sz w:val="24"/>
          <w:szCs w:val="20"/>
        </w:rPr>
        <w:t xml:space="preserve">This instrument commences the day after it has been notified. </w:t>
      </w:r>
    </w:p>
    <w:p w14:paraId="6E1F09FC" w14:textId="77777777" w:rsidR="00590577" w:rsidRPr="00590577" w:rsidRDefault="00590577" w:rsidP="00590577">
      <w:pPr>
        <w:spacing w:before="30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590577">
        <w:rPr>
          <w:rFonts w:ascii="Arial" w:eastAsia="Times New Roman" w:hAnsi="Arial" w:cs="Arial"/>
          <w:b/>
          <w:bCs/>
          <w:sz w:val="24"/>
          <w:szCs w:val="20"/>
        </w:rPr>
        <w:t>3</w:t>
      </w:r>
      <w:r w:rsidRPr="00590577">
        <w:rPr>
          <w:rFonts w:ascii="Arial" w:eastAsia="Times New Roman" w:hAnsi="Arial" w:cs="Arial"/>
          <w:b/>
          <w:bCs/>
          <w:sz w:val="24"/>
          <w:szCs w:val="20"/>
        </w:rPr>
        <w:tab/>
        <w:t xml:space="preserve">Operating Procedure </w:t>
      </w:r>
    </w:p>
    <w:p w14:paraId="37CF0AC6" w14:textId="77777777" w:rsidR="00590577" w:rsidRPr="00590577" w:rsidRDefault="00590577" w:rsidP="00590577">
      <w:pPr>
        <w:spacing w:before="140" w:line="240" w:lineRule="auto"/>
        <w:rPr>
          <w:rFonts w:ascii="Times New Roman" w:eastAsia="Times New Roman" w:hAnsi="Times New Roman"/>
          <w:sz w:val="24"/>
          <w:szCs w:val="20"/>
        </w:rPr>
      </w:pPr>
      <w:r w:rsidRPr="00590577">
        <w:rPr>
          <w:rFonts w:ascii="Times New Roman" w:eastAsia="Times New Roman" w:hAnsi="Times New Roman"/>
          <w:sz w:val="24"/>
          <w:szCs w:val="20"/>
        </w:rPr>
        <w:t>I make this policy to facilitate the effective and efficient management of correctional services.</w:t>
      </w:r>
    </w:p>
    <w:p w14:paraId="1CDD1C15" w14:textId="77777777" w:rsidR="00590577" w:rsidRPr="00590577" w:rsidRDefault="00590577" w:rsidP="00590577">
      <w:pPr>
        <w:spacing w:before="140" w:line="240" w:lineRule="auto"/>
        <w:ind w:left="0"/>
        <w:rPr>
          <w:rFonts w:ascii="Arial" w:eastAsia="Times New Roman" w:hAnsi="Arial" w:cs="Arial"/>
          <w:b/>
          <w:bCs/>
          <w:sz w:val="24"/>
          <w:szCs w:val="20"/>
        </w:rPr>
      </w:pPr>
      <w:r w:rsidRPr="00590577">
        <w:rPr>
          <w:rFonts w:ascii="Arial" w:eastAsia="Times New Roman" w:hAnsi="Arial" w:cs="Arial"/>
          <w:b/>
          <w:bCs/>
          <w:sz w:val="24"/>
          <w:szCs w:val="20"/>
        </w:rPr>
        <w:t>4</w:t>
      </w:r>
      <w:r w:rsidRPr="00590577">
        <w:rPr>
          <w:rFonts w:ascii="Arial" w:eastAsia="Times New Roman" w:hAnsi="Arial" w:cs="Arial"/>
          <w:b/>
          <w:bCs/>
          <w:sz w:val="24"/>
          <w:szCs w:val="20"/>
        </w:rPr>
        <w:tab/>
        <w:t>Revocation</w:t>
      </w:r>
    </w:p>
    <w:p w14:paraId="698B1669" w14:textId="77777777" w:rsidR="00590577" w:rsidRPr="00590577" w:rsidRDefault="00590577" w:rsidP="00590577">
      <w:pPr>
        <w:spacing w:before="14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  <w:r w:rsidRPr="00590577">
        <w:rPr>
          <w:rFonts w:ascii="Times New Roman" w:eastAsia="Times New Roman" w:hAnsi="Times New Roman"/>
          <w:sz w:val="24"/>
          <w:szCs w:val="20"/>
        </w:rPr>
        <w:t>This policy revokes the Corrections Management (Detainee Banking) Policy 2023 [NI2023-470]</w:t>
      </w:r>
    </w:p>
    <w:p w14:paraId="17E7B09C" w14:textId="77777777" w:rsidR="00590577" w:rsidRPr="00590577" w:rsidRDefault="00590577" w:rsidP="00590577">
      <w:pPr>
        <w:tabs>
          <w:tab w:val="left" w:pos="4320"/>
        </w:tabs>
        <w:spacing w:before="720"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14:paraId="2E6F0AD1" w14:textId="77777777" w:rsidR="00590577" w:rsidRPr="00590577" w:rsidRDefault="00590577" w:rsidP="00590577">
      <w:pPr>
        <w:tabs>
          <w:tab w:val="left" w:pos="4320"/>
        </w:tabs>
        <w:spacing w:before="720"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14:paraId="74FECBF7" w14:textId="77777777" w:rsidR="00590577" w:rsidRPr="00590577" w:rsidRDefault="00590577" w:rsidP="00590577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  <w:r w:rsidRPr="00590577">
        <w:rPr>
          <w:rFonts w:ascii="Times New Roman" w:eastAsia="Times New Roman" w:hAnsi="Times New Roman"/>
          <w:sz w:val="24"/>
          <w:szCs w:val="20"/>
        </w:rPr>
        <w:t>Narelle Pamplin</w:t>
      </w:r>
    </w:p>
    <w:p w14:paraId="6DE3ACFA" w14:textId="77777777" w:rsidR="00590577" w:rsidRPr="00590577" w:rsidRDefault="00590577" w:rsidP="00590577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  <w:r w:rsidRPr="00590577">
        <w:rPr>
          <w:rFonts w:ascii="Times New Roman" w:eastAsia="Times New Roman" w:hAnsi="Times New Roman"/>
          <w:sz w:val="24"/>
          <w:szCs w:val="20"/>
        </w:rPr>
        <w:t>A/g Commissioner</w:t>
      </w:r>
      <w:r w:rsidRPr="00590577">
        <w:rPr>
          <w:rFonts w:ascii="Times New Roman" w:eastAsia="Times New Roman" w:hAnsi="Times New Roman"/>
          <w:sz w:val="24"/>
          <w:szCs w:val="20"/>
        </w:rPr>
        <w:br/>
        <w:t>ACT Corrective Services</w:t>
      </w:r>
      <w:r w:rsidRPr="00590577">
        <w:rPr>
          <w:rFonts w:ascii="Times New Roman" w:eastAsia="Times New Roman" w:hAnsi="Times New Roman"/>
          <w:sz w:val="24"/>
          <w:szCs w:val="20"/>
        </w:rPr>
        <w:br/>
        <w:t>14 September 2023</w:t>
      </w:r>
      <w:bookmarkEnd w:id="0"/>
    </w:p>
    <w:p w14:paraId="40775D81" w14:textId="77777777" w:rsidR="00590577" w:rsidRDefault="00590577">
      <w:pPr>
        <w:rPr>
          <w:rFonts w:asciiTheme="minorHAnsi" w:hAnsiTheme="minorHAnsi"/>
          <w:b/>
          <w:noProof/>
          <w:sz w:val="48"/>
          <w:szCs w:val="48"/>
        </w:rPr>
        <w:sectPr w:rsidR="00590577" w:rsidSect="0059057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797" w:bottom="1440" w:left="1797" w:header="284" w:footer="567" w:gutter="0"/>
          <w:cols w:space="708"/>
          <w:titlePg/>
          <w:docGrid w:linePitch="360"/>
        </w:sectPr>
      </w:pPr>
    </w:p>
    <w:p w14:paraId="2E627C39" w14:textId="77777777" w:rsidR="00DF5E0F" w:rsidRDefault="002C1E97">
      <w:r>
        <w:rPr>
          <w:rFonts w:asciiTheme="minorHAnsi" w:hAnsiTheme="minorHAnsi"/>
          <w:b/>
          <w:noProof/>
          <w:sz w:val="48"/>
          <w:szCs w:val="48"/>
        </w:rPr>
        <w:lastRenderedPageBreak/>
        <w:t xml:space="preserve"> </w:t>
      </w:r>
    </w:p>
    <w:p w14:paraId="13445846" w14:textId="77777777" w:rsidR="00144D61" w:rsidRPr="007C0394" w:rsidRDefault="00FA3EBB" w:rsidP="00D312E7">
      <w:r w:rsidRPr="007C0394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76CB9BF8" wp14:editId="7576215E">
                <wp:simplePos x="0" y="0"/>
                <wp:positionH relativeFrom="margin">
                  <wp:align>right</wp:align>
                </wp:positionH>
                <wp:positionV relativeFrom="paragraph">
                  <wp:posOffset>224155</wp:posOffset>
                </wp:positionV>
                <wp:extent cx="5734050" cy="2286000"/>
                <wp:effectExtent l="0" t="0" r="0" b="0"/>
                <wp:wrapSquare wrapText="bothSides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A983F" w14:textId="5DE28410" w:rsidR="00D97A45" w:rsidRDefault="00975AC8" w:rsidP="003E0F31">
                            <w:pPr>
                              <w:spacing w:line="276" w:lineRule="auto"/>
                              <w:ind w:left="0"/>
                              <w:rPr>
                                <w:rFonts w:ascii="Calibri Light" w:hAnsi="Calibri Light"/>
                                <w:b/>
                                <w:caps/>
                                <w:sz w:val="52"/>
                                <w:szCs w:val="72"/>
                                <w:lang w:eastAsia="en-AU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caps/>
                                <w:sz w:val="72"/>
                                <w:szCs w:val="72"/>
                                <w:lang w:eastAsia="en-AU"/>
                              </w:rPr>
                              <w:t>Detainee banking policy</w:t>
                            </w:r>
                            <w:r w:rsidR="007330AB">
                              <w:rPr>
                                <w:rFonts w:ascii="Calibri Light" w:hAnsi="Calibri Light"/>
                                <w:b/>
                                <w:caps/>
                                <w:sz w:val="72"/>
                                <w:szCs w:val="72"/>
                                <w:lang w:eastAsia="en-AU"/>
                              </w:rPr>
                              <w:t xml:space="preserve"> </w:t>
                            </w:r>
                            <w:r w:rsidR="008E301F">
                              <w:rPr>
                                <w:rFonts w:ascii="Calibri Light" w:hAnsi="Calibri Light"/>
                                <w:b/>
                                <w:caps/>
                                <w:sz w:val="72"/>
                                <w:szCs w:val="72"/>
                                <w:lang w:eastAsia="en-AU"/>
                              </w:rPr>
                              <w:t xml:space="preserve">2023 </w:t>
                            </w:r>
                            <w:r w:rsidR="007330AB">
                              <w:rPr>
                                <w:rFonts w:ascii="Calibri Light" w:hAnsi="Calibri Light"/>
                                <w:b/>
                                <w:caps/>
                                <w:sz w:val="72"/>
                                <w:szCs w:val="72"/>
                                <w:lang w:eastAsia="en-AU"/>
                              </w:rPr>
                              <w:t>(No. 2)</w:t>
                            </w:r>
                          </w:p>
                          <w:p w14:paraId="19BF58C5" w14:textId="6DAD5C67" w:rsidR="00D97A45" w:rsidRPr="003E0F31" w:rsidRDefault="00D97A45" w:rsidP="003E0F31">
                            <w:pPr>
                              <w:spacing w:line="240" w:lineRule="auto"/>
                              <w:ind w:left="0"/>
                              <w:rPr>
                                <w:rFonts w:ascii="Calibri Light" w:hAnsi="Calibri Light"/>
                                <w:b/>
                                <w:caps/>
                                <w:sz w:val="52"/>
                                <w:szCs w:val="72"/>
                                <w:lang w:eastAsia="en-AU"/>
                              </w:rPr>
                            </w:pPr>
                            <w:r w:rsidRPr="003E0F31">
                              <w:rPr>
                                <w:rFonts w:ascii="Calibri Light" w:hAnsi="Calibri Light"/>
                                <w:b/>
                                <w:caps/>
                                <w:sz w:val="28"/>
                                <w:szCs w:val="72"/>
                                <w:lang w:eastAsia="en-AU"/>
                              </w:rPr>
                              <w:t xml:space="preserve">policy no. </w:t>
                            </w:r>
                            <w:r w:rsidR="00495C50">
                              <w:rPr>
                                <w:rFonts w:ascii="Calibri Light" w:hAnsi="Calibri Light"/>
                                <w:b/>
                                <w:caps/>
                                <w:sz w:val="28"/>
                                <w:szCs w:val="72"/>
                                <w:lang w:eastAsia="en-AU"/>
                              </w:rPr>
                              <w:t>D42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B9BF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00.3pt;margin-top:17.65pt;width:451.5pt;height:180pt;z-index:2516659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" filled="f" stroked="f">
                <v:textbox>
                  <w:txbxContent>
                    <w:p w14:paraId="054A983F" w14:textId="5DE28410" w:rsidR="00D97A45" w:rsidRDefault="00975AC8" w:rsidP="003E0F31">
                      <w:pPr>
                        <w:spacing w:line="276" w:lineRule="auto"/>
                        <w:ind w:left="0"/>
                        <w:rPr>
                          <w:rFonts w:ascii="Calibri Light" w:hAnsi="Calibri Light"/>
                          <w:b/>
                          <w:caps/>
                          <w:sz w:val="52"/>
                          <w:szCs w:val="72"/>
                          <w:lang w:eastAsia="en-AU"/>
                        </w:rPr>
                      </w:pPr>
                      <w:r>
                        <w:rPr>
                          <w:rFonts w:ascii="Calibri Light" w:hAnsi="Calibri Light"/>
                          <w:b/>
                          <w:caps/>
                          <w:sz w:val="72"/>
                          <w:szCs w:val="72"/>
                          <w:lang w:eastAsia="en-AU"/>
                        </w:rPr>
                        <w:t>Detainee banking policy</w:t>
                      </w:r>
                      <w:r w:rsidR="007330AB">
                        <w:rPr>
                          <w:rFonts w:ascii="Calibri Light" w:hAnsi="Calibri Light"/>
                          <w:b/>
                          <w:caps/>
                          <w:sz w:val="72"/>
                          <w:szCs w:val="72"/>
                          <w:lang w:eastAsia="en-AU"/>
                        </w:rPr>
                        <w:t xml:space="preserve"> </w:t>
                      </w:r>
                      <w:r w:rsidR="008E301F">
                        <w:rPr>
                          <w:rFonts w:ascii="Calibri Light" w:hAnsi="Calibri Light"/>
                          <w:b/>
                          <w:caps/>
                          <w:sz w:val="72"/>
                          <w:szCs w:val="72"/>
                          <w:lang w:eastAsia="en-AU"/>
                        </w:rPr>
                        <w:t xml:space="preserve">2023 </w:t>
                      </w:r>
                      <w:r w:rsidR="007330AB">
                        <w:rPr>
                          <w:rFonts w:ascii="Calibri Light" w:hAnsi="Calibri Light"/>
                          <w:b/>
                          <w:caps/>
                          <w:sz w:val="72"/>
                          <w:szCs w:val="72"/>
                          <w:lang w:eastAsia="en-AU"/>
                        </w:rPr>
                        <w:t>(No. 2)</w:t>
                      </w:r>
                    </w:p>
                    <w:p w14:paraId="19BF58C5" w14:textId="6DAD5C67" w:rsidR="00D97A45" w:rsidRPr="003E0F31" w:rsidRDefault="00D97A45" w:rsidP="003E0F31">
                      <w:pPr>
                        <w:spacing w:line="240" w:lineRule="auto"/>
                        <w:ind w:left="0"/>
                        <w:rPr>
                          <w:rFonts w:ascii="Calibri Light" w:hAnsi="Calibri Light"/>
                          <w:b/>
                          <w:caps/>
                          <w:sz w:val="52"/>
                          <w:szCs w:val="72"/>
                          <w:lang w:eastAsia="en-AU"/>
                        </w:rPr>
                      </w:pPr>
                      <w:r w:rsidRPr="003E0F31">
                        <w:rPr>
                          <w:rFonts w:ascii="Calibri Light" w:hAnsi="Calibri Light"/>
                          <w:b/>
                          <w:caps/>
                          <w:sz w:val="28"/>
                          <w:szCs w:val="72"/>
                          <w:lang w:eastAsia="en-AU"/>
                        </w:rPr>
                        <w:t xml:space="preserve">policy no. </w:t>
                      </w:r>
                      <w:r w:rsidR="00495C50">
                        <w:rPr>
                          <w:rFonts w:ascii="Calibri Light" w:hAnsi="Calibri Light"/>
                          <w:b/>
                          <w:caps/>
                          <w:sz w:val="28"/>
                          <w:szCs w:val="72"/>
                          <w:lang w:eastAsia="en-AU"/>
                        </w:rPr>
                        <w:t>D42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FE4239" w14:textId="77777777" w:rsidR="00144D61" w:rsidRPr="007C0394" w:rsidRDefault="00144D61" w:rsidP="00D312E7"/>
    <w:p w14:paraId="553F4CA3" w14:textId="77777777" w:rsidR="00144D61" w:rsidRPr="007C0394" w:rsidRDefault="00144D61" w:rsidP="00D312E7"/>
    <w:p w14:paraId="786BF170" w14:textId="73CCC846" w:rsidR="00685F53" w:rsidRPr="007C0394" w:rsidRDefault="00685F53" w:rsidP="00D312E7"/>
    <w:p w14:paraId="601A48ED" w14:textId="09CD623C" w:rsidR="00685F53" w:rsidRPr="007C0394" w:rsidRDefault="00BE0ECE" w:rsidP="00D312E7">
      <w:r w:rsidRPr="007C0394">
        <w:rPr>
          <w:rFonts w:asciiTheme="minorHAnsi" w:hAnsiTheme="minorHAnsi"/>
          <w:b/>
          <w:noProof/>
          <w:sz w:val="48"/>
          <w:szCs w:val="48"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3BECC0" wp14:editId="273E5C82">
                <wp:simplePos x="0" y="0"/>
                <wp:positionH relativeFrom="margin">
                  <wp:align>center</wp:align>
                </wp:positionH>
                <wp:positionV relativeFrom="paragraph">
                  <wp:posOffset>26035</wp:posOffset>
                </wp:positionV>
                <wp:extent cx="5697855" cy="3962400"/>
                <wp:effectExtent l="0" t="0" r="17145" b="19050"/>
                <wp:wrapNone/>
                <wp:docPr id="5" name="AutoShape 2" descr="H:\My Pictures\temp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7855" cy="3962400"/>
                        </a:xfrm>
                        <a:prstGeom prst="roundRect">
                          <a:avLst>
                            <a:gd name="adj" fmla="val 6509"/>
                          </a:avLst>
                        </a:prstGeom>
                        <a:blipFill dpi="0" rotWithShape="0">
                          <a:blip r:embed="rId12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E0E102" id="AutoShape 2" o:spid="_x0000_s1026" style="position:absolute;margin-left:0;margin-top:2.05pt;width:448.65pt;height:312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4266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E1pY3Jvc29mdCBXaW5kb3dzIFBob3RvIFZp&#10;ZXdlciA2LjEuNzYwMC4xNjM4NQAyMDE3OjEwOjI3IDEyOjQxOjI3AAAB6hwABwAACAwAAAiqAAAA&#10;ABzqAAAAC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8P3hwYWNrZXQgZW5kPSd3Jz8+/9sAQwADAgIDAgIDAwMDBAMDBAUIBQUEBAUK&#10;BwcGCAwKDAwLCgsLDQ4SEA0OEQ4LCxAWEBETFBUVFQwPFxgWFBgSFBUU/9sAQwEDBAQFBAUJBQUJ&#10;FA0LDRQUFBQUFBQUFBQUFBQUFBQUFBQUFBQUFBQUFBQUFBQUFBQUFBQUFBQUFBQUFBQUFBQU/8AA&#10;EQgFZgVm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" strokecolor="white">
                <v:fill r:id="rId15" o:title="temp" recolor="t" type="frame"/>
                <w10:wrap anchorx="margin"/>
              </v:roundrect>
            </w:pict>
          </mc:Fallback>
        </mc:AlternateContent>
      </w:r>
    </w:p>
    <w:p w14:paraId="6B6C9405" w14:textId="72501765" w:rsidR="00685F53" w:rsidRPr="007C0394" w:rsidRDefault="00451D63" w:rsidP="00D312E7">
      <w:r w:rsidRPr="007C0394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27D6CD04" wp14:editId="3B62A2D9">
                <wp:simplePos x="0" y="0"/>
                <wp:positionH relativeFrom="column">
                  <wp:posOffset>178079</wp:posOffset>
                </wp:positionH>
                <wp:positionV relativeFrom="paragraph">
                  <wp:posOffset>182651</wp:posOffset>
                </wp:positionV>
                <wp:extent cx="3288665" cy="310515"/>
                <wp:effectExtent l="0" t="0" r="0" b="381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3E024" w14:textId="77777777" w:rsidR="00D97A45" w:rsidRPr="003E0F31" w:rsidRDefault="00D97A45" w:rsidP="003E0F31">
                            <w:pPr>
                              <w:ind w:left="0"/>
                              <w:rPr>
                                <w:rFonts w:ascii="Calibri Light" w:hAnsi="Calibri Light"/>
                                <w:b/>
                                <w:caps/>
                                <w:color w:val="FFFFFF"/>
                                <w:sz w:val="32"/>
                                <w:szCs w:val="72"/>
                                <w:lang w:eastAsia="en-AU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caps/>
                                <w:color w:val="FFFFFF"/>
                                <w:sz w:val="32"/>
                                <w:szCs w:val="72"/>
                                <w:lang w:eastAsia="en-AU"/>
                              </w:rPr>
                              <w:t>ACT Corrective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6CD04" id="Text Box 2" o:spid="_x0000_s1027" type="#_x0000_t202" style="position:absolute;left:0;text-align:left;margin-left:14pt;margin-top:14.4pt;width:258.95pt;height:24.4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" filled="f" stroked="f">
                <v:textbox>
                  <w:txbxContent>
                    <w:p w14:paraId="6173E024" w14:textId="77777777" w:rsidR="00D97A45" w:rsidRPr="003E0F31" w:rsidRDefault="00D97A45" w:rsidP="003E0F31">
                      <w:pPr>
                        <w:ind w:left="0"/>
                        <w:rPr>
                          <w:rFonts w:ascii="Calibri Light" w:hAnsi="Calibri Light"/>
                          <w:b/>
                          <w:caps/>
                          <w:color w:val="FFFFFF"/>
                          <w:sz w:val="32"/>
                          <w:szCs w:val="72"/>
                          <w:lang w:eastAsia="en-AU"/>
                        </w:rPr>
                      </w:pPr>
                      <w:r>
                        <w:rPr>
                          <w:rFonts w:ascii="Calibri Light" w:hAnsi="Calibri Light"/>
                          <w:b/>
                          <w:caps/>
                          <w:color w:val="FFFFFF"/>
                          <w:sz w:val="32"/>
                          <w:szCs w:val="72"/>
                          <w:lang w:eastAsia="en-AU"/>
                        </w:rPr>
                        <w:t>ACT Corrective services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C0394">
        <w:rPr>
          <w:rFonts w:asciiTheme="minorHAnsi" w:hAnsiTheme="minorHAnsi"/>
          <w:b/>
          <w:noProof/>
          <w:sz w:val="48"/>
          <w:szCs w:val="48"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DD34D81" wp14:editId="3F2D5F8D">
                <wp:simplePos x="0" y="0"/>
                <wp:positionH relativeFrom="column">
                  <wp:posOffset>12065</wp:posOffset>
                </wp:positionH>
                <wp:positionV relativeFrom="paragraph">
                  <wp:posOffset>88265</wp:posOffset>
                </wp:positionV>
                <wp:extent cx="3830955" cy="514350"/>
                <wp:effectExtent l="0" t="0" r="0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0955" cy="514350"/>
                        </a:xfrm>
                        <a:prstGeom prst="roundRect">
                          <a:avLst>
                            <a:gd name="adj" fmla="val 44588"/>
                          </a:avLst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401852" id="AutoShape 4" o:spid="_x0000_s1026" style="position:absolute;margin-left:.95pt;margin-top:6.95pt;width:301.65pt;height:4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" stroked="f" strokecolor="white">
                <v:fill opacity="32896f"/>
              </v:roundrect>
            </w:pict>
          </mc:Fallback>
        </mc:AlternateContent>
      </w:r>
    </w:p>
    <w:p w14:paraId="3F77818C" w14:textId="3874A3AC" w:rsidR="00685F53" w:rsidRPr="007C0394" w:rsidRDefault="00685F53" w:rsidP="00D312E7"/>
    <w:p w14:paraId="66B1A9E7" w14:textId="162A79F4" w:rsidR="00685F53" w:rsidRPr="007C0394" w:rsidRDefault="00685F53" w:rsidP="00D312E7"/>
    <w:p w14:paraId="48CFFF26" w14:textId="04062307" w:rsidR="00685F53" w:rsidRPr="007C0394" w:rsidRDefault="00685F53" w:rsidP="00D312E7"/>
    <w:p w14:paraId="061EF842" w14:textId="77777777" w:rsidR="00007AD9" w:rsidRDefault="008B25B8" w:rsidP="00A812AA">
      <w:pPr>
        <w:pStyle w:val="Heading2"/>
        <w:rPr>
          <w:noProof/>
        </w:rPr>
      </w:pPr>
      <w:r w:rsidRPr="007C0394">
        <w:br w:type="page"/>
      </w:r>
      <w:bookmarkStart w:id="1" w:name="TOCPage"/>
      <w:r w:rsidRPr="007C0394">
        <w:rPr>
          <w:sz w:val="28"/>
          <w:szCs w:val="28"/>
        </w:rPr>
        <w:lastRenderedPageBreak/>
        <w:t>Contents</w:t>
      </w:r>
      <w:r w:rsidR="007171F6" w:rsidRPr="007C0394">
        <w:rPr>
          <w:sz w:val="28"/>
          <w:szCs w:val="28"/>
        </w:rPr>
        <w:fldChar w:fldCharType="begin"/>
      </w:r>
      <w:r w:rsidR="00A812AA" w:rsidRPr="007C0394">
        <w:rPr>
          <w:sz w:val="28"/>
          <w:szCs w:val="28"/>
        </w:rPr>
        <w:instrText xml:space="preserve"> TOC \o "1-1" \h \z \u </w:instrText>
      </w:r>
      <w:r w:rsidR="007171F6" w:rsidRPr="007C0394">
        <w:rPr>
          <w:sz w:val="28"/>
          <w:szCs w:val="28"/>
        </w:rPr>
        <w:fldChar w:fldCharType="separate"/>
      </w:r>
    </w:p>
    <w:p w14:paraId="6D26ADBA" w14:textId="7B46BAB6" w:rsidR="00007AD9" w:rsidRDefault="00152511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40568107" w:history="1">
        <w:r w:rsidR="00007AD9" w:rsidRPr="006E2E20">
          <w:rPr>
            <w:rStyle w:val="Hyperlink"/>
          </w:rPr>
          <w:t>1</w:t>
        </w:r>
        <w:r w:rsidR="00007AD9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007AD9" w:rsidRPr="006E2E20">
          <w:rPr>
            <w:rStyle w:val="Hyperlink"/>
          </w:rPr>
          <w:t>PURPOS</w:t>
        </w:r>
        <w:r w:rsidR="00007AD9" w:rsidRPr="006E2E20">
          <w:rPr>
            <w:rStyle w:val="Hyperlink"/>
          </w:rPr>
          <w:t>E</w:t>
        </w:r>
        <w:r w:rsidR="00007AD9">
          <w:rPr>
            <w:webHidden/>
          </w:rPr>
          <w:tab/>
        </w:r>
        <w:r w:rsidR="00007AD9">
          <w:rPr>
            <w:webHidden/>
          </w:rPr>
          <w:fldChar w:fldCharType="begin"/>
        </w:r>
        <w:r w:rsidR="00007AD9">
          <w:rPr>
            <w:webHidden/>
          </w:rPr>
          <w:instrText xml:space="preserve"> PAGEREF _Toc140568107 \h </w:instrText>
        </w:r>
        <w:r w:rsidR="00007AD9">
          <w:rPr>
            <w:webHidden/>
          </w:rPr>
        </w:r>
        <w:r w:rsidR="00007AD9">
          <w:rPr>
            <w:webHidden/>
          </w:rPr>
          <w:fldChar w:fldCharType="separate"/>
        </w:r>
        <w:r>
          <w:rPr>
            <w:webHidden/>
          </w:rPr>
          <w:t>4</w:t>
        </w:r>
        <w:r w:rsidR="00007AD9">
          <w:rPr>
            <w:webHidden/>
          </w:rPr>
          <w:fldChar w:fldCharType="end"/>
        </w:r>
      </w:hyperlink>
    </w:p>
    <w:p w14:paraId="7FE3A9C9" w14:textId="274B73E3" w:rsidR="00007AD9" w:rsidRDefault="00152511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40568108" w:history="1">
        <w:r w:rsidR="00007AD9" w:rsidRPr="006E2E20">
          <w:rPr>
            <w:rStyle w:val="Hyperlink"/>
          </w:rPr>
          <w:t>2</w:t>
        </w:r>
        <w:r w:rsidR="00007AD9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007AD9" w:rsidRPr="006E2E20">
          <w:rPr>
            <w:rStyle w:val="Hyperlink"/>
          </w:rPr>
          <w:t>SCOPE</w:t>
        </w:r>
        <w:r w:rsidR="00007AD9">
          <w:rPr>
            <w:webHidden/>
          </w:rPr>
          <w:tab/>
        </w:r>
        <w:r w:rsidR="00007AD9">
          <w:rPr>
            <w:webHidden/>
          </w:rPr>
          <w:fldChar w:fldCharType="begin"/>
        </w:r>
        <w:r w:rsidR="00007AD9">
          <w:rPr>
            <w:webHidden/>
          </w:rPr>
          <w:instrText xml:space="preserve"> PAGEREF _Toc140568108 \h </w:instrText>
        </w:r>
        <w:r w:rsidR="00007AD9">
          <w:rPr>
            <w:webHidden/>
          </w:rPr>
        </w:r>
        <w:r w:rsidR="00007AD9">
          <w:rPr>
            <w:webHidden/>
          </w:rPr>
          <w:fldChar w:fldCharType="separate"/>
        </w:r>
        <w:r>
          <w:rPr>
            <w:webHidden/>
          </w:rPr>
          <w:t>4</w:t>
        </w:r>
        <w:r w:rsidR="00007AD9">
          <w:rPr>
            <w:webHidden/>
          </w:rPr>
          <w:fldChar w:fldCharType="end"/>
        </w:r>
      </w:hyperlink>
    </w:p>
    <w:p w14:paraId="5BF56F8A" w14:textId="088FBCBF" w:rsidR="00007AD9" w:rsidRDefault="00152511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40568109" w:history="1">
        <w:r w:rsidR="00007AD9" w:rsidRPr="006E2E20">
          <w:rPr>
            <w:rStyle w:val="Hyperlink"/>
          </w:rPr>
          <w:t>3</w:t>
        </w:r>
        <w:r w:rsidR="00007AD9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007AD9" w:rsidRPr="006E2E20">
          <w:rPr>
            <w:rStyle w:val="Hyperlink"/>
          </w:rPr>
          <w:t>DEFINITIONS</w:t>
        </w:r>
        <w:r w:rsidR="00007AD9">
          <w:rPr>
            <w:webHidden/>
          </w:rPr>
          <w:tab/>
        </w:r>
        <w:r w:rsidR="00007AD9">
          <w:rPr>
            <w:webHidden/>
          </w:rPr>
          <w:fldChar w:fldCharType="begin"/>
        </w:r>
        <w:r w:rsidR="00007AD9">
          <w:rPr>
            <w:webHidden/>
          </w:rPr>
          <w:instrText xml:space="preserve"> PAGEREF _Toc140568109 \h </w:instrText>
        </w:r>
        <w:r w:rsidR="00007AD9">
          <w:rPr>
            <w:webHidden/>
          </w:rPr>
        </w:r>
        <w:r w:rsidR="00007AD9">
          <w:rPr>
            <w:webHidden/>
          </w:rPr>
          <w:fldChar w:fldCharType="separate"/>
        </w:r>
        <w:r>
          <w:rPr>
            <w:webHidden/>
          </w:rPr>
          <w:t>4</w:t>
        </w:r>
        <w:r w:rsidR="00007AD9">
          <w:rPr>
            <w:webHidden/>
          </w:rPr>
          <w:fldChar w:fldCharType="end"/>
        </w:r>
      </w:hyperlink>
    </w:p>
    <w:p w14:paraId="71C4F425" w14:textId="1089A592" w:rsidR="00007AD9" w:rsidRDefault="00152511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40568110" w:history="1">
        <w:r w:rsidR="00007AD9" w:rsidRPr="006E2E20">
          <w:rPr>
            <w:rStyle w:val="Hyperlink"/>
          </w:rPr>
          <w:t>4</w:t>
        </w:r>
        <w:r w:rsidR="00007AD9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007AD9" w:rsidRPr="006E2E20">
          <w:rPr>
            <w:rStyle w:val="Hyperlink"/>
          </w:rPr>
          <w:t>PRINCIPLES</w:t>
        </w:r>
        <w:r w:rsidR="00007AD9">
          <w:rPr>
            <w:webHidden/>
          </w:rPr>
          <w:tab/>
        </w:r>
        <w:r w:rsidR="00007AD9">
          <w:rPr>
            <w:webHidden/>
          </w:rPr>
          <w:fldChar w:fldCharType="begin"/>
        </w:r>
        <w:r w:rsidR="00007AD9">
          <w:rPr>
            <w:webHidden/>
          </w:rPr>
          <w:instrText xml:space="preserve"> PAGEREF _Toc140568110 \h </w:instrText>
        </w:r>
        <w:r w:rsidR="00007AD9">
          <w:rPr>
            <w:webHidden/>
          </w:rPr>
        </w:r>
        <w:r w:rsidR="00007AD9">
          <w:rPr>
            <w:webHidden/>
          </w:rPr>
          <w:fldChar w:fldCharType="separate"/>
        </w:r>
        <w:r>
          <w:rPr>
            <w:webHidden/>
          </w:rPr>
          <w:t>5</w:t>
        </w:r>
        <w:r w:rsidR="00007AD9">
          <w:rPr>
            <w:webHidden/>
          </w:rPr>
          <w:fldChar w:fldCharType="end"/>
        </w:r>
      </w:hyperlink>
    </w:p>
    <w:p w14:paraId="2BD728AD" w14:textId="6D79CD63" w:rsidR="00007AD9" w:rsidRDefault="00152511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40568111" w:history="1">
        <w:r w:rsidR="00007AD9" w:rsidRPr="006E2E20">
          <w:rPr>
            <w:rStyle w:val="Hyperlink"/>
          </w:rPr>
          <w:t>5</w:t>
        </w:r>
        <w:r w:rsidR="00007AD9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007AD9" w:rsidRPr="006E2E20">
          <w:rPr>
            <w:rStyle w:val="Hyperlink"/>
          </w:rPr>
          <w:t>DEPOSITS</w:t>
        </w:r>
        <w:r w:rsidR="00007AD9">
          <w:rPr>
            <w:webHidden/>
          </w:rPr>
          <w:tab/>
        </w:r>
        <w:r w:rsidR="00007AD9">
          <w:rPr>
            <w:webHidden/>
          </w:rPr>
          <w:fldChar w:fldCharType="begin"/>
        </w:r>
        <w:r w:rsidR="00007AD9">
          <w:rPr>
            <w:webHidden/>
          </w:rPr>
          <w:instrText xml:space="preserve"> PAGEREF _Toc140568111 \h </w:instrText>
        </w:r>
        <w:r w:rsidR="00007AD9">
          <w:rPr>
            <w:webHidden/>
          </w:rPr>
        </w:r>
        <w:r w:rsidR="00007AD9">
          <w:rPr>
            <w:webHidden/>
          </w:rPr>
          <w:fldChar w:fldCharType="separate"/>
        </w:r>
        <w:r>
          <w:rPr>
            <w:webHidden/>
          </w:rPr>
          <w:t>5</w:t>
        </w:r>
        <w:r w:rsidR="00007AD9">
          <w:rPr>
            <w:webHidden/>
          </w:rPr>
          <w:fldChar w:fldCharType="end"/>
        </w:r>
      </w:hyperlink>
    </w:p>
    <w:p w14:paraId="78404ACA" w14:textId="7C4D2793" w:rsidR="00007AD9" w:rsidRDefault="00152511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40568112" w:history="1">
        <w:r w:rsidR="00007AD9" w:rsidRPr="006E2E20">
          <w:rPr>
            <w:rStyle w:val="Hyperlink"/>
          </w:rPr>
          <w:t>6</w:t>
        </w:r>
        <w:r w:rsidR="00007AD9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007AD9" w:rsidRPr="006E2E20">
          <w:rPr>
            <w:rStyle w:val="Hyperlink"/>
          </w:rPr>
          <w:t>WITHDRAWALS</w:t>
        </w:r>
        <w:r w:rsidR="00007AD9">
          <w:rPr>
            <w:webHidden/>
          </w:rPr>
          <w:tab/>
        </w:r>
        <w:r w:rsidR="00007AD9">
          <w:rPr>
            <w:webHidden/>
          </w:rPr>
          <w:fldChar w:fldCharType="begin"/>
        </w:r>
        <w:r w:rsidR="00007AD9">
          <w:rPr>
            <w:webHidden/>
          </w:rPr>
          <w:instrText xml:space="preserve"> PAGEREF _Toc140568112 \h </w:instrText>
        </w:r>
        <w:r w:rsidR="00007AD9">
          <w:rPr>
            <w:webHidden/>
          </w:rPr>
        </w:r>
        <w:r w:rsidR="00007AD9">
          <w:rPr>
            <w:webHidden/>
          </w:rPr>
          <w:fldChar w:fldCharType="separate"/>
        </w:r>
        <w:r>
          <w:rPr>
            <w:webHidden/>
          </w:rPr>
          <w:t>6</w:t>
        </w:r>
        <w:r w:rsidR="00007AD9">
          <w:rPr>
            <w:webHidden/>
          </w:rPr>
          <w:fldChar w:fldCharType="end"/>
        </w:r>
      </w:hyperlink>
    </w:p>
    <w:p w14:paraId="55820E55" w14:textId="5FA5F680" w:rsidR="00007AD9" w:rsidRDefault="00152511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40568113" w:history="1">
        <w:r w:rsidR="00007AD9" w:rsidRPr="006E2E20">
          <w:rPr>
            <w:rStyle w:val="Hyperlink"/>
          </w:rPr>
          <w:t>7</w:t>
        </w:r>
        <w:r w:rsidR="00007AD9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007AD9" w:rsidRPr="006E2E20">
          <w:rPr>
            <w:rStyle w:val="Hyperlink"/>
          </w:rPr>
          <w:t>ADMISSION</w:t>
        </w:r>
        <w:r w:rsidR="00007AD9">
          <w:rPr>
            <w:webHidden/>
          </w:rPr>
          <w:tab/>
        </w:r>
        <w:r w:rsidR="00007AD9">
          <w:rPr>
            <w:webHidden/>
          </w:rPr>
          <w:fldChar w:fldCharType="begin"/>
        </w:r>
        <w:r w:rsidR="00007AD9">
          <w:rPr>
            <w:webHidden/>
          </w:rPr>
          <w:instrText xml:space="preserve"> PAGEREF _Toc140568113 \h </w:instrText>
        </w:r>
        <w:r w:rsidR="00007AD9">
          <w:rPr>
            <w:webHidden/>
          </w:rPr>
        </w:r>
        <w:r w:rsidR="00007AD9">
          <w:rPr>
            <w:webHidden/>
          </w:rPr>
          <w:fldChar w:fldCharType="separate"/>
        </w:r>
        <w:r>
          <w:rPr>
            <w:webHidden/>
          </w:rPr>
          <w:t>7</w:t>
        </w:r>
        <w:r w:rsidR="00007AD9">
          <w:rPr>
            <w:webHidden/>
          </w:rPr>
          <w:fldChar w:fldCharType="end"/>
        </w:r>
      </w:hyperlink>
    </w:p>
    <w:p w14:paraId="796CC2E5" w14:textId="4CF0309B" w:rsidR="00007AD9" w:rsidRDefault="00152511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40568114" w:history="1">
        <w:r w:rsidR="00007AD9" w:rsidRPr="006E2E20">
          <w:rPr>
            <w:rStyle w:val="Hyperlink"/>
          </w:rPr>
          <w:t>8</w:t>
        </w:r>
        <w:r w:rsidR="00007AD9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007AD9" w:rsidRPr="006E2E20">
          <w:rPr>
            <w:rStyle w:val="Hyperlink"/>
          </w:rPr>
          <w:t>PURCHASES</w:t>
        </w:r>
        <w:r w:rsidR="00007AD9">
          <w:rPr>
            <w:webHidden/>
          </w:rPr>
          <w:tab/>
        </w:r>
        <w:r w:rsidR="00007AD9">
          <w:rPr>
            <w:webHidden/>
          </w:rPr>
          <w:fldChar w:fldCharType="begin"/>
        </w:r>
        <w:r w:rsidR="00007AD9">
          <w:rPr>
            <w:webHidden/>
          </w:rPr>
          <w:instrText xml:space="preserve"> PAGEREF _Toc140568114 \h </w:instrText>
        </w:r>
        <w:r w:rsidR="00007AD9">
          <w:rPr>
            <w:webHidden/>
          </w:rPr>
        </w:r>
        <w:r w:rsidR="00007AD9">
          <w:rPr>
            <w:webHidden/>
          </w:rPr>
          <w:fldChar w:fldCharType="separate"/>
        </w:r>
        <w:r>
          <w:rPr>
            <w:webHidden/>
          </w:rPr>
          <w:t>8</w:t>
        </w:r>
        <w:r w:rsidR="00007AD9">
          <w:rPr>
            <w:webHidden/>
          </w:rPr>
          <w:fldChar w:fldCharType="end"/>
        </w:r>
      </w:hyperlink>
    </w:p>
    <w:p w14:paraId="5C7DBA3C" w14:textId="51A3D647" w:rsidR="00007AD9" w:rsidRDefault="00152511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40568115" w:history="1">
        <w:r w:rsidR="00007AD9" w:rsidRPr="006E2E20">
          <w:rPr>
            <w:rStyle w:val="Hyperlink"/>
          </w:rPr>
          <w:t>9</w:t>
        </w:r>
        <w:r w:rsidR="00007AD9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007AD9" w:rsidRPr="006E2E20">
          <w:rPr>
            <w:rStyle w:val="Hyperlink"/>
          </w:rPr>
          <w:t>REFUNDS</w:t>
        </w:r>
        <w:r w:rsidR="00007AD9">
          <w:rPr>
            <w:webHidden/>
          </w:rPr>
          <w:tab/>
        </w:r>
        <w:r w:rsidR="00007AD9">
          <w:rPr>
            <w:webHidden/>
          </w:rPr>
          <w:fldChar w:fldCharType="begin"/>
        </w:r>
        <w:r w:rsidR="00007AD9">
          <w:rPr>
            <w:webHidden/>
          </w:rPr>
          <w:instrText xml:space="preserve"> PAGEREF _Toc140568115 \h </w:instrText>
        </w:r>
        <w:r w:rsidR="00007AD9">
          <w:rPr>
            <w:webHidden/>
          </w:rPr>
        </w:r>
        <w:r w:rsidR="00007AD9">
          <w:rPr>
            <w:webHidden/>
          </w:rPr>
          <w:fldChar w:fldCharType="separate"/>
        </w:r>
        <w:r>
          <w:rPr>
            <w:webHidden/>
          </w:rPr>
          <w:t>8</w:t>
        </w:r>
        <w:r w:rsidR="00007AD9">
          <w:rPr>
            <w:webHidden/>
          </w:rPr>
          <w:fldChar w:fldCharType="end"/>
        </w:r>
      </w:hyperlink>
    </w:p>
    <w:p w14:paraId="5E5E7121" w14:textId="18F56C12" w:rsidR="00007AD9" w:rsidRDefault="00152511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40568116" w:history="1">
        <w:r w:rsidR="00007AD9" w:rsidRPr="006E2E20">
          <w:rPr>
            <w:rStyle w:val="Hyperlink"/>
          </w:rPr>
          <w:t>10</w:t>
        </w:r>
        <w:r w:rsidR="00007AD9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007AD9" w:rsidRPr="006E2E20">
          <w:rPr>
            <w:rStyle w:val="Hyperlink"/>
          </w:rPr>
          <w:t>EXTERNAL PAYMENTS</w:t>
        </w:r>
        <w:r w:rsidR="00007AD9">
          <w:rPr>
            <w:webHidden/>
          </w:rPr>
          <w:tab/>
        </w:r>
        <w:r w:rsidR="00007AD9">
          <w:rPr>
            <w:webHidden/>
          </w:rPr>
          <w:fldChar w:fldCharType="begin"/>
        </w:r>
        <w:r w:rsidR="00007AD9">
          <w:rPr>
            <w:webHidden/>
          </w:rPr>
          <w:instrText xml:space="preserve"> PAGEREF _Toc140568116 \h </w:instrText>
        </w:r>
        <w:r w:rsidR="00007AD9">
          <w:rPr>
            <w:webHidden/>
          </w:rPr>
        </w:r>
        <w:r w:rsidR="00007AD9">
          <w:rPr>
            <w:webHidden/>
          </w:rPr>
          <w:fldChar w:fldCharType="separate"/>
        </w:r>
        <w:r>
          <w:rPr>
            <w:webHidden/>
          </w:rPr>
          <w:t>8</w:t>
        </w:r>
        <w:r w:rsidR="00007AD9">
          <w:rPr>
            <w:webHidden/>
          </w:rPr>
          <w:fldChar w:fldCharType="end"/>
        </w:r>
      </w:hyperlink>
    </w:p>
    <w:p w14:paraId="6826D6F4" w14:textId="50F85D3C" w:rsidR="00007AD9" w:rsidRDefault="00152511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40568117" w:history="1">
        <w:r w:rsidR="00007AD9" w:rsidRPr="006E2E20">
          <w:rPr>
            <w:rStyle w:val="Hyperlink"/>
          </w:rPr>
          <w:t>11</w:t>
        </w:r>
        <w:r w:rsidR="00007AD9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007AD9" w:rsidRPr="006E2E20">
          <w:rPr>
            <w:rStyle w:val="Hyperlink"/>
          </w:rPr>
          <w:t>MANAGEMENT OF DETAINEE EARNINGS</w:t>
        </w:r>
        <w:r w:rsidR="00007AD9">
          <w:rPr>
            <w:webHidden/>
          </w:rPr>
          <w:tab/>
        </w:r>
        <w:r w:rsidR="00007AD9">
          <w:rPr>
            <w:webHidden/>
          </w:rPr>
          <w:fldChar w:fldCharType="begin"/>
        </w:r>
        <w:r w:rsidR="00007AD9">
          <w:rPr>
            <w:webHidden/>
          </w:rPr>
          <w:instrText xml:space="preserve"> PAGEREF _Toc140568117 \h </w:instrText>
        </w:r>
        <w:r w:rsidR="00007AD9">
          <w:rPr>
            <w:webHidden/>
          </w:rPr>
        </w:r>
        <w:r w:rsidR="00007AD9">
          <w:rPr>
            <w:webHidden/>
          </w:rPr>
          <w:fldChar w:fldCharType="separate"/>
        </w:r>
        <w:r>
          <w:rPr>
            <w:webHidden/>
          </w:rPr>
          <w:t>9</w:t>
        </w:r>
        <w:r w:rsidR="00007AD9">
          <w:rPr>
            <w:webHidden/>
          </w:rPr>
          <w:fldChar w:fldCharType="end"/>
        </w:r>
      </w:hyperlink>
    </w:p>
    <w:p w14:paraId="351131EC" w14:textId="20EEC8AB" w:rsidR="00007AD9" w:rsidRDefault="00152511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40568118" w:history="1">
        <w:r w:rsidR="00007AD9" w:rsidRPr="006E2E20">
          <w:rPr>
            <w:rStyle w:val="Hyperlink"/>
          </w:rPr>
          <w:t>12</w:t>
        </w:r>
        <w:r w:rsidR="00007AD9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007AD9" w:rsidRPr="006E2E20">
          <w:rPr>
            <w:rStyle w:val="Hyperlink"/>
          </w:rPr>
          <w:t>RELEASE AND TRANSFER</w:t>
        </w:r>
        <w:r w:rsidR="00007AD9">
          <w:rPr>
            <w:webHidden/>
          </w:rPr>
          <w:tab/>
        </w:r>
        <w:r w:rsidR="00007AD9">
          <w:rPr>
            <w:webHidden/>
          </w:rPr>
          <w:fldChar w:fldCharType="begin"/>
        </w:r>
        <w:r w:rsidR="00007AD9">
          <w:rPr>
            <w:webHidden/>
          </w:rPr>
          <w:instrText xml:space="preserve"> PAGEREF _Toc140568118 \h </w:instrText>
        </w:r>
        <w:r w:rsidR="00007AD9">
          <w:rPr>
            <w:webHidden/>
          </w:rPr>
        </w:r>
        <w:r w:rsidR="00007AD9">
          <w:rPr>
            <w:webHidden/>
          </w:rPr>
          <w:fldChar w:fldCharType="separate"/>
        </w:r>
        <w:r>
          <w:rPr>
            <w:webHidden/>
          </w:rPr>
          <w:t>9</w:t>
        </w:r>
        <w:r w:rsidR="00007AD9">
          <w:rPr>
            <w:webHidden/>
          </w:rPr>
          <w:fldChar w:fldCharType="end"/>
        </w:r>
      </w:hyperlink>
    </w:p>
    <w:p w14:paraId="6FB4F80F" w14:textId="2D80D2DD" w:rsidR="00007AD9" w:rsidRDefault="00152511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40568119" w:history="1">
        <w:r w:rsidR="00007AD9" w:rsidRPr="006E2E20">
          <w:rPr>
            <w:rStyle w:val="Hyperlink"/>
          </w:rPr>
          <w:t>13</w:t>
        </w:r>
        <w:r w:rsidR="00007AD9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007AD9" w:rsidRPr="006E2E20">
          <w:rPr>
            <w:rStyle w:val="Hyperlink"/>
          </w:rPr>
          <w:t>UNCLAIMED DETAINEE FUNDS</w:t>
        </w:r>
        <w:r w:rsidR="00007AD9">
          <w:rPr>
            <w:webHidden/>
          </w:rPr>
          <w:tab/>
        </w:r>
        <w:r w:rsidR="00007AD9">
          <w:rPr>
            <w:webHidden/>
          </w:rPr>
          <w:fldChar w:fldCharType="begin"/>
        </w:r>
        <w:r w:rsidR="00007AD9">
          <w:rPr>
            <w:webHidden/>
          </w:rPr>
          <w:instrText xml:space="preserve"> PAGEREF _Toc140568119 \h </w:instrText>
        </w:r>
        <w:r w:rsidR="00007AD9">
          <w:rPr>
            <w:webHidden/>
          </w:rPr>
        </w:r>
        <w:r w:rsidR="00007AD9">
          <w:rPr>
            <w:webHidden/>
          </w:rPr>
          <w:fldChar w:fldCharType="separate"/>
        </w:r>
        <w:r>
          <w:rPr>
            <w:webHidden/>
          </w:rPr>
          <w:t>9</w:t>
        </w:r>
        <w:r w:rsidR="00007AD9">
          <w:rPr>
            <w:webHidden/>
          </w:rPr>
          <w:fldChar w:fldCharType="end"/>
        </w:r>
      </w:hyperlink>
    </w:p>
    <w:p w14:paraId="0C9D42AD" w14:textId="0BE497F6" w:rsidR="00007AD9" w:rsidRDefault="00152511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40568120" w:history="1">
        <w:r w:rsidR="00007AD9" w:rsidRPr="006E2E20">
          <w:rPr>
            <w:rStyle w:val="Hyperlink"/>
          </w:rPr>
          <w:t>14</w:t>
        </w:r>
        <w:r w:rsidR="00007AD9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007AD9" w:rsidRPr="006E2E20">
          <w:rPr>
            <w:rStyle w:val="Hyperlink"/>
          </w:rPr>
          <w:t>DEATH IN CUSTODY</w:t>
        </w:r>
        <w:r w:rsidR="00007AD9">
          <w:rPr>
            <w:webHidden/>
          </w:rPr>
          <w:tab/>
        </w:r>
        <w:r w:rsidR="00007AD9">
          <w:rPr>
            <w:webHidden/>
          </w:rPr>
          <w:fldChar w:fldCharType="begin"/>
        </w:r>
        <w:r w:rsidR="00007AD9">
          <w:rPr>
            <w:webHidden/>
          </w:rPr>
          <w:instrText xml:space="preserve"> PAGEREF _Toc140568120 \h </w:instrText>
        </w:r>
        <w:r w:rsidR="00007AD9">
          <w:rPr>
            <w:webHidden/>
          </w:rPr>
        </w:r>
        <w:r w:rsidR="00007AD9">
          <w:rPr>
            <w:webHidden/>
          </w:rPr>
          <w:fldChar w:fldCharType="separate"/>
        </w:r>
        <w:r>
          <w:rPr>
            <w:webHidden/>
          </w:rPr>
          <w:t>10</w:t>
        </w:r>
        <w:r w:rsidR="00007AD9">
          <w:rPr>
            <w:webHidden/>
          </w:rPr>
          <w:fldChar w:fldCharType="end"/>
        </w:r>
      </w:hyperlink>
    </w:p>
    <w:p w14:paraId="081397A1" w14:textId="17D8BDB7" w:rsidR="00007AD9" w:rsidRDefault="00152511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40568121" w:history="1">
        <w:r w:rsidR="00007AD9" w:rsidRPr="006E2E20">
          <w:rPr>
            <w:rStyle w:val="Hyperlink"/>
          </w:rPr>
          <w:t>15</w:t>
        </w:r>
        <w:r w:rsidR="00007AD9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007AD9" w:rsidRPr="006E2E20">
          <w:rPr>
            <w:rStyle w:val="Hyperlink"/>
          </w:rPr>
          <w:t>COMPLAINTS</w:t>
        </w:r>
        <w:r w:rsidR="00007AD9">
          <w:rPr>
            <w:webHidden/>
          </w:rPr>
          <w:tab/>
        </w:r>
        <w:r w:rsidR="00007AD9">
          <w:rPr>
            <w:webHidden/>
          </w:rPr>
          <w:fldChar w:fldCharType="begin"/>
        </w:r>
        <w:r w:rsidR="00007AD9">
          <w:rPr>
            <w:webHidden/>
          </w:rPr>
          <w:instrText xml:space="preserve"> PAGEREF _Toc140568121 \h </w:instrText>
        </w:r>
        <w:r w:rsidR="00007AD9">
          <w:rPr>
            <w:webHidden/>
          </w:rPr>
        </w:r>
        <w:r w:rsidR="00007AD9">
          <w:rPr>
            <w:webHidden/>
          </w:rPr>
          <w:fldChar w:fldCharType="separate"/>
        </w:r>
        <w:r>
          <w:rPr>
            <w:webHidden/>
          </w:rPr>
          <w:t>10</w:t>
        </w:r>
        <w:r w:rsidR="00007AD9">
          <w:rPr>
            <w:webHidden/>
          </w:rPr>
          <w:fldChar w:fldCharType="end"/>
        </w:r>
      </w:hyperlink>
    </w:p>
    <w:p w14:paraId="72ACB87A" w14:textId="3C9205A8" w:rsidR="00007AD9" w:rsidRDefault="00152511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40568122" w:history="1">
        <w:r w:rsidR="00007AD9" w:rsidRPr="006E2E20">
          <w:rPr>
            <w:rStyle w:val="Hyperlink"/>
          </w:rPr>
          <w:t>RELATED DOCUMENTS</w:t>
        </w:r>
        <w:r w:rsidR="00007AD9">
          <w:rPr>
            <w:webHidden/>
          </w:rPr>
          <w:tab/>
        </w:r>
        <w:r w:rsidR="00007AD9">
          <w:rPr>
            <w:webHidden/>
          </w:rPr>
          <w:fldChar w:fldCharType="begin"/>
        </w:r>
        <w:r w:rsidR="00007AD9">
          <w:rPr>
            <w:webHidden/>
          </w:rPr>
          <w:instrText xml:space="preserve"> PAGEREF _Toc140568122 \h </w:instrText>
        </w:r>
        <w:r w:rsidR="00007AD9">
          <w:rPr>
            <w:webHidden/>
          </w:rPr>
        </w:r>
        <w:r w:rsidR="00007AD9">
          <w:rPr>
            <w:webHidden/>
          </w:rPr>
          <w:fldChar w:fldCharType="separate"/>
        </w:r>
        <w:r>
          <w:rPr>
            <w:webHidden/>
          </w:rPr>
          <w:t>10</w:t>
        </w:r>
        <w:r w:rsidR="00007AD9">
          <w:rPr>
            <w:webHidden/>
          </w:rPr>
          <w:fldChar w:fldCharType="end"/>
        </w:r>
      </w:hyperlink>
    </w:p>
    <w:p w14:paraId="6DB0ADC5" w14:textId="0646845D" w:rsidR="00336AC9" w:rsidRPr="007C0394" w:rsidRDefault="007171F6" w:rsidP="005E7725">
      <w:pPr>
        <w:pStyle w:val="Heading1"/>
        <w:numPr>
          <w:ilvl w:val="0"/>
          <w:numId w:val="0"/>
        </w:numPr>
      </w:pPr>
      <w:r w:rsidRPr="007C0394">
        <w:fldChar w:fldCharType="end"/>
      </w:r>
      <w:bookmarkEnd w:id="1"/>
    </w:p>
    <w:p w14:paraId="19311E7F" w14:textId="566E5BA0" w:rsidR="005E7725" w:rsidRPr="007C0394" w:rsidRDefault="00336AC9" w:rsidP="00336AC9">
      <w:pPr>
        <w:pStyle w:val="ListParagraph"/>
        <w:rPr>
          <w:rFonts w:cs="Arial"/>
          <w:sz w:val="28"/>
          <w:szCs w:val="28"/>
        </w:rPr>
      </w:pPr>
      <w:r w:rsidRPr="007C0394">
        <w:br w:type="page"/>
      </w:r>
    </w:p>
    <w:p w14:paraId="38F2B0D2" w14:textId="513F20BA" w:rsidR="00531EF2" w:rsidRPr="00F43FE8" w:rsidRDefault="00531EF2" w:rsidP="00531EF2">
      <w:pPr>
        <w:pStyle w:val="Heading1"/>
      </w:pPr>
      <w:bookmarkStart w:id="2" w:name="_Toc134712653"/>
      <w:bookmarkStart w:id="3" w:name="_Toc140568107"/>
      <w:bookmarkStart w:id="4" w:name="_Toc373914674"/>
      <w:r w:rsidRPr="00F43FE8">
        <w:lastRenderedPageBreak/>
        <w:t>PURPOSE</w:t>
      </w:r>
      <w:bookmarkEnd w:id="2"/>
      <w:bookmarkEnd w:id="3"/>
    </w:p>
    <w:p w14:paraId="517637CA" w14:textId="63516BB6" w:rsidR="00531EF2" w:rsidRPr="006F6F5C" w:rsidRDefault="00531EF2" w:rsidP="00531EF2">
      <w:bookmarkStart w:id="5" w:name="_Toc486250523"/>
      <w:r>
        <w:t>This policy establishes guidelines for the management of detainee trust fund accounts by ACT Corrective Services (ACTCS).</w:t>
      </w:r>
    </w:p>
    <w:p w14:paraId="3F470F82" w14:textId="45D70AF4" w:rsidR="00531EF2" w:rsidRPr="007C0394" w:rsidRDefault="00531EF2" w:rsidP="00531EF2">
      <w:pPr>
        <w:pStyle w:val="Heading1"/>
      </w:pPr>
      <w:bookmarkStart w:id="6" w:name="_Toc134712654"/>
      <w:bookmarkStart w:id="7" w:name="_Toc140568108"/>
      <w:r w:rsidRPr="007C0394">
        <w:t>SCOPE</w:t>
      </w:r>
      <w:bookmarkEnd w:id="5"/>
      <w:bookmarkEnd w:id="6"/>
      <w:bookmarkEnd w:id="7"/>
    </w:p>
    <w:p w14:paraId="242AC0E0" w14:textId="507A08B7" w:rsidR="00531EF2" w:rsidRDefault="00531EF2" w:rsidP="00531EF2">
      <w:pPr>
        <w:rPr>
          <w:color w:val="000000" w:themeColor="text1"/>
        </w:rPr>
      </w:pPr>
      <w:r w:rsidRPr="008C0A40">
        <w:rPr>
          <w:color w:val="000000" w:themeColor="text1"/>
        </w:rPr>
        <w:t>This policy applies to</w:t>
      </w:r>
      <w:r>
        <w:rPr>
          <w:color w:val="000000" w:themeColor="text1"/>
        </w:rPr>
        <w:t xml:space="preserve"> all detainees, ACTCS staff and contracted service providers to correctional centres in the ACT.</w:t>
      </w:r>
    </w:p>
    <w:p w14:paraId="74AD31B0" w14:textId="77777777" w:rsidR="00814B85" w:rsidRPr="00814B85" w:rsidRDefault="00814B85" w:rsidP="00814B85">
      <w:pPr>
        <w:pStyle w:val="ListParagraph"/>
        <w:numPr>
          <w:ilvl w:val="0"/>
          <w:numId w:val="0"/>
        </w:numPr>
        <w:ind w:left="720"/>
      </w:pPr>
    </w:p>
    <w:p w14:paraId="6BF4944A" w14:textId="7D6C5F3D" w:rsidR="00814B85" w:rsidRPr="00814B85" w:rsidRDefault="00814B85" w:rsidP="00814B85">
      <w:pPr>
        <w:pStyle w:val="Firstlevelindent"/>
        <w:numPr>
          <w:ilvl w:val="0"/>
          <w:numId w:val="0"/>
        </w:numPr>
        <w:ind w:left="766"/>
        <w:rPr>
          <w:rFonts w:ascii="Calibri" w:eastAsia="Calibri" w:hAnsi="Calibri"/>
        </w:rPr>
      </w:pPr>
      <w:r w:rsidRPr="00814B85">
        <w:rPr>
          <w:rFonts w:ascii="Calibri" w:eastAsia="Calibri" w:hAnsi="Calibri"/>
        </w:rPr>
        <w:t xml:space="preserve">Detainees admitted to a correctional centre under section 30 of the </w:t>
      </w:r>
      <w:r w:rsidRPr="00814B85">
        <w:rPr>
          <w:rFonts w:ascii="Calibri" w:eastAsia="Calibri" w:hAnsi="Calibri"/>
          <w:i/>
          <w:iCs/>
        </w:rPr>
        <w:t>Corrections Management Act 2007</w:t>
      </w:r>
      <w:r w:rsidRPr="00814B85">
        <w:rPr>
          <w:rFonts w:ascii="Calibri" w:eastAsia="Calibri" w:hAnsi="Calibri"/>
        </w:rPr>
        <w:t xml:space="preserve"> or section 64 of the </w:t>
      </w:r>
      <w:r w:rsidRPr="00814B85">
        <w:rPr>
          <w:rFonts w:ascii="Calibri" w:eastAsia="Calibri" w:hAnsi="Calibri"/>
          <w:i/>
          <w:iCs/>
        </w:rPr>
        <w:t>Crimes (Sentence Administration) Act 2005</w:t>
      </w:r>
      <w:r w:rsidRPr="00814B85">
        <w:rPr>
          <w:rFonts w:ascii="Calibri" w:eastAsia="Calibri" w:hAnsi="Calibri"/>
        </w:rPr>
        <w:t xml:space="preserve"> are </w:t>
      </w:r>
      <w:r w:rsidR="00596410">
        <w:rPr>
          <w:rFonts w:ascii="Calibri" w:eastAsia="Calibri" w:hAnsi="Calibri"/>
        </w:rPr>
        <w:t>not covered in this policy due to insufficient time to establish a trust account during these custodial episodes.</w:t>
      </w:r>
    </w:p>
    <w:p w14:paraId="4996F7EE" w14:textId="418EA93C" w:rsidR="00814B85" w:rsidRPr="00596410" w:rsidRDefault="00814B85" w:rsidP="00814B85">
      <w:pPr>
        <w:rPr>
          <w:color w:val="000000" w:themeColor="text1"/>
        </w:rPr>
      </w:pPr>
    </w:p>
    <w:p w14:paraId="0E77DF8C" w14:textId="77777777" w:rsidR="00531EF2" w:rsidRDefault="00531EF2" w:rsidP="00531EF2">
      <w:pPr>
        <w:pStyle w:val="Heading1"/>
      </w:pPr>
      <w:bookmarkStart w:id="8" w:name="_Toc134712655"/>
      <w:bookmarkStart w:id="9" w:name="_Toc140568109"/>
      <w:r w:rsidRPr="007C0394">
        <w:t>DEFINITIONS</w:t>
      </w:r>
      <w:bookmarkEnd w:id="8"/>
      <w:bookmarkEnd w:id="9"/>
    </w:p>
    <w:tbl>
      <w:tblPr>
        <w:tblW w:w="8177" w:type="dxa"/>
        <w:tblInd w:w="612" w:type="dxa"/>
        <w:tblLook w:val="04A0" w:firstRow="1" w:lastRow="0" w:firstColumn="1" w:lastColumn="0" w:noHBand="0" w:noVBand="1"/>
      </w:tblPr>
      <w:tblGrid>
        <w:gridCol w:w="2410"/>
        <w:gridCol w:w="5767"/>
      </w:tblGrid>
      <w:tr w:rsidR="00531EF2" w:rsidRPr="00F716AA" w14:paraId="3BA2B842" w14:textId="77777777" w:rsidTr="00F01391">
        <w:tc>
          <w:tcPr>
            <w:tcW w:w="2410" w:type="dxa"/>
            <w:vAlign w:val="center"/>
          </w:tcPr>
          <w:p w14:paraId="27C7B4DC" w14:textId="77777777" w:rsidR="00531EF2" w:rsidRPr="00F716AA" w:rsidRDefault="00531EF2" w:rsidP="00BC79DC">
            <w:pPr>
              <w:pStyle w:val="Boldtext"/>
            </w:pPr>
            <w:r>
              <w:t>Monies held in trust</w:t>
            </w:r>
          </w:p>
        </w:tc>
        <w:tc>
          <w:tcPr>
            <w:tcW w:w="5767" w:type="dxa"/>
            <w:vAlign w:val="center"/>
          </w:tcPr>
          <w:p w14:paraId="33721BD6" w14:textId="45D3D51C" w:rsidR="00531EF2" w:rsidRPr="00F716AA" w:rsidRDefault="00531EF2" w:rsidP="00BC79DC">
            <w:pPr>
              <w:spacing w:before="240" w:after="240" w:line="276" w:lineRule="auto"/>
              <w:ind w:left="0"/>
              <w:jc w:val="both"/>
            </w:pPr>
            <w:r w:rsidRPr="00B716F5">
              <w:t xml:space="preserve">All monies held </w:t>
            </w:r>
            <w:r>
              <w:t>on behalf of a detainee in an individual</w:t>
            </w:r>
            <w:r w:rsidRPr="00B716F5">
              <w:t xml:space="preserve"> Trust Fund Account and Holding Account</w:t>
            </w:r>
            <w:r w:rsidR="00700868">
              <w:t>.</w:t>
            </w:r>
          </w:p>
        </w:tc>
      </w:tr>
      <w:tr w:rsidR="00531EF2" w:rsidRPr="00F716AA" w14:paraId="00B09261" w14:textId="77777777" w:rsidTr="00F01391"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C839BCF" w14:textId="77777777" w:rsidR="00531EF2" w:rsidRPr="00F47DF8" w:rsidRDefault="00531EF2" w:rsidP="00BC79DC">
            <w:pPr>
              <w:spacing w:before="240" w:after="240" w:line="276" w:lineRule="auto"/>
              <w:ind w:left="34"/>
              <w:rPr>
                <w:b/>
                <w:bCs/>
              </w:rPr>
            </w:pPr>
            <w:r w:rsidRPr="00F47DF8">
              <w:rPr>
                <w:b/>
                <w:bCs/>
              </w:rPr>
              <w:t>Trust Fund Account</w:t>
            </w:r>
          </w:p>
        </w:tc>
        <w:tc>
          <w:tcPr>
            <w:tcW w:w="5767" w:type="dxa"/>
            <w:shd w:val="clear" w:color="auto" w:fill="F2F2F2" w:themeFill="background1" w:themeFillShade="F2"/>
            <w:vAlign w:val="center"/>
          </w:tcPr>
          <w:p w14:paraId="0FFD3A41" w14:textId="18FF493A" w:rsidR="00531EF2" w:rsidRPr="00F716AA" w:rsidRDefault="00531EF2" w:rsidP="00BC79DC">
            <w:pPr>
              <w:spacing w:before="240" w:after="240" w:line="276" w:lineRule="auto"/>
              <w:ind w:left="0"/>
              <w:jc w:val="both"/>
            </w:pPr>
            <w:r>
              <w:t>An account holding money on behalf of a detainee who is in the custody of ACTCS.</w:t>
            </w:r>
          </w:p>
        </w:tc>
      </w:tr>
      <w:tr w:rsidR="00531EF2" w:rsidRPr="00F716AA" w14:paraId="00CEB7EB" w14:textId="77777777" w:rsidTr="00F01391">
        <w:tc>
          <w:tcPr>
            <w:tcW w:w="2410" w:type="dxa"/>
            <w:vAlign w:val="center"/>
          </w:tcPr>
          <w:p w14:paraId="10EC40A6" w14:textId="77777777" w:rsidR="00531EF2" w:rsidRDefault="00531EF2" w:rsidP="00BC79DC">
            <w:pPr>
              <w:spacing w:before="240" w:after="240" w:line="276" w:lineRule="auto"/>
              <w:ind w:left="34"/>
              <w:rPr>
                <w:b/>
                <w:bCs/>
              </w:rPr>
            </w:pPr>
            <w:r>
              <w:rPr>
                <w:b/>
                <w:bCs/>
              </w:rPr>
              <w:t>Holding Account</w:t>
            </w:r>
          </w:p>
        </w:tc>
        <w:tc>
          <w:tcPr>
            <w:tcW w:w="5767" w:type="dxa"/>
            <w:vAlign w:val="center"/>
          </w:tcPr>
          <w:p w14:paraId="5278D6A1" w14:textId="56653398" w:rsidR="00531EF2" w:rsidRDefault="00531EF2" w:rsidP="00BC79DC">
            <w:pPr>
              <w:spacing w:before="240" w:after="240" w:line="276" w:lineRule="auto"/>
              <w:ind w:left="0"/>
              <w:jc w:val="both"/>
            </w:pPr>
            <w:r>
              <w:t>A separate sub-account for a detainee where earnings and deposits have exceeded the maximum allowable balance in a detainee’s Trust Fund Account.</w:t>
            </w:r>
          </w:p>
        </w:tc>
      </w:tr>
      <w:tr w:rsidR="00531EF2" w:rsidRPr="00F716AA" w14:paraId="2E2D92AF" w14:textId="77777777" w:rsidTr="00F01391"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57270DD" w14:textId="77777777" w:rsidR="00531EF2" w:rsidRPr="00EF59C8" w:rsidRDefault="00531EF2" w:rsidP="00BC79DC">
            <w:pPr>
              <w:spacing w:before="240" w:after="240" w:line="276" w:lineRule="auto"/>
              <w:ind w:left="34"/>
              <w:rPr>
                <w:b/>
                <w:bCs/>
              </w:rPr>
            </w:pPr>
            <w:r>
              <w:rPr>
                <w:b/>
                <w:bCs/>
              </w:rPr>
              <w:t>Private Bank Account</w:t>
            </w:r>
          </w:p>
        </w:tc>
        <w:tc>
          <w:tcPr>
            <w:tcW w:w="5767" w:type="dxa"/>
            <w:shd w:val="clear" w:color="auto" w:fill="F2F2F2" w:themeFill="background1" w:themeFillShade="F2"/>
            <w:vAlign w:val="center"/>
          </w:tcPr>
          <w:p w14:paraId="6260947E" w14:textId="77777777" w:rsidR="00531EF2" w:rsidRPr="007C0394" w:rsidRDefault="00531EF2" w:rsidP="00BC79DC">
            <w:pPr>
              <w:spacing w:before="240" w:after="240" w:line="276" w:lineRule="auto"/>
              <w:ind w:left="0"/>
              <w:jc w:val="both"/>
            </w:pPr>
            <w:r>
              <w:t>An account held by a detainee in a financial banking institution that is not managed by ACTCS.</w:t>
            </w:r>
          </w:p>
        </w:tc>
      </w:tr>
      <w:tr w:rsidR="00531EF2" w:rsidRPr="00804E21" w14:paraId="2364E854" w14:textId="77777777" w:rsidTr="00F01391">
        <w:tc>
          <w:tcPr>
            <w:tcW w:w="2410" w:type="dxa"/>
            <w:shd w:val="clear" w:color="auto" w:fill="auto"/>
            <w:vAlign w:val="center"/>
          </w:tcPr>
          <w:p w14:paraId="25610AC2" w14:textId="77777777" w:rsidR="00531EF2" w:rsidRDefault="00531EF2" w:rsidP="00BC79DC">
            <w:pPr>
              <w:spacing w:before="240" w:after="240" w:line="276" w:lineRule="auto"/>
              <w:ind w:left="34"/>
              <w:rPr>
                <w:b/>
                <w:bCs/>
              </w:rPr>
            </w:pPr>
            <w:r>
              <w:br w:type="page"/>
            </w:r>
            <w:r>
              <w:rPr>
                <w:b/>
                <w:bCs/>
              </w:rPr>
              <w:t>External Payments</w:t>
            </w:r>
          </w:p>
        </w:tc>
        <w:tc>
          <w:tcPr>
            <w:tcW w:w="5767" w:type="dxa"/>
            <w:shd w:val="clear" w:color="auto" w:fill="auto"/>
            <w:vAlign w:val="center"/>
          </w:tcPr>
          <w:p w14:paraId="16E67D62" w14:textId="07321C47" w:rsidR="00531EF2" w:rsidRPr="00804E21" w:rsidRDefault="00531EF2" w:rsidP="00BC79DC">
            <w:pPr>
              <w:spacing w:before="240" w:after="240" w:line="276" w:lineRule="auto"/>
              <w:ind w:left="34"/>
              <w:jc w:val="both"/>
            </w:pPr>
            <w:r>
              <w:t xml:space="preserve">Payments made by detainees from their trust fund account to </w:t>
            </w:r>
            <w:r w:rsidR="00007AD9">
              <w:t>a</w:t>
            </w:r>
            <w:r>
              <w:t xml:space="preserve"> </w:t>
            </w:r>
            <w:r w:rsidR="00875DFF">
              <w:t>p</w:t>
            </w:r>
            <w:r>
              <w:t xml:space="preserve">rivate </w:t>
            </w:r>
            <w:r w:rsidR="00875DFF">
              <w:t>b</w:t>
            </w:r>
            <w:r>
              <w:t xml:space="preserve">ank </w:t>
            </w:r>
            <w:r w:rsidR="00875DFF">
              <w:t>a</w:t>
            </w:r>
            <w:r>
              <w:t>ccount to maintain their personal financial and living affairs.</w:t>
            </w:r>
          </w:p>
        </w:tc>
      </w:tr>
    </w:tbl>
    <w:p w14:paraId="1B8ED1F9" w14:textId="77777777" w:rsidR="00FB75A2" w:rsidRPr="007C0394" w:rsidRDefault="00346A11" w:rsidP="00BE24E9">
      <w:pPr>
        <w:pStyle w:val="Heading1"/>
      </w:pPr>
      <w:bookmarkStart w:id="10" w:name="_Toc140568110"/>
      <w:r w:rsidRPr="007C0394">
        <w:lastRenderedPageBreak/>
        <w:t>PRINCIPLES</w:t>
      </w:r>
      <w:bookmarkEnd w:id="10"/>
    </w:p>
    <w:p w14:paraId="22AA16DF" w14:textId="624E92B5" w:rsidR="00531EF2" w:rsidRPr="00531EF2" w:rsidRDefault="00531EF2" w:rsidP="00531EF2">
      <w:pPr>
        <w:pStyle w:val="Firstlevelindent"/>
      </w:pPr>
      <w:r w:rsidRPr="00531EF2">
        <w:t xml:space="preserve">Detainee monies held in trust are managed according to the requirements of the </w:t>
      </w:r>
      <w:r w:rsidRPr="00814B85">
        <w:rPr>
          <w:i/>
          <w:iCs/>
          <w:u w:val="single"/>
        </w:rPr>
        <w:t>Corrections Management Act 2007</w:t>
      </w:r>
      <w:r w:rsidRPr="00531EF2">
        <w:t xml:space="preserve"> (ACT) and </w:t>
      </w:r>
      <w:r w:rsidRPr="00814B85">
        <w:rPr>
          <w:i/>
          <w:iCs/>
          <w:u w:val="single"/>
        </w:rPr>
        <w:t>Financial Management Act 1996</w:t>
      </w:r>
      <w:r w:rsidRPr="00531EF2">
        <w:t xml:space="preserve"> (ACT).</w:t>
      </w:r>
    </w:p>
    <w:p w14:paraId="723C282C" w14:textId="08616127" w:rsidR="00531EF2" w:rsidRDefault="00531EF2" w:rsidP="00531EF2">
      <w:pPr>
        <w:pStyle w:val="Firstlevelindent"/>
      </w:pPr>
      <w:r w:rsidRPr="00531EF2">
        <w:t xml:space="preserve">ACT correctional centres are cash-free, and detainees </w:t>
      </w:r>
      <w:r w:rsidR="00700868">
        <w:t>must</w:t>
      </w:r>
      <w:r w:rsidR="00700868" w:rsidRPr="00531EF2">
        <w:t xml:space="preserve"> </w:t>
      </w:r>
      <w:r w:rsidRPr="00531EF2">
        <w:t xml:space="preserve">not </w:t>
      </w:r>
      <w:r w:rsidR="00700868">
        <w:t>have</w:t>
      </w:r>
      <w:r w:rsidR="00700868" w:rsidRPr="00531EF2">
        <w:t xml:space="preserve"> </w:t>
      </w:r>
      <w:r w:rsidRPr="00531EF2">
        <w:t>cash</w:t>
      </w:r>
      <w:r w:rsidR="00700868">
        <w:t xml:space="preserve"> while in an ACT correctional centre</w:t>
      </w:r>
      <w:r w:rsidRPr="00531EF2">
        <w:t>.</w:t>
      </w:r>
    </w:p>
    <w:p w14:paraId="08DE24E9" w14:textId="05F84DDC" w:rsidR="00531EF2" w:rsidRDefault="00531EF2" w:rsidP="00531EF2">
      <w:pPr>
        <w:pStyle w:val="Firstlevelindent"/>
      </w:pPr>
      <w:r w:rsidRPr="00531EF2">
        <w:t>ACTCS manages a trust fund for each detainee</w:t>
      </w:r>
      <w:r w:rsidR="00961AE4">
        <w:t>. The trust fund</w:t>
      </w:r>
      <w:r w:rsidRPr="00531EF2">
        <w:t xml:space="preserve"> holds the</w:t>
      </w:r>
      <w:r w:rsidR="00961AE4">
        <w:t xml:space="preserve"> detainee’s</w:t>
      </w:r>
      <w:r w:rsidRPr="00531EF2">
        <w:t xml:space="preserve"> earnings and received deposits.</w:t>
      </w:r>
    </w:p>
    <w:p w14:paraId="4C60311F" w14:textId="77777777" w:rsidR="00910ED5" w:rsidRPr="00531EF2" w:rsidRDefault="00910ED5" w:rsidP="00910ED5">
      <w:pPr>
        <w:pStyle w:val="Firstlevelindent"/>
      </w:pPr>
      <w:r w:rsidRPr="00531EF2">
        <w:t xml:space="preserve">Detainee </w:t>
      </w:r>
      <w:r>
        <w:t xml:space="preserve">money held in </w:t>
      </w:r>
      <w:r w:rsidRPr="00531EF2">
        <w:t>trust allow</w:t>
      </w:r>
      <w:r>
        <w:t>s</w:t>
      </w:r>
      <w:r w:rsidRPr="00531EF2">
        <w:t xml:space="preserve"> detainees to make regular purchases of basic goods for personal use or consumption and reasonable access to items not provided by </w:t>
      </w:r>
      <w:r>
        <w:t>an ACT</w:t>
      </w:r>
      <w:r w:rsidRPr="00531EF2">
        <w:t xml:space="preserve"> correctional centre.</w:t>
      </w:r>
    </w:p>
    <w:p w14:paraId="4D3ABB1C" w14:textId="21CFB40F" w:rsidR="00531EF2" w:rsidRPr="00531EF2" w:rsidRDefault="00531EF2" w:rsidP="00531EF2">
      <w:pPr>
        <w:pStyle w:val="Firstlevelindent"/>
      </w:pPr>
      <w:r w:rsidRPr="00531EF2">
        <w:t xml:space="preserve">No interest </w:t>
      </w:r>
      <w:r w:rsidR="00700868">
        <w:t>is</w:t>
      </w:r>
      <w:r w:rsidRPr="00531EF2">
        <w:t xml:space="preserve"> accrued on detainee monies held in trust.</w:t>
      </w:r>
    </w:p>
    <w:p w14:paraId="6129116A" w14:textId="383B73B3" w:rsidR="00531EF2" w:rsidRDefault="00531EF2" w:rsidP="00531EF2">
      <w:pPr>
        <w:pStyle w:val="Firstlevelindent"/>
      </w:pPr>
      <w:r w:rsidRPr="00531EF2">
        <w:t xml:space="preserve">Detainee monies held in trust will be reconciled each business day and on </w:t>
      </w:r>
      <w:r w:rsidR="00AF50D7">
        <w:t>the detainee’s release from an ACT correctional centre</w:t>
      </w:r>
      <w:r w:rsidRPr="00531EF2">
        <w:t>.</w:t>
      </w:r>
    </w:p>
    <w:p w14:paraId="79FB41D4" w14:textId="0C7F167F" w:rsidR="00932C92" w:rsidRPr="00531EF2" w:rsidRDefault="00932C92" w:rsidP="00932C92">
      <w:pPr>
        <w:pStyle w:val="Firstlevelindent"/>
      </w:pPr>
      <w:r w:rsidRPr="00531EF2">
        <w:t>Detainees can receive a maximum of $150 per week deposited into their trust fund account</w:t>
      </w:r>
      <w:r>
        <w:t>; not including detainee earnings under section 1</w:t>
      </w:r>
      <w:r w:rsidR="00DF763A">
        <w:t>1</w:t>
      </w:r>
      <w:r>
        <w:t xml:space="preserve"> of the policy</w:t>
      </w:r>
      <w:r w:rsidR="00131317">
        <w:t>.</w:t>
      </w:r>
    </w:p>
    <w:p w14:paraId="7F8DED17" w14:textId="310A9BF9" w:rsidR="00531EF2" w:rsidRPr="00531EF2" w:rsidRDefault="00531EF2" w:rsidP="00531EF2">
      <w:pPr>
        <w:pStyle w:val="Firstlevelindent"/>
      </w:pPr>
      <w:r w:rsidRPr="00531EF2">
        <w:t>Monies held in trust</w:t>
      </w:r>
      <w:r w:rsidR="00F849A8">
        <w:t xml:space="preserve"> </w:t>
      </w:r>
      <w:r w:rsidRPr="00531EF2">
        <w:t xml:space="preserve">must not exceed $10,000 per detainee unless authorised by an Executive Business Manager (EBM) or </w:t>
      </w:r>
      <w:r w:rsidR="00F849A8" w:rsidRPr="00531EF2">
        <w:t>equivalent.</w:t>
      </w:r>
      <w:r w:rsidR="00F849A8">
        <w:t xml:space="preserve"> This is a culmination of both Trust Fund and Holdings accounts.</w:t>
      </w:r>
    </w:p>
    <w:p w14:paraId="02CD868B" w14:textId="7F0E6416" w:rsidR="00531EF2" w:rsidRPr="00531EF2" w:rsidRDefault="00531EF2" w:rsidP="00531EF2">
      <w:pPr>
        <w:pStyle w:val="Firstlevelindent"/>
      </w:pPr>
      <w:r w:rsidRPr="00531EF2">
        <w:t>The maximum allowable balance for a detainee’s trust fund account is $1000.</w:t>
      </w:r>
    </w:p>
    <w:p w14:paraId="48062771" w14:textId="5DA0AE4F" w:rsidR="00073DBF" w:rsidRPr="00531EF2" w:rsidRDefault="00073DBF" w:rsidP="00073DBF">
      <w:pPr>
        <w:pStyle w:val="Firstlevelindent"/>
      </w:pPr>
      <w:r w:rsidRPr="00531EF2">
        <w:t xml:space="preserve">Any incoming monies that would result in a detainee’s trust fund account being </w:t>
      </w:r>
      <w:proofErr w:type="gramStart"/>
      <w:r w:rsidRPr="00531EF2">
        <w:t>in excess of</w:t>
      </w:r>
      <w:proofErr w:type="gramEnd"/>
      <w:r w:rsidRPr="00531EF2">
        <w:t xml:space="preserve"> $1000 </w:t>
      </w:r>
      <w:r>
        <w:t>must</w:t>
      </w:r>
      <w:r w:rsidRPr="00531EF2">
        <w:t xml:space="preserve"> be diverted to the detainee’s holding account.</w:t>
      </w:r>
    </w:p>
    <w:p w14:paraId="45304FC5" w14:textId="3EF7C7F1" w:rsidR="005077DD" w:rsidRDefault="005077DD" w:rsidP="005077DD">
      <w:pPr>
        <w:pStyle w:val="Firstlevelindent"/>
      </w:pPr>
      <w:r w:rsidRPr="00531EF2">
        <w:t>When there is a credit in the detainee’s holding account, a weekly transfer may be made to the detainee’s trust fund account, not exceeding the maximum deposit limit outlined in 4.</w:t>
      </w:r>
      <w:r w:rsidR="00181199">
        <w:t>7</w:t>
      </w:r>
      <w:r w:rsidRPr="00531EF2">
        <w:t xml:space="preserve"> of this policy.</w:t>
      </w:r>
    </w:p>
    <w:p w14:paraId="1CD55516" w14:textId="14BC0041" w:rsidR="005077DD" w:rsidRDefault="005077DD" w:rsidP="005077DD">
      <w:pPr>
        <w:pStyle w:val="Firstlevelindent"/>
      </w:pPr>
      <w:r w:rsidRPr="00531EF2">
        <w:t>Detainees will receive a weekly statement of their trust fund and holding account balances.</w:t>
      </w:r>
    </w:p>
    <w:p w14:paraId="51C01ED2" w14:textId="77777777" w:rsidR="005077DD" w:rsidRDefault="005077DD" w:rsidP="005077DD">
      <w:pPr>
        <w:pStyle w:val="Firstlevelindent"/>
      </w:pPr>
      <w:r w:rsidRPr="00531EF2">
        <w:t>Detainee monies held in trust should not go into arrears at any time or create hardship through accumulation of debt.</w:t>
      </w:r>
    </w:p>
    <w:p w14:paraId="17F57CA4" w14:textId="77777777" w:rsidR="00531EF2" w:rsidRPr="007C0394" w:rsidRDefault="00531EF2" w:rsidP="00131317">
      <w:pPr>
        <w:pStyle w:val="Heading1"/>
      </w:pPr>
      <w:bookmarkStart w:id="11" w:name="_Toc134712658"/>
      <w:bookmarkStart w:id="12" w:name="_Toc140568111"/>
      <w:bookmarkStart w:id="13" w:name="_Toc80127784"/>
      <w:r>
        <w:t>DEPOSITS</w:t>
      </w:r>
      <w:bookmarkEnd w:id="11"/>
      <w:bookmarkEnd w:id="12"/>
    </w:p>
    <w:p w14:paraId="3FBB53F4" w14:textId="271FAFAA" w:rsidR="00531EF2" w:rsidRPr="00531EF2" w:rsidRDefault="00531EF2" w:rsidP="00531EF2">
      <w:pPr>
        <w:pStyle w:val="Firstlevelindent"/>
      </w:pPr>
      <w:r w:rsidRPr="00531EF2">
        <w:t>Deposits from external parties can only be made via</w:t>
      </w:r>
      <w:r w:rsidR="00181199">
        <w:t xml:space="preserve"> either</w:t>
      </w:r>
      <w:r w:rsidRPr="00531EF2">
        <w:t>:</w:t>
      </w:r>
    </w:p>
    <w:p w14:paraId="10909036" w14:textId="05A2E1A8" w:rsidR="00531EF2" w:rsidRPr="00531EF2" w:rsidRDefault="00152511" w:rsidP="00E8786D">
      <w:pPr>
        <w:pStyle w:val="Secondlevelindent"/>
      </w:pPr>
      <w:hyperlink r:id="rId16" w:history="1">
        <w:r w:rsidR="001C449F" w:rsidRPr="00C3467F">
          <w:rPr>
            <w:rStyle w:val="Hyperlink"/>
            <w:rFonts w:cs="Times New Roman"/>
          </w:rPr>
          <w:t>https://www.correctiveservices.act.gov.au/custody/detainee-money</w:t>
        </w:r>
      </w:hyperlink>
      <w:r w:rsidR="001C449F">
        <w:t xml:space="preserve"> </w:t>
      </w:r>
      <w:r w:rsidR="00181199">
        <w:rPr>
          <w:rStyle w:val="Hyperlink"/>
          <w:rFonts w:cs="Times New Roman"/>
          <w:i/>
          <w:iCs/>
          <w:u w:val="none"/>
        </w:rPr>
        <w:t xml:space="preserve"> </w:t>
      </w:r>
      <w:r w:rsidR="00181199" w:rsidRPr="00E8786D">
        <w:rPr>
          <w:rStyle w:val="Hyperlink"/>
          <w:rFonts w:cs="Times New Roman"/>
          <w:color w:val="auto"/>
          <w:u w:val="none"/>
        </w:rPr>
        <w:t>or</w:t>
      </w:r>
      <w:hyperlink w:history="1"/>
    </w:p>
    <w:p w14:paraId="14F90F8F" w14:textId="77777777" w:rsidR="00531EF2" w:rsidRPr="00531EF2" w:rsidRDefault="00531EF2" w:rsidP="00531EF2">
      <w:pPr>
        <w:pStyle w:val="Secondlevelindent"/>
      </w:pPr>
      <w:r w:rsidRPr="00531EF2">
        <w:t xml:space="preserve">telephone banking: </w:t>
      </w:r>
      <w:hyperlink r:id="rId17" w:history="1">
        <w:r w:rsidRPr="00531EF2">
          <w:rPr>
            <w:rStyle w:val="Hyperlink"/>
            <w:rFonts w:cs="Times New Roman"/>
            <w:color w:val="auto"/>
            <w:u w:val="none"/>
          </w:rPr>
          <w:t>1300 546 086</w:t>
        </w:r>
      </w:hyperlink>
    </w:p>
    <w:p w14:paraId="31D68D4F" w14:textId="4E22B022" w:rsidR="00531EF2" w:rsidRPr="00531EF2" w:rsidRDefault="00531EF2" w:rsidP="00531EF2">
      <w:pPr>
        <w:pStyle w:val="Firstlevelindent"/>
      </w:pPr>
      <w:r w:rsidRPr="00531EF2">
        <w:lastRenderedPageBreak/>
        <w:t xml:space="preserve">Detainees can request funds be transferred from their </w:t>
      </w:r>
      <w:r w:rsidR="00007AD9">
        <w:t>private</w:t>
      </w:r>
      <w:r w:rsidRPr="00531EF2">
        <w:t xml:space="preserve"> bank account to their trust fund account.</w:t>
      </w:r>
    </w:p>
    <w:p w14:paraId="0EF7D78F" w14:textId="10565539" w:rsidR="00531EF2" w:rsidRPr="00531EF2" w:rsidRDefault="00531EF2" w:rsidP="00531EF2">
      <w:pPr>
        <w:pStyle w:val="Firstlevelindent"/>
        <w:rPr>
          <w:rFonts w:eastAsia="Calibri"/>
        </w:rPr>
      </w:pPr>
      <w:r w:rsidRPr="00531EF2">
        <w:rPr>
          <w:rFonts w:eastAsia="Calibri"/>
        </w:rPr>
        <w:t xml:space="preserve">Proof of account ownership must be provided and retained in the Detainee’s records prior to a transfer under </w:t>
      </w:r>
      <w:r w:rsidR="00536698">
        <w:rPr>
          <w:rFonts w:eastAsia="Calibri"/>
        </w:rPr>
        <w:t>5.</w:t>
      </w:r>
      <w:r w:rsidRPr="00531EF2">
        <w:rPr>
          <w:rFonts w:eastAsia="Calibri"/>
        </w:rPr>
        <w:t>2 of this policy.</w:t>
      </w:r>
    </w:p>
    <w:p w14:paraId="551543D8" w14:textId="2DC3A4F3" w:rsidR="00531EF2" w:rsidRPr="00531EF2" w:rsidRDefault="00531EF2" w:rsidP="00531EF2">
      <w:pPr>
        <w:pStyle w:val="Firstlevelindent"/>
      </w:pPr>
      <w:r w:rsidRPr="00531EF2">
        <w:t>Deposits must not exceed the maximum deposit limit outlined in section 4.</w:t>
      </w:r>
      <w:r w:rsidR="00181199">
        <w:t>7</w:t>
      </w:r>
      <w:r w:rsidRPr="00531EF2">
        <w:t xml:space="preserve"> of this policy.</w:t>
      </w:r>
    </w:p>
    <w:p w14:paraId="2BD88678" w14:textId="7BE018A8" w:rsidR="00531EF2" w:rsidRPr="00531EF2" w:rsidRDefault="00531EF2" w:rsidP="00531EF2">
      <w:pPr>
        <w:pStyle w:val="Firstlevelindent"/>
      </w:pPr>
      <w:r w:rsidRPr="00531EF2">
        <w:t>Australian Money Orders can only be accepted with prior approval from Senior Director, Finance.</w:t>
      </w:r>
    </w:p>
    <w:p w14:paraId="2CAB6AA2" w14:textId="77777777" w:rsidR="00531EF2" w:rsidRPr="007C0394" w:rsidRDefault="00531EF2" w:rsidP="00531EF2">
      <w:pPr>
        <w:pStyle w:val="Heading1"/>
      </w:pPr>
      <w:bookmarkStart w:id="14" w:name="_Toc134712659"/>
      <w:bookmarkStart w:id="15" w:name="_Toc140568112"/>
      <w:r>
        <w:t>WITHDRAWALS</w:t>
      </w:r>
      <w:bookmarkEnd w:id="14"/>
      <w:bookmarkEnd w:id="15"/>
    </w:p>
    <w:p w14:paraId="472695CE" w14:textId="23E0797A" w:rsidR="00531EF2" w:rsidRDefault="00531EF2" w:rsidP="00531EF2">
      <w:pPr>
        <w:pStyle w:val="Firstlevelindent"/>
      </w:pPr>
      <w:r w:rsidRPr="00531EF2">
        <w:t>Withdrawals from a detainee’s trust fund or holdings account will not occur without the detainee’s written authorisation unless the withdrawal relates to any of the following items under this section</w:t>
      </w:r>
      <w:r w:rsidR="00E71848">
        <w:t>.</w:t>
      </w:r>
    </w:p>
    <w:p w14:paraId="620CC4F5" w14:textId="1486A7AC" w:rsidR="00531EF2" w:rsidRPr="00171694" w:rsidRDefault="00531EF2" w:rsidP="0053444F">
      <w:pPr>
        <w:ind w:left="766"/>
        <w:rPr>
          <w:b/>
          <w:sz w:val="24"/>
          <w:szCs w:val="24"/>
        </w:rPr>
      </w:pPr>
      <w:r w:rsidRPr="00171694">
        <w:rPr>
          <w:b/>
          <w:sz w:val="24"/>
          <w:szCs w:val="24"/>
        </w:rPr>
        <w:t>Disciplinary Breaches</w:t>
      </w:r>
    </w:p>
    <w:p w14:paraId="1EECE3B7" w14:textId="2E78D325" w:rsidR="00531EF2" w:rsidRPr="00531EF2" w:rsidRDefault="00531EF2" w:rsidP="00531EF2">
      <w:pPr>
        <w:pStyle w:val="Firstlevelindent"/>
      </w:pPr>
      <w:r w:rsidRPr="00531EF2">
        <w:t xml:space="preserve">ACTCS </w:t>
      </w:r>
      <w:r w:rsidR="0027492C">
        <w:t>may</w:t>
      </w:r>
      <w:r w:rsidRPr="00531EF2">
        <w:t xml:space="preserve"> withdraw up to $500, or as prescribed under section 49 of the </w:t>
      </w:r>
      <w:r w:rsidRPr="00910ED5">
        <w:rPr>
          <w:i/>
          <w:iCs/>
          <w:u w:val="single"/>
        </w:rPr>
        <w:t>Corrections Management Regulation 2010</w:t>
      </w:r>
      <w:r w:rsidRPr="00531EF2">
        <w:t>, from a detainee’s trust fund following a disciplinary breach, if:</w:t>
      </w:r>
    </w:p>
    <w:p w14:paraId="00E8AEDD" w14:textId="2A16CA2D" w:rsidR="00531EF2" w:rsidRPr="00531EF2" w:rsidRDefault="00531EF2" w:rsidP="00531EF2">
      <w:pPr>
        <w:pStyle w:val="Secondlevelindent"/>
        <w:numPr>
          <w:ilvl w:val="0"/>
          <w:numId w:val="43"/>
        </w:numPr>
      </w:pPr>
      <w:r w:rsidRPr="00531EF2">
        <w:t>the Assistant Commissioner, Custodial Operations or delegate has provided written advice of a disciplinary decision ordering a financial penalty and</w:t>
      </w:r>
    </w:p>
    <w:p w14:paraId="7988FD6B" w14:textId="77777777" w:rsidR="00531EF2" w:rsidRPr="00531EF2" w:rsidRDefault="00531EF2" w:rsidP="00531EF2">
      <w:pPr>
        <w:pStyle w:val="Secondlevelindent"/>
      </w:pPr>
      <w:r w:rsidRPr="00531EF2">
        <w:t>the disciplinary process has been finalised according to the Detainee Discipline Policy.</w:t>
      </w:r>
    </w:p>
    <w:p w14:paraId="176EE75D" w14:textId="7AA9DFE6" w:rsidR="00531EF2" w:rsidRDefault="00531EF2" w:rsidP="00531EF2">
      <w:pPr>
        <w:pStyle w:val="Firstlevelindent"/>
      </w:pPr>
      <w:r w:rsidRPr="00531EF2">
        <w:t>All records relating to the outcome of a disciplinary decision to impose a financial penalty must be stored in the detainee’s records.</w:t>
      </w:r>
    </w:p>
    <w:p w14:paraId="3A3B5ABC" w14:textId="352CDC23" w:rsidR="00531EF2" w:rsidRPr="00171694" w:rsidRDefault="00531EF2" w:rsidP="0053444F">
      <w:pPr>
        <w:ind w:left="766"/>
        <w:rPr>
          <w:b/>
          <w:sz w:val="24"/>
          <w:szCs w:val="24"/>
        </w:rPr>
      </w:pPr>
      <w:r w:rsidRPr="00171694">
        <w:rPr>
          <w:b/>
          <w:sz w:val="24"/>
          <w:szCs w:val="24"/>
        </w:rPr>
        <w:t>Board</w:t>
      </w:r>
    </w:p>
    <w:p w14:paraId="1214BE35" w14:textId="77777777" w:rsidR="00531EF2" w:rsidRPr="00531EF2" w:rsidRDefault="00531EF2" w:rsidP="00531EF2">
      <w:pPr>
        <w:pStyle w:val="Firstlevelindent"/>
      </w:pPr>
      <w:r w:rsidRPr="00531EF2">
        <w:t>ACTCS deducts monies for board from earnings paid to a detainee who is participating in work outside the AMC.</w:t>
      </w:r>
    </w:p>
    <w:p w14:paraId="40D1BDE9" w14:textId="77777777" w:rsidR="00531EF2" w:rsidRPr="00531EF2" w:rsidRDefault="00531EF2" w:rsidP="00531EF2">
      <w:pPr>
        <w:pStyle w:val="Firstlevelindent"/>
      </w:pPr>
      <w:r w:rsidRPr="00531EF2">
        <w:t>Board monies are deducted from a detainee’s trust account according to the gratuities paid to the detainee.</w:t>
      </w:r>
    </w:p>
    <w:tbl>
      <w:tblPr>
        <w:tblStyle w:val="TableGridLight"/>
        <w:tblW w:w="8079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4110"/>
        <w:gridCol w:w="3969"/>
      </w:tblGrid>
      <w:tr w:rsidR="00531EF2" w14:paraId="3018DD29" w14:textId="77777777" w:rsidTr="00BC79DC">
        <w:trPr>
          <w:trHeight w:val="143"/>
        </w:trPr>
        <w:tc>
          <w:tcPr>
            <w:tcW w:w="4110" w:type="dxa"/>
            <w:shd w:val="clear" w:color="auto" w:fill="BFBFBF" w:themeFill="background1" w:themeFillShade="BF"/>
            <w:vAlign w:val="center"/>
          </w:tcPr>
          <w:p w14:paraId="496F787F" w14:textId="77777777" w:rsidR="00531EF2" w:rsidRDefault="00531EF2" w:rsidP="00BC79DC">
            <w:pPr>
              <w:ind w:left="0"/>
            </w:pPr>
            <w:r>
              <w:t>Gratuities (equivalent weekly earnings)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546E8CB5" w14:textId="77777777" w:rsidR="00531EF2" w:rsidRDefault="00531EF2" w:rsidP="00BC79DC">
            <w:pPr>
              <w:ind w:left="0"/>
            </w:pPr>
            <w:r>
              <w:t>Board deduction</w:t>
            </w:r>
          </w:p>
        </w:tc>
      </w:tr>
      <w:tr w:rsidR="00531EF2" w14:paraId="26EBCC0D" w14:textId="77777777" w:rsidTr="00BC79DC">
        <w:tc>
          <w:tcPr>
            <w:tcW w:w="4110" w:type="dxa"/>
          </w:tcPr>
          <w:p w14:paraId="44E94CD4" w14:textId="77777777" w:rsidR="00531EF2" w:rsidRDefault="00531EF2" w:rsidP="00BC79DC">
            <w:pPr>
              <w:ind w:left="0"/>
            </w:pPr>
            <w:r>
              <w:rPr>
                <w:b/>
              </w:rPr>
              <w:t>$400 or less</w:t>
            </w:r>
          </w:p>
        </w:tc>
        <w:tc>
          <w:tcPr>
            <w:tcW w:w="3969" w:type="dxa"/>
          </w:tcPr>
          <w:p w14:paraId="4535402D" w14:textId="77777777" w:rsidR="00531EF2" w:rsidRDefault="00531EF2" w:rsidP="00BC79DC">
            <w:pPr>
              <w:ind w:left="0"/>
            </w:pPr>
            <w:r>
              <w:t>15% of earnings</w:t>
            </w:r>
          </w:p>
        </w:tc>
      </w:tr>
      <w:tr w:rsidR="00531EF2" w14:paraId="32F333B1" w14:textId="77777777" w:rsidTr="00BC79DC">
        <w:tc>
          <w:tcPr>
            <w:tcW w:w="4110" w:type="dxa"/>
          </w:tcPr>
          <w:p w14:paraId="3EFFD00F" w14:textId="77777777" w:rsidR="00531EF2" w:rsidRDefault="00531EF2" w:rsidP="00BC79DC">
            <w:pPr>
              <w:ind w:left="0"/>
              <w:rPr>
                <w:b/>
              </w:rPr>
            </w:pPr>
            <w:r>
              <w:rPr>
                <w:b/>
              </w:rPr>
              <w:t>Over $400</w:t>
            </w:r>
          </w:p>
        </w:tc>
        <w:tc>
          <w:tcPr>
            <w:tcW w:w="3969" w:type="dxa"/>
          </w:tcPr>
          <w:p w14:paraId="76DDB845" w14:textId="77777777" w:rsidR="00531EF2" w:rsidRDefault="00531EF2" w:rsidP="00BC79DC">
            <w:pPr>
              <w:ind w:left="0"/>
            </w:pPr>
            <w:r>
              <w:t>20% of earnings</w:t>
            </w:r>
          </w:p>
        </w:tc>
      </w:tr>
    </w:tbl>
    <w:p w14:paraId="3712D442" w14:textId="77777777" w:rsidR="00531EF2" w:rsidRDefault="00531EF2" w:rsidP="00531EF2">
      <w:pPr>
        <w:pStyle w:val="Firstlevelindent"/>
        <w:numPr>
          <w:ilvl w:val="0"/>
          <w:numId w:val="0"/>
        </w:numPr>
        <w:ind w:left="1560"/>
      </w:pPr>
    </w:p>
    <w:p w14:paraId="6865C257" w14:textId="394F7119" w:rsidR="00531EF2" w:rsidRPr="00531EF2" w:rsidRDefault="00531EF2" w:rsidP="00531EF2">
      <w:pPr>
        <w:pStyle w:val="Firstlevelindent"/>
      </w:pPr>
      <w:r w:rsidRPr="00531EF2">
        <w:t>Board deductions for detainees participating in part-time work are calculated on a pro-rata basis.</w:t>
      </w:r>
    </w:p>
    <w:p w14:paraId="21ACEC35" w14:textId="37B2A386" w:rsidR="00531EF2" w:rsidRPr="00531EF2" w:rsidRDefault="00531EF2" w:rsidP="00531EF2">
      <w:pPr>
        <w:pStyle w:val="Firstlevelindent"/>
      </w:pPr>
      <w:r w:rsidRPr="00531EF2">
        <w:lastRenderedPageBreak/>
        <w:t xml:space="preserve">Board monies will be deducted at the same rate of frequency as earnings are received. </w:t>
      </w:r>
      <w:r w:rsidRPr="00531EF2">
        <w:rPr>
          <w:i/>
          <w:iCs/>
          <w:u w:val="single"/>
        </w:rPr>
        <w:t>Example</w:t>
      </w:r>
      <w:r w:rsidRPr="00531EF2">
        <w:rPr>
          <w:i/>
          <w:iCs/>
        </w:rPr>
        <w:t xml:space="preserve">: </w:t>
      </w:r>
      <w:r w:rsidR="00E71848">
        <w:rPr>
          <w:i/>
          <w:iCs/>
        </w:rPr>
        <w:t>w</w:t>
      </w:r>
      <w:r w:rsidRPr="00531EF2">
        <w:rPr>
          <w:i/>
          <w:iCs/>
        </w:rPr>
        <w:t>eekly if paid weekly, fortnightly if paid fortnightly</w:t>
      </w:r>
      <w:r w:rsidRPr="00531EF2">
        <w:t>.</w:t>
      </w:r>
    </w:p>
    <w:p w14:paraId="01EE7E1B" w14:textId="5B38248B" w:rsidR="00531EF2" w:rsidRDefault="00531EF2" w:rsidP="00531EF2">
      <w:pPr>
        <w:pStyle w:val="Firstlevelindent"/>
      </w:pPr>
      <w:r w:rsidRPr="00496223">
        <w:t xml:space="preserve">ACTCS </w:t>
      </w:r>
      <w:r w:rsidR="00E71848">
        <w:t xml:space="preserve">must </w:t>
      </w:r>
      <w:r w:rsidRPr="00496223">
        <w:t>conduct</w:t>
      </w:r>
      <w:r>
        <w:t xml:space="preserve"> a review of board deduction rates annually.</w:t>
      </w:r>
    </w:p>
    <w:p w14:paraId="1CF481A3" w14:textId="77777777" w:rsidR="00531EF2" w:rsidRPr="00171694" w:rsidRDefault="00531EF2" w:rsidP="0053444F">
      <w:pPr>
        <w:ind w:left="766"/>
        <w:rPr>
          <w:b/>
          <w:sz w:val="24"/>
          <w:szCs w:val="24"/>
        </w:rPr>
      </w:pPr>
      <w:r w:rsidRPr="00171694">
        <w:rPr>
          <w:b/>
          <w:sz w:val="24"/>
          <w:szCs w:val="24"/>
        </w:rPr>
        <w:t>Incidental expenses</w:t>
      </w:r>
    </w:p>
    <w:p w14:paraId="144D2E32" w14:textId="7703BB6B" w:rsidR="00881779" w:rsidRDefault="00531EF2" w:rsidP="00531EF2">
      <w:pPr>
        <w:pStyle w:val="Firstlevelindent"/>
      </w:pPr>
      <w:r w:rsidRPr="00531EF2">
        <w:t xml:space="preserve">ACTCS </w:t>
      </w:r>
      <w:r w:rsidR="0025432B">
        <w:t xml:space="preserve">are entitled to make legitimate and appropriate recovery of </w:t>
      </w:r>
      <w:r w:rsidR="00D01D5E">
        <w:t>incidental expenses incurred in the production of art and craft, where the art or craft has been sold and earnings credited</w:t>
      </w:r>
      <w:r w:rsidR="00DF763A">
        <w:t xml:space="preserve"> to</w:t>
      </w:r>
      <w:r w:rsidR="00D01D5E">
        <w:t xml:space="preserve"> </w:t>
      </w:r>
      <w:r w:rsidR="00DF763A">
        <w:t>a</w:t>
      </w:r>
      <w:r w:rsidR="00D01D5E">
        <w:t xml:space="preserve"> detainee</w:t>
      </w:r>
      <w:r w:rsidR="0025432B">
        <w:t xml:space="preserve"> </w:t>
      </w:r>
      <w:r w:rsidR="00881779">
        <w:t xml:space="preserve">in accordance with the </w:t>
      </w:r>
      <w:r w:rsidR="00881779">
        <w:rPr>
          <w:i/>
          <w:iCs/>
          <w:u w:val="single"/>
        </w:rPr>
        <w:t>Art and Craft Policy.</w:t>
      </w:r>
    </w:p>
    <w:p w14:paraId="5316DE07" w14:textId="47F6D626" w:rsidR="00881779" w:rsidRDefault="00881779" w:rsidP="00841C6A">
      <w:pPr>
        <w:pStyle w:val="Firstlevelindent"/>
      </w:pPr>
      <w:r>
        <w:t>ACTCS are entitled to make legitimate and appropriate recovery of costs for i</w:t>
      </w:r>
      <w:r w:rsidR="00531EF2" w:rsidRPr="00531EF2">
        <w:t>ncidental expenses</w:t>
      </w:r>
      <w:r>
        <w:t xml:space="preserve"> from earnings credited to a detainee from </w:t>
      </w:r>
      <w:r w:rsidR="00D01D5E">
        <w:t>paid work outside a correctional centre</w:t>
      </w:r>
      <w:r w:rsidR="008E0973">
        <w:t xml:space="preserve"> in accordance with the </w:t>
      </w:r>
      <w:r w:rsidR="008E0973" w:rsidRPr="0027492C">
        <w:rPr>
          <w:i/>
          <w:iCs/>
          <w:u w:val="single"/>
        </w:rPr>
        <w:t>Transitional Release Program Policy</w:t>
      </w:r>
      <w:r w:rsidR="00D01D5E">
        <w:t>.</w:t>
      </w:r>
    </w:p>
    <w:p w14:paraId="793859DB" w14:textId="6724F797" w:rsidR="00531EF2" w:rsidRPr="00531EF2" w:rsidRDefault="00881779" w:rsidP="00531EF2">
      <w:pPr>
        <w:pStyle w:val="Firstlevelindent"/>
      </w:pPr>
      <w:r>
        <w:t>Incidental expenses may</w:t>
      </w:r>
      <w:r w:rsidR="00531EF2" w:rsidRPr="00531EF2">
        <w:t xml:space="preserve"> include, but are not limited to, public transport, work clothing and equipment, </w:t>
      </w:r>
      <w:proofErr w:type="gramStart"/>
      <w:r w:rsidR="00531EF2" w:rsidRPr="00531EF2">
        <w:t>art</w:t>
      </w:r>
      <w:proofErr w:type="gramEnd"/>
      <w:r w:rsidR="00531EF2" w:rsidRPr="00531EF2">
        <w:t xml:space="preserve"> and craft materials.</w:t>
      </w:r>
    </w:p>
    <w:p w14:paraId="76409327" w14:textId="519D3D2A" w:rsidR="00531EF2" w:rsidRDefault="00BD21A5" w:rsidP="00531EF2">
      <w:pPr>
        <w:pStyle w:val="Firstlevelindent"/>
      </w:pPr>
      <w:r>
        <w:t>For i</w:t>
      </w:r>
      <w:r w:rsidR="00E71848">
        <w:t>ncidental expenses</w:t>
      </w:r>
      <w:r>
        <w:t xml:space="preserve"> excluding those covered in Section </w:t>
      </w:r>
      <w:r w:rsidR="00DF763A">
        <w:t>6</w:t>
      </w:r>
      <w:r>
        <w:t>.</w:t>
      </w:r>
      <w:r w:rsidR="0027492C">
        <w:t>9</w:t>
      </w:r>
      <w:r w:rsidR="00DF763A">
        <w:t>, receipts</w:t>
      </w:r>
      <w:r>
        <w:t xml:space="preserve"> must be provided for calculation of costs and proof of expenditure using a Detainee Request Form - Finance.</w:t>
      </w:r>
    </w:p>
    <w:p w14:paraId="265A3243" w14:textId="1E00F448" w:rsidR="00531EF2" w:rsidRDefault="00531EF2" w:rsidP="00531EF2">
      <w:pPr>
        <w:pStyle w:val="Firstlevelindent"/>
      </w:pPr>
      <w:r w:rsidRPr="00531EF2">
        <w:t>Incidental expenses will be deducted from a detainee’s trust fund at the same rate of frequency as earnings are received.</w:t>
      </w:r>
    </w:p>
    <w:p w14:paraId="40697B24" w14:textId="77777777" w:rsidR="00AF54A8" w:rsidRPr="00531EF2" w:rsidRDefault="00AF54A8" w:rsidP="00AF54A8">
      <w:pPr>
        <w:pStyle w:val="Firstlevelindent"/>
      </w:pPr>
      <w:r>
        <w:t xml:space="preserve">Upon notification from the bank, a detainee trust account may be debited for any declined or fraudulent deposits received based on the outcome of their independent investigation. </w:t>
      </w:r>
    </w:p>
    <w:p w14:paraId="7F5CE6F9" w14:textId="77777777" w:rsidR="00531EF2" w:rsidRPr="00531EF2" w:rsidRDefault="00531EF2" w:rsidP="00531EF2">
      <w:pPr>
        <w:pStyle w:val="Heading1"/>
      </w:pPr>
      <w:bookmarkStart w:id="16" w:name="_Toc134712660"/>
      <w:bookmarkStart w:id="17" w:name="_Toc140568113"/>
      <w:r w:rsidRPr="00531EF2">
        <w:t>ADMISSION</w:t>
      </w:r>
      <w:bookmarkEnd w:id="16"/>
      <w:bookmarkEnd w:id="17"/>
    </w:p>
    <w:p w14:paraId="2A15C9FB" w14:textId="4DF90A6D" w:rsidR="00531EF2" w:rsidRPr="00531EF2" w:rsidRDefault="00531EF2" w:rsidP="00531EF2">
      <w:pPr>
        <w:pStyle w:val="Firstlevelindent"/>
      </w:pPr>
      <w:r w:rsidRPr="00531EF2">
        <w:t xml:space="preserve">Any Australian currency in a detainee’s possession on admission into ACTCS custody </w:t>
      </w:r>
      <w:r w:rsidR="00E71848">
        <w:t>must be</w:t>
      </w:r>
      <w:r w:rsidR="00E71848" w:rsidRPr="00531EF2">
        <w:t xml:space="preserve"> </w:t>
      </w:r>
      <w:r w:rsidRPr="00531EF2">
        <w:t>credited to their trust fund account within two (2) business days upon receiving advice from the Court Transport Unit or alternative relevant authority.</w:t>
      </w:r>
    </w:p>
    <w:p w14:paraId="20F26ED6" w14:textId="206A7E03" w:rsidR="00531EF2" w:rsidRPr="00531EF2" w:rsidRDefault="00531EF2" w:rsidP="00531EF2">
      <w:pPr>
        <w:pStyle w:val="Firstlevelindent"/>
      </w:pPr>
      <w:r w:rsidRPr="00531EF2">
        <w:t xml:space="preserve">A monetary advance </w:t>
      </w:r>
      <w:r w:rsidR="00E76E75">
        <w:t>of $5 is</w:t>
      </w:r>
      <w:r w:rsidRPr="00531EF2">
        <w:t xml:space="preserve"> available to detainees on admission to the AMC</w:t>
      </w:r>
      <w:r w:rsidR="00E76E75">
        <w:t xml:space="preserve"> for the purpose of telephone credit</w:t>
      </w:r>
      <w:r w:rsidRPr="00531EF2">
        <w:t>.</w:t>
      </w:r>
    </w:p>
    <w:p w14:paraId="0F92DA9E" w14:textId="30D1FD7D" w:rsidR="00531EF2" w:rsidRPr="00531EF2" w:rsidRDefault="00961AE4" w:rsidP="00531EF2">
      <w:pPr>
        <w:pStyle w:val="Firstlevelindent"/>
      </w:pPr>
      <w:r>
        <w:t xml:space="preserve">If an advance is made under section </w:t>
      </w:r>
      <w:r w:rsidR="0053444F">
        <w:t>7</w:t>
      </w:r>
      <w:r>
        <w:t>.2 the d</w:t>
      </w:r>
      <w:r w:rsidR="00531EF2" w:rsidRPr="00531EF2">
        <w:t>etainee must authorise the advance</w:t>
      </w:r>
      <w:r>
        <w:t xml:space="preserve"> and accept the advance will</w:t>
      </w:r>
      <w:r w:rsidR="00531EF2" w:rsidRPr="00531EF2">
        <w:t xml:space="preserve"> be recovered by ACTCS when mon</w:t>
      </w:r>
      <w:r>
        <w:t>ey is</w:t>
      </w:r>
      <w:r w:rsidR="00531EF2" w:rsidRPr="00531EF2">
        <w:t xml:space="preserve"> deposited into their trust fund account</w:t>
      </w:r>
      <w:r w:rsidR="00E71848">
        <w:t>.</w:t>
      </w:r>
    </w:p>
    <w:p w14:paraId="0FD98ED5" w14:textId="3DCDDC50" w:rsidR="00531EF2" w:rsidRDefault="00531EF2" w:rsidP="00531EF2">
      <w:pPr>
        <w:pStyle w:val="Firstlevelindent"/>
      </w:pPr>
      <w:r w:rsidRPr="00531EF2">
        <w:t>Detainees must be advised on admission that monies held in trust are monitored by ACTCS.</w:t>
      </w:r>
    </w:p>
    <w:p w14:paraId="4AE9D3DD" w14:textId="77777777" w:rsidR="00531EF2" w:rsidRDefault="00531EF2" w:rsidP="00531EF2">
      <w:pPr>
        <w:pStyle w:val="Heading1"/>
      </w:pPr>
      <w:bookmarkStart w:id="18" w:name="_Toc134712661"/>
      <w:bookmarkStart w:id="19" w:name="_Toc140568114"/>
      <w:r>
        <w:lastRenderedPageBreak/>
        <w:t>PURCHASES</w:t>
      </w:r>
      <w:bookmarkEnd w:id="18"/>
      <w:bookmarkEnd w:id="19"/>
    </w:p>
    <w:p w14:paraId="07719CE1" w14:textId="09287923" w:rsidR="00531EF2" w:rsidRDefault="00531EF2" w:rsidP="00531EF2">
      <w:pPr>
        <w:pStyle w:val="Firstlevelindent"/>
      </w:pPr>
      <w:r>
        <w:t>Detainees can make purchases at the AMC within the following limits: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8"/>
        <w:gridCol w:w="1770"/>
        <w:gridCol w:w="1457"/>
      </w:tblGrid>
      <w:tr w:rsidR="00531EF2" w:rsidRPr="007810D8" w14:paraId="1843DAE8" w14:textId="77777777" w:rsidTr="00531EF2">
        <w:trPr>
          <w:jc w:val="center"/>
        </w:trPr>
        <w:tc>
          <w:tcPr>
            <w:tcW w:w="2338" w:type="dxa"/>
            <w:shd w:val="clear" w:color="auto" w:fill="BFBFBF" w:themeFill="background1" w:themeFillShade="BF"/>
          </w:tcPr>
          <w:p w14:paraId="2C9C242E" w14:textId="77777777" w:rsidR="00531EF2" w:rsidRPr="007810D8" w:rsidRDefault="00531EF2" w:rsidP="00531EF2">
            <w:pPr>
              <w:ind w:left="0"/>
              <w:jc w:val="both"/>
              <w:rPr>
                <w:b/>
                <w:bCs/>
              </w:rPr>
            </w:pPr>
            <w:r w:rsidRPr="007810D8">
              <w:rPr>
                <w:b/>
                <w:bCs/>
              </w:rPr>
              <w:t>Activity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7D24B447" w14:textId="77777777" w:rsidR="00531EF2" w:rsidRPr="007810D8" w:rsidRDefault="00531EF2" w:rsidP="00531EF2">
            <w:pPr>
              <w:ind w:left="0"/>
              <w:rPr>
                <w:b/>
                <w:bCs/>
              </w:rPr>
            </w:pPr>
            <w:r w:rsidRPr="007810D8">
              <w:rPr>
                <w:b/>
                <w:bCs/>
              </w:rPr>
              <w:t>Frequency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0424F125" w14:textId="77777777" w:rsidR="00531EF2" w:rsidRPr="007810D8" w:rsidRDefault="00531EF2" w:rsidP="007810D8">
            <w:pPr>
              <w:ind w:hanging="360"/>
              <w:rPr>
                <w:b/>
                <w:bCs/>
              </w:rPr>
            </w:pPr>
            <w:r w:rsidRPr="007810D8">
              <w:rPr>
                <w:b/>
                <w:bCs/>
              </w:rPr>
              <w:t>Limit</w:t>
            </w:r>
          </w:p>
        </w:tc>
      </w:tr>
      <w:tr w:rsidR="00531EF2" w:rsidRPr="007810D8" w14:paraId="5F447839" w14:textId="77777777" w:rsidTr="00531EF2">
        <w:trPr>
          <w:jc w:val="center"/>
        </w:trPr>
        <w:tc>
          <w:tcPr>
            <w:tcW w:w="2338" w:type="dxa"/>
          </w:tcPr>
          <w:p w14:paraId="7E31AE2D" w14:textId="77777777" w:rsidR="00531EF2" w:rsidRPr="007810D8" w:rsidRDefault="00531EF2" w:rsidP="007810D8">
            <w:pPr>
              <w:pStyle w:val="Normaltext"/>
              <w:ind w:left="0"/>
            </w:pPr>
            <w:r w:rsidRPr="007810D8">
              <w:t xml:space="preserve">Grocery Buy Up </w:t>
            </w:r>
          </w:p>
        </w:tc>
        <w:tc>
          <w:tcPr>
            <w:tcW w:w="0" w:type="auto"/>
          </w:tcPr>
          <w:p w14:paraId="52F3E184" w14:textId="77777777" w:rsidR="00531EF2" w:rsidRPr="007810D8" w:rsidRDefault="00531EF2" w:rsidP="007810D8">
            <w:pPr>
              <w:pStyle w:val="Normaltext"/>
            </w:pPr>
            <w:r w:rsidRPr="007810D8">
              <w:t>Weekly</w:t>
            </w:r>
          </w:p>
        </w:tc>
        <w:tc>
          <w:tcPr>
            <w:tcW w:w="0" w:type="auto"/>
          </w:tcPr>
          <w:p w14:paraId="711F77D1" w14:textId="1787CC74" w:rsidR="00531EF2" w:rsidRPr="007810D8" w:rsidRDefault="00531EF2" w:rsidP="007810D8">
            <w:pPr>
              <w:pStyle w:val="Normaltext"/>
            </w:pPr>
            <w:r w:rsidRPr="007810D8">
              <w:t>$1</w:t>
            </w:r>
            <w:r w:rsidR="00214186">
              <w:t>2</w:t>
            </w:r>
            <w:r w:rsidRPr="007810D8">
              <w:t>0</w:t>
            </w:r>
          </w:p>
        </w:tc>
      </w:tr>
      <w:tr w:rsidR="00531EF2" w:rsidRPr="007810D8" w14:paraId="0F6915B2" w14:textId="77777777" w:rsidTr="00531EF2">
        <w:trPr>
          <w:jc w:val="center"/>
        </w:trPr>
        <w:tc>
          <w:tcPr>
            <w:tcW w:w="2338" w:type="dxa"/>
          </w:tcPr>
          <w:p w14:paraId="60C500BE" w14:textId="77777777" w:rsidR="00531EF2" w:rsidRPr="007810D8" w:rsidRDefault="00531EF2" w:rsidP="007810D8">
            <w:pPr>
              <w:pStyle w:val="Normaltext"/>
              <w:ind w:left="0"/>
            </w:pPr>
            <w:r w:rsidRPr="007810D8">
              <w:t>Activity Buy Up</w:t>
            </w:r>
          </w:p>
        </w:tc>
        <w:tc>
          <w:tcPr>
            <w:tcW w:w="0" w:type="auto"/>
          </w:tcPr>
          <w:p w14:paraId="00BA514B" w14:textId="77777777" w:rsidR="00531EF2" w:rsidRPr="007810D8" w:rsidRDefault="00531EF2" w:rsidP="007810D8">
            <w:pPr>
              <w:pStyle w:val="Normaltext"/>
            </w:pPr>
            <w:r w:rsidRPr="007810D8">
              <w:t>Monthly</w:t>
            </w:r>
          </w:p>
        </w:tc>
        <w:tc>
          <w:tcPr>
            <w:tcW w:w="0" w:type="auto"/>
          </w:tcPr>
          <w:p w14:paraId="06CD5CAD" w14:textId="77777777" w:rsidR="00531EF2" w:rsidRPr="007810D8" w:rsidRDefault="00531EF2" w:rsidP="007810D8">
            <w:pPr>
              <w:pStyle w:val="Normaltext"/>
            </w:pPr>
            <w:r w:rsidRPr="007810D8">
              <w:t>$150</w:t>
            </w:r>
          </w:p>
        </w:tc>
      </w:tr>
      <w:tr w:rsidR="00531EF2" w:rsidRPr="007810D8" w14:paraId="6BB693C5" w14:textId="77777777" w:rsidTr="00531EF2">
        <w:trPr>
          <w:jc w:val="center"/>
        </w:trPr>
        <w:tc>
          <w:tcPr>
            <w:tcW w:w="2338" w:type="dxa"/>
          </w:tcPr>
          <w:p w14:paraId="4D71F929" w14:textId="77777777" w:rsidR="00531EF2" w:rsidRPr="007810D8" w:rsidRDefault="00531EF2" w:rsidP="007810D8">
            <w:pPr>
              <w:pStyle w:val="Normaltext"/>
              <w:ind w:left="0"/>
            </w:pPr>
            <w:r w:rsidRPr="007810D8">
              <w:t>Canteen</w:t>
            </w:r>
          </w:p>
        </w:tc>
        <w:tc>
          <w:tcPr>
            <w:tcW w:w="0" w:type="auto"/>
          </w:tcPr>
          <w:p w14:paraId="28707186" w14:textId="77777777" w:rsidR="00531EF2" w:rsidRPr="007810D8" w:rsidRDefault="00531EF2" w:rsidP="007810D8">
            <w:pPr>
              <w:pStyle w:val="Normaltext"/>
            </w:pPr>
            <w:r w:rsidRPr="007810D8">
              <w:t>Weekly</w:t>
            </w:r>
          </w:p>
        </w:tc>
        <w:tc>
          <w:tcPr>
            <w:tcW w:w="0" w:type="auto"/>
          </w:tcPr>
          <w:p w14:paraId="7CBFF8BE" w14:textId="77777777" w:rsidR="00531EF2" w:rsidRPr="007810D8" w:rsidRDefault="00531EF2" w:rsidP="007810D8">
            <w:pPr>
              <w:pStyle w:val="Normaltext"/>
            </w:pPr>
            <w:r w:rsidRPr="007810D8">
              <w:t>$150</w:t>
            </w:r>
          </w:p>
        </w:tc>
      </w:tr>
      <w:tr w:rsidR="00531EF2" w:rsidRPr="007810D8" w14:paraId="0BFE89B1" w14:textId="77777777" w:rsidTr="00531EF2">
        <w:trPr>
          <w:jc w:val="center"/>
        </w:trPr>
        <w:tc>
          <w:tcPr>
            <w:tcW w:w="2338" w:type="dxa"/>
          </w:tcPr>
          <w:p w14:paraId="564FEB6B" w14:textId="77777777" w:rsidR="00531EF2" w:rsidRPr="007810D8" w:rsidRDefault="00531EF2" w:rsidP="007810D8">
            <w:pPr>
              <w:pStyle w:val="Normaltext"/>
              <w:ind w:left="0"/>
            </w:pPr>
            <w:r w:rsidRPr="007810D8">
              <w:t>Phone Credits</w:t>
            </w:r>
          </w:p>
        </w:tc>
        <w:tc>
          <w:tcPr>
            <w:tcW w:w="0" w:type="auto"/>
          </w:tcPr>
          <w:p w14:paraId="530755A4" w14:textId="77777777" w:rsidR="00531EF2" w:rsidRPr="007810D8" w:rsidRDefault="00531EF2" w:rsidP="007810D8">
            <w:pPr>
              <w:pStyle w:val="Normaltext"/>
            </w:pPr>
            <w:r w:rsidRPr="007810D8">
              <w:t>Weekly</w:t>
            </w:r>
          </w:p>
        </w:tc>
        <w:tc>
          <w:tcPr>
            <w:tcW w:w="0" w:type="auto"/>
          </w:tcPr>
          <w:p w14:paraId="5B6D5263" w14:textId="77777777" w:rsidR="00531EF2" w:rsidRPr="007810D8" w:rsidRDefault="00531EF2" w:rsidP="007810D8">
            <w:pPr>
              <w:pStyle w:val="Normaltext"/>
            </w:pPr>
            <w:r w:rsidRPr="007810D8">
              <w:t>$150</w:t>
            </w:r>
          </w:p>
        </w:tc>
      </w:tr>
    </w:tbl>
    <w:p w14:paraId="5990F66F" w14:textId="77777777" w:rsidR="00531EF2" w:rsidRPr="00104BF1" w:rsidRDefault="00531EF2" w:rsidP="007810D8">
      <w:pPr>
        <w:pStyle w:val="Heading1"/>
      </w:pPr>
      <w:bookmarkStart w:id="20" w:name="_Toc134712662"/>
      <w:bookmarkStart w:id="21" w:name="_Toc140568115"/>
      <w:r w:rsidRPr="00A27237">
        <w:t>R</w:t>
      </w:r>
      <w:r>
        <w:t>EFUNDS</w:t>
      </w:r>
      <w:bookmarkEnd w:id="20"/>
      <w:bookmarkEnd w:id="21"/>
    </w:p>
    <w:p w14:paraId="294AF79D" w14:textId="77777777" w:rsidR="00531EF2" w:rsidRPr="007810D8" w:rsidRDefault="00531EF2" w:rsidP="007810D8">
      <w:pPr>
        <w:pStyle w:val="Firstlevelindent"/>
      </w:pPr>
      <w:r w:rsidRPr="007810D8">
        <w:t>Detainees can request refunds for disputed transactions using a Detainee Request Form. Detainees must attach relevant documentation to support the claim.</w:t>
      </w:r>
    </w:p>
    <w:p w14:paraId="3C09FC1B" w14:textId="77777777" w:rsidR="00531EF2" w:rsidRPr="007810D8" w:rsidRDefault="00531EF2" w:rsidP="007810D8">
      <w:pPr>
        <w:pStyle w:val="Firstlevelindent"/>
      </w:pPr>
      <w:r w:rsidRPr="007810D8">
        <w:t>Refunds will be processed at the discretion of the Senior Director, Detainee Services, and the detainee advised of the outcome in writing as soon as practicable.</w:t>
      </w:r>
    </w:p>
    <w:p w14:paraId="399B3DFC" w14:textId="77777777" w:rsidR="007810D8" w:rsidRDefault="007810D8" w:rsidP="007810D8">
      <w:pPr>
        <w:pStyle w:val="Heading1"/>
      </w:pPr>
      <w:bookmarkStart w:id="22" w:name="_Toc134712663"/>
      <w:bookmarkStart w:id="23" w:name="_Toc140568116"/>
      <w:r>
        <w:t>EXTERNAL PAYMENTS</w:t>
      </w:r>
      <w:bookmarkEnd w:id="22"/>
      <w:bookmarkEnd w:id="23"/>
    </w:p>
    <w:p w14:paraId="13A5B89A" w14:textId="77777777" w:rsidR="007810D8" w:rsidRPr="007810D8" w:rsidRDefault="007810D8" w:rsidP="007810D8">
      <w:pPr>
        <w:pStyle w:val="Firstlevelindent"/>
      </w:pPr>
      <w:r w:rsidRPr="007810D8">
        <w:t>External payments allow detainees to maintain their personal financial and living affairs while in custody, such as maintaining:</w:t>
      </w:r>
    </w:p>
    <w:p w14:paraId="57A7AD6E" w14:textId="77777777" w:rsidR="007810D8" w:rsidRPr="007810D8" w:rsidRDefault="007810D8" w:rsidP="007810D8">
      <w:pPr>
        <w:pStyle w:val="Secondlevelindent"/>
        <w:numPr>
          <w:ilvl w:val="0"/>
          <w:numId w:val="42"/>
        </w:numPr>
      </w:pPr>
      <w:r w:rsidRPr="007810D8">
        <w:t>rental agreements and other lodgings</w:t>
      </w:r>
    </w:p>
    <w:p w14:paraId="56B54BB9" w14:textId="77777777" w:rsidR="007810D8" w:rsidRPr="007810D8" w:rsidRDefault="007810D8" w:rsidP="007810D8">
      <w:pPr>
        <w:pStyle w:val="Secondlevelindent"/>
      </w:pPr>
      <w:r w:rsidRPr="007810D8">
        <w:t>restitution payments</w:t>
      </w:r>
    </w:p>
    <w:p w14:paraId="0426CE3B" w14:textId="5C2AF2CC" w:rsidR="007810D8" w:rsidRPr="007810D8" w:rsidRDefault="007810D8" w:rsidP="007810D8">
      <w:pPr>
        <w:pStyle w:val="Secondlevelindent"/>
      </w:pPr>
      <w:r w:rsidRPr="007810D8">
        <w:t>payments to the Public Trustee</w:t>
      </w:r>
    </w:p>
    <w:p w14:paraId="5FC24EA0" w14:textId="77777777" w:rsidR="007810D8" w:rsidRPr="007810D8" w:rsidRDefault="007810D8" w:rsidP="007810D8">
      <w:pPr>
        <w:pStyle w:val="Secondlevelindent"/>
      </w:pPr>
      <w:r w:rsidRPr="007810D8">
        <w:t>tax payments.</w:t>
      </w:r>
    </w:p>
    <w:p w14:paraId="3C4F3BDF" w14:textId="76B16275" w:rsidR="007810D8" w:rsidRPr="007810D8" w:rsidRDefault="007810D8" w:rsidP="007810D8">
      <w:pPr>
        <w:pStyle w:val="Firstlevelindent"/>
      </w:pPr>
      <w:r w:rsidRPr="007810D8">
        <w:t xml:space="preserve">All external payments must be submitted via a Detainee Request </w:t>
      </w:r>
      <w:r w:rsidR="00613405">
        <w:t>for External Payment f</w:t>
      </w:r>
      <w:r w:rsidRPr="007810D8">
        <w:t>orm</w:t>
      </w:r>
      <w:r w:rsidR="00613405">
        <w:t>.</w:t>
      </w:r>
    </w:p>
    <w:p w14:paraId="46B8BB7E" w14:textId="40A02103" w:rsidR="007810D8" w:rsidRPr="007810D8" w:rsidRDefault="001F0DDD" w:rsidP="007810D8">
      <w:pPr>
        <w:pStyle w:val="Firstlevelindent"/>
      </w:pPr>
      <w:r>
        <w:t>All e</w:t>
      </w:r>
      <w:r w:rsidR="007810D8" w:rsidRPr="007810D8">
        <w:t xml:space="preserve">xternal payments require approval of the Senior Director, </w:t>
      </w:r>
      <w:r w:rsidR="0057202E">
        <w:t>Operations</w:t>
      </w:r>
      <w:r w:rsidR="007810D8" w:rsidRPr="007810D8">
        <w:t>.</w:t>
      </w:r>
    </w:p>
    <w:p w14:paraId="37FDB6AD" w14:textId="77777777" w:rsidR="007810D8" w:rsidRPr="007810D8" w:rsidRDefault="007810D8" w:rsidP="007810D8">
      <w:pPr>
        <w:pStyle w:val="Firstlevelindent"/>
      </w:pPr>
      <w:r w:rsidRPr="007810D8">
        <w:t>Detainees are not permitted to make external payments that are:</w:t>
      </w:r>
    </w:p>
    <w:p w14:paraId="1B55E5E3" w14:textId="77777777" w:rsidR="007810D8" w:rsidRPr="007810D8" w:rsidRDefault="007810D8" w:rsidP="007810D8">
      <w:pPr>
        <w:pStyle w:val="Secondlevelindent"/>
        <w:numPr>
          <w:ilvl w:val="0"/>
          <w:numId w:val="47"/>
        </w:numPr>
      </w:pPr>
      <w:r w:rsidRPr="007810D8">
        <w:t xml:space="preserve">transactions in order to run a </w:t>
      </w:r>
      <w:proofErr w:type="gramStart"/>
      <w:r w:rsidRPr="007810D8">
        <w:t>business</w:t>
      </w:r>
      <w:proofErr w:type="gramEnd"/>
    </w:p>
    <w:p w14:paraId="3B4E8CE8" w14:textId="42C1837C" w:rsidR="007810D8" w:rsidRPr="007810D8" w:rsidRDefault="007810D8" w:rsidP="007810D8">
      <w:pPr>
        <w:pStyle w:val="Secondlevelindent"/>
      </w:pPr>
      <w:r w:rsidRPr="007810D8">
        <w:t>purchases of stock or shares</w:t>
      </w:r>
    </w:p>
    <w:p w14:paraId="29D1A950" w14:textId="692493FF" w:rsidR="007810D8" w:rsidRPr="007810D8" w:rsidRDefault="007810D8" w:rsidP="007810D8">
      <w:pPr>
        <w:pStyle w:val="Secondlevelindent"/>
      </w:pPr>
      <w:r w:rsidRPr="007810D8">
        <w:t>unauthorised sales</w:t>
      </w:r>
    </w:p>
    <w:p w14:paraId="6B593648" w14:textId="14DDF315" w:rsidR="007810D8" w:rsidRPr="007810D8" w:rsidRDefault="007810D8" w:rsidP="007810D8">
      <w:pPr>
        <w:pStyle w:val="Secondlevelindent"/>
      </w:pPr>
      <w:proofErr w:type="gramStart"/>
      <w:r w:rsidRPr="007810D8">
        <w:t>entering into</w:t>
      </w:r>
      <w:proofErr w:type="gramEnd"/>
      <w:r w:rsidRPr="007810D8">
        <w:t xml:space="preserve"> any loan or credit arrangements</w:t>
      </w:r>
    </w:p>
    <w:p w14:paraId="5884484A" w14:textId="77777777" w:rsidR="007810D8" w:rsidRPr="007810D8" w:rsidRDefault="007810D8" w:rsidP="007810D8">
      <w:pPr>
        <w:pStyle w:val="Secondlevelindent"/>
      </w:pPr>
      <w:r w:rsidRPr="007810D8">
        <w:t>any form of gambling.</w:t>
      </w:r>
    </w:p>
    <w:p w14:paraId="0A33DC81" w14:textId="70BBEC22" w:rsidR="007810D8" w:rsidRPr="00CD5F2B" w:rsidRDefault="007810D8" w:rsidP="007810D8">
      <w:pPr>
        <w:pStyle w:val="Heading1"/>
      </w:pPr>
      <w:bookmarkStart w:id="24" w:name="_Toc530040356"/>
      <w:bookmarkStart w:id="25" w:name="_Toc8815531"/>
      <w:bookmarkStart w:id="26" w:name="_Toc134712664"/>
      <w:bookmarkStart w:id="27" w:name="_Toc140568117"/>
      <w:r w:rsidRPr="00CD5F2B">
        <w:lastRenderedPageBreak/>
        <w:t>MANAGEMENT OF DETAINEE EARNINGS</w:t>
      </w:r>
      <w:bookmarkEnd w:id="24"/>
      <w:bookmarkEnd w:id="25"/>
      <w:bookmarkEnd w:id="26"/>
      <w:bookmarkEnd w:id="27"/>
    </w:p>
    <w:p w14:paraId="029EF9D0" w14:textId="23620023" w:rsidR="007810D8" w:rsidRPr="007810D8" w:rsidRDefault="007810D8" w:rsidP="007810D8">
      <w:pPr>
        <w:pStyle w:val="Firstlevelindent"/>
      </w:pPr>
      <w:r w:rsidRPr="007810D8">
        <w:t xml:space="preserve">The </w:t>
      </w:r>
      <w:r w:rsidR="004F0283">
        <w:t xml:space="preserve">Assistant Commissioner </w:t>
      </w:r>
      <w:r w:rsidRPr="007810D8">
        <w:t xml:space="preserve">Custodial Operations will maintain a schedule outlining the rate of remuneration for all relevant work and activities in an ACT correctional centre </w:t>
      </w:r>
      <w:r w:rsidR="00F64BF9">
        <w:t xml:space="preserve">as listed </w:t>
      </w:r>
      <w:r w:rsidRPr="007810D8">
        <w:t>under section 1</w:t>
      </w:r>
      <w:r w:rsidR="00536698">
        <w:t>1</w:t>
      </w:r>
      <w:r w:rsidRPr="007810D8">
        <w:t>.2.</w:t>
      </w:r>
    </w:p>
    <w:p w14:paraId="27E255D7" w14:textId="77777777" w:rsidR="007810D8" w:rsidRPr="007810D8" w:rsidRDefault="007810D8" w:rsidP="007810D8">
      <w:pPr>
        <w:pStyle w:val="Firstlevelindent"/>
      </w:pPr>
      <w:r w:rsidRPr="007810D8">
        <w:t>Detainees will receive earnings:</w:t>
      </w:r>
    </w:p>
    <w:p w14:paraId="3103D234" w14:textId="66F425A6" w:rsidR="007810D8" w:rsidRPr="007810D8" w:rsidRDefault="007810D8" w:rsidP="007810D8">
      <w:pPr>
        <w:pStyle w:val="Secondlevelindent"/>
        <w:numPr>
          <w:ilvl w:val="0"/>
          <w:numId w:val="48"/>
        </w:numPr>
      </w:pPr>
      <w:r w:rsidRPr="007810D8">
        <w:t xml:space="preserve">credited to </w:t>
      </w:r>
      <w:r w:rsidR="003F63D0">
        <w:t>their</w:t>
      </w:r>
      <w:r w:rsidRPr="007810D8">
        <w:t xml:space="preserve"> trust account as remuneration for work done in the </w:t>
      </w:r>
      <w:proofErr w:type="gramStart"/>
      <w:r w:rsidRPr="007810D8">
        <w:t>AMC</w:t>
      </w:r>
      <w:proofErr w:type="gramEnd"/>
    </w:p>
    <w:p w14:paraId="7AA3EF1A" w14:textId="77777777" w:rsidR="007810D8" w:rsidRPr="007810D8" w:rsidRDefault="007810D8" w:rsidP="007810D8">
      <w:pPr>
        <w:pStyle w:val="Secondlevelindent"/>
      </w:pPr>
      <w:r w:rsidRPr="007810D8">
        <w:t>as a gratuity for participating in programs and/or educational and vocational courses offered by the correctional centre</w:t>
      </w:r>
    </w:p>
    <w:p w14:paraId="7E18ACF5" w14:textId="73C28C21" w:rsidR="007810D8" w:rsidRPr="007810D8" w:rsidRDefault="007810D8" w:rsidP="007810D8">
      <w:pPr>
        <w:pStyle w:val="Secondlevelindent"/>
      </w:pPr>
      <w:r w:rsidRPr="007810D8">
        <w:t xml:space="preserve">from the sale of arts and crafts under the </w:t>
      </w:r>
      <w:r w:rsidRPr="00596410">
        <w:rPr>
          <w:i/>
          <w:iCs/>
          <w:u w:val="single"/>
        </w:rPr>
        <w:t>Art and Craft Policy</w:t>
      </w:r>
    </w:p>
    <w:p w14:paraId="13B01E3B" w14:textId="0986B505" w:rsidR="007810D8" w:rsidRPr="007810D8" w:rsidRDefault="007810D8" w:rsidP="007810D8">
      <w:pPr>
        <w:pStyle w:val="Secondlevelindent"/>
      </w:pPr>
      <w:r w:rsidRPr="007810D8">
        <w:t xml:space="preserve">payable to a detainee participating in paid work outside a correctional </w:t>
      </w:r>
      <w:proofErr w:type="gramStart"/>
      <w:r w:rsidRPr="007810D8">
        <w:t>centre</w:t>
      </w:r>
      <w:proofErr w:type="gramEnd"/>
    </w:p>
    <w:p w14:paraId="66846E36" w14:textId="77777777" w:rsidR="007810D8" w:rsidRPr="007810D8" w:rsidRDefault="007810D8" w:rsidP="007810D8">
      <w:pPr>
        <w:pStyle w:val="Secondlevelindent"/>
      </w:pPr>
      <w:r w:rsidRPr="007810D8">
        <w:t>as an unemployment allowance for eligible detainees.</w:t>
      </w:r>
    </w:p>
    <w:p w14:paraId="0184F0FA" w14:textId="15CC5033" w:rsidR="007810D8" w:rsidRPr="007810D8" w:rsidRDefault="00057877" w:rsidP="007810D8">
      <w:pPr>
        <w:pStyle w:val="Firstlevelindent"/>
      </w:pPr>
      <w:bookmarkStart w:id="28" w:name="_Hlk141968168"/>
      <w:r>
        <w:t>The Commissioner</w:t>
      </w:r>
      <w:r w:rsidR="007810D8" w:rsidRPr="007810D8">
        <w:t xml:space="preserve"> will </w:t>
      </w:r>
      <w:r>
        <w:t xml:space="preserve">ensure </w:t>
      </w:r>
      <w:r w:rsidR="007810D8" w:rsidRPr="007810D8">
        <w:t xml:space="preserve">an </w:t>
      </w:r>
      <w:r w:rsidR="00B2273D">
        <w:t xml:space="preserve">that </w:t>
      </w:r>
      <w:r w:rsidR="007810D8" w:rsidRPr="007810D8">
        <w:t>annual review of remuneration rates</w:t>
      </w:r>
      <w:r>
        <w:t xml:space="preserve"> is conducted</w:t>
      </w:r>
      <w:r w:rsidR="007810D8" w:rsidRPr="007810D8">
        <w:t>.</w:t>
      </w:r>
    </w:p>
    <w:bookmarkEnd w:id="28"/>
    <w:p w14:paraId="641D54C0" w14:textId="76E9A297" w:rsidR="007810D8" w:rsidRPr="007810D8" w:rsidRDefault="007810D8" w:rsidP="007810D8">
      <w:pPr>
        <w:pStyle w:val="Firstlevelindent"/>
      </w:pPr>
      <w:r w:rsidRPr="007810D8">
        <w:t xml:space="preserve">Detainee earnings will be paid into a detainee’s trust fund within </w:t>
      </w:r>
      <w:r w:rsidR="00F64BF9">
        <w:t>two (</w:t>
      </w:r>
      <w:r w:rsidRPr="007810D8">
        <w:t>2</w:t>
      </w:r>
      <w:r w:rsidR="00F64BF9">
        <w:t>)</w:t>
      </w:r>
      <w:r w:rsidRPr="007810D8">
        <w:t xml:space="preserve"> business days following advice from </w:t>
      </w:r>
      <w:r w:rsidR="00F64BF9">
        <w:t xml:space="preserve">the </w:t>
      </w:r>
      <w:r w:rsidRPr="007810D8">
        <w:t>relevant authority.</w:t>
      </w:r>
    </w:p>
    <w:p w14:paraId="79ED98C2" w14:textId="77777777" w:rsidR="007810D8" w:rsidRDefault="007810D8" w:rsidP="007810D8">
      <w:pPr>
        <w:pStyle w:val="Heading1"/>
      </w:pPr>
      <w:bookmarkStart w:id="29" w:name="_Toc530040358"/>
      <w:bookmarkStart w:id="30" w:name="_Toc8815532"/>
      <w:bookmarkStart w:id="31" w:name="_Toc134712665"/>
      <w:bookmarkStart w:id="32" w:name="_Toc140568118"/>
      <w:r>
        <w:t>RELEASE</w:t>
      </w:r>
      <w:bookmarkEnd w:id="29"/>
      <w:r>
        <w:t xml:space="preserve"> AND TRANSFER</w:t>
      </w:r>
      <w:bookmarkEnd w:id="30"/>
      <w:bookmarkEnd w:id="31"/>
      <w:bookmarkEnd w:id="32"/>
    </w:p>
    <w:p w14:paraId="2B0A42E3" w14:textId="29FFCF6E" w:rsidR="007810D8" w:rsidRPr="007810D8" w:rsidRDefault="007810D8" w:rsidP="007810D8">
      <w:pPr>
        <w:pStyle w:val="Firstlevelindent"/>
      </w:pPr>
      <w:r w:rsidRPr="007810D8">
        <w:t xml:space="preserve">Upon release from </w:t>
      </w:r>
      <w:r w:rsidR="00F64BF9">
        <w:t>an ACT correctional centre</w:t>
      </w:r>
      <w:r w:rsidRPr="007810D8">
        <w:t xml:space="preserve">, </w:t>
      </w:r>
      <w:r w:rsidR="00F64BF9">
        <w:t>a</w:t>
      </w:r>
      <w:r w:rsidR="00F64BF9" w:rsidRPr="007810D8">
        <w:t xml:space="preserve"> </w:t>
      </w:r>
      <w:r w:rsidRPr="007810D8">
        <w:t>detainee</w:t>
      </w:r>
      <w:r w:rsidR="00F64BF9">
        <w:t>’</w:t>
      </w:r>
      <w:r w:rsidRPr="007810D8">
        <w:t>s accounts will be reconciled</w:t>
      </w:r>
      <w:r w:rsidR="00F64BF9">
        <w:t xml:space="preserve"> and</w:t>
      </w:r>
      <w:r w:rsidRPr="007810D8">
        <w:t>:</w:t>
      </w:r>
    </w:p>
    <w:p w14:paraId="43B4D468" w14:textId="24270B6F" w:rsidR="007810D8" w:rsidRPr="007810D8" w:rsidRDefault="007810D8" w:rsidP="007810D8">
      <w:pPr>
        <w:pStyle w:val="Secondlevelindent"/>
        <w:numPr>
          <w:ilvl w:val="0"/>
          <w:numId w:val="49"/>
        </w:numPr>
      </w:pPr>
      <w:r w:rsidRPr="007810D8">
        <w:t xml:space="preserve">any outstanding purchases, reparations, advance payments or financial penalties will be deducted from a detainee’s trust </w:t>
      </w:r>
      <w:proofErr w:type="gramStart"/>
      <w:r w:rsidRPr="007810D8">
        <w:t>fund</w:t>
      </w:r>
      <w:proofErr w:type="gramEnd"/>
    </w:p>
    <w:p w14:paraId="0B4580BC" w14:textId="77777777" w:rsidR="007810D8" w:rsidRPr="007810D8" w:rsidRDefault="007810D8" w:rsidP="007810D8">
      <w:pPr>
        <w:pStyle w:val="Secondlevelindent"/>
      </w:pPr>
      <w:r w:rsidRPr="007810D8">
        <w:t>any earnings will be reviewed and credited to the trust account.</w:t>
      </w:r>
    </w:p>
    <w:p w14:paraId="046875CE" w14:textId="3C87B238" w:rsidR="007810D8" w:rsidRDefault="007810D8" w:rsidP="007810D8">
      <w:pPr>
        <w:pStyle w:val="Firstlevelindent"/>
      </w:pPr>
      <w:r>
        <w:t xml:space="preserve">ACTCS will deposit the balance of funds to a detainee’s nominated external bank account within </w:t>
      </w:r>
      <w:r w:rsidR="00F64BF9">
        <w:t>two (</w:t>
      </w:r>
      <w:r>
        <w:t>2</w:t>
      </w:r>
      <w:r w:rsidR="00F64BF9">
        <w:t>)</w:t>
      </w:r>
      <w:r>
        <w:t xml:space="preserve"> business days.</w:t>
      </w:r>
    </w:p>
    <w:p w14:paraId="3924E5BA" w14:textId="77777777" w:rsidR="007810D8" w:rsidRDefault="007810D8" w:rsidP="007810D8">
      <w:pPr>
        <w:pStyle w:val="Heading1"/>
      </w:pPr>
      <w:bookmarkStart w:id="33" w:name="_Toc530040359"/>
      <w:bookmarkStart w:id="34" w:name="_Toc8815533"/>
      <w:bookmarkStart w:id="35" w:name="_Toc134712666"/>
      <w:bookmarkStart w:id="36" w:name="_Toc140568119"/>
      <w:r>
        <w:t>UNCLAIMED DETAINEE FUNDS</w:t>
      </w:r>
      <w:bookmarkEnd w:id="33"/>
      <w:bookmarkEnd w:id="34"/>
      <w:bookmarkEnd w:id="35"/>
      <w:bookmarkEnd w:id="36"/>
    </w:p>
    <w:p w14:paraId="578DE46A" w14:textId="02F664DA" w:rsidR="007810D8" w:rsidRPr="007810D8" w:rsidRDefault="007810D8" w:rsidP="007810D8">
      <w:pPr>
        <w:pStyle w:val="Firstlevelindent"/>
      </w:pPr>
      <w:r w:rsidRPr="007810D8">
        <w:t xml:space="preserve">Where a detainee has been released and left behind an unclaimed amount of money in their trust fund, this amount </w:t>
      </w:r>
      <w:r w:rsidR="00F64BF9">
        <w:t>must be</w:t>
      </w:r>
      <w:r w:rsidR="00F64BF9" w:rsidRPr="007810D8">
        <w:t xml:space="preserve"> </w:t>
      </w:r>
      <w:r w:rsidRPr="007810D8">
        <w:t>transferred to an unclaimed funds ledger.</w:t>
      </w:r>
      <w:r w:rsidR="00311DF8">
        <w:t xml:space="preserve"> This is reconciled daily.</w:t>
      </w:r>
    </w:p>
    <w:p w14:paraId="79809A29" w14:textId="40DB00E8" w:rsidR="007810D8" w:rsidRPr="007810D8" w:rsidRDefault="007810D8" w:rsidP="007810D8">
      <w:pPr>
        <w:pStyle w:val="Firstlevelindent"/>
      </w:pPr>
      <w:r w:rsidRPr="007810D8">
        <w:t>Where a detainee, who has unclaimed funds under section 1</w:t>
      </w:r>
      <w:r w:rsidR="00536698">
        <w:t>3</w:t>
      </w:r>
      <w:r w:rsidRPr="007810D8">
        <w:t>.1, re-enters custody, these unclaimed funds will be credited to the detainee’s trust fund account.</w:t>
      </w:r>
    </w:p>
    <w:p w14:paraId="55A70710" w14:textId="3E94D861" w:rsidR="007810D8" w:rsidRDefault="007810D8" w:rsidP="007810D8">
      <w:pPr>
        <w:pStyle w:val="Firstlevelindent"/>
      </w:pPr>
      <w:r w:rsidRPr="007810D8">
        <w:t>A former detainee is entitled to claim monies held in trust for a period of up to six (6) years.</w:t>
      </w:r>
    </w:p>
    <w:p w14:paraId="6F3DE38B" w14:textId="4020EA14" w:rsidR="005B42D6" w:rsidRPr="007810D8" w:rsidRDefault="005B42D6" w:rsidP="007810D8">
      <w:pPr>
        <w:pStyle w:val="Firstlevelindent"/>
      </w:pPr>
      <w:r>
        <w:lastRenderedPageBreak/>
        <w:t>After six (6) years, ACTCS will transfer any unclaimed funds to the ACT Revenue office.</w:t>
      </w:r>
    </w:p>
    <w:p w14:paraId="03C6C782" w14:textId="684A8BC6" w:rsidR="007810D8" w:rsidRPr="007810D8" w:rsidRDefault="007810D8" w:rsidP="007810D8">
      <w:pPr>
        <w:pStyle w:val="Firstlevelindent"/>
      </w:pPr>
      <w:r w:rsidRPr="007810D8">
        <w:t xml:space="preserve">Funds that have not been claimed </w:t>
      </w:r>
      <w:r w:rsidR="0027492C">
        <w:t xml:space="preserve">by a detainee within this time </w:t>
      </w:r>
      <w:r w:rsidRPr="007810D8">
        <w:t xml:space="preserve">must </w:t>
      </w:r>
      <w:r w:rsidR="0027492C">
        <w:t>make a claim to</w:t>
      </w:r>
      <w:r w:rsidRPr="007810D8">
        <w:t xml:space="preserve"> the ACT Revenue Office.</w:t>
      </w:r>
    </w:p>
    <w:p w14:paraId="2DB58E19" w14:textId="77777777" w:rsidR="007810D8" w:rsidRDefault="007810D8" w:rsidP="007810D8">
      <w:pPr>
        <w:pStyle w:val="Heading1"/>
      </w:pPr>
      <w:bookmarkStart w:id="37" w:name="_Toc530040363"/>
      <w:bookmarkStart w:id="38" w:name="_Toc8815534"/>
      <w:bookmarkStart w:id="39" w:name="_Toc134712667"/>
      <w:bookmarkStart w:id="40" w:name="_Toc140568120"/>
      <w:r>
        <w:t>DEATH IN CUSTODY</w:t>
      </w:r>
      <w:bookmarkEnd w:id="37"/>
      <w:bookmarkEnd w:id="38"/>
      <w:bookmarkEnd w:id="39"/>
      <w:bookmarkEnd w:id="40"/>
    </w:p>
    <w:p w14:paraId="29192987" w14:textId="0F14B432" w:rsidR="007810D8" w:rsidRPr="007810D8" w:rsidRDefault="007810D8" w:rsidP="007810D8">
      <w:pPr>
        <w:pStyle w:val="Firstlevelindent"/>
      </w:pPr>
      <w:bookmarkStart w:id="41" w:name="_Toc530040364"/>
      <w:bookmarkStart w:id="42" w:name="_Toc8815535"/>
      <w:r w:rsidRPr="007810D8">
        <w:t>Release of trust fund monies belonging to a deceased detainee to the detainee’s next of kin requires authorisation by the</w:t>
      </w:r>
      <w:r w:rsidR="00E76E75">
        <w:t xml:space="preserve"> Executive Branch Manager or equivalent.</w:t>
      </w:r>
    </w:p>
    <w:p w14:paraId="455AEEB8" w14:textId="77777777" w:rsidR="007810D8" w:rsidRPr="007810D8" w:rsidRDefault="007810D8" w:rsidP="007810D8">
      <w:pPr>
        <w:pStyle w:val="Heading1"/>
      </w:pPr>
      <w:bookmarkStart w:id="43" w:name="_Toc134712668"/>
      <w:bookmarkStart w:id="44" w:name="_Toc140568121"/>
      <w:r w:rsidRPr="007810D8">
        <w:t>COMPLAINTS</w:t>
      </w:r>
      <w:bookmarkEnd w:id="41"/>
      <w:bookmarkEnd w:id="42"/>
      <w:bookmarkEnd w:id="43"/>
      <w:bookmarkEnd w:id="44"/>
    </w:p>
    <w:p w14:paraId="4C84D80B" w14:textId="2011335E" w:rsidR="007810D8" w:rsidRPr="007810D8" w:rsidRDefault="007810D8" w:rsidP="007810D8">
      <w:pPr>
        <w:pStyle w:val="Firstlevelindent"/>
      </w:pPr>
      <w:r w:rsidRPr="007810D8">
        <w:t xml:space="preserve">In accordance with </w:t>
      </w:r>
      <w:r>
        <w:t xml:space="preserve">the </w:t>
      </w:r>
      <w:r w:rsidRPr="007810D8">
        <w:rPr>
          <w:i/>
          <w:iCs/>
          <w:u w:val="single"/>
        </w:rPr>
        <w:t>Detainee Requests and Complaints Policy</w:t>
      </w:r>
      <w:r w:rsidRPr="007810D8">
        <w:t>, a detainee may make a complaint relating to their trust fund or purchases by submitting a written complaint.</w:t>
      </w:r>
    </w:p>
    <w:p w14:paraId="7395AC39" w14:textId="77777777" w:rsidR="00FB75A2" w:rsidRPr="007C0394" w:rsidRDefault="00FB75A2" w:rsidP="00E76E75">
      <w:pPr>
        <w:pStyle w:val="Heading1"/>
        <w:numPr>
          <w:ilvl w:val="0"/>
          <w:numId w:val="0"/>
        </w:numPr>
        <w:ind w:left="794" w:hanging="74"/>
      </w:pPr>
      <w:bookmarkStart w:id="45" w:name="_Toc140568122"/>
      <w:r w:rsidRPr="007C0394">
        <w:t>RELATED DOCUMENTS</w:t>
      </w:r>
      <w:bookmarkEnd w:id="13"/>
      <w:bookmarkEnd w:id="45"/>
    </w:p>
    <w:bookmarkEnd w:id="4"/>
    <w:p w14:paraId="305BC512" w14:textId="77777777" w:rsidR="007810D8" w:rsidRPr="00FA6D26" w:rsidRDefault="007810D8" w:rsidP="00E76E75">
      <w:pPr>
        <w:ind w:left="0" w:firstLine="720"/>
      </w:pPr>
      <w:r>
        <w:t>D</w:t>
      </w:r>
      <w:r w:rsidRPr="00FA6D26">
        <w:t>etainee Request Form - Finance</w:t>
      </w:r>
    </w:p>
    <w:p w14:paraId="2F36BBCB" w14:textId="77777777" w:rsidR="00E76E75" w:rsidRDefault="007810D8" w:rsidP="00E76E75">
      <w:r>
        <w:t>Detainee Request for Payment</w:t>
      </w:r>
    </w:p>
    <w:p w14:paraId="6EC64969" w14:textId="5D3401D2" w:rsidR="007810D8" w:rsidRPr="00037C63" w:rsidRDefault="007810D8" w:rsidP="00E76E75">
      <w:r>
        <w:t>Direct Debit Request Form</w:t>
      </w:r>
    </w:p>
    <w:p w14:paraId="47FB46BE" w14:textId="77777777" w:rsidR="007810D8" w:rsidRPr="00037C63" w:rsidRDefault="007810D8" w:rsidP="00E76E75">
      <w:r w:rsidRPr="00037C63">
        <w:t xml:space="preserve">Detainee </w:t>
      </w:r>
      <w:r>
        <w:t>Requests and Complaints</w:t>
      </w:r>
      <w:r w:rsidRPr="00037C63">
        <w:t xml:space="preserve"> Policy</w:t>
      </w:r>
    </w:p>
    <w:p w14:paraId="0DD5BBC5" w14:textId="77777777" w:rsidR="007810D8" w:rsidRDefault="007810D8" w:rsidP="00E76E75">
      <w:r>
        <w:t>Detainee Request Form</w:t>
      </w:r>
    </w:p>
    <w:p w14:paraId="5B9138C0" w14:textId="77777777" w:rsidR="007810D8" w:rsidRDefault="007810D8" w:rsidP="00E76E75">
      <w:pPr>
        <w:ind w:left="0" w:firstLine="720"/>
      </w:pPr>
      <w:r>
        <w:t>Detainee Discipline Policy</w:t>
      </w:r>
    </w:p>
    <w:p w14:paraId="6D3B02D3" w14:textId="77777777" w:rsidR="007810D8" w:rsidRDefault="007810D8" w:rsidP="00E76E75">
      <w:r>
        <w:t>Art and Craft Policy</w:t>
      </w:r>
    </w:p>
    <w:p w14:paraId="0BE85A22" w14:textId="77777777" w:rsidR="007810D8" w:rsidRDefault="007810D8" w:rsidP="00E76E75">
      <w:pPr>
        <w:ind w:left="0" w:firstLine="720"/>
      </w:pPr>
      <w:r>
        <w:t>Detainee Work Policy</w:t>
      </w:r>
    </w:p>
    <w:p w14:paraId="1EA8DE06" w14:textId="4F5A5469" w:rsidR="00B923F2" w:rsidRDefault="00B923F2" w:rsidP="00006060">
      <w:pPr>
        <w:pStyle w:val="NoSpacing"/>
        <w:spacing w:line="276" w:lineRule="auto"/>
      </w:pPr>
    </w:p>
    <w:p w14:paraId="57651DE1" w14:textId="5D38237E" w:rsidR="00B923F2" w:rsidRDefault="00B923F2" w:rsidP="00006060">
      <w:pPr>
        <w:pStyle w:val="NoSpacing"/>
        <w:spacing w:line="276" w:lineRule="auto"/>
      </w:pPr>
    </w:p>
    <w:p w14:paraId="4DB6820C" w14:textId="6DA7E810" w:rsidR="00B923F2" w:rsidRDefault="00B923F2" w:rsidP="00006060">
      <w:pPr>
        <w:pStyle w:val="NoSpacing"/>
        <w:spacing w:line="276" w:lineRule="auto"/>
      </w:pPr>
    </w:p>
    <w:p w14:paraId="5D7EA89E" w14:textId="77777777" w:rsidR="00B923F2" w:rsidRPr="007C0394" w:rsidRDefault="00B923F2" w:rsidP="00006060">
      <w:pPr>
        <w:pStyle w:val="NoSpacing"/>
        <w:spacing w:line="276" w:lineRule="auto"/>
      </w:pPr>
    </w:p>
    <w:p w14:paraId="4159B7A5" w14:textId="6BD27B6E" w:rsidR="00F64BF9" w:rsidRDefault="00B26BD5" w:rsidP="007810D8">
      <w:pPr>
        <w:pStyle w:val="NoSpacing"/>
        <w:spacing w:line="276" w:lineRule="auto"/>
        <w:rPr>
          <w:vertAlign w:val="superscript"/>
        </w:rPr>
      </w:pPr>
      <w:r>
        <w:t>Narelle Pamplin</w:t>
      </w:r>
    </w:p>
    <w:p w14:paraId="0B95F4F7" w14:textId="392DE3DA" w:rsidR="007810D8" w:rsidRDefault="00E76E75" w:rsidP="007810D8">
      <w:pPr>
        <w:pStyle w:val="NoSpacing"/>
        <w:spacing w:line="276" w:lineRule="auto"/>
      </w:pPr>
      <w:r>
        <w:t xml:space="preserve">A/g </w:t>
      </w:r>
      <w:r w:rsidR="007810D8">
        <w:t>Commissioner</w:t>
      </w:r>
    </w:p>
    <w:p w14:paraId="50FCDF97" w14:textId="77777777" w:rsidR="00F64BF9" w:rsidRDefault="007810D8" w:rsidP="007810D8">
      <w:pPr>
        <w:pStyle w:val="NoSpacing"/>
        <w:spacing w:line="276" w:lineRule="auto"/>
      </w:pPr>
      <w:r w:rsidRPr="007C0394">
        <w:t>ACT Corrective Services</w:t>
      </w:r>
    </w:p>
    <w:p w14:paraId="12E36001" w14:textId="497276FD" w:rsidR="007810D8" w:rsidRDefault="007810D8" w:rsidP="007810D8">
      <w:pPr>
        <w:pStyle w:val="NoSpacing"/>
        <w:spacing w:line="276" w:lineRule="auto"/>
      </w:pPr>
      <w:r>
        <w:t xml:space="preserve">        </w:t>
      </w:r>
      <w:r w:rsidR="00B26BD5">
        <w:t>September</w:t>
      </w:r>
      <w:r w:rsidR="00F64BF9">
        <w:t xml:space="preserve"> </w:t>
      </w:r>
      <w:r>
        <w:t>2023</w:t>
      </w:r>
    </w:p>
    <w:p w14:paraId="37E6C9A6" w14:textId="6EE55AE3" w:rsidR="007810D8" w:rsidRDefault="007810D8" w:rsidP="007810D8">
      <w:pPr>
        <w:spacing w:line="240" w:lineRule="auto"/>
        <w:ind w:left="0"/>
      </w:pPr>
    </w:p>
    <w:p w14:paraId="4A37C68A" w14:textId="26DDF927" w:rsidR="006D0D7A" w:rsidRDefault="006D0D7A">
      <w:pPr>
        <w:spacing w:line="240" w:lineRule="auto"/>
        <w:ind w:left="0"/>
      </w:pPr>
      <w:r>
        <w:br w:type="page"/>
      </w:r>
    </w:p>
    <w:p w14:paraId="2CAC08E3" w14:textId="77777777" w:rsidR="00FE5300" w:rsidRPr="007C0394" w:rsidRDefault="00FE5300" w:rsidP="00C67B21">
      <w:pPr>
        <w:pStyle w:val="NoSpacing"/>
        <w:spacing w:line="276" w:lineRule="auto"/>
        <w:ind w:left="0"/>
      </w:pPr>
    </w:p>
    <w:p w14:paraId="4AE21349" w14:textId="3C5365A2" w:rsidR="00AC11A7" w:rsidRPr="007C0394" w:rsidRDefault="00AC11A7" w:rsidP="008A5630">
      <w:pPr>
        <w:pStyle w:val="Heading2"/>
        <w:ind w:left="0" w:firstLine="284"/>
      </w:pPr>
      <w:r w:rsidRPr="007C0394">
        <w:t>Document details</w:t>
      </w:r>
    </w:p>
    <w:tbl>
      <w:tblPr>
        <w:tblW w:w="4887" w:type="pct"/>
        <w:tblInd w:w="250" w:type="dxa"/>
        <w:tblBorders>
          <w:top w:val="single" w:sz="4" w:space="0" w:color="666366"/>
          <w:bottom w:val="single" w:sz="4" w:space="0" w:color="666366"/>
          <w:insideH w:val="single" w:sz="2" w:space="0" w:color="C0C0C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585"/>
        <w:gridCol w:w="6237"/>
      </w:tblGrid>
      <w:tr w:rsidR="00AC11A7" w:rsidRPr="007C0394" w14:paraId="7389F318" w14:textId="77777777" w:rsidTr="004555E3">
        <w:trPr>
          <w:cantSplit/>
          <w:tblHeader/>
        </w:trPr>
        <w:tc>
          <w:tcPr>
            <w:tcW w:w="1465" w:type="pct"/>
            <w:tcBorders>
              <w:top w:val="single" w:sz="4" w:space="0" w:color="666366"/>
              <w:bottom w:val="single" w:sz="2" w:space="0" w:color="C0C0C0"/>
            </w:tcBorders>
            <w:shd w:val="clear" w:color="auto" w:fill="839099"/>
            <w:vAlign w:val="center"/>
          </w:tcPr>
          <w:p w14:paraId="5E0ABA46" w14:textId="77777777" w:rsidR="00AC11A7" w:rsidRPr="007C0394" w:rsidRDefault="00AC11A7" w:rsidP="00D312E7">
            <w:pPr>
              <w:pStyle w:val="TableHeader"/>
              <w:rPr>
                <w:rFonts w:ascii="Calibri" w:hAnsi="Calibri"/>
                <w:szCs w:val="22"/>
              </w:rPr>
            </w:pPr>
            <w:r w:rsidRPr="007C0394">
              <w:rPr>
                <w:rFonts w:ascii="Calibri" w:hAnsi="Calibri"/>
                <w:szCs w:val="22"/>
              </w:rPr>
              <w:t>Criteria</w:t>
            </w:r>
          </w:p>
        </w:tc>
        <w:tc>
          <w:tcPr>
            <w:tcW w:w="3535" w:type="pct"/>
            <w:tcBorders>
              <w:top w:val="single" w:sz="4" w:space="0" w:color="666366"/>
              <w:bottom w:val="single" w:sz="2" w:space="0" w:color="C0C0C0"/>
            </w:tcBorders>
            <w:shd w:val="clear" w:color="auto" w:fill="839099"/>
            <w:vAlign w:val="center"/>
          </w:tcPr>
          <w:p w14:paraId="5C98F8B4" w14:textId="77777777" w:rsidR="00AC11A7" w:rsidRPr="007C0394" w:rsidRDefault="00AC11A7" w:rsidP="00D312E7">
            <w:pPr>
              <w:pStyle w:val="TableHeader"/>
              <w:rPr>
                <w:rFonts w:ascii="Calibri" w:hAnsi="Calibri"/>
                <w:szCs w:val="22"/>
              </w:rPr>
            </w:pPr>
            <w:r w:rsidRPr="007C0394">
              <w:rPr>
                <w:rFonts w:ascii="Calibri" w:hAnsi="Calibri"/>
                <w:szCs w:val="22"/>
              </w:rPr>
              <w:t>Details</w:t>
            </w:r>
          </w:p>
        </w:tc>
      </w:tr>
      <w:tr w:rsidR="00AC11A7" w:rsidRPr="007C0394" w14:paraId="5795B0EA" w14:textId="77777777" w:rsidTr="004555E3">
        <w:trPr>
          <w:cantSplit/>
        </w:trPr>
        <w:tc>
          <w:tcPr>
            <w:tcW w:w="1465" w:type="pct"/>
            <w:shd w:val="clear" w:color="auto" w:fill="auto"/>
          </w:tcPr>
          <w:p w14:paraId="0E3FDA88" w14:textId="77777777" w:rsidR="00AC11A7" w:rsidRPr="007C0394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7C0394">
              <w:rPr>
                <w:rFonts w:ascii="Calibri" w:hAnsi="Calibri"/>
                <w:sz w:val="20"/>
                <w:szCs w:val="22"/>
              </w:rPr>
              <w:t>Document title:</w:t>
            </w:r>
          </w:p>
        </w:tc>
        <w:tc>
          <w:tcPr>
            <w:tcW w:w="3535" w:type="pct"/>
            <w:shd w:val="clear" w:color="auto" w:fill="auto"/>
          </w:tcPr>
          <w:p w14:paraId="42AF3BCB" w14:textId="233F65D6" w:rsidR="00AC11A7" w:rsidRPr="0034770F" w:rsidRDefault="00CE2AE8" w:rsidP="00FC14AC">
            <w:pPr>
              <w:pStyle w:val="TableText"/>
              <w:rPr>
                <w:rFonts w:ascii="Calibri" w:hAnsi="Calibri"/>
                <w:i/>
                <w:iCs/>
                <w:sz w:val="20"/>
                <w:szCs w:val="22"/>
              </w:rPr>
            </w:pPr>
            <w:r>
              <w:rPr>
                <w:rFonts w:ascii="Calibri" w:hAnsi="Calibri"/>
                <w:i/>
                <w:iCs/>
                <w:sz w:val="20"/>
                <w:szCs w:val="22"/>
              </w:rPr>
              <w:t>Corrections Management (</w:t>
            </w:r>
            <w:r w:rsidR="007810D8" w:rsidRPr="007810D8">
              <w:rPr>
                <w:rFonts w:ascii="Calibri" w:hAnsi="Calibri"/>
                <w:i/>
                <w:iCs/>
                <w:sz w:val="20"/>
                <w:szCs w:val="22"/>
              </w:rPr>
              <w:t>Detainee Banking</w:t>
            </w:r>
            <w:r>
              <w:rPr>
                <w:rFonts w:ascii="Calibri" w:hAnsi="Calibri"/>
                <w:i/>
                <w:iCs/>
                <w:sz w:val="20"/>
                <w:szCs w:val="22"/>
              </w:rPr>
              <w:t>)</w:t>
            </w:r>
            <w:r w:rsidR="00FD5EE5">
              <w:rPr>
                <w:rFonts w:ascii="Calibri" w:hAnsi="Calibri"/>
                <w:i/>
                <w:iCs/>
                <w:sz w:val="20"/>
                <w:szCs w:val="22"/>
              </w:rPr>
              <w:t xml:space="preserve"> Policy 202</w:t>
            </w:r>
            <w:r w:rsidR="007810D8">
              <w:rPr>
                <w:rFonts w:ascii="Calibri" w:hAnsi="Calibri"/>
                <w:i/>
                <w:iCs/>
                <w:sz w:val="20"/>
                <w:szCs w:val="22"/>
              </w:rPr>
              <w:t>3</w:t>
            </w:r>
            <w:r w:rsidR="008E301F">
              <w:rPr>
                <w:rFonts w:ascii="Calibri" w:hAnsi="Calibri"/>
                <w:i/>
                <w:iCs/>
                <w:sz w:val="20"/>
                <w:szCs w:val="22"/>
              </w:rPr>
              <w:t xml:space="preserve"> (No.2)</w:t>
            </w:r>
          </w:p>
        </w:tc>
      </w:tr>
      <w:tr w:rsidR="00AC11A7" w:rsidRPr="007C0394" w14:paraId="3F359898" w14:textId="77777777" w:rsidTr="004555E3">
        <w:trPr>
          <w:cantSplit/>
        </w:trPr>
        <w:tc>
          <w:tcPr>
            <w:tcW w:w="1465" w:type="pct"/>
            <w:shd w:val="clear" w:color="auto" w:fill="auto"/>
            <w:tcMar>
              <w:left w:w="108" w:type="dxa"/>
            </w:tcMar>
          </w:tcPr>
          <w:p w14:paraId="24B0D681" w14:textId="77777777" w:rsidR="00AC11A7" w:rsidRPr="007C0394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7C0394">
              <w:rPr>
                <w:rFonts w:ascii="Calibri" w:hAnsi="Calibri"/>
                <w:sz w:val="20"/>
                <w:szCs w:val="22"/>
              </w:rPr>
              <w:t>Document owner/approver:</w:t>
            </w:r>
          </w:p>
        </w:tc>
        <w:tc>
          <w:tcPr>
            <w:tcW w:w="3535" w:type="pct"/>
            <w:shd w:val="clear" w:color="auto" w:fill="auto"/>
          </w:tcPr>
          <w:p w14:paraId="2F21D002" w14:textId="31168FC3" w:rsidR="00AC11A7" w:rsidRPr="007C0394" w:rsidRDefault="00BE0ECE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7C0394">
              <w:rPr>
                <w:rFonts w:ascii="Calibri" w:hAnsi="Calibri"/>
                <w:sz w:val="20"/>
                <w:szCs w:val="22"/>
              </w:rPr>
              <w:t>Commissioner</w:t>
            </w:r>
            <w:r w:rsidR="006F6F5C" w:rsidRPr="007C0394">
              <w:rPr>
                <w:rFonts w:ascii="Calibri" w:hAnsi="Calibri"/>
                <w:sz w:val="20"/>
                <w:szCs w:val="22"/>
              </w:rPr>
              <w:t xml:space="preserve">, </w:t>
            </w:r>
            <w:r w:rsidR="00AC11A7" w:rsidRPr="007C0394">
              <w:rPr>
                <w:rFonts w:ascii="Calibri" w:hAnsi="Calibri"/>
                <w:sz w:val="20"/>
                <w:szCs w:val="22"/>
              </w:rPr>
              <w:t>ACT Corrective Services</w:t>
            </w:r>
          </w:p>
        </w:tc>
      </w:tr>
      <w:tr w:rsidR="00AC11A7" w:rsidRPr="007C0394" w14:paraId="2720C354" w14:textId="77777777" w:rsidTr="004555E3">
        <w:trPr>
          <w:cantSplit/>
        </w:trPr>
        <w:tc>
          <w:tcPr>
            <w:tcW w:w="1465" w:type="pct"/>
            <w:shd w:val="clear" w:color="auto" w:fill="auto"/>
            <w:tcMar>
              <w:left w:w="108" w:type="dxa"/>
            </w:tcMar>
          </w:tcPr>
          <w:p w14:paraId="062BDE15" w14:textId="77777777" w:rsidR="00AC11A7" w:rsidRPr="007C0394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7C0394">
              <w:rPr>
                <w:rFonts w:ascii="Calibri" w:hAnsi="Calibri"/>
                <w:sz w:val="20"/>
                <w:szCs w:val="22"/>
              </w:rPr>
              <w:t>Date effective:</w:t>
            </w:r>
          </w:p>
        </w:tc>
        <w:tc>
          <w:tcPr>
            <w:tcW w:w="3535" w:type="pct"/>
            <w:shd w:val="clear" w:color="auto" w:fill="auto"/>
          </w:tcPr>
          <w:p w14:paraId="5BF37D74" w14:textId="6C2B3407" w:rsidR="00AC11A7" w:rsidRPr="007C0394" w:rsidRDefault="00006060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7C0394">
              <w:rPr>
                <w:rFonts w:ascii="Calibri" w:hAnsi="Calibri"/>
                <w:sz w:val="20"/>
                <w:szCs w:val="22"/>
              </w:rPr>
              <w:t xml:space="preserve">The day after </w:t>
            </w:r>
            <w:r w:rsidR="00D9244A" w:rsidRPr="007C0394">
              <w:rPr>
                <w:rFonts w:ascii="Calibri" w:hAnsi="Calibri"/>
                <w:sz w:val="20"/>
                <w:szCs w:val="22"/>
              </w:rPr>
              <w:t xml:space="preserve">the </w:t>
            </w:r>
            <w:r w:rsidRPr="007C0394">
              <w:rPr>
                <w:rFonts w:ascii="Calibri" w:hAnsi="Calibri"/>
                <w:sz w:val="20"/>
                <w:szCs w:val="22"/>
              </w:rPr>
              <w:t xml:space="preserve">notification </w:t>
            </w:r>
            <w:r w:rsidR="00D9244A" w:rsidRPr="007C0394">
              <w:rPr>
                <w:rFonts w:ascii="Calibri" w:hAnsi="Calibri"/>
                <w:sz w:val="20"/>
                <w:szCs w:val="22"/>
              </w:rPr>
              <w:t>date</w:t>
            </w:r>
          </w:p>
        </w:tc>
      </w:tr>
      <w:tr w:rsidR="00AC11A7" w:rsidRPr="007C0394" w14:paraId="11506EA0" w14:textId="77777777" w:rsidTr="004555E3">
        <w:trPr>
          <w:cantSplit/>
        </w:trPr>
        <w:tc>
          <w:tcPr>
            <w:tcW w:w="1465" w:type="pct"/>
            <w:shd w:val="clear" w:color="auto" w:fill="auto"/>
            <w:tcMar>
              <w:left w:w="108" w:type="dxa"/>
            </w:tcMar>
          </w:tcPr>
          <w:p w14:paraId="2EF22E7B" w14:textId="77777777" w:rsidR="00AC11A7" w:rsidRPr="007C0394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7C0394">
              <w:rPr>
                <w:rFonts w:ascii="Calibri" w:hAnsi="Calibri"/>
                <w:sz w:val="20"/>
                <w:szCs w:val="22"/>
              </w:rPr>
              <w:t>Review date:</w:t>
            </w:r>
          </w:p>
        </w:tc>
        <w:tc>
          <w:tcPr>
            <w:tcW w:w="3535" w:type="pct"/>
            <w:shd w:val="clear" w:color="auto" w:fill="auto"/>
          </w:tcPr>
          <w:p w14:paraId="1BEDEAAB" w14:textId="5077E7C1" w:rsidR="00AC11A7" w:rsidRPr="007C0394" w:rsidRDefault="00993DC6" w:rsidP="00110125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7C0394">
              <w:rPr>
                <w:rFonts w:ascii="Calibri" w:hAnsi="Calibri"/>
                <w:sz w:val="20"/>
                <w:szCs w:val="22"/>
              </w:rPr>
              <w:t>Three</w:t>
            </w:r>
            <w:r w:rsidR="00AC11A7" w:rsidRPr="007C0394">
              <w:rPr>
                <w:rFonts w:ascii="Calibri" w:hAnsi="Calibri"/>
                <w:sz w:val="20"/>
                <w:szCs w:val="22"/>
              </w:rPr>
              <w:t xml:space="preserve"> year</w:t>
            </w:r>
            <w:r w:rsidRPr="007C0394">
              <w:rPr>
                <w:rFonts w:ascii="Calibri" w:hAnsi="Calibri"/>
                <w:sz w:val="20"/>
                <w:szCs w:val="22"/>
              </w:rPr>
              <w:t>s</w:t>
            </w:r>
            <w:r w:rsidR="00AC11A7" w:rsidRPr="007C0394">
              <w:rPr>
                <w:rFonts w:ascii="Calibri" w:hAnsi="Calibri"/>
                <w:sz w:val="20"/>
                <w:szCs w:val="22"/>
              </w:rPr>
              <w:t xml:space="preserve"> after </w:t>
            </w:r>
            <w:r w:rsidR="00110125" w:rsidRPr="007C0394">
              <w:rPr>
                <w:rFonts w:ascii="Calibri" w:hAnsi="Calibri"/>
                <w:sz w:val="20"/>
                <w:szCs w:val="22"/>
              </w:rPr>
              <w:t xml:space="preserve">the notification </w:t>
            </w:r>
            <w:r w:rsidR="00AC11A7" w:rsidRPr="007C0394">
              <w:rPr>
                <w:rFonts w:ascii="Calibri" w:hAnsi="Calibri"/>
                <w:sz w:val="20"/>
                <w:szCs w:val="22"/>
              </w:rPr>
              <w:t>date</w:t>
            </w:r>
          </w:p>
        </w:tc>
      </w:tr>
      <w:tr w:rsidR="001F5F35" w:rsidRPr="007C0394" w14:paraId="764A134F" w14:textId="77777777" w:rsidTr="004555E3">
        <w:trPr>
          <w:cantSplit/>
        </w:trPr>
        <w:tc>
          <w:tcPr>
            <w:tcW w:w="1465" w:type="pct"/>
            <w:shd w:val="clear" w:color="auto" w:fill="auto"/>
            <w:tcMar>
              <w:left w:w="108" w:type="dxa"/>
            </w:tcMar>
          </w:tcPr>
          <w:p w14:paraId="55B0B50F" w14:textId="77777777" w:rsidR="001F5F35" w:rsidRPr="007C0394" w:rsidRDefault="001F5F35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7C0394">
              <w:rPr>
                <w:rFonts w:ascii="Calibri" w:hAnsi="Calibri"/>
                <w:sz w:val="20"/>
                <w:szCs w:val="22"/>
              </w:rPr>
              <w:t xml:space="preserve">Compliance with </w:t>
            </w:r>
            <w:r w:rsidR="006F6F5C" w:rsidRPr="007C0394">
              <w:rPr>
                <w:rFonts w:ascii="Calibri" w:hAnsi="Calibri"/>
                <w:sz w:val="20"/>
                <w:szCs w:val="22"/>
              </w:rPr>
              <w:t>law:</w:t>
            </w:r>
          </w:p>
        </w:tc>
        <w:tc>
          <w:tcPr>
            <w:tcW w:w="3535" w:type="pct"/>
            <w:shd w:val="clear" w:color="auto" w:fill="auto"/>
          </w:tcPr>
          <w:p w14:paraId="771EDE7B" w14:textId="6562EB82" w:rsidR="001F5F35" w:rsidRPr="007C0394" w:rsidRDefault="001F5F35" w:rsidP="00110125">
            <w:pPr>
              <w:spacing w:line="240" w:lineRule="auto"/>
              <w:ind w:left="0"/>
              <w:rPr>
                <w:sz w:val="20"/>
              </w:rPr>
            </w:pPr>
            <w:r w:rsidRPr="007C0394">
              <w:rPr>
                <w:sz w:val="20"/>
              </w:rPr>
              <w:t xml:space="preserve">This policy reflects the requirements of the </w:t>
            </w:r>
            <w:r w:rsidRPr="007C0394">
              <w:rPr>
                <w:i/>
                <w:sz w:val="20"/>
              </w:rPr>
              <w:t>Corrections Management</w:t>
            </w:r>
            <w:r w:rsidR="00F41353" w:rsidRPr="007C0394">
              <w:rPr>
                <w:sz w:val="20"/>
              </w:rPr>
              <w:t xml:space="preserve"> </w:t>
            </w:r>
            <w:r w:rsidR="00F41353" w:rsidRPr="007C0394">
              <w:rPr>
                <w:i/>
                <w:sz w:val="20"/>
              </w:rPr>
              <w:t xml:space="preserve">(Policy </w:t>
            </w:r>
            <w:r w:rsidR="00006060" w:rsidRPr="007C0394">
              <w:rPr>
                <w:i/>
                <w:sz w:val="20"/>
              </w:rPr>
              <w:t>Framework</w:t>
            </w:r>
            <w:r w:rsidR="00F41353" w:rsidRPr="007C0394">
              <w:rPr>
                <w:i/>
                <w:sz w:val="20"/>
              </w:rPr>
              <w:t>) Policy 20</w:t>
            </w:r>
            <w:r w:rsidR="00451D63" w:rsidRPr="007C0394">
              <w:rPr>
                <w:i/>
                <w:sz w:val="20"/>
              </w:rPr>
              <w:t>2</w:t>
            </w:r>
            <w:r w:rsidR="00495C50">
              <w:rPr>
                <w:i/>
                <w:sz w:val="20"/>
              </w:rPr>
              <w:t>0</w:t>
            </w:r>
          </w:p>
        </w:tc>
      </w:tr>
      <w:tr w:rsidR="002E7ABC" w:rsidRPr="007C0394" w14:paraId="78571B6D" w14:textId="77777777" w:rsidTr="004555E3">
        <w:trPr>
          <w:cantSplit/>
        </w:trPr>
        <w:tc>
          <w:tcPr>
            <w:tcW w:w="1465" w:type="pct"/>
            <w:shd w:val="clear" w:color="auto" w:fill="auto"/>
            <w:tcMar>
              <w:left w:w="108" w:type="dxa"/>
            </w:tcMar>
          </w:tcPr>
          <w:p w14:paraId="12D3BD01" w14:textId="7602A42D" w:rsidR="002E7ABC" w:rsidRPr="007C0394" w:rsidRDefault="002E7ABC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7C0394">
              <w:rPr>
                <w:rFonts w:ascii="Calibri" w:hAnsi="Calibri"/>
                <w:sz w:val="20"/>
                <w:szCs w:val="22"/>
              </w:rPr>
              <w:t>Responsible officer:</w:t>
            </w:r>
          </w:p>
        </w:tc>
        <w:tc>
          <w:tcPr>
            <w:tcW w:w="3535" w:type="pct"/>
            <w:shd w:val="clear" w:color="auto" w:fill="auto"/>
          </w:tcPr>
          <w:p w14:paraId="60069A37" w14:textId="20FFE291" w:rsidR="002E7ABC" w:rsidRPr="007C0394" w:rsidRDefault="007810D8" w:rsidP="00F41353">
            <w:pPr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Head of Business Services</w:t>
            </w:r>
          </w:p>
        </w:tc>
      </w:tr>
    </w:tbl>
    <w:p w14:paraId="40C41092" w14:textId="43851AF8" w:rsidR="007810D8" w:rsidRDefault="007810D8" w:rsidP="00FB75A2">
      <w:pPr>
        <w:ind w:left="0"/>
      </w:pPr>
    </w:p>
    <w:p w14:paraId="66C722A7" w14:textId="2EB4F3A7" w:rsidR="006E4F1E" w:rsidRDefault="006E4F1E" w:rsidP="00B923F2">
      <w:pPr>
        <w:ind w:left="0"/>
      </w:pPr>
    </w:p>
    <w:tbl>
      <w:tblPr>
        <w:tblStyle w:val="TableGrid"/>
        <w:tblW w:w="8556" w:type="dxa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17"/>
        <w:gridCol w:w="1985"/>
        <w:gridCol w:w="3685"/>
        <w:gridCol w:w="1469"/>
      </w:tblGrid>
      <w:tr w:rsidR="004C2FC7" w:rsidRPr="007C0394" w14:paraId="3AF4C767" w14:textId="77777777" w:rsidTr="00BC79DC">
        <w:trPr>
          <w:trHeight w:val="395"/>
        </w:trPr>
        <w:tc>
          <w:tcPr>
            <w:tcW w:w="0" w:type="auto"/>
            <w:gridSpan w:val="4"/>
            <w:shd w:val="clear" w:color="auto" w:fill="F2F2F2" w:themeFill="background1" w:themeFillShade="F2"/>
          </w:tcPr>
          <w:p w14:paraId="25D36C77" w14:textId="77777777" w:rsidR="004C2FC7" w:rsidRPr="007C0394" w:rsidRDefault="004C2FC7" w:rsidP="00BC79DC">
            <w:pPr>
              <w:pStyle w:val="Heading2"/>
              <w:ind w:left="0"/>
              <w:rPr>
                <w:rFonts w:asciiTheme="minorHAnsi" w:hAnsiTheme="minorHAnsi"/>
                <w:sz w:val="20"/>
              </w:rPr>
            </w:pPr>
            <w:r w:rsidRPr="007C0394">
              <w:rPr>
                <w:rFonts w:asciiTheme="minorHAnsi" w:hAnsiTheme="minorHAnsi"/>
                <w:sz w:val="20"/>
              </w:rPr>
              <w:t xml:space="preserve">Version Control </w:t>
            </w:r>
          </w:p>
        </w:tc>
      </w:tr>
      <w:tr w:rsidR="004C2FC7" w:rsidRPr="007C0394" w14:paraId="08D26535" w14:textId="77777777" w:rsidTr="00BC79DC">
        <w:trPr>
          <w:trHeight w:val="395"/>
        </w:trPr>
        <w:tc>
          <w:tcPr>
            <w:tcW w:w="1417" w:type="dxa"/>
          </w:tcPr>
          <w:p w14:paraId="5B92A0C5" w14:textId="77777777" w:rsidR="004C2FC7" w:rsidRPr="007C0394" w:rsidRDefault="004C2FC7" w:rsidP="00BC79DC">
            <w:pPr>
              <w:pStyle w:val="Heading2"/>
              <w:ind w:left="0"/>
              <w:rPr>
                <w:rFonts w:asciiTheme="minorHAnsi" w:hAnsiTheme="minorHAnsi"/>
                <w:sz w:val="20"/>
              </w:rPr>
            </w:pPr>
            <w:r w:rsidRPr="007C0394">
              <w:rPr>
                <w:rFonts w:asciiTheme="minorHAnsi" w:hAnsiTheme="minorHAnsi"/>
                <w:sz w:val="20"/>
              </w:rPr>
              <w:t xml:space="preserve">Version no. </w:t>
            </w:r>
          </w:p>
        </w:tc>
        <w:tc>
          <w:tcPr>
            <w:tcW w:w="1985" w:type="dxa"/>
          </w:tcPr>
          <w:p w14:paraId="232E840E" w14:textId="77777777" w:rsidR="004C2FC7" w:rsidRPr="007C0394" w:rsidRDefault="004C2FC7" w:rsidP="00BC79DC">
            <w:pPr>
              <w:pStyle w:val="Heading2"/>
              <w:ind w:left="0"/>
              <w:rPr>
                <w:rFonts w:asciiTheme="minorHAnsi" w:hAnsiTheme="minorHAnsi"/>
                <w:sz w:val="20"/>
              </w:rPr>
            </w:pPr>
            <w:r w:rsidRPr="007C0394">
              <w:rPr>
                <w:rFonts w:asciiTheme="minorHAnsi" w:hAnsiTheme="minorHAnsi"/>
                <w:sz w:val="20"/>
              </w:rPr>
              <w:t xml:space="preserve">Date </w:t>
            </w:r>
          </w:p>
        </w:tc>
        <w:tc>
          <w:tcPr>
            <w:tcW w:w="3685" w:type="dxa"/>
          </w:tcPr>
          <w:p w14:paraId="4A8CC26F" w14:textId="77777777" w:rsidR="004C2FC7" w:rsidRPr="007C0394" w:rsidRDefault="004C2FC7" w:rsidP="00BC79DC">
            <w:pPr>
              <w:pStyle w:val="Heading2"/>
              <w:ind w:left="0"/>
              <w:rPr>
                <w:rFonts w:asciiTheme="minorHAnsi" w:hAnsiTheme="minorHAnsi"/>
                <w:sz w:val="20"/>
              </w:rPr>
            </w:pPr>
            <w:r w:rsidRPr="007C0394">
              <w:rPr>
                <w:rFonts w:asciiTheme="minorHAnsi" w:hAnsiTheme="minorHAnsi"/>
                <w:sz w:val="20"/>
              </w:rPr>
              <w:t>Description</w:t>
            </w:r>
          </w:p>
        </w:tc>
        <w:tc>
          <w:tcPr>
            <w:tcW w:w="1469" w:type="dxa"/>
          </w:tcPr>
          <w:p w14:paraId="150C02C1" w14:textId="77777777" w:rsidR="004C2FC7" w:rsidRPr="007C0394" w:rsidRDefault="004C2FC7" w:rsidP="00BC79DC">
            <w:pPr>
              <w:pStyle w:val="Heading2"/>
              <w:ind w:left="0"/>
              <w:rPr>
                <w:rFonts w:asciiTheme="minorHAnsi" w:hAnsiTheme="minorHAnsi"/>
                <w:sz w:val="20"/>
              </w:rPr>
            </w:pPr>
            <w:r w:rsidRPr="007C0394">
              <w:rPr>
                <w:rFonts w:asciiTheme="minorHAnsi" w:hAnsiTheme="minorHAnsi"/>
                <w:sz w:val="20"/>
              </w:rPr>
              <w:t>Author</w:t>
            </w:r>
          </w:p>
        </w:tc>
      </w:tr>
      <w:tr w:rsidR="004C2FC7" w14:paraId="13704C4D" w14:textId="77777777" w:rsidTr="00BC79DC">
        <w:trPr>
          <w:trHeight w:val="395"/>
        </w:trPr>
        <w:tc>
          <w:tcPr>
            <w:tcW w:w="1417" w:type="dxa"/>
          </w:tcPr>
          <w:p w14:paraId="0A81537C" w14:textId="77777777" w:rsidR="004C2FC7" w:rsidRPr="007C0394" w:rsidRDefault="004C2FC7" w:rsidP="00BC79DC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 w:rsidRPr="007C0394">
              <w:rPr>
                <w:rFonts w:asciiTheme="minorHAnsi" w:hAnsiTheme="minorHAnsi"/>
                <w:b w:val="0"/>
                <w:sz w:val="20"/>
              </w:rPr>
              <w:t>V1</w:t>
            </w:r>
          </w:p>
        </w:tc>
        <w:tc>
          <w:tcPr>
            <w:tcW w:w="1985" w:type="dxa"/>
          </w:tcPr>
          <w:p w14:paraId="1E6C7C7D" w14:textId="77777777" w:rsidR="004C2FC7" w:rsidRPr="007C0394" w:rsidRDefault="004C2FC7" w:rsidP="00BC79DC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November 2018</w:t>
            </w:r>
          </w:p>
        </w:tc>
        <w:tc>
          <w:tcPr>
            <w:tcW w:w="3685" w:type="dxa"/>
          </w:tcPr>
          <w:p w14:paraId="42F082FA" w14:textId="77777777" w:rsidR="004C2FC7" w:rsidRPr="007C0394" w:rsidRDefault="004C2FC7" w:rsidP="00BC79DC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First Issued</w:t>
            </w:r>
          </w:p>
        </w:tc>
        <w:tc>
          <w:tcPr>
            <w:tcW w:w="1469" w:type="dxa"/>
          </w:tcPr>
          <w:p w14:paraId="1FDD9A2C" w14:textId="77777777" w:rsidR="004C2FC7" w:rsidRPr="008660CA" w:rsidRDefault="004C2FC7" w:rsidP="00BC79DC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L. Kazak</w:t>
            </w:r>
          </w:p>
        </w:tc>
      </w:tr>
      <w:tr w:rsidR="004C2FC7" w14:paraId="04B342BA" w14:textId="77777777" w:rsidTr="00BC79DC">
        <w:trPr>
          <w:trHeight w:val="395"/>
        </w:trPr>
        <w:tc>
          <w:tcPr>
            <w:tcW w:w="1417" w:type="dxa"/>
          </w:tcPr>
          <w:p w14:paraId="562BCFEE" w14:textId="77777777" w:rsidR="004C2FC7" w:rsidRPr="007C0394" w:rsidRDefault="004C2FC7" w:rsidP="00BC79DC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V2</w:t>
            </w:r>
          </w:p>
        </w:tc>
        <w:tc>
          <w:tcPr>
            <w:tcW w:w="1985" w:type="dxa"/>
          </w:tcPr>
          <w:p w14:paraId="69D4D2DF" w14:textId="77777777" w:rsidR="004C2FC7" w:rsidRPr="007C0394" w:rsidRDefault="004C2FC7" w:rsidP="00BC79DC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May 2019</w:t>
            </w:r>
          </w:p>
        </w:tc>
        <w:tc>
          <w:tcPr>
            <w:tcW w:w="3685" w:type="dxa"/>
          </w:tcPr>
          <w:p w14:paraId="24AAA70E" w14:textId="77777777" w:rsidR="004C2FC7" w:rsidRPr="007C0394" w:rsidRDefault="004C2FC7" w:rsidP="00BC79DC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Update</w:t>
            </w:r>
          </w:p>
        </w:tc>
        <w:tc>
          <w:tcPr>
            <w:tcW w:w="1469" w:type="dxa"/>
          </w:tcPr>
          <w:p w14:paraId="41D78918" w14:textId="77777777" w:rsidR="004C2FC7" w:rsidRPr="007C0394" w:rsidRDefault="004C2FC7" w:rsidP="00BC79DC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L. Kazak</w:t>
            </w:r>
          </w:p>
        </w:tc>
      </w:tr>
      <w:tr w:rsidR="004C2FC7" w14:paraId="66572D3B" w14:textId="77777777" w:rsidTr="00BC79DC">
        <w:trPr>
          <w:trHeight w:val="395"/>
        </w:trPr>
        <w:tc>
          <w:tcPr>
            <w:tcW w:w="1417" w:type="dxa"/>
          </w:tcPr>
          <w:p w14:paraId="6C138759" w14:textId="77777777" w:rsidR="004C2FC7" w:rsidRDefault="004C2FC7" w:rsidP="00BC79DC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V3</w:t>
            </w:r>
          </w:p>
        </w:tc>
        <w:tc>
          <w:tcPr>
            <w:tcW w:w="1985" w:type="dxa"/>
          </w:tcPr>
          <w:p w14:paraId="443C60DC" w14:textId="7DBD85F0" w:rsidR="004C2FC7" w:rsidRDefault="00195738" w:rsidP="00BC79DC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 xml:space="preserve">June </w:t>
            </w:r>
            <w:r w:rsidR="004C2FC7">
              <w:rPr>
                <w:rFonts w:asciiTheme="minorHAnsi" w:hAnsiTheme="minorHAnsi"/>
                <w:b w:val="0"/>
                <w:sz w:val="20"/>
              </w:rPr>
              <w:t>2023</w:t>
            </w:r>
          </w:p>
        </w:tc>
        <w:tc>
          <w:tcPr>
            <w:tcW w:w="3685" w:type="dxa"/>
          </w:tcPr>
          <w:p w14:paraId="5B5CB7C1" w14:textId="0DB024EC" w:rsidR="004C2FC7" w:rsidRPr="00F64BF9" w:rsidRDefault="00F64BF9" w:rsidP="00BC79DC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 w:rsidRPr="00F64BF9">
              <w:rPr>
                <w:rFonts w:asciiTheme="minorHAnsi" w:hAnsiTheme="minorHAnsi"/>
                <w:b w:val="0"/>
                <w:sz w:val="20"/>
              </w:rPr>
              <w:t>Revised</w:t>
            </w:r>
            <w:r>
              <w:rPr>
                <w:rFonts w:asciiTheme="minorHAnsi" w:hAnsiTheme="minorHAnsi"/>
                <w:b w:val="0"/>
                <w:sz w:val="20"/>
              </w:rPr>
              <w:t>,</w:t>
            </w:r>
            <w:r w:rsidRPr="00F64BF9">
              <w:rPr>
                <w:rFonts w:asciiTheme="minorHAnsi" w:hAnsiTheme="minorHAnsi"/>
                <w:b w:val="0"/>
                <w:sz w:val="20"/>
              </w:rPr>
              <w:t xml:space="preserve"> </w:t>
            </w:r>
            <w:proofErr w:type="gramStart"/>
            <w:r w:rsidRPr="00F64BF9">
              <w:rPr>
                <w:rFonts w:asciiTheme="minorHAnsi" w:hAnsiTheme="minorHAnsi"/>
                <w:b w:val="0"/>
                <w:sz w:val="20"/>
              </w:rPr>
              <w:t>updated</w:t>
            </w:r>
            <w:proofErr w:type="gramEnd"/>
            <w:r w:rsidRPr="00F64BF9">
              <w:rPr>
                <w:rFonts w:asciiTheme="minorHAnsi" w:hAnsiTheme="minorHAnsi"/>
                <w:b w:val="0"/>
                <w:sz w:val="20"/>
              </w:rPr>
              <w:t xml:space="preserve"> and renamed</w:t>
            </w:r>
          </w:p>
        </w:tc>
        <w:tc>
          <w:tcPr>
            <w:tcW w:w="1469" w:type="dxa"/>
          </w:tcPr>
          <w:p w14:paraId="0F024D2B" w14:textId="77777777" w:rsidR="004C2FC7" w:rsidRDefault="004C2FC7" w:rsidP="00BC79DC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M. McKenzie</w:t>
            </w:r>
          </w:p>
        </w:tc>
      </w:tr>
      <w:tr w:rsidR="007330AB" w14:paraId="59C955C6" w14:textId="77777777" w:rsidTr="00BC79DC">
        <w:trPr>
          <w:trHeight w:val="395"/>
        </w:trPr>
        <w:tc>
          <w:tcPr>
            <w:tcW w:w="1417" w:type="dxa"/>
          </w:tcPr>
          <w:p w14:paraId="762D4835" w14:textId="570A06EB" w:rsidR="007330AB" w:rsidRDefault="007330AB" w:rsidP="00BC79DC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V4</w:t>
            </w:r>
          </w:p>
        </w:tc>
        <w:tc>
          <w:tcPr>
            <w:tcW w:w="1985" w:type="dxa"/>
          </w:tcPr>
          <w:p w14:paraId="42380513" w14:textId="33411CF2" w:rsidR="007330AB" w:rsidRDefault="007330AB" w:rsidP="00BC79DC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September 2023</w:t>
            </w:r>
          </w:p>
        </w:tc>
        <w:tc>
          <w:tcPr>
            <w:tcW w:w="3685" w:type="dxa"/>
          </w:tcPr>
          <w:p w14:paraId="7A27926D" w14:textId="6A2F2527" w:rsidR="007330AB" w:rsidRPr="00F64BF9" w:rsidRDefault="007330AB" w:rsidP="00BC79DC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Minor update</w:t>
            </w:r>
          </w:p>
        </w:tc>
        <w:tc>
          <w:tcPr>
            <w:tcW w:w="1469" w:type="dxa"/>
          </w:tcPr>
          <w:p w14:paraId="5B294859" w14:textId="7DB8C759" w:rsidR="007330AB" w:rsidRDefault="007330AB" w:rsidP="00BC79DC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M. McKenzie</w:t>
            </w:r>
          </w:p>
        </w:tc>
      </w:tr>
    </w:tbl>
    <w:p w14:paraId="6EF41B97" w14:textId="77777777" w:rsidR="004C2FC7" w:rsidRPr="004C2FC7" w:rsidRDefault="004C2FC7" w:rsidP="00596410">
      <w:pPr>
        <w:ind w:left="0"/>
      </w:pPr>
    </w:p>
    <w:sectPr w:rsidR="004C2FC7" w:rsidRPr="004C2FC7" w:rsidSect="002D5777">
      <w:headerReference w:type="first" r:id="rId18"/>
      <w:footerReference w:type="first" r:id="rId19"/>
      <w:pgSz w:w="11906" w:h="16838"/>
      <w:pgMar w:top="1440" w:right="1440" w:bottom="1440" w:left="1440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725D8" w14:textId="77777777" w:rsidR="00A77BD6" w:rsidRDefault="00A77BD6" w:rsidP="00D312E7">
      <w:r>
        <w:separator/>
      </w:r>
    </w:p>
    <w:p w14:paraId="3503A4F7" w14:textId="77777777" w:rsidR="00A77BD6" w:rsidRDefault="00A77BD6" w:rsidP="00D312E7"/>
  </w:endnote>
  <w:endnote w:type="continuationSeparator" w:id="0">
    <w:p w14:paraId="0E23498B" w14:textId="77777777" w:rsidR="00A77BD6" w:rsidRDefault="00A77BD6" w:rsidP="00D312E7">
      <w:r>
        <w:continuationSeparator/>
      </w:r>
    </w:p>
    <w:p w14:paraId="7AC912D0" w14:textId="77777777" w:rsidR="00A77BD6" w:rsidRDefault="00A77BD6" w:rsidP="00D312E7"/>
    <w:tbl>
      <w:tblPr>
        <w:tblW w:w="5025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8"/>
        <w:gridCol w:w="3616"/>
      </w:tblGrid>
      <w:tr w:rsidR="00A77BD6" w:rsidRPr="00FF297B" w14:paraId="2CB87448" w14:textId="77777777" w:rsidTr="00972184">
        <w:tc>
          <w:tcPr>
            <w:tcW w:w="2836" w:type="pct"/>
            <w:vAlign w:val="bottom"/>
          </w:tcPr>
          <w:p w14:paraId="0EE3B40B" w14:textId="77777777" w:rsidR="00A77BD6" w:rsidRPr="0042666E" w:rsidRDefault="00A77BD6" w:rsidP="00144D61">
            <w:pPr>
              <w:pStyle w:val="Header"/>
              <w:rPr>
                <w:rFonts w:ascii="Calibri" w:hAnsi="Calibri"/>
                <w:color w:val="000000" w:themeColor="text1"/>
              </w:rPr>
            </w:pPr>
            <w:r w:rsidRPr="0042666E">
              <w:rPr>
                <w:rFonts w:ascii="Calibri" w:hAnsi="Calibri"/>
                <w:color w:val="000000" w:themeColor="text1"/>
              </w:rPr>
              <w:t>ACT Corrective Services</w:t>
            </w:r>
          </w:p>
        </w:tc>
        <w:tc>
          <w:tcPr>
            <w:tcW w:w="2164" w:type="pct"/>
            <w:vAlign w:val="bottom"/>
          </w:tcPr>
          <w:p w14:paraId="507ED4D9" w14:textId="77777777" w:rsidR="00A77BD6" w:rsidRPr="00FF297B" w:rsidRDefault="00A77BD6" w:rsidP="0070559D">
            <w:pPr>
              <w:pStyle w:val="Header-Right"/>
              <w:pBdr>
                <w:right w:val="single" w:sz="2" w:space="4" w:color="FFFFFF"/>
              </w:pBdr>
              <w:rPr>
                <w:rFonts w:ascii="Calibri" w:hAnsi="Calibri"/>
                <w:color w:val="548DD4"/>
              </w:rPr>
            </w:pPr>
          </w:p>
        </w:tc>
      </w:tr>
    </w:tbl>
    <w:p w14:paraId="3B51B3C4" w14:textId="77777777" w:rsidR="00A77BD6" w:rsidRDefault="00A77BD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502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16"/>
      <w:gridCol w:w="3706"/>
    </w:tblGrid>
    <w:tr w:rsidR="00D97A45" w:rsidRPr="00951B9C" w14:paraId="10FEF412" w14:textId="77777777" w:rsidTr="00823FCB">
      <w:tc>
        <w:tcPr>
          <w:tcW w:w="2069" w:type="pct"/>
        </w:tcPr>
        <w:p w14:paraId="1434137B" w14:textId="77777777" w:rsidR="00D97A45" w:rsidRPr="00951B9C" w:rsidRDefault="00D97A45" w:rsidP="00144D61">
          <w:pPr>
            <w:pStyle w:val="Footer"/>
            <w:rPr>
              <w:rFonts w:ascii="Calibri" w:hAnsi="Calibri"/>
              <w:color w:val="548DD4"/>
              <w:sz w:val="18"/>
              <w:szCs w:val="18"/>
            </w:rPr>
          </w:pPr>
        </w:p>
      </w:tc>
      <w:tc>
        <w:tcPr>
          <w:tcW w:w="2931" w:type="pct"/>
        </w:tcPr>
        <w:p w14:paraId="2CDC0D82" w14:textId="77777777" w:rsidR="00D97A45" w:rsidRPr="00951B9C" w:rsidRDefault="00D97A45" w:rsidP="00144D61">
          <w:pPr>
            <w:pStyle w:val="Footer"/>
            <w:jc w:val="center"/>
            <w:rPr>
              <w:rFonts w:ascii="Calibri" w:hAnsi="Calibri"/>
              <w:color w:val="548DD4"/>
              <w:sz w:val="18"/>
              <w:szCs w:val="18"/>
            </w:rPr>
          </w:pPr>
        </w:p>
      </w:tc>
    </w:tr>
  </w:tbl>
  <w:p w14:paraId="1FE600BA" w14:textId="77777777" w:rsidR="00D97A45" w:rsidRPr="00951B9C" w:rsidRDefault="00D97A45" w:rsidP="008B25B8">
    <w:pPr>
      <w:pStyle w:val="Footer-smalltext"/>
      <w:rPr>
        <w:rFonts w:ascii="Calibri" w:hAnsi="Calibri"/>
        <w:color w:val="548DD4"/>
        <w:sz w:val="18"/>
        <w:szCs w:val="18"/>
      </w:rPr>
    </w:pPr>
  </w:p>
  <w:tbl>
    <w:tblPr>
      <w:tblW w:w="5025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14"/>
      <w:gridCol w:w="3701"/>
      <w:gridCol w:w="2756"/>
    </w:tblGrid>
    <w:tr w:rsidR="00D97A45" w:rsidRPr="00951B9C" w14:paraId="25C1C636" w14:textId="77777777" w:rsidTr="00972184">
      <w:tc>
        <w:tcPr>
          <w:tcW w:w="1441" w:type="pct"/>
        </w:tcPr>
        <w:p w14:paraId="55B69D29" w14:textId="77777777" w:rsidR="00D97A45" w:rsidRPr="0042666E" w:rsidRDefault="00D97A45" w:rsidP="00144D61">
          <w:pPr>
            <w:pStyle w:val="Footer"/>
            <w:rPr>
              <w:rFonts w:ascii="Calibri" w:hAnsi="Calibri"/>
              <w:color w:val="000000" w:themeColor="text1"/>
              <w:sz w:val="18"/>
              <w:szCs w:val="18"/>
            </w:rPr>
          </w:pPr>
        </w:p>
      </w:tc>
      <w:tc>
        <w:tcPr>
          <w:tcW w:w="2040" w:type="pct"/>
        </w:tcPr>
        <w:p w14:paraId="59B81392" w14:textId="77777777" w:rsidR="00D97A45" w:rsidRPr="00951B9C" w:rsidRDefault="00D97A45" w:rsidP="004228A6">
          <w:pPr>
            <w:pStyle w:val="Footer"/>
            <w:jc w:val="center"/>
            <w:rPr>
              <w:rFonts w:ascii="Calibri" w:hAnsi="Calibri"/>
              <w:color w:val="548DD4"/>
              <w:sz w:val="18"/>
              <w:szCs w:val="18"/>
            </w:rPr>
          </w:pPr>
        </w:p>
      </w:tc>
      <w:tc>
        <w:tcPr>
          <w:tcW w:w="1519" w:type="pct"/>
        </w:tcPr>
        <w:p w14:paraId="05D3B48A" w14:textId="77777777" w:rsidR="00D97A45" w:rsidRPr="0042666E" w:rsidRDefault="00D97A45" w:rsidP="00144D61">
          <w:pPr>
            <w:pStyle w:val="Footer"/>
            <w:jc w:val="right"/>
            <w:rPr>
              <w:rFonts w:ascii="Calibri" w:hAnsi="Calibri"/>
              <w:color w:val="000000" w:themeColor="text1"/>
              <w:sz w:val="18"/>
              <w:szCs w:val="18"/>
            </w:rPr>
          </w:pPr>
          <w:r w:rsidRPr="0042666E">
            <w:rPr>
              <w:rFonts w:ascii="Calibri" w:hAnsi="Calibri"/>
              <w:color w:val="000000" w:themeColor="text1"/>
              <w:sz w:val="18"/>
              <w:szCs w:val="18"/>
            </w:rPr>
            <w:t xml:space="preserve">Page </w:t>
          </w:r>
          <w:r w:rsidRPr="0042666E">
            <w:rPr>
              <w:rFonts w:ascii="Calibri" w:hAnsi="Calibri"/>
              <w:color w:val="000000" w:themeColor="text1"/>
              <w:sz w:val="18"/>
              <w:szCs w:val="18"/>
            </w:rPr>
            <w:fldChar w:fldCharType="begin"/>
          </w:r>
          <w:r w:rsidRPr="0042666E">
            <w:rPr>
              <w:rFonts w:ascii="Calibri" w:hAnsi="Calibri"/>
              <w:color w:val="000000" w:themeColor="text1"/>
              <w:sz w:val="18"/>
              <w:szCs w:val="18"/>
            </w:rPr>
            <w:instrText xml:space="preserve"> PAGE </w:instrText>
          </w:r>
          <w:r w:rsidRPr="0042666E">
            <w:rPr>
              <w:rFonts w:ascii="Calibri" w:hAnsi="Calibri"/>
              <w:color w:val="000000" w:themeColor="text1"/>
              <w:sz w:val="18"/>
              <w:szCs w:val="18"/>
            </w:rPr>
            <w:fldChar w:fldCharType="separate"/>
          </w:r>
          <w:r>
            <w:rPr>
              <w:rFonts w:ascii="Calibri" w:hAnsi="Calibri"/>
              <w:noProof/>
              <w:color w:val="000000" w:themeColor="text1"/>
              <w:sz w:val="18"/>
              <w:szCs w:val="18"/>
            </w:rPr>
            <w:t>5</w:t>
          </w:r>
          <w:r w:rsidRPr="0042666E">
            <w:rPr>
              <w:rFonts w:ascii="Calibri" w:hAnsi="Calibri"/>
              <w:color w:val="000000" w:themeColor="text1"/>
              <w:sz w:val="18"/>
              <w:szCs w:val="18"/>
            </w:rPr>
            <w:fldChar w:fldCharType="end"/>
          </w:r>
          <w:r w:rsidRPr="0042666E">
            <w:rPr>
              <w:rFonts w:ascii="Calibri" w:hAnsi="Calibri"/>
              <w:color w:val="000000" w:themeColor="text1"/>
              <w:sz w:val="18"/>
              <w:szCs w:val="18"/>
            </w:rPr>
            <w:t xml:space="preserve"> of </w:t>
          </w:r>
          <w:r w:rsidRPr="0042666E">
            <w:rPr>
              <w:rFonts w:ascii="Calibri" w:hAnsi="Calibri"/>
              <w:color w:val="000000" w:themeColor="text1"/>
              <w:sz w:val="18"/>
              <w:szCs w:val="18"/>
            </w:rPr>
            <w:fldChar w:fldCharType="begin"/>
          </w:r>
          <w:r w:rsidRPr="0042666E">
            <w:rPr>
              <w:rFonts w:ascii="Calibri" w:hAnsi="Calibri"/>
              <w:color w:val="000000" w:themeColor="text1"/>
              <w:sz w:val="18"/>
              <w:szCs w:val="18"/>
            </w:rPr>
            <w:instrText xml:space="preserve"> NUMPAGES </w:instrText>
          </w:r>
          <w:r w:rsidRPr="0042666E">
            <w:rPr>
              <w:rFonts w:ascii="Calibri" w:hAnsi="Calibri"/>
              <w:color w:val="000000" w:themeColor="text1"/>
              <w:sz w:val="18"/>
              <w:szCs w:val="18"/>
            </w:rPr>
            <w:fldChar w:fldCharType="separate"/>
          </w:r>
          <w:r>
            <w:rPr>
              <w:rFonts w:ascii="Calibri" w:hAnsi="Calibri"/>
              <w:noProof/>
              <w:color w:val="000000" w:themeColor="text1"/>
              <w:sz w:val="18"/>
              <w:szCs w:val="18"/>
            </w:rPr>
            <w:t>5</w:t>
          </w:r>
          <w:r w:rsidRPr="0042666E">
            <w:rPr>
              <w:rFonts w:ascii="Calibri" w:hAnsi="Calibri"/>
              <w:color w:val="000000" w:themeColor="text1"/>
              <w:sz w:val="18"/>
              <w:szCs w:val="18"/>
            </w:rPr>
            <w:fldChar w:fldCharType="end"/>
          </w:r>
        </w:p>
      </w:tc>
    </w:tr>
  </w:tbl>
  <w:p w14:paraId="77742F7B" w14:textId="38843761" w:rsidR="00D97A45" w:rsidRPr="00753433" w:rsidRDefault="00753433" w:rsidP="00753433">
    <w:pPr>
      <w:spacing w:before="120"/>
      <w:ind w:left="0"/>
      <w:jc w:val="center"/>
      <w:rPr>
        <w:rFonts w:ascii="Arial" w:hAnsi="Arial" w:cs="Arial"/>
        <w:sz w:val="14"/>
        <w:szCs w:val="14"/>
      </w:rPr>
    </w:pPr>
    <w:r w:rsidRPr="00753433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B8162" w14:textId="4F7AE3DB" w:rsidR="00D97A45" w:rsidRPr="00753433" w:rsidRDefault="00753433" w:rsidP="00753433">
    <w:pPr>
      <w:pStyle w:val="Footer"/>
      <w:jc w:val="center"/>
      <w:rPr>
        <w:color w:val="auto"/>
      </w:rPr>
    </w:pPr>
    <w:r w:rsidRPr="00753433">
      <w:rPr>
        <w:color w:val="auto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5A636" w14:textId="4A6A3B1C" w:rsidR="00590577" w:rsidRDefault="00590577" w:rsidP="0057079E">
    <w:pPr>
      <w:pStyle w:val="Footer"/>
      <w:tabs>
        <w:tab w:val="left" w:pos="975"/>
      </w:tabs>
    </w:pPr>
  </w:p>
  <w:tbl>
    <w:tblPr>
      <w:tblW w:w="5025" w:type="pct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51"/>
      <w:gridCol w:w="388"/>
      <w:gridCol w:w="2354"/>
      <w:gridCol w:w="3261"/>
    </w:tblGrid>
    <w:tr w:rsidR="00590577" w:rsidRPr="0065591D" w14:paraId="64195A8F" w14:textId="77777777" w:rsidTr="00972184">
      <w:tc>
        <w:tcPr>
          <w:tcW w:w="1407" w:type="pct"/>
          <w:vAlign w:val="center"/>
        </w:tcPr>
        <w:p w14:paraId="49C64377" w14:textId="77777777" w:rsidR="00590577" w:rsidRPr="00951B9C" w:rsidRDefault="00590577" w:rsidP="004228A6">
          <w:pPr>
            <w:pStyle w:val="Footer"/>
            <w:rPr>
              <w:color w:val="548DD4"/>
              <w:sz w:val="20"/>
              <w:szCs w:val="20"/>
            </w:rPr>
          </w:pPr>
        </w:p>
      </w:tc>
      <w:tc>
        <w:tcPr>
          <w:tcW w:w="1641" w:type="pct"/>
          <w:gridSpan w:val="2"/>
          <w:vAlign w:val="center"/>
        </w:tcPr>
        <w:p w14:paraId="5617064B" w14:textId="77777777" w:rsidR="00590577" w:rsidRPr="00951B9C" w:rsidRDefault="00590577" w:rsidP="00925494">
          <w:pPr>
            <w:pStyle w:val="Footer"/>
            <w:jc w:val="center"/>
            <w:rPr>
              <w:rFonts w:ascii="Calibri" w:hAnsi="Calibri"/>
              <w:b/>
              <w:color w:val="808080"/>
              <w:sz w:val="24"/>
              <w:szCs w:val="24"/>
            </w:rPr>
          </w:pPr>
        </w:p>
        <w:p w14:paraId="4C5951D3" w14:textId="77777777" w:rsidR="00590577" w:rsidRPr="00951B9C" w:rsidRDefault="00590577" w:rsidP="00951B9C">
          <w:pPr>
            <w:pStyle w:val="Footer"/>
            <w:jc w:val="center"/>
            <w:rPr>
              <w:color w:val="548DD4"/>
              <w:sz w:val="20"/>
              <w:szCs w:val="20"/>
            </w:rPr>
          </w:pPr>
        </w:p>
      </w:tc>
      <w:tc>
        <w:tcPr>
          <w:tcW w:w="1952" w:type="pct"/>
        </w:tcPr>
        <w:p w14:paraId="19A4D8AE" w14:textId="77777777" w:rsidR="00590577" w:rsidRPr="009F7848" w:rsidRDefault="00590577" w:rsidP="007913FC">
          <w:pPr>
            <w:pStyle w:val="Footer"/>
            <w:ind w:right="428"/>
            <w:jc w:val="right"/>
            <w:rPr>
              <w:color w:val="548DD4"/>
            </w:rPr>
          </w:pPr>
          <w:r>
            <w:rPr>
              <w:rFonts w:ascii="Calibri" w:hAnsi="Calibri"/>
              <w:b/>
              <w:noProof/>
              <w:snapToGrid/>
              <w:sz w:val="20"/>
              <w:lang w:eastAsia="en-AU"/>
            </w:rPr>
            <w:drawing>
              <wp:inline distT="0" distB="0" distL="0" distR="0" wp14:anchorId="7521E93C" wp14:editId="30FD9DE8">
                <wp:extent cx="2190750" cy="676275"/>
                <wp:effectExtent l="19050" t="0" r="0" b="0"/>
                <wp:docPr id="1" name="Picture 1" descr="ACTGov_JaCS_in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TGov_JaCS_in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90577" w:rsidRPr="0065591D" w14:paraId="12FD7724" w14:textId="77777777" w:rsidTr="006E0AEB">
      <w:tc>
        <w:tcPr>
          <w:tcW w:w="1639" w:type="pct"/>
          <w:gridSpan w:val="2"/>
          <w:vAlign w:val="center"/>
        </w:tcPr>
        <w:p w14:paraId="3BB40780" w14:textId="77777777" w:rsidR="00590577" w:rsidRPr="00925494" w:rsidRDefault="00590577" w:rsidP="00925494">
          <w:pPr>
            <w:pStyle w:val="Footer"/>
            <w:rPr>
              <w:rFonts w:ascii="Calibri" w:hAnsi="Calibri"/>
              <w:color w:val="808080"/>
              <w:sz w:val="18"/>
              <w:szCs w:val="18"/>
            </w:rPr>
          </w:pPr>
        </w:p>
      </w:tc>
      <w:tc>
        <w:tcPr>
          <w:tcW w:w="1409" w:type="pct"/>
          <w:vAlign w:val="center"/>
        </w:tcPr>
        <w:p w14:paraId="04909464" w14:textId="77777777" w:rsidR="00590577" w:rsidRPr="007C0EC4" w:rsidRDefault="00590577" w:rsidP="007C0EC4">
          <w:pPr>
            <w:pStyle w:val="Footer"/>
            <w:jc w:val="center"/>
            <w:rPr>
              <w:rFonts w:ascii="Calibri" w:hAnsi="Calibri"/>
              <w:bCs w:val="0"/>
              <w:color w:val="808080"/>
              <w:szCs w:val="14"/>
            </w:rPr>
          </w:pPr>
        </w:p>
        <w:p w14:paraId="39998078" w14:textId="77777777" w:rsidR="00590577" w:rsidRPr="006D622F" w:rsidRDefault="00590577" w:rsidP="00925494">
          <w:pPr>
            <w:pStyle w:val="Footer"/>
            <w:jc w:val="center"/>
            <w:rPr>
              <w:rFonts w:ascii="Calibri" w:hAnsi="Calibri"/>
              <w:b/>
              <w:color w:val="808080"/>
              <w:sz w:val="18"/>
              <w:szCs w:val="18"/>
            </w:rPr>
          </w:pPr>
        </w:p>
      </w:tc>
      <w:tc>
        <w:tcPr>
          <w:tcW w:w="1952" w:type="pct"/>
        </w:tcPr>
        <w:p w14:paraId="50E241A7" w14:textId="77777777" w:rsidR="00590577" w:rsidRPr="002502E5" w:rsidRDefault="00590577" w:rsidP="007913FC">
          <w:pPr>
            <w:pStyle w:val="Footer"/>
            <w:ind w:right="-150"/>
            <w:jc w:val="right"/>
            <w:rPr>
              <w:rFonts w:ascii="Calibri" w:hAnsi="Calibri"/>
              <w:b/>
              <w:noProof/>
              <w:sz w:val="20"/>
            </w:rPr>
          </w:pPr>
        </w:p>
      </w:tc>
    </w:tr>
  </w:tbl>
  <w:p w14:paraId="6667D9A8" w14:textId="434D5084" w:rsidR="006E0AEB" w:rsidRPr="00753433" w:rsidRDefault="00753433" w:rsidP="00753433">
    <w:pPr>
      <w:pStyle w:val="Footer"/>
      <w:jc w:val="center"/>
      <w:rPr>
        <w:bCs w:val="0"/>
        <w:color w:val="auto"/>
        <w:szCs w:val="14"/>
      </w:rPr>
    </w:pPr>
    <w:r w:rsidRPr="00753433">
      <w:rPr>
        <w:bCs w:val="0"/>
        <w:color w:val="auto"/>
        <w:szCs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87711" w14:textId="77777777" w:rsidR="00A77BD6" w:rsidRDefault="00A77BD6" w:rsidP="00D312E7">
      <w:r>
        <w:separator/>
      </w:r>
    </w:p>
    <w:p w14:paraId="323C740F" w14:textId="77777777" w:rsidR="00A77BD6" w:rsidRDefault="00A77BD6" w:rsidP="00D312E7"/>
  </w:footnote>
  <w:footnote w:type="continuationSeparator" w:id="0">
    <w:p w14:paraId="4B42BE9E" w14:textId="77777777" w:rsidR="00A77BD6" w:rsidRDefault="00A77BD6" w:rsidP="00D312E7">
      <w:r>
        <w:continuationSeparator/>
      </w:r>
    </w:p>
    <w:p w14:paraId="5A978704" w14:textId="77777777" w:rsidR="00A77BD6" w:rsidRDefault="00A77BD6" w:rsidP="00D312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21610" w14:textId="77777777" w:rsidR="00D97A45" w:rsidRDefault="00D97A45" w:rsidP="001B7BF8">
    <w:pPr>
      <w:pStyle w:val="Header"/>
      <w:pBdr>
        <w:bottom w:val="none" w:sz="0" w:space="0" w:color="auto"/>
      </w:pBdr>
    </w:pPr>
  </w:p>
  <w:p w14:paraId="37B54A2A" w14:textId="77777777" w:rsidR="00D97A45" w:rsidRDefault="00D97A45" w:rsidP="00D312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D75CD" w14:textId="77777777" w:rsidR="002D5777" w:rsidRPr="00590577" w:rsidRDefault="002D5777" w:rsidP="002D5777">
    <w:pPr>
      <w:tabs>
        <w:tab w:val="left" w:pos="4320"/>
      </w:tabs>
      <w:spacing w:before="120" w:line="240" w:lineRule="auto"/>
      <w:ind w:left="0"/>
      <w:rPr>
        <w:rFonts w:ascii="Times New Roman" w:eastAsia="Times New Roman" w:hAnsi="Times New Roman"/>
        <w:sz w:val="14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16801" w14:textId="77777777" w:rsidR="002D5777" w:rsidRDefault="002D5777" w:rsidP="00152511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20607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0E946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86C4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28B89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D07DB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FE84D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B83D2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DAAFF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ACE5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7888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B342DB"/>
    <w:multiLevelType w:val="hybridMultilevel"/>
    <w:tmpl w:val="7F1E21DC"/>
    <w:lvl w:ilvl="0" w:tplc="03A29D64">
      <w:start w:val="1"/>
      <w:numFmt w:val="bullet"/>
      <w:pStyle w:val="TableText-List3"/>
      <w:lvlText w:val=""/>
      <w:lvlJc w:val="left"/>
      <w:pPr>
        <w:tabs>
          <w:tab w:val="num" w:pos="425"/>
        </w:tabs>
        <w:ind w:left="425" w:hanging="141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915CD"/>
    <w:multiLevelType w:val="hybridMultilevel"/>
    <w:tmpl w:val="0A00E00C"/>
    <w:lvl w:ilvl="0" w:tplc="4B5EC29C">
      <w:start w:val="1"/>
      <w:numFmt w:val="bullet"/>
      <w:pStyle w:val="BodyText-List-RestrictedRelease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323D2C"/>
    <w:multiLevelType w:val="multilevel"/>
    <w:tmpl w:val="D40AFAA8"/>
    <w:lvl w:ilvl="0">
      <w:start w:val="1"/>
      <w:numFmt w:val="decimal"/>
      <w:lvlRestart w:val="0"/>
      <w:pStyle w:val="Table-Number"/>
      <w:lvlText w:val="%1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</w:rPr>
    </w:lvl>
    <w:lvl w:ilvl="2">
      <w:start w:val="1"/>
      <w:numFmt w:val="lowerRoman"/>
      <w:lvlText w:val="%3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52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237" w:hanging="1077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abstractNum w:abstractNumId="13" w15:restartNumberingAfterBreak="0">
    <w:nsid w:val="182200AD"/>
    <w:multiLevelType w:val="multilevel"/>
    <w:tmpl w:val="14DA52E0"/>
    <w:lvl w:ilvl="0">
      <w:start w:val="1"/>
      <w:numFmt w:val="decimal"/>
      <w:pStyle w:val="Heading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Firstlevelindent"/>
      <w:lvlText w:val="%1.%2"/>
      <w:lvlJc w:val="left"/>
      <w:pPr>
        <w:tabs>
          <w:tab w:val="num" w:pos="1787"/>
        </w:tabs>
        <w:ind w:left="1787" w:hanging="794"/>
      </w:pPr>
      <w:rPr>
        <w:rFonts w:hint="default"/>
        <w:b w:val="0"/>
        <w:bCs/>
        <w:sz w:val="22"/>
        <w:szCs w:val="22"/>
      </w:rPr>
    </w:lvl>
    <w:lvl w:ilvl="2">
      <w:start w:val="1"/>
      <w:numFmt w:val="bullet"/>
      <w:pStyle w:val="Heading3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79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1B72C27"/>
    <w:multiLevelType w:val="multilevel"/>
    <w:tmpl w:val="3B048F32"/>
    <w:lvl w:ilvl="0">
      <w:start w:val="1"/>
      <w:numFmt w:val="decimal"/>
      <w:lvlRestart w:val="0"/>
      <w:pStyle w:val="TableText-List-Level1"/>
      <w:lvlText w:val="%1"/>
      <w:lvlJc w:val="left"/>
      <w:pPr>
        <w:tabs>
          <w:tab w:val="num" w:pos="283"/>
        </w:tabs>
        <w:ind w:left="283" w:hanging="283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pStyle w:val="TableText-List-Level1"/>
      <w:lvlText w:val="%2)"/>
      <w:lvlJc w:val="left"/>
      <w:pPr>
        <w:tabs>
          <w:tab w:val="num" w:pos="283"/>
        </w:tabs>
        <w:ind w:left="283" w:hanging="283"/>
      </w:pPr>
      <w:rPr>
        <w:rFonts w:ascii="Arial" w:hAnsi="Arial" w:hint="default"/>
      </w:rPr>
    </w:lvl>
    <w:lvl w:ilvl="2">
      <w:start w:val="1"/>
      <w:numFmt w:val="lowerRoman"/>
      <w:pStyle w:val="TableText-List-Level2"/>
      <w:lvlText w:val="%3"/>
      <w:lvlJc w:val="left"/>
      <w:pPr>
        <w:tabs>
          <w:tab w:val="num" w:pos="567"/>
        </w:tabs>
        <w:ind w:left="567" w:hanging="28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52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237" w:hanging="1077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abstractNum w:abstractNumId="15" w15:restartNumberingAfterBreak="0">
    <w:nsid w:val="24342594"/>
    <w:multiLevelType w:val="hybridMultilevel"/>
    <w:tmpl w:val="8D52011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922093"/>
    <w:multiLevelType w:val="hybridMultilevel"/>
    <w:tmpl w:val="DAC44DC2"/>
    <w:lvl w:ilvl="0" w:tplc="59F8EBB4">
      <w:start w:val="1"/>
      <w:numFmt w:val="bullet"/>
      <w:pStyle w:val="TableText-List-Nolinespacing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B2156"/>
    <w:multiLevelType w:val="singleLevel"/>
    <w:tmpl w:val="A654512A"/>
    <w:lvl w:ilvl="0">
      <w:start w:val="1"/>
      <w:numFmt w:val="bullet"/>
      <w:pStyle w:val="BodyText-List"/>
      <w:lvlText w:val=""/>
      <w:lvlJc w:val="left"/>
      <w:pPr>
        <w:tabs>
          <w:tab w:val="num" w:pos="1190"/>
        </w:tabs>
        <w:ind w:left="1190" w:hanging="396"/>
      </w:pPr>
      <w:rPr>
        <w:rFonts w:ascii="Symbol" w:hAnsi="Symbol" w:hint="default"/>
        <w:color w:val="auto"/>
        <w:sz w:val="18"/>
      </w:rPr>
    </w:lvl>
  </w:abstractNum>
  <w:abstractNum w:abstractNumId="18" w15:restartNumberingAfterBreak="0">
    <w:nsid w:val="32B04E30"/>
    <w:multiLevelType w:val="hybridMultilevel"/>
    <w:tmpl w:val="BBEAAF48"/>
    <w:lvl w:ilvl="0" w:tplc="0B5C2C74">
      <w:start w:val="1"/>
      <w:numFmt w:val="bullet"/>
      <w:pStyle w:val="TableText-ListIndent"/>
      <w:lvlText w:val=""/>
      <w:lvlJc w:val="left"/>
      <w:pPr>
        <w:tabs>
          <w:tab w:val="num" w:pos="284"/>
        </w:tabs>
        <w:ind w:left="284" w:hanging="142"/>
      </w:pPr>
      <w:rPr>
        <w:rFonts w:ascii="Symbol" w:hAnsi="Symbol" w:hint="default"/>
        <w:color w:val="auto"/>
        <w:sz w:val="1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A0A57"/>
    <w:multiLevelType w:val="multilevel"/>
    <w:tmpl w:val="061CCE46"/>
    <w:styleLink w:val="1ai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</w:abstractNum>
  <w:abstractNum w:abstractNumId="20" w15:restartNumberingAfterBreak="0">
    <w:nsid w:val="3E837903"/>
    <w:multiLevelType w:val="hybridMultilevel"/>
    <w:tmpl w:val="237A42D4"/>
    <w:lvl w:ilvl="0" w:tplc="30BADEAC">
      <w:start w:val="1"/>
      <w:numFmt w:val="bullet"/>
      <w:pStyle w:val="BodyText-List-Indent"/>
      <w:lvlText w:val="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E1F1A"/>
    <w:multiLevelType w:val="hybridMultilevel"/>
    <w:tmpl w:val="183E646A"/>
    <w:lvl w:ilvl="0" w:tplc="BC3CCCD8">
      <w:start w:val="1"/>
      <w:numFmt w:val="bullet"/>
      <w:pStyle w:val="Figure-Lis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2261E"/>
    <w:multiLevelType w:val="hybridMultilevel"/>
    <w:tmpl w:val="22383AF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767D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  <w:rPr>
        <w:rFonts w:ascii="Arial" w:hAnsi="Arial" w:cs="Arial"/>
        <w:color w:val="FF0000"/>
        <w:sz w:val="32"/>
        <w:u w:val="single"/>
      </w:r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53B336B0"/>
    <w:multiLevelType w:val="multilevel"/>
    <w:tmpl w:val="1EEC9222"/>
    <w:lvl w:ilvl="0">
      <w:start w:val="1"/>
      <w:numFmt w:val="decimal"/>
      <w:lvlRestart w:val="0"/>
      <w:pStyle w:val="Level1-Heading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Level2-Heading"/>
      <w:lvlText w:val="%1.%2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Level3-Heading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Level4-Heading"/>
      <w:lvlText w:val="%1.%2.%3.%4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4">
      <w:start w:val="1"/>
      <w:numFmt w:val="lowerLetter"/>
      <w:pStyle w:val="LevelBody1-a"/>
      <w:lvlText w:val="(%5)"/>
      <w:lvlJc w:val="left"/>
      <w:pPr>
        <w:tabs>
          <w:tab w:val="num" w:pos="1361"/>
        </w:tabs>
        <w:ind w:left="1361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pStyle w:val="LevelBody2-i"/>
      <w:lvlText w:val="%6."/>
      <w:lvlJc w:val="left"/>
      <w:pPr>
        <w:tabs>
          <w:tab w:val="num" w:pos="1928"/>
        </w:tabs>
        <w:ind w:left="1928" w:hanging="56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LevelBody3-A"/>
      <w:lvlText w:val="(%7)"/>
      <w:lvlJc w:val="left"/>
      <w:pPr>
        <w:tabs>
          <w:tab w:val="num" w:pos="2495"/>
        </w:tabs>
        <w:ind w:left="2495" w:hanging="567"/>
      </w:pPr>
      <w:rPr>
        <w:rFonts w:ascii="Arial" w:hAnsi="Arial" w:hint="default"/>
      </w:rPr>
    </w:lvl>
    <w:lvl w:ilvl="7">
      <w:start w:val="1"/>
      <w:numFmt w:val="upperRoman"/>
      <w:pStyle w:val="LevelBody4-I"/>
      <w:lvlText w:val="%8."/>
      <w:lvlJc w:val="left"/>
      <w:pPr>
        <w:tabs>
          <w:tab w:val="num" w:pos="3062"/>
        </w:tabs>
        <w:ind w:left="3062" w:hanging="567"/>
      </w:pPr>
      <w:rPr>
        <w:rFonts w:ascii="Arial" w:hAnsi="Arial" w:hint="default"/>
      </w:rPr>
    </w:lvl>
    <w:lvl w:ilvl="8">
      <w:start w:val="1"/>
      <w:numFmt w:val="none"/>
      <w:suff w:val="nothing"/>
      <w:lvlText w:val=""/>
      <w:lvlJc w:val="left"/>
      <w:pPr>
        <w:ind w:left="-56" w:firstLine="0"/>
      </w:pPr>
      <w:rPr>
        <w:rFonts w:ascii="Verdana" w:hAnsi="Verdana" w:hint="default"/>
      </w:rPr>
    </w:lvl>
  </w:abstractNum>
  <w:abstractNum w:abstractNumId="25" w15:restartNumberingAfterBreak="0">
    <w:nsid w:val="56013CCB"/>
    <w:multiLevelType w:val="hybridMultilevel"/>
    <w:tmpl w:val="0C56C112"/>
    <w:lvl w:ilvl="0" w:tplc="0C09000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67" w:hanging="360"/>
      </w:pPr>
      <w:rPr>
        <w:rFonts w:ascii="Wingdings" w:hAnsi="Wingdings" w:hint="default"/>
      </w:rPr>
    </w:lvl>
  </w:abstractNum>
  <w:abstractNum w:abstractNumId="26" w15:restartNumberingAfterBreak="0">
    <w:nsid w:val="5ED02300"/>
    <w:multiLevelType w:val="hybridMultilevel"/>
    <w:tmpl w:val="E90C0874"/>
    <w:lvl w:ilvl="0" w:tplc="CC7650DC">
      <w:start w:val="1"/>
      <w:numFmt w:val="decimal"/>
      <w:pStyle w:val="TableText-numbers"/>
      <w:lvlText w:val="%1."/>
      <w:lvlJc w:val="left"/>
      <w:pPr>
        <w:tabs>
          <w:tab w:val="num" w:pos="360"/>
        </w:tabs>
        <w:ind w:left="284" w:hanging="284"/>
      </w:pPr>
    </w:lvl>
    <w:lvl w:ilvl="1" w:tplc="0F78D536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686764"/>
    <w:multiLevelType w:val="hybridMultilevel"/>
    <w:tmpl w:val="8FBA7F5E"/>
    <w:lvl w:ilvl="0" w:tplc="E1320150">
      <w:start w:val="1"/>
      <w:numFmt w:val="bullet"/>
      <w:pStyle w:val="TableText-Lis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E6B35"/>
    <w:multiLevelType w:val="hybridMultilevel"/>
    <w:tmpl w:val="B83A41F2"/>
    <w:lvl w:ilvl="0" w:tplc="337A1B7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CC4772"/>
    <w:multiLevelType w:val="hybridMultilevel"/>
    <w:tmpl w:val="2356DD84"/>
    <w:lvl w:ilvl="0" w:tplc="052CADB2">
      <w:start w:val="1"/>
      <w:numFmt w:val="bullet"/>
      <w:pStyle w:val="GuidanceText-List"/>
      <w:lvlText w:val=""/>
      <w:lvlJc w:val="left"/>
      <w:pPr>
        <w:tabs>
          <w:tab w:val="num" w:pos="1190"/>
        </w:tabs>
        <w:ind w:left="1190" w:hanging="396"/>
      </w:pPr>
      <w:rPr>
        <w:rFonts w:ascii="Symbol" w:hAnsi="Symbol" w:hint="default"/>
        <w:color w:val="0000FF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D6DC5"/>
    <w:multiLevelType w:val="hybridMultilevel"/>
    <w:tmpl w:val="342CEC4E"/>
    <w:lvl w:ilvl="0" w:tplc="1A98B12A">
      <w:start w:val="1"/>
      <w:numFmt w:val="bullet"/>
      <w:pStyle w:val="TableText-ListItalics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F97656"/>
    <w:multiLevelType w:val="hybridMultilevel"/>
    <w:tmpl w:val="DB90E65C"/>
    <w:lvl w:ilvl="0" w:tplc="F9864630">
      <w:start w:val="1"/>
      <w:numFmt w:val="upperLetter"/>
      <w:pStyle w:val="Level0-Recitals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F3587E"/>
    <w:multiLevelType w:val="hybridMultilevel"/>
    <w:tmpl w:val="2EF859B8"/>
    <w:lvl w:ilvl="0" w:tplc="66509432">
      <w:start w:val="1"/>
      <w:numFmt w:val="lowerLetter"/>
      <w:pStyle w:val="Secondlevelindent"/>
      <w:lvlText w:val="%1."/>
      <w:lvlJc w:val="left"/>
      <w:pPr>
        <w:ind w:left="2204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28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42" w:hanging="360"/>
      </w:pPr>
      <w:rPr>
        <w:rFonts w:ascii="Wingdings" w:hAnsi="Wingdings" w:hint="default"/>
      </w:rPr>
    </w:lvl>
  </w:abstractNum>
  <w:abstractNum w:abstractNumId="33" w15:restartNumberingAfterBreak="0">
    <w:nsid w:val="7087408A"/>
    <w:multiLevelType w:val="multilevel"/>
    <w:tmpl w:val="14C07E6E"/>
    <w:lvl w:ilvl="0">
      <w:start w:val="1"/>
      <w:numFmt w:val="decimal"/>
      <w:pStyle w:val="AppendixHeading1"/>
      <w:lvlText w:val="Appendix %1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1">
      <w:start w:val="1"/>
      <w:numFmt w:val="none"/>
      <w:lvlRestart w:val="0"/>
      <w:pStyle w:val="Appendix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5B60FC1"/>
    <w:multiLevelType w:val="hybridMultilevel"/>
    <w:tmpl w:val="22B496A6"/>
    <w:lvl w:ilvl="0" w:tplc="0C090019">
      <w:start w:val="1"/>
      <w:numFmt w:val="lowerLetter"/>
      <w:lvlText w:val="%1."/>
      <w:lvlJc w:val="left"/>
      <w:pPr>
        <w:ind w:left="2507" w:hanging="360"/>
      </w:pPr>
      <w:rPr>
        <w:rFonts w:hint="default"/>
      </w:rPr>
    </w:lvl>
    <w:lvl w:ilvl="1" w:tplc="F436654A">
      <w:start w:val="1"/>
      <w:numFmt w:val="lowerRoman"/>
      <w:pStyle w:val="Thirdlevelindent"/>
      <w:lvlText w:val="%2."/>
      <w:lvlJc w:val="right"/>
      <w:pPr>
        <w:ind w:left="3227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67" w:hanging="360"/>
      </w:pPr>
      <w:rPr>
        <w:rFonts w:ascii="Wingdings" w:hAnsi="Wingdings" w:hint="default"/>
      </w:rPr>
    </w:lvl>
  </w:abstractNum>
  <w:abstractNum w:abstractNumId="35" w15:restartNumberingAfterBreak="0">
    <w:nsid w:val="75FC24FC"/>
    <w:multiLevelType w:val="hybridMultilevel"/>
    <w:tmpl w:val="2854AB84"/>
    <w:lvl w:ilvl="0" w:tplc="0C090019">
      <w:start w:val="1"/>
      <w:numFmt w:val="lowerLetter"/>
      <w:lvlText w:val="%1."/>
      <w:lvlJc w:val="left"/>
      <w:pPr>
        <w:ind w:left="2507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67" w:hanging="360"/>
      </w:pPr>
      <w:rPr>
        <w:rFonts w:ascii="Wingdings" w:hAnsi="Wingdings" w:hint="default"/>
      </w:rPr>
    </w:lvl>
  </w:abstractNum>
  <w:abstractNum w:abstractNumId="36" w15:restartNumberingAfterBreak="0">
    <w:nsid w:val="76393400"/>
    <w:multiLevelType w:val="multilevel"/>
    <w:tmpl w:val="B12A4496"/>
    <w:lvl w:ilvl="0">
      <w:start w:val="1"/>
      <w:numFmt w:val="decimal"/>
      <w:lvlRestart w:val="0"/>
      <w:pStyle w:val="BodyText-NumberedList1"/>
      <w:lvlText w:val="%1)"/>
      <w:lvlJc w:val="left"/>
      <w:pPr>
        <w:tabs>
          <w:tab w:val="num" w:pos="1417"/>
        </w:tabs>
        <w:ind w:left="1417" w:hanging="623"/>
      </w:pPr>
      <w:rPr>
        <w:rFonts w:ascii="Arial" w:hAnsi="Arial" w:hint="default"/>
      </w:rPr>
    </w:lvl>
    <w:lvl w:ilvl="1">
      <w:start w:val="1"/>
      <w:numFmt w:val="lowerLetter"/>
      <w:pStyle w:val="BodyText-NumberedLista"/>
      <w:lvlText w:val="%2."/>
      <w:lvlJc w:val="left"/>
      <w:pPr>
        <w:tabs>
          <w:tab w:val="num" w:pos="1984"/>
        </w:tabs>
        <w:ind w:left="1984" w:hanging="567"/>
      </w:pPr>
      <w:rPr>
        <w:rFonts w:ascii="Arial" w:hAnsi="Arial" w:hint="default"/>
      </w:rPr>
    </w:lvl>
    <w:lvl w:ilvl="2">
      <w:start w:val="1"/>
      <w:numFmt w:val="lowerRoman"/>
      <w:pStyle w:val="BodyText-NumberedListi"/>
      <w:lvlText w:val="%3."/>
      <w:lvlJc w:val="left"/>
      <w:pPr>
        <w:tabs>
          <w:tab w:val="num" w:pos="2438"/>
        </w:tabs>
        <w:ind w:left="2438" w:hanging="454"/>
      </w:pPr>
      <w:rPr>
        <w:rFonts w:ascii="Arial" w:hAnsi="Arial" w:hint="default"/>
      </w:rPr>
    </w:lvl>
    <w:lvl w:ilvl="3">
      <w:start w:val="1"/>
      <w:numFmt w:val="decimal"/>
      <w:pStyle w:val="BodyText-NumberedList10"/>
      <w:lvlText w:val="(%4)"/>
      <w:lvlJc w:val="left"/>
      <w:pPr>
        <w:tabs>
          <w:tab w:val="num" w:pos="3005"/>
        </w:tabs>
        <w:ind w:left="3005" w:hanging="567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084"/>
        </w:tabs>
        <w:ind w:left="308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589" w:hanging="936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93"/>
        </w:tabs>
        <w:ind w:left="4093" w:hanging="1083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2"/>
        </w:tabs>
        <w:ind w:left="4592" w:hanging="1219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70"/>
        </w:tabs>
        <w:ind w:left="5170" w:hanging="1440"/>
      </w:pPr>
      <w:rPr>
        <w:rFonts w:ascii="Verdana" w:hAnsi="Verdana" w:hint="default"/>
      </w:rPr>
    </w:lvl>
  </w:abstractNum>
  <w:abstractNum w:abstractNumId="37" w15:restartNumberingAfterBreak="0">
    <w:nsid w:val="790C21AA"/>
    <w:multiLevelType w:val="hybridMultilevel"/>
    <w:tmpl w:val="AF4A44D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C33153E"/>
    <w:multiLevelType w:val="hybridMultilevel"/>
    <w:tmpl w:val="50123EB4"/>
    <w:lvl w:ilvl="0" w:tplc="0C09000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67" w:hanging="360"/>
      </w:pPr>
      <w:rPr>
        <w:rFonts w:ascii="Wingdings" w:hAnsi="Wingdings" w:hint="default"/>
      </w:rPr>
    </w:lvl>
  </w:abstractNum>
  <w:abstractNum w:abstractNumId="39" w15:restartNumberingAfterBreak="0">
    <w:nsid w:val="7E234DD8"/>
    <w:multiLevelType w:val="multilevel"/>
    <w:tmpl w:val="8CB46004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num w:numId="1" w16cid:durableId="619655500">
    <w:abstractNumId w:val="33"/>
  </w:num>
  <w:num w:numId="2" w16cid:durableId="1746417444">
    <w:abstractNumId w:val="21"/>
  </w:num>
  <w:num w:numId="3" w16cid:durableId="219367407">
    <w:abstractNumId w:val="27"/>
  </w:num>
  <w:num w:numId="4" w16cid:durableId="2052226682">
    <w:abstractNumId w:val="9"/>
  </w:num>
  <w:num w:numId="5" w16cid:durableId="1803645689">
    <w:abstractNumId w:val="7"/>
  </w:num>
  <w:num w:numId="6" w16cid:durableId="402022874">
    <w:abstractNumId w:val="6"/>
  </w:num>
  <w:num w:numId="7" w16cid:durableId="1991326230">
    <w:abstractNumId w:val="5"/>
  </w:num>
  <w:num w:numId="8" w16cid:durableId="1143350203">
    <w:abstractNumId w:val="4"/>
  </w:num>
  <w:num w:numId="9" w16cid:durableId="724959681">
    <w:abstractNumId w:val="8"/>
  </w:num>
  <w:num w:numId="10" w16cid:durableId="160901397">
    <w:abstractNumId w:val="3"/>
  </w:num>
  <w:num w:numId="11" w16cid:durableId="623655982">
    <w:abstractNumId w:val="2"/>
  </w:num>
  <w:num w:numId="12" w16cid:durableId="1859276539">
    <w:abstractNumId w:val="1"/>
  </w:num>
  <w:num w:numId="13" w16cid:durableId="1646278295">
    <w:abstractNumId w:val="0"/>
  </w:num>
  <w:num w:numId="14" w16cid:durableId="1675691583">
    <w:abstractNumId w:val="39"/>
  </w:num>
  <w:num w:numId="15" w16cid:durableId="1054618204">
    <w:abstractNumId w:val="19"/>
  </w:num>
  <w:num w:numId="16" w16cid:durableId="2092196226">
    <w:abstractNumId w:val="11"/>
  </w:num>
  <w:num w:numId="17" w16cid:durableId="244267721">
    <w:abstractNumId w:val="20"/>
  </w:num>
  <w:num w:numId="18" w16cid:durableId="445976330">
    <w:abstractNumId w:val="23"/>
  </w:num>
  <w:num w:numId="19" w16cid:durableId="1143738298">
    <w:abstractNumId w:val="16"/>
  </w:num>
  <w:num w:numId="20" w16cid:durableId="98645464">
    <w:abstractNumId w:val="18"/>
  </w:num>
  <w:num w:numId="21" w16cid:durableId="2135823636">
    <w:abstractNumId w:val="30"/>
  </w:num>
  <w:num w:numId="22" w16cid:durableId="1576083351">
    <w:abstractNumId w:val="26"/>
  </w:num>
  <w:num w:numId="23" w16cid:durableId="1796681614">
    <w:abstractNumId w:val="31"/>
  </w:num>
  <w:num w:numId="24" w16cid:durableId="1191265000">
    <w:abstractNumId w:val="24"/>
  </w:num>
  <w:num w:numId="25" w16cid:durableId="1890679226">
    <w:abstractNumId w:val="17"/>
  </w:num>
  <w:num w:numId="26" w16cid:durableId="233591230">
    <w:abstractNumId w:val="29"/>
  </w:num>
  <w:num w:numId="27" w16cid:durableId="1091781351">
    <w:abstractNumId w:val="14"/>
  </w:num>
  <w:num w:numId="28" w16cid:durableId="808941863">
    <w:abstractNumId w:val="10"/>
  </w:num>
  <w:num w:numId="29" w16cid:durableId="1126777306">
    <w:abstractNumId w:val="36"/>
  </w:num>
  <w:num w:numId="30" w16cid:durableId="876620928">
    <w:abstractNumId w:val="13"/>
  </w:num>
  <w:num w:numId="31" w16cid:durableId="1040401641">
    <w:abstractNumId w:val="12"/>
  </w:num>
  <w:num w:numId="32" w16cid:durableId="550120144">
    <w:abstractNumId w:val="28"/>
  </w:num>
  <w:num w:numId="33" w16cid:durableId="1954746071">
    <w:abstractNumId w:val="15"/>
  </w:num>
  <w:num w:numId="34" w16cid:durableId="752628064">
    <w:abstractNumId w:val="38"/>
  </w:num>
  <w:num w:numId="35" w16cid:durableId="342362979">
    <w:abstractNumId w:val="25"/>
  </w:num>
  <w:num w:numId="36" w16cid:durableId="693464917">
    <w:abstractNumId w:val="22"/>
  </w:num>
  <w:num w:numId="37" w16cid:durableId="1708530007">
    <w:abstractNumId w:val="32"/>
  </w:num>
  <w:num w:numId="38" w16cid:durableId="79064640">
    <w:abstractNumId w:val="34"/>
  </w:num>
  <w:num w:numId="39" w16cid:durableId="2132552676">
    <w:abstractNumId w:val="35"/>
  </w:num>
  <w:num w:numId="40" w16cid:durableId="503009544">
    <w:abstractNumId w:val="13"/>
  </w:num>
  <w:num w:numId="41" w16cid:durableId="1062482277">
    <w:abstractNumId w:val="13"/>
  </w:num>
  <w:num w:numId="42" w16cid:durableId="172572232">
    <w:abstractNumId w:val="32"/>
    <w:lvlOverride w:ilvl="0">
      <w:startOverride w:val="1"/>
    </w:lvlOverride>
  </w:num>
  <w:num w:numId="43" w16cid:durableId="178810723">
    <w:abstractNumId w:val="32"/>
    <w:lvlOverride w:ilvl="0">
      <w:startOverride w:val="1"/>
    </w:lvlOverride>
  </w:num>
  <w:num w:numId="44" w16cid:durableId="768938233">
    <w:abstractNumId w:val="32"/>
    <w:lvlOverride w:ilvl="0">
      <w:startOverride w:val="1"/>
    </w:lvlOverride>
  </w:num>
  <w:num w:numId="45" w16cid:durableId="461120302">
    <w:abstractNumId w:val="32"/>
    <w:lvlOverride w:ilvl="0">
      <w:startOverride w:val="1"/>
    </w:lvlOverride>
  </w:num>
  <w:num w:numId="46" w16cid:durableId="1827286005">
    <w:abstractNumId w:val="32"/>
    <w:lvlOverride w:ilvl="0">
      <w:startOverride w:val="1"/>
    </w:lvlOverride>
  </w:num>
  <w:num w:numId="47" w16cid:durableId="1024987142">
    <w:abstractNumId w:val="32"/>
    <w:lvlOverride w:ilvl="0">
      <w:startOverride w:val="1"/>
    </w:lvlOverride>
  </w:num>
  <w:num w:numId="48" w16cid:durableId="1478524852">
    <w:abstractNumId w:val="32"/>
    <w:lvlOverride w:ilvl="0">
      <w:startOverride w:val="1"/>
    </w:lvlOverride>
  </w:num>
  <w:num w:numId="49" w16cid:durableId="1481582061">
    <w:abstractNumId w:val="32"/>
    <w:lvlOverride w:ilvl="0">
      <w:startOverride w:val="1"/>
    </w:lvlOverride>
  </w:num>
  <w:num w:numId="50" w16cid:durableId="1132939762">
    <w:abstractNumId w:val="3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6145" fillcolor="none [1951]" strokecolor="none [3212]">
      <v:fill color="none [1951]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CE"/>
    <w:rsid w:val="00004774"/>
    <w:rsid w:val="00004B65"/>
    <w:rsid w:val="00005087"/>
    <w:rsid w:val="00006060"/>
    <w:rsid w:val="00007AD9"/>
    <w:rsid w:val="00010327"/>
    <w:rsid w:val="000130D1"/>
    <w:rsid w:val="00013694"/>
    <w:rsid w:val="00022F92"/>
    <w:rsid w:val="000304B1"/>
    <w:rsid w:val="0003195A"/>
    <w:rsid w:val="000329BA"/>
    <w:rsid w:val="00033B5A"/>
    <w:rsid w:val="0003618C"/>
    <w:rsid w:val="00037D75"/>
    <w:rsid w:val="00040C4B"/>
    <w:rsid w:val="00041091"/>
    <w:rsid w:val="0004173F"/>
    <w:rsid w:val="00041DA2"/>
    <w:rsid w:val="000468FB"/>
    <w:rsid w:val="000507A4"/>
    <w:rsid w:val="00052337"/>
    <w:rsid w:val="00052E6D"/>
    <w:rsid w:val="0005614C"/>
    <w:rsid w:val="00057407"/>
    <w:rsid w:val="00057877"/>
    <w:rsid w:val="000606A8"/>
    <w:rsid w:val="00062656"/>
    <w:rsid w:val="000629D8"/>
    <w:rsid w:val="00063D98"/>
    <w:rsid w:val="00070A6F"/>
    <w:rsid w:val="00073DBF"/>
    <w:rsid w:val="0008516D"/>
    <w:rsid w:val="00086620"/>
    <w:rsid w:val="00087D39"/>
    <w:rsid w:val="00090B67"/>
    <w:rsid w:val="00091F4E"/>
    <w:rsid w:val="00091FEC"/>
    <w:rsid w:val="00093972"/>
    <w:rsid w:val="00095B2B"/>
    <w:rsid w:val="00097D3D"/>
    <w:rsid w:val="000A5D8F"/>
    <w:rsid w:val="000A60AD"/>
    <w:rsid w:val="000A74CE"/>
    <w:rsid w:val="000B34A1"/>
    <w:rsid w:val="000B3EFA"/>
    <w:rsid w:val="000B77F8"/>
    <w:rsid w:val="000B7A15"/>
    <w:rsid w:val="000B7E77"/>
    <w:rsid w:val="000C0831"/>
    <w:rsid w:val="000C45BE"/>
    <w:rsid w:val="000D2510"/>
    <w:rsid w:val="000D2B3F"/>
    <w:rsid w:val="000D57C9"/>
    <w:rsid w:val="000D5E0C"/>
    <w:rsid w:val="000E0638"/>
    <w:rsid w:val="000E1F90"/>
    <w:rsid w:val="000E5E86"/>
    <w:rsid w:val="000E7A06"/>
    <w:rsid w:val="000F0A84"/>
    <w:rsid w:val="000F44B6"/>
    <w:rsid w:val="0010422A"/>
    <w:rsid w:val="001071AA"/>
    <w:rsid w:val="00110125"/>
    <w:rsid w:val="00115531"/>
    <w:rsid w:val="00115C43"/>
    <w:rsid w:val="00117134"/>
    <w:rsid w:val="00121117"/>
    <w:rsid w:val="00121BAD"/>
    <w:rsid w:val="00126438"/>
    <w:rsid w:val="001264F2"/>
    <w:rsid w:val="00131317"/>
    <w:rsid w:val="001313EE"/>
    <w:rsid w:val="00136E12"/>
    <w:rsid w:val="00142223"/>
    <w:rsid w:val="00144D61"/>
    <w:rsid w:val="00146535"/>
    <w:rsid w:val="00152511"/>
    <w:rsid w:val="00153E47"/>
    <w:rsid w:val="001578A2"/>
    <w:rsid w:val="0016141C"/>
    <w:rsid w:val="001614BB"/>
    <w:rsid w:val="001630EF"/>
    <w:rsid w:val="001701DB"/>
    <w:rsid w:val="0017069B"/>
    <w:rsid w:val="00171694"/>
    <w:rsid w:val="00171E56"/>
    <w:rsid w:val="00171ECC"/>
    <w:rsid w:val="001756A5"/>
    <w:rsid w:val="00175883"/>
    <w:rsid w:val="00181199"/>
    <w:rsid w:val="0018289D"/>
    <w:rsid w:val="00184FB4"/>
    <w:rsid w:val="0019363A"/>
    <w:rsid w:val="00195738"/>
    <w:rsid w:val="00195B6E"/>
    <w:rsid w:val="00196C15"/>
    <w:rsid w:val="00197A4C"/>
    <w:rsid w:val="00197F1A"/>
    <w:rsid w:val="001A4A45"/>
    <w:rsid w:val="001A4EA5"/>
    <w:rsid w:val="001A4FDC"/>
    <w:rsid w:val="001A6CE5"/>
    <w:rsid w:val="001A741A"/>
    <w:rsid w:val="001A7578"/>
    <w:rsid w:val="001B0A91"/>
    <w:rsid w:val="001B0BF0"/>
    <w:rsid w:val="001B2280"/>
    <w:rsid w:val="001B7BF8"/>
    <w:rsid w:val="001C06BA"/>
    <w:rsid w:val="001C2B61"/>
    <w:rsid w:val="001C30EF"/>
    <w:rsid w:val="001C449F"/>
    <w:rsid w:val="001C46DF"/>
    <w:rsid w:val="001C7D54"/>
    <w:rsid w:val="001D21BC"/>
    <w:rsid w:val="001D58CE"/>
    <w:rsid w:val="001D5CCE"/>
    <w:rsid w:val="001D62E6"/>
    <w:rsid w:val="001D786F"/>
    <w:rsid w:val="001E0AB4"/>
    <w:rsid w:val="001E10F4"/>
    <w:rsid w:val="001E1840"/>
    <w:rsid w:val="001E38D9"/>
    <w:rsid w:val="001E43EA"/>
    <w:rsid w:val="001E594F"/>
    <w:rsid w:val="001E63DF"/>
    <w:rsid w:val="001F0DDD"/>
    <w:rsid w:val="001F5F35"/>
    <w:rsid w:val="002057B0"/>
    <w:rsid w:val="00210343"/>
    <w:rsid w:val="00212614"/>
    <w:rsid w:val="00212690"/>
    <w:rsid w:val="00214186"/>
    <w:rsid w:val="002146C0"/>
    <w:rsid w:val="00215A55"/>
    <w:rsid w:val="00217825"/>
    <w:rsid w:val="0022002A"/>
    <w:rsid w:val="00223031"/>
    <w:rsid w:val="002246CE"/>
    <w:rsid w:val="00226896"/>
    <w:rsid w:val="00226A12"/>
    <w:rsid w:val="00230DB8"/>
    <w:rsid w:val="00234598"/>
    <w:rsid w:val="00235164"/>
    <w:rsid w:val="002354C7"/>
    <w:rsid w:val="00246D3F"/>
    <w:rsid w:val="00252622"/>
    <w:rsid w:val="002540CF"/>
    <w:rsid w:val="0025432B"/>
    <w:rsid w:val="002718A8"/>
    <w:rsid w:val="0027393C"/>
    <w:rsid w:val="0027492C"/>
    <w:rsid w:val="002768EE"/>
    <w:rsid w:val="002863FA"/>
    <w:rsid w:val="002879E0"/>
    <w:rsid w:val="00290D1C"/>
    <w:rsid w:val="00291F0D"/>
    <w:rsid w:val="00292C8D"/>
    <w:rsid w:val="002A16C5"/>
    <w:rsid w:val="002A209D"/>
    <w:rsid w:val="002A251D"/>
    <w:rsid w:val="002B1FAF"/>
    <w:rsid w:val="002C1E97"/>
    <w:rsid w:val="002C2BA5"/>
    <w:rsid w:val="002C36F6"/>
    <w:rsid w:val="002C4E96"/>
    <w:rsid w:val="002D0251"/>
    <w:rsid w:val="002D5777"/>
    <w:rsid w:val="002E109E"/>
    <w:rsid w:val="002E7ABC"/>
    <w:rsid w:val="002F063F"/>
    <w:rsid w:val="002F0C20"/>
    <w:rsid w:val="002F4A5E"/>
    <w:rsid w:val="00304ADC"/>
    <w:rsid w:val="00305259"/>
    <w:rsid w:val="003054E6"/>
    <w:rsid w:val="00305E7D"/>
    <w:rsid w:val="00311DF8"/>
    <w:rsid w:val="00312FE7"/>
    <w:rsid w:val="00313A91"/>
    <w:rsid w:val="00314AD2"/>
    <w:rsid w:val="00317466"/>
    <w:rsid w:val="003255D9"/>
    <w:rsid w:val="003257C5"/>
    <w:rsid w:val="00327B0F"/>
    <w:rsid w:val="003339B3"/>
    <w:rsid w:val="00336AC9"/>
    <w:rsid w:val="00337813"/>
    <w:rsid w:val="00337BF0"/>
    <w:rsid w:val="00342CF9"/>
    <w:rsid w:val="00346A11"/>
    <w:rsid w:val="0034770F"/>
    <w:rsid w:val="003503A2"/>
    <w:rsid w:val="0035094E"/>
    <w:rsid w:val="00351A89"/>
    <w:rsid w:val="0036396B"/>
    <w:rsid w:val="00364F1A"/>
    <w:rsid w:val="00374958"/>
    <w:rsid w:val="0037593D"/>
    <w:rsid w:val="00376778"/>
    <w:rsid w:val="003775FB"/>
    <w:rsid w:val="003806DE"/>
    <w:rsid w:val="00381814"/>
    <w:rsid w:val="00382D2A"/>
    <w:rsid w:val="0038353A"/>
    <w:rsid w:val="00394BBA"/>
    <w:rsid w:val="00395FE0"/>
    <w:rsid w:val="003A14C4"/>
    <w:rsid w:val="003A3296"/>
    <w:rsid w:val="003A376F"/>
    <w:rsid w:val="003A554C"/>
    <w:rsid w:val="003B5AEE"/>
    <w:rsid w:val="003C1C41"/>
    <w:rsid w:val="003C3E48"/>
    <w:rsid w:val="003C58B4"/>
    <w:rsid w:val="003D4C38"/>
    <w:rsid w:val="003E0D64"/>
    <w:rsid w:val="003E0F31"/>
    <w:rsid w:val="003E498E"/>
    <w:rsid w:val="003E4A0C"/>
    <w:rsid w:val="003E56E1"/>
    <w:rsid w:val="003E6E5B"/>
    <w:rsid w:val="003F0188"/>
    <w:rsid w:val="003F46CF"/>
    <w:rsid w:val="003F586F"/>
    <w:rsid w:val="003F6252"/>
    <w:rsid w:val="003F63D0"/>
    <w:rsid w:val="004025BA"/>
    <w:rsid w:val="00402BA6"/>
    <w:rsid w:val="004045D3"/>
    <w:rsid w:val="0040535E"/>
    <w:rsid w:val="00406395"/>
    <w:rsid w:val="00416D03"/>
    <w:rsid w:val="004217C3"/>
    <w:rsid w:val="004228A6"/>
    <w:rsid w:val="00424281"/>
    <w:rsid w:val="0042666E"/>
    <w:rsid w:val="004267D9"/>
    <w:rsid w:val="00431AB7"/>
    <w:rsid w:val="0043216F"/>
    <w:rsid w:val="004358CA"/>
    <w:rsid w:val="00436A36"/>
    <w:rsid w:val="004373DD"/>
    <w:rsid w:val="0044476D"/>
    <w:rsid w:val="00447F39"/>
    <w:rsid w:val="004505ED"/>
    <w:rsid w:val="00451D63"/>
    <w:rsid w:val="004555E3"/>
    <w:rsid w:val="00457115"/>
    <w:rsid w:val="0046245C"/>
    <w:rsid w:val="004645EE"/>
    <w:rsid w:val="0047259F"/>
    <w:rsid w:val="00473F36"/>
    <w:rsid w:val="004750A7"/>
    <w:rsid w:val="004755F2"/>
    <w:rsid w:val="00475FA0"/>
    <w:rsid w:val="00481493"/>
    <w:rsid w:val="004904D5"/>
    <w:rsid w:val="0049587B"/>
    <w:rsid w:val="00495C50"/>
    <w:rsid w:val="004A0921"/>
    <w:rsid w:val="004B0482"/>
    <w:rsid w:val="004B3BAE"/>
    <w:rsid w:val="004B7B1F"/>
    <w:rsid w:val="004C2FC7"/>
    <w:rsid w:val="004D587D"/>
    <w:rsid w:val="004D6CB0"/>
    <w:rsid w:val="004D7DC0"/>
    <w:rsid w:val="004F0283"/>
    <w:rsid w:val="004F1FD4"/>
    <w:rsid w:val="004F5B7F"/>
    <w:rsid w:val="004F79DD"/>
    <w:rsid w:val="005077DD"/>
    <w:rsid w:val="0051190C"/>
    <w:rsid w:val="00523D80"/>
    <w:rsid w:val="00527021"/>
    <w:rsid w:val="00527373"/>
    <w:rsid w:val="00527F3F"/>
    <w:rsid w:val="005309E9"/>
    <w:rsid w:val="00531EF2"/>
    <w:rsid w:val="0053444F"/>
    <w:rsid w:val="0053575C"/>
    <w:rsid w:val="00536698"/>
    <w:rsid w:val="005446F4"/>
    <w:rsid w:val="005474A1"/>
    <w:rsid w:val="00550791"/>
    <w:rsid w:val="00551A1A"/>
    <w:rsid w:val="0055250F"/>
    <w:rsid w:val="0055691B"/>
    <w:rsid w:val="00560FF0"/>
    <w:rsid w:val="00562132"/>
    <w:rsid w:val="00564C92"/>
    <w:rsid w:val="005702B4"/>
    <w:rsid w:val="0057079E"/>
    <w:rsid w:val="0057202E"/>
    <w:rsid w:val="0057281D"/>
    <w:rsid w:val="005754E8"/>
    <w:rsid w:val="005766C2"/>
    <w:rsid w:val="00583B45"/>
    <w:rsid w:val="005841F9"/>
    <w:rsid w:val="00585797"/>
    <w:rsid w:val="0058607E"/>
    <w:rsid w:val="00590577"/>
    <w:rsid w:val="005908A0"/>
    <w:rsid w:val="00596410"/>
    <w:rsid w:val="005A1E84"/>
    <w:rsid w:val="005A4844"/>
    <w:rsid w:val="005B1834"/>
    <w:rsid w:val="005B42D6"/>
    <w:rsid w:val="005B4AB5"/>
    <w:rsid w:val="005B5D1B"/>
    <w:rsid w:val="005C0E50"/>
    <w:rsid w:val="005C1AB3"/>
    <w:rsid w:val="005C5BF8"/>
    <w:rsid w:val="005C7530"/>
    <w:rsid w:val="005C7544"/>
    <w:rsid w:val="005D14EC"/>
    <w:rsid w:val="005E4A7D"/>
    <w:rsid w:val="005E7725"/>
    <w:rsid w:val="005F0374"/>
    <w:rsid w:val="005F0B67"/>
    <w:rsid w:val="005F1959"/>
    <w:rsid w:val="005F19A3"/>
    <w:rsid w:val="005F19CA"/>
    <w:rsid w:val="005F1B00"/>
    <w:rsid w:val="005F23B2"/>
    <w:rsid w:val="005F33D2"/>
    <w:rsid w:val="005F3E26"/>
    <w:rsid w:val="005F6BFC"/>
    <w:rsid w:val="006001A5"/>
    <w:rsid w:val="0060032F"/>
    <w:rsid w:val="00602E1F"/>
    <w:rsid w:val="00603571"/>
    <w:rsid w:val="00611FDD"/>
    <w:rsid w:val="00613405"/>
    <w:rsid w:val="006141C9"/>
    <w:rsid w:val="00617A0B"/>
    <w:rsid w:val="006209E4"/>
    <w:rsid w:val="00622808"/>
    <w:rsid w:val="0062386C"/>
    <w:rsid w:val="00624C0E"/>
    <w:rsid w:val="00626228"/>
    <w:rsid w:val="00641AB1"/>
    <w:rsid w:val="00644719"/>
    <w:rsid w:val="006461DD"/>
    <w:rsid w:val="00647042"/>
    <w:rsid w:val="00652F2A"/>
    <w:rsid w:val="0065591D"/>
    <w:rsid w:val="00663043"/>
    <w:rsid w:val="00665E73"/>
    <w:rsid w:val="006679D9"/>
    <w:rsid w:val="00671790"/>
    <w:rsid w:val="006737F5"/>
    <w:rsid w:val="00673D3C"/>
    <w:rsid w:val="0067541A"/>
    <w:rsid w:val="00676665"/>
    <w:rsid w:val="00677F2F"/>
    <w:rsid w:val="006810E8"/>
    <w:rsid w:val="00685F53"/>
    <w:rsid w:val="00686EFE"/>
    <w:rsid w:val="00687860"/>
    <w:rsid w:val="006A26DF"/>
    <w:rsid w:val="006A4FA1"/>
    <w:rsid w:val="006A501C"/>
    <w:rsid w:val="006B0CF5"/>
    <w:rsid w:val="006B490B"/>
    <w:rsid w:val="006C0545"/>
    <w:rsid w:val="006C3473"/>
    <w:rsid w:val="006D0C60"/>
    <w:rsid w:val="006D0D7A"/>
    <w:rsid w:val="006D622F"/>
    <w:rsid w:val="006D6A99"/>
    <w:rsid w:val="006E0AEB"/>
    <w:rsid w:val="006E4F1E"/>
    <w:rsid w:val="006E734B"/>
    <w:rsid w:val="006F0EF9"/>
    <w:rsid w:val="006F32C5"/>
    <w:rsid w:val="006F5B45"/>
    <w:rsid w:val="006F6F5C"/>
    <w:rsid w:val="006F79BC"/>
    <w:rsid w:val="00700868"/>
    <w:rsid w:val="00703EA2"/>
    <w:rsid w:val="0070559D"/>
    <w:rsid w:val="0071376B"/>
    <w:rsid w:val="00714496"/>
    <w:rsid w:val="0071533E"/>
    <w:rsid w:val="00715FC7"/>
    <w:rsid w:val="007171F6"/>
    <w:rsid w:val="007206B1"/>
    <w:rsid w:val="00724011"/>
    <w:rsid w:val="007324D2"/>
    <w:rsid w:val="007330AB"/>
    <w:rsid w:val="00744618"/>
    <w:rsid w:val="007533D9"/>
    <w:rsid w:val="00753433"/>
    <w:rsid w:val="00753E59"/>
    <w:rsid w:val="00755193"/>
    <w:rsid w:val="00755655"/>
    <w:rsid w:val="00761E50"/>
    <w:rsid w:val="0076730E"/>
    <w:rsid w:val="007700E4"/>
    <w:rsid w:val="00771A65"/>
    <w:rsid w:val="007776B7"/>
    <w:rsid w:val="007810D8"/>
    <w:rsid w:val="00786AE7"/>
    <w:rsid w:val="00790BFB"/>
    <w:rsid w:val="007913FC"/>
    <w:rsid w:val="007926F8"/>
    <w:rsid w:val="00793303"/>
    <w:rsid w:val="00795AD5"/>
    <w:rsid w:val="007960A1"/>
    <w:rsid w:val="007A1572"/>
    <w:rsid w:val="007A285D"/>
    <w:rsid w:val="007A2B52"/>
    <w:rsid w:val="007B5D02"/>
    <w:rsid w:val="007B729A"/>
    <w:rsid w:val="007C0394"/>
    <w:rsid w:val="007C0EC4"/>
    <w:rsid w:val="007C5A96"/>
    <w:rsid w:val="007C6EB5"/>
    <w:rsid w:val="007C7074"/>
    <w:rsid w:val="007D1380"/>
    <w:rsid w:val="007D15C6"/>
    <w:rsid w:val="007D20A0"/>
    <w:rsid w:val="007D6A4F"/>
    <w:rsid w:val="007E31FE"/>
    <w:rsid w:val="007E367B"/>
    <w:rsid w:val="007E47B3"/>
    <w:rsid w:val="007E67C4"/>
    <w:rsid w:val="007E7EA2"/>
    <w:rsid w:val="007F3B02"/>
    <w:rsid w:val="00800067"/>
    <w:rsid w:val="00802CE6"/>
    <w:rsid w:val="0080327C"/>
    <w:rsid w:val="00804870"/>
    <w:rsid w:val="00804C8B"/>
    <w:rsid w:val="00805899"/>
    <w:rsid w:val="00805D3F"/>
    <w:rsid w:val="00805E15"/>
    <w:rsid w:val="0080657A"/>
    <w:rsid w:val="00812F35"/>
    <w:rsid w:val="00813C9F"/>
    <w:rsid w:val="0081441A"/>
    <w:rsid w:val="00814B85"/>
    <w:rsid w:val="00814F8C"/>
    <w:rsid w:val="00823AF3"/>
    <w:rsid w:val="00823FCB"/>
    <w:rsid w:val="0082523F"/>
    <w:rsid w:val="0082562F"/>
    <w:rsid w:val="00825D19"/>
    <w:rsid w:val="00827726"/>
    <w:rsid w:val="00831EED"/>
    <w:rsid w:val="00834F78"/>
    <w:rsid w:val="00837179"/>
    <w:rsid w:val="00840381"/>
    <w:rsid w:val="00841C6A"/>
    <w:rsid w:val="008431A2"/>
    <w:rsid w:val="008449D3"/>
    <w:rsid w:val="008508F0"/>
    <w:rsid w:val="00853809"/>
    <w:rsid w:val="0085425A"/>
    <w:rsid w:val="0085485E"/>
    <w:rsid w:val="00856E1B"/>
    <w:rsid w:val="008631C9"/>
    <w:rsid w:val="00864C17"/>
    <w:rsid w:val="0086639D"/>
    <w:rsid w:val="00866E3C"/>
    <w:rsid w:val="00873325"/>
    <w:rsid w:val="00875DFF"/>
    <w:rsid w:val="00876B84"/>
    <w:rsid w:val="00877549"/>
    <w:rsid w:val="00880B06"/>
    <w:rsid w:val="00881779"/>
    <w:rsid w:val="00882D20"/>
    <w:rsid w:val="00882ED1"/>
    <w:rsid w:val="0088472D"/>
    <w:rsid w:val="008915F7"/>
    <w:rsid w:val="008917BB"/>
    <w:rsid w:val="00897972"/>
    <w:rsid w:val="008A279D"/>
    <w:rsid w:val="008A43A8"/>
    <w:rsid w:val="008A5630"/>
    <w:rsid w:val="008A693F"/>
    <w:rsid w:val="008A7D61"/>
    <w:rsid w:val="008B0FB1"/>
    <w:rsid w:val="008B16F0"/>
    <w:rsid w:val="008B25B8"/>
    <w:rsid w:val="008B48F5"/>
    <w:rsid w:val="008B49E1"/>
    <w:rsid w:val="008B538A"/>
    <w:rsid w:val="008B7273"/>
    <w:rsid w:val="008C0988"/>
    <w:rsid w:val="008C0A40"/>
    <w:rsid w:val="008C55C1"/>
    <w:rsid w:val="008D308C"/>
    <w:rsid w:val="008D39AF"/>
    <w:rsid w:val="008D4205"/>
    <w:rsid w:val="008D6DC6"/>
    <w:rsid w:val="008D71D1"/>
    <w:rsid w:val="008D7703"/>
    <w:rsid w:val="008E0973"/>
    <w:rsid w:val="008E0E09"/>
    <w:rsid w:val="008E301F"/>
    <w:rsid w:val="008E5D7E"/>
    <w:rsid w:val="008E7E22"/>
    <w:rsid w:val="009009EA"/>
    <w:rsid w:val="00901022"/>
    <w:rsid w:val="00904070"/>
    <w:rsid w:val="009049CD"/>
    <w:rsid w:val="00905886"/>
    <w:rsid w:val="00910ED5"/>
    <w:rsid w:val="009119AE"/>
    <w:rsid w:val="00912622"/>
    <w:rsid w:val="009129B2"/>
    <w:rsid w:val="00916A3E"/>
    <w:rsid w:val="00921888"/>
    <w:rsid w:val="00925494"/>
    <w:rsid w:val="00927446"/>
    <w:rsid w:val="00932C92"/>
    <w:rsid w:val="00935A20"/>
    <w:rsid w:val="00936427"/>
    <w:rsid w:val="009415F2"/>
    <w:rsid w:val="00941CB1"/>
    <w:rsid w:val="009425FB"/>
    <w:rsid w:val="00943AA4"/>
    <w:rsid w:val="00945B75"/>
    <w:rsid w:val="00947E04"/>
    <w:rsid w:val="00951B9C"/>
    <w:rsid w:val="009530E8"/>
    <w:rsid w:val="00953BD3"/>
    <w:rsid w:val="009568CC"/>
    <w:rsid w:val="00957F87"/>
    <w:rsid w:val="00960944"/>
    <w:rsid w:val="00961AE4"/>
    <w:rsid w:val="00962AD6"/>
    <w:rsid w:val="00964C13"/>
    <w:rsid w:val="0096525A"/>
    <w:rsid w:val="00972184"/>
    <w:rsid w:val="00972C04"/>
    <w:rsid w:val="00973BD2"/>
    <w:rsid w:val="00975AC8"/>
    <w:rsid w:val="00981D6D"/>
    <w:rsid w:val="00985893"/>
    <w:rsid w:val="0098767B"/>
    <w:rsid w:val="00987F71"/>
    <w:rsid w:val="00993DC6"/>
    <w:rsid w:val="009956A4"/>
    <w:rsid w:val="009B4810"/>
    <w:rsid w:val="009B7AA7"/>
    <w:rsid w:val="009C2B4D"/>
    <w:rsid w:val="009C7C79"/>
    <w:rsid w:val="009D01D5"/>
    <w:rsid w:val="009D0727"/>
    <w:rsid w:val="009D20F1"/>
    <w:rsid w:val="009E4EE1"/>
    <w:rsid w:val="009F06B0"/>
    <w:rsid w:val="009F1717"/>
    <w:rsid w:val="009F6BA9"/>
    <w:rsid w:val="00A008E2"/>
    <w:rsid w:val="00A019E6"/>
    <w:rsid w:val="00A02D9F"/>
    <w:rsid w:val="00A03588"/>
    <w:rsid w:val="00A05E11"/>
    <w:rsid w:val="00A06774"/>
    <w:rsid w:val="00A0708C"/>
    <w:rsid w:val="00A10DE4"/>
    <w:rsid w:val="00A207E5"/>
    <w:rsid w:val="00A20BEA"/>
    <w:rsid w:val="00A21117"/>
    <w:rsid w:val="00A23B2E"/>
    <w:rsid w:val="00A30615"/>
    <w:rsid w:val="00A33066"/>
    <w:rsid w:val="00A35A90"/>
    <w:rsid w:val="00A44672"/>
    <w:rsid w:val="00A458CA"/>
    <w:rsid w:val="00A46757"/>
    <w:rsid w:val="00A55690"/>
    <w:rsid w:val="00A624EB"/>
    <w:rsid w:val="00A62938"/>
    <w:rsid w:val="00A6465D"/>
    <w:rsid w:val="00A738B4"/>
    <w:rsid w:val="00A757A1"/>
    <w:rsid w:val="00A77BD6"/>
    <w:rsid w:val="00A77ED0"/>
    <w:rsid w:val="00A812AA"/>
    <w:rsid w:val="00A855D1"/>
    <w:rsid w:val="00A85B1D"/>
    <w:rsid w:val="00A85D9F"/>
    <w:rsid w:val="00A904C5"/>
    <w:rsid w:val="00A906CB"/>
    <w:rsid w:val="00A92ACA"/>
    <w:rsid w:val="00A9324B"/>
    <w:rsid w:val="00AA69CD"/>
    <w:rsid w:val="00AA6A85"/>
    <w:rsid w:val="00AA71FF"/>
    <w:rsid w:val="00AB110E"/>
    <w:rsid w:val="00AB2FFC"/>
    <w:rsid w:val="00AB6EA9"/>
    <w:rsid w:val="00AC11A7"/>
    <w:rsid w:val="00AD16EA"/>
    <w:rsid w:val="00AD3901"/>
    <w:rsid w:val="00AD7091"/>
    <w:rsid w:val="00AD70EE"/>
    <w:rsid w:val="00AE0F72"/>
    <w:rsid w:val="00AE231C"/>
    <w:rsid w:val="00AE586B"/>
    <w:rsid w:val="00AF20D7"/>
    <w:rsid w:val="00AF22B9"/>
    <w:rsid w:val="00AF4A2D"/>
    <w:rsid w:val="00AF50D7"/>
    <w:rsid w:val="00AF54A8"/>
    <w:rsid w:val="00AF5CC6"/>
    <w:rsid w:val="00B06D08"/>
    <w:rsid w:val="00B1026A"/>
    <w:rsid w:val="00B15FD3"/>
    <w:rsid w:val="00B2273D"/>
    <w:rsid w:val="00B25B6F"/>
    <w:rsid w:val="00B26085"/>
    <w:rsid w:val="00B26BD5"/>
    <w:rsid w:val="00B26CFA"/>
    <w:rsid w:val="00B32890"/>
    <w:rsid w:val="00B32A59"/>
    <w:rsid w:val="00B3338B"/>
    <w:rsid w:val="00B33833"/>
    <w:rsid w:val="00B37562"/>
    <w:rsid w:val="00B418AE"/>
    <w:rsid w:val="00B43D47"/>
    <w:rsid w:val="00B53BE1"/>
    <w:rsid w:val="00B54A79"/>
    <w:rsid w:val="00B54B70"/>
    <w:rsid w:val="00B57B5F"/>
    <w:rsid w:val="00B60A28"/>
    <w:rsid w:val="00B60EB2"/>
    <w:rsid w:val="00B6329C"/>
    <w:rsid w:val="00B66644"/>
    <w:rsid w:val="00B70FDF"/>
    <w:rsid w:val="00B73F2A"/>
    <w:rsid w:val="00B741C3"/>
    <w:rsid w:val="00B7517B"/>
    <w:rsid w:val="00B7564C"/>
    <w:rsid w:val="00B8066D"/>
    <w:rsid w:val="00B80EFE"/>
    <w:rsid w:val="00B81AC9"/>
    <w:rsid w:val="00B834FB"/>
    <w:rsid w:val="00B923F2"/>
    <w:rsid w:val="00B928AC"/>
    <w:rsid w:val="00BA3928"/>
    <w:rsid w:val="00BA7CDB"/>
    <w:rsid w:val="00BB518D"/>
    <w:rsid w:val="00BB563D"/>
    <w:rsid w:val="00BB6E8E"/>
    <w:rsid w:val="00BB7CC5"/>
    <w:rsid w:val="00BC1817"/>
    <w:rsid w:val="00BC3B6B"/>
    <w:rsid w:val="00BD21A5"/>
    <w:rsid w:val="00BD22FA"/>
    <w:rsid w:val="00BD284F"/>
    <w:rsid w:val="00BE0ECE"/>
    <w:rsid w:val="00BE1565"/>
    <w:rsid w:val="00BE24E9"/>
    <w:rsid w:val="00BE2B3C"/>
    <w:rsid w:val="00BE65A1"/>
    <w:rsid w:val="00BF3D8D"/>
    <w:rsid w:val="00C01D16"/>
    <w:rsid w:val="00C03ACE"/>
    <w:rsid w:val="00C11F9F"/>
    <w:rsid w:val="00C120BF"/>
    <w:rsid w:val="00C125EE"/>
    <w:rsid w:val="00C15B2F"/>
    <w:rsid w:val="00C23ADF"/>
    <w:rsid w:val="00C24476"/>
    <w:rsid w:val="00C34CEC"/>
    <w:rsid w:val="00C35B82"/>
    <w:rsid w:val="00C37997"/>
    <w:rsid w:val="00C455C1"/>
    <w:rsid w:val="00C45DFE"/>
    <w:rsid w:val="00C51D40"/>
    <w:rsid w:val="00C52771"/>
    <w:rsid w:val="00C57125"/>
    <w:rsid w:val="00C57312"/>
    <w:rsid w:val="00C61CCB"/>
    <w:rsid w:val="00C66004"/>
    <w:rsid w:val="00C6621D"/>
    <w:rsid w:val="00C6752A"/>
    <w:rsid w:val="00C67B21"/>
    <w:rsid w:val="00C7141A"/>
    <w:rsid w:val="00C81F5D"/>
    <w:rsid w:val="00C84E0B"/>
    <w:rsid w:val="00C90831"/>
    <w:rsid w:val="00C93522"/>
    <w:rsid w:val="00C93847"/>
    <w:rsid w:val="00C9750B"/>
    <w:rsid w:val="00CA10EE"/>
    <w:rsid w:val="00CA1933"/>
    <w:rsid w:val="00CA3E05"/>
    <w:rsid w:val="00CA54FB"/>
    <w:rsid w:val="00CA7048"/>
    <w:rsid w:val="00CB212A"/>
    <w:rsid w:val="00CB5704"/>
    <w:rsid w:val="00CB57CF"/>
    <w:rsid w:val="00CC0B41"/>
    <w:rsid w:val="00CC36FB"/>
    <w:rsid w:val="00CC3B44"/>
    <w:rsid w:val="00CC3DBD"/>
    <w:rsid w:val="00CC5D8C"/>
    <w:rsid w:val="00CD64DA"/>
    <w:rsid w:val="00CD7C17"/>
    <w:rsid w:val="00CE1F96"/>
    <w:rsid w:val="00CE2236"/>
    <w:rsid w:val="00CE261F"/>
    <w:rsid w:val="00CE2AE8"/>
    <w:rsid w:val="00CE473C"/>
    <w:rsid w:val="00CE56B3"/>
    <w:rsid w:val="00CE6CC2"/>
    <w:rsid w:val="00CF49E4"/>
    <w:rsid w:val="00D00DB0"/>
    <w:rsid w:val="00D01C55"/>
    <w:rsid w:val="00D01D5E"/>
    <w:rsid w:val="00D04E84"/>
    <w:rsid w:val="00D215A7"/>
    <w:rsid w:val="00D21EF7"/>
    <w:rsid w:val="00D23216"/>
    <w:rsid w:val="00D312E7"/>
    <w:rsid w:val="00D32E54"/>
    <w:rsid w:val="00D3638A"/>
    <w:rsid w:val="00D365EA"/>
    <w:rsid w:val="00D37F2A"/>
    <w:rsid w:val="00D41C3F"/>
    <w:rsid w:val="00D430D1"/>
    <w:rsid w:val="00D53FBC"/>
    <w:rsid w:val="00D577F2"/>
    <w:rsid w:val="00D57C50"/>
    <w:rsid w:val="00D65C88"/>
    <w:rsid w:val="00D65FC4"/>
    <w:rsid w:val="00D66224"/>
    <w:rsid w:val="00D667D6"/>
    <w:rsid w:val="00D70A6F"/>
    <w:rsid w:val="00D7739B"/>
    <w:rsid w:val="00D82B84"/>
    <w:rsid w:val="00D872AA"/>
    <w:rsid w:val="00D91073"/>
    <w:rsid w:val="00D91E65"/>
    <w:rsid w:val="00D9244A"/>
    <w:rsid w:val="00D97097"/>
    <w:rsid w:val="00D97A45"/>
    <w:rsid w:val="00DA4E46"/>
    <w:rsid w:val="00DA6D0F"/>
    <w:rsid w:val="00DA7617"/>
    <w:rsid w:val="00DA7D70"/>
    <w:rsid w:val="00DB127D"/>
    <w:rsid w:val="00DB658A"/>
    <w:rsid w:val="00DC2EFA"/>
    <w:rsid w:val="00DC4D3E"/>
    <w:rsid w:val="00DC5837"/>
    <w:rsid w:val="00DD7792"/>
    <w:rsid w:val="00DF3040"/>
    <w:rsid w:val="00DF5E0F"/>
    <w:rsid w:val="00DF763A"/>
    <w:rsid w:val="00E0330D"/>
    <w:rsid w:val="00E03430"/>
    <w:rsid w:val="00E12DE8"/>
    <w:rsid w:val="00E13066"/>
    <w:rsid w:val="00E167D3"/>
    <w:rsid w:val="00E17FB8"/>
    <w:rsid w:val="00E200FC"/>
    <w:rsid w:val="00E20C08"/>
    <w:rsid w:val="00E24413"/>
    <w:rsid w:val="00E27A49"/>
    <w:rsid w:val="00E314F2"/>
    <w:rsid w:val="00E3289B"/>
    <w:rsid w:val="00E419FD"/>
    <w:rsid w:val="00E45783"/>
    <w:rsid w:val="00E46101"/>
    <w:rsid w:val="00E5172F"/>
    <w:rsid w:val="00E54EA0"/>
    <w:rsid w:val="00E57B66"/>
    <w:rsid w:val="00E60B02"/>
    <w:rsid w:val="00E62073"/>
    <w:rsid w:val="00E63F6A"/>
    <w:rsid w:val="00E64F3C"/>
    <w:rsid w:val="00E6771B"/>
    <w:rsid w:val="00E71848"/>
    <w:rsid w:val="00E71976"/>
    <w:rsid w:val="00E73A22"/>
    <w:rsid w:val="00E74BDA"/>
    <w:rsid w:val="00E76E75"/>
    <w:rsid w:val="00E8786D"/>
    <w:rsid w:val="00EA6417"/>
    <w:rsid w:val="00EB039E"/>
    <w:rsid w:val="00EB335E"/>
    <w:rsid w:val="00EB6CC0"/>
    <w:rsid w:val="00EB70CA"/>
    <w:rsid w:val="00EC057F"/>
    <w:rsid w:val="00EC38DC"/>
    <w:rsid w:val="00EC5B91"/>
    <w:rsid w:val="00ED0E3D"/>
    <w:rsid w:val="00ED55B3"/>
    <w:rsid w:val="00EE333F"/>
    <w:rsid w:val="00EE33D8"/>
    <w:rsid w:val="00EE44F9"/>
    <w:rsid w:val="00EE6456"/>
    <w:rsid w:val="00EE731B"/>
    <w:rsid w:val="00EF123D"/>
    <w:rsid w:val="00EF30AA"/>
    <w:rsid w:val="00EF59C8"/>
    <w:rsid w:val="00F01391"/>
    <w:rsid w:val="00F035ED"/>
    <w:rsid w:val="00F039C4"/>
    <w:rsid w:val="00F10D74"/>
    <w:rsid w:val="00F10DEC"/>
    <w:rsid w:val="00F112D0"/>
    <w:rsid w:val="00F14804"/>
    <w:rsid w:val="00F2026B"/>
    <w:rsid w:val="00F207CF"/>
    <w:rsid w:val="00F213E7"/>
    <w:rsid w:val="00F215F3"/>
    <w:rsid w:val="00F26C3D"/>
    <w:rsid w:val="00F2749E"/>
    <w:rsid w:val="00F27F9C"/>
    <w:rsid w:val="00F3073E"/>
    <w:rsid w:val="00F41353"/>
    <w:rsid w:val="00F4197A"/>
    <w:rsid w:val="00F42FAD"/>
    <w:rsid w:val="00F43FE8"/>
    <w:rsid w:val="00F466BD"/>
    <w:rsid w:val="00F47A21"/>
    <w:rsid w:val="00F54BE8"/>
    <w:rsid w:val="00F616A2"/>
    <w:rsid w:val="00F6240F"/>
    <w:rsid w:val="00F63F05"/>
    <w:rsid w:val="00F64BF9"/>
    <w:rsid w:val="00F65395"/>
    <w:rsid w:val="00F663C0"/>
    <w:rsid w:val="00F716AA"/>
    <w:rsid w:val="00F71C71"/>
    <w:rsid w:val="00F7310D"/>
    <w:rsid w:val="00F74E6E"/>
    <w:rsid w:val="00F813F6"/>
    <w:rsid w:val="00F849A8"/>
    <w:rsid w:val="00F9055D"/>
    <w:rsid w:val="00F9299D"/>
    <w:rsid w:val="00F946DD"/>
    <w:rsid w:val="00F9629E"/>
    <w:rsid w:val="00F975FE"/>
    <w:rsid w:val="00FA3EBB"/>
    <w:rsid w:val="00FA690E"/>
    <w:rsid w:val="00FA71E5"/>
    <w:rsid w:val="00FB71FF"/>
    <w:rsid w:val="00FB75A2"/>
    <w:rsid w:val="00FB79B1"/>
    <w:rsid w:val="00FC14AC"/>
    <w:rsid w:val="00FC197B"/>
    <w:rsid w:val="00FC1DDC"/>
    <w:rsid w:val="00FC232C"/>
    <w:rsid w:val="00FD4DE3"/>
    <w:rsid w:val="00FD5C56"/>
    <w:rsid w:val="00FD5EE5"/>
    <w:rsid w:val="00FE0D9A"/>
    <w:rsid w:val="00FE5300"/>
    <w:rsid w:val="00FE6528"/>
    <w:rsid w:val="00FF297B"/>
    <w:rsid w:val="00FF2DE7"/>
    <w:rsid w:val="00FF2E34"/>
    <w:rsid w:val="00FF31AC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none [1951]" strokecolor="none [3212]">
      <v:fill color="none [1951]"/>
      <v:stroke color="none [3212]"/>
    </o:shapedefaults>
    <o:shapelayout v:ext="edit">
      <o:idmap v:ext="edit" data="1"/>
    </o:shapelayout>
  </w:shapeDefaults>
  <w:decimalSymbol w:val="."/>
  <w:listSeparator w:val=","/>
  <w14:docId w14:val="2EFB95EA"/>
  <w15:docId w15:val="{FA671A8A-7813-4A0B-92FA-D50449B5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ListParagraph"/>
    <w:rsid w:val="00D312E7"/>
    <w:pPr>
      <w:spacing w:line="360" w:lineRule="auto"/>
      <w:ind w:left="720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9C7C79"/>
    <w:pPr>
      <w:keepNext/>
      <w:numPr>
        <w:numId w:val="30"/>
      </w:numPr>
      <w:spacing w:before="240" w:after="60" w:line="360" w:lineRule="auto"/>
      <w:outlineLvl w:val="0"/>
    </w:pPr>
    <w:rPr>
      <w:rFonts w:eastAsia="Times New Roman" w:cs="Arial"/>
      <w:b/>
      <w:color w:val="000000" w:themeColor="text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rsid w:val="000468FB"/>
    <w:pPr>
      <w:outlineLvl w:val="1"/>
    </w:pPr>
    <w:rPr>
      <w:b/>
      <w:sz w:val="24"/>
      <w:szCs w:val="24"/>
    </w:rPr>
  </w:style>
  <w:style w:type="paragraph" w:styleId="Heading3">
    <w:name w:val="heading 3"/>
    <w:next w:val="BodyText"/>
    <w:link w:val="Heading3Char"/>
    <w:qFormat/>
    <w:rsid w:val="005F1B00"/>
    <w:pPr>
      <w:keepNext/>
      <w:numPr>
        <w:ilvl w:val="2"/>
        <w:numId w:val="30"/>
      </w:numPr>
      <w:tabs>
        <w:tab w:val="left" w:pos="907"/>
      </w:tabs>
      <w:spacing w:before="200" w:after="120"/>
      <w:outlineLvl w:val="2"/>
    </w:pPr>
    <w:rPr>
      <w:rFonts w:eastAsia="Times New Roman" w:cs="Arial"/>
      <w:b/>
      <w:color w:val="548DD4"/>
      <w:sz w:val="24"/>
      <w:szCs w:val="26"/>
      <w:lang w:eastAsia="en-US"/>
    </w:rPr>
  </w:style>
  <w:style w:type="paragraph" w:styleId="Heading4">
    <w:name w:val="heading 4"/>
    <w:next w:val="BodyText"/>
    <w:link w:val="Heading4Char"/>
    <w:qFormat/>
    <w:rsid w:val="005F1B00"/>
    <w:pPr>
      <w:keepNext/>
      <w:numPr>
        <w:ilvl w:val="3"/>
        <w:numId w:val="30"/>
      </w:numPr>
      <w:spacing w:before="120" w:after="100"/>
      <w:outlineLvl w:val="3"/>
    </w:pPr>
    <w:rPr>
      <w:rFonts w:eastAsia="Times New Roman" w:cs="Arial"/>
      <w:b/>
      <w:color w:val="548DD4"/>
      <w:lang w:eastAsia="en-US"/>
    </w:rPr>
  </w:style>
  <w:style w:type="paragraph" w:styleId="Heading5">
    <w:name w:val="heading 5"/>
    <w:basedOn w:val="Normal"/>
    <w:next w:val="Normal"/>
    <w:link w:val="Heading5Char"/>
    <w:rsid w:val="008B25B8"/>
    <w:pPr>
      <w:spacing w:before="240" w:after="60" w:line="240" w:lineRule="auto"/>
      <w:outlineLvl w:val="4"/>
    </w:pPr>
    <w:rPr>
      <w:rFonts w:ascii="Arial" w:eastAsia="Times New Roman" w:hAnsi="Arial" w:cs="Arial"/>
      <w:bCs/>
      <w:iCs/>
      <w:color w:val="FF0000"/>
      <w:sz w:val="28"/>
      <w:szCs w:val="26"/>
      <w:u w:val="single"/>
    </w:rPr>
  </w:style>
  <w:style w:type="paragraph" w:styleId="Heading6">
    <w:name w:val="heading 6"/>
    <w:basedOn w:val="Normal"/>
    <w:next w:val="Normal"/>
    <w:link w:val="Heading6Char"/>
    <w:rsid w:val="008B25B8"/>
    <w:pPr>
      <w:spacing w:before="240" w:after="60" w:line="240" w:lineRule="auto"/>
      <w:outlineLvl w:val="5"/>
    </w:pPr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paragraph" w:styleId="Heading7">
    <w:name w:val="heading 7"/>
    <w:basedOn w:val="Normal"/>
    <w:next w:val="Normal"/>
    <w:link w:val="Heading7Char"/>
    <w:rsid w:val="008B25B8"/>
    <w:pPr>
      <w:spacing w:before="240" w:after="60" w:line="240" w:lineRule="auto"/>
      <w:outlineLvl w:val="6"/>
    </w:pPr>
    <w:rPr>
      <w:rFonts w:ascii="Arial" w:eastAsia="Times New Roman" w:hAnsi="Arial" w:cs="Arial"/>
      <w:color w:val="FF0000"/>
      <w:sz w:val="28"/>
      <w:szCs w:val="24"/>
      <w:u w:val="single"/>
    </w:rPr>
  </w:style>
  <w:style w:type="paragraph" w:styleId="Heading8">
    <w:name w:val="heading 8"/>
    <w:basedOn w:val="Normal"/>
    <w:next w:val="Normal"/>
    <w:link w:val="Heading8Char"/>
    <w:rsid w:val="008B25B8"/>
    <w:pPr>
      <w:spacing w:before="240" w:after="60" w:line="240" w:lineRule="auto"/>
      <w:outlineLvl w:val="7"/>
    </w:pPr>
    <w:rPr>
      <w:rFonts w:ascii="Arial" w:eastAsia="Times New Roman" w:hAnsi="Arial" w:cs="Arial"/>
      <w:i/>
      <w:iCs/>
      <w:color w:val="FF0000"/>
      <w:sz w:val="28"/>
      <w:szCs w:val="24"/>
      <w:u w:val="single"/>
    </w:rPr>
  </w:style>
  <w:style w:type="paragraph" w:styleId="Heading9">
    <w:name w:val="heading 9"/>
    <w:basedOn w:val="Normal"/>
    <w:link w:val="Heading9Char"/>
    <w:rsid w:val="008B25B8"/>
    <w:pPr>
      <w:spacing w:before="240" w:after="60" w:line="240" w:lineRule="auto"/>
      <w:outlineLvl w:val="8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7C79"/>
    <w:rPr>
      <w:rFonts w:eastAsia="Times New Roman" w:cs="Arial"/>
      <w:b/>
      <w:color w:val="000000" w:themeColor="text1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0468FB"/>
    <w:rPr>
      <w:b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5F1B00"/>
    <w:rPr>
      <w:rFonts w:eastAsia="Times New Roman" w:cs="Arial"/>
      <w:b/>
      <w:color w:val="548DD4"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5F1B00"/>
    <w:rPr>
      <w:rFonts w:eastAsia="Times New Roman" w:cs="Arial"/>
      <w:b/>
      <w:color w:val="548DD4"/>
      <w:lang w:eastAsia="en-US"/>
    </w:rPr>
  </w:style>
  <w:style w:type="character" w:customStyle="1" w:styleId="Heading5Char">
    <w:name w:val="Heading 5 Char"/>
    <w:basedOn w:val="DefaultParagraphFont"/>
    <w:link w:val="Heading5"/>
    <w:rsid w:val="008B25B8"/>
    <w:rPr>
      <w:rFonts w:ascii="Arial" w:eastAsia="Times New Roman" w:hAnsi="Arial" w:cs="Arial"/>
      <w:bCs/>
      <w:iCs/>
      <w:color w:val="FF0000"/>
      <w:sz w:val="28"/>
      <w:szCs w:val="26"/>
      <w:u w:val="single"/>
    </w:rPr>
  </w:style>
  <w:style w:type="character" w:customStyle="1" w:styleId="Heading6Char">
    <w:name w:val="Heading 6 Char"/>
    <w:basedOn w:val="DefaultParagraphFont"/>
    <w:link w:val="Heading6"/>
    <w:rsid w:val="008B25B8"/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8B25B8"/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8B25B8"/>
    <w:rPr>
      <w:rFonts w:ascii="Arial" w:eastAsia="Times New Roman" w:hAnsi="Arial" w:cs="Arial"/>
      <w:i/>
      <w:iCs/>
      <w:color w:val="FF0000"/>
      <w:sz w:val="28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numbering" w:styleId="ArticleSection">
    <w:name w:val="Outline List 3"/>
    <w:basedOn w:val="NoList"/>
    <w:semiHidden/>
    <w:rsid w:val="008B25B8"/>
    <w:pPr>
      <w:numPr>
        <w:numId w:val="18"/>
      </w:numPr>
    </w:pPr>
  </w:style>
  <w:style w:type="paragraph" w:customStyle="1" w:styleId="Level0-HeadingTOC">
    <w:name w:val="Level 0 - Heading (TOC)"/>
    <w:next w:val="LegalBodyText"/>
    <w:semiHidden/>
    <w:rsid w:val="008B25B8"/>
    <w:pPr>
      <w:spacing w:before="120" w:after="120"/>
      <w:outlineLvl w:val="8"/>
    </w:pPr>
    <w:rPr>
      <w:rFonts w:ascii="Arial" w:eastAsia="Times New Roman" w:hAnsi="Arial" w:cs="Arial"/>
      <w:b/>
      <w:caps/>
      <w:color w:val="81BD27"/>
      <w:sz w:val="22"/>
      <w:szCs w:val="22"/>
      <w:lang w:eastAsia="en-US"/>
    </w:rPr>
  </w:style>
  <w:style w:type="paragraph" w:customStyle="1" w:styleId="Level0-Recitals">
    <w:name w:val="Level 0 - Recitals"/>
    <w:rsid w:val="008B25B8"/>
    <w:pPr>
      <w:numPr>
        <w:numId w:val="23"/>
      </w:numPr>
      <w:tabs>
        <w:tab w:val="clear" w:pos="709"/>
        <w:tab w:val="left" w:pos="794"/>
      </w:tabs>
      <w:spacing w:before="120" w:after="120"/>
      <w:ind w:left="794" w:hanging="794"/>
    </w:pPr>
    <w:rPr>
      <w:rFonts w:ascii="Arial" w:eastAsia="Times New Roman" w:hAnsi="Arial" w:cs="Arial"/>
      <w:lang w:eastAsia="en-US"/>
    </w:rPr>
  </w:style>
  <w:style w:type="paragraph" w:styleId="Footer">
    <w:name w:val="footer"/>
    <w:link w:val="FooterChar"/>
    <w:rsid w:val="008B25B8"/>
    <w:pPr>
      <w:spacing w:before="40"/>
    </w:pPr>
    <w:rPr>
      <w:rFonts w:ascii="Arial" w:eastAsia="Times New Roman" w:hAnsi="Arial" w:cs="Arial"/>
      <w:bCs/>
      <w:snapToGrid w:val="0"/>
      <w:color w:val="81BD27"/>
      <w:sz w:val="14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8B25B8"/>
    <w:rPr>
      <w:rFonts w:ascii="Arial" w:eastAsia="Times New Roman" w:hAnsi="Arial" w:cs="Arial"/>
      <w:bCs/>
      <w:snapToGrid w:val="0"/>
      <w:color w:val="81BD27"/>
      <w:sz w:val="14"/>
      <w:szCs w:val="16"/>
      <w:lang w:val="en-AU" w:eastAsia="en-US" w:bidi="ar-SA"/>
    </w:rPr>
  </w:style>
  <w:style w:type="paragraph" w:styleId="Header">
    <w:name w:val="header"/>
    <w:link w:val="HeaderChar"/>
    <w:rsid w:val="008B25B8"/>
    <w:pPr>
      <w:pBdr>
        <w:bottom w:val="single" w:sz="4" w:space="1" w:color="839099"/>
      </w:pBdr>
    </w:pPr>
    <w:rPr>
      <w:rFonts w:ascii="Arial" w:eastAsia="Times New Roman" w:hAnsi="Arial"/>
      <w:color w:val="81BD27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rsid w:val="008B25B8"/>
    <w:rPr>
      <w:rFonts w:ascii="Arial" w:eastAsia="Times New Roman" w:hAnsi="Arial"/>
      <w:color w:val="81BD27"/>
      <w:sz w:val="18"/>
      <w:szCs w:val="18"/>
      <w:lang w:val="en-AU" w:eastAsia="en-US" w:bidi="ar-SA"/>
    </w:rPr>
  </w:style>
  <w:style w:type="paragraph" w:customStyle="1" w:styleId="BodyText-Bold">
    <w:name w:val="Body Text - Bold"/>
    <w:rsid w:val="008B25B8"/>
    <w:pPr>
      <w:spacing w:before="120" w:after="120"/>
      <w:ind w:left="794"/>
    </w:pPr>
    <w:rPr>
      <w:rFonts w:ascii="Arial" w:eastAsia="Times New Roman" w:hAnsi="Arial" w:cs="Arial"/>
      <w:b/>
      <w:szCs w:val="24"/>
      <w:lang w:eastAsia="en-US"/>
    </w:rPr>
  </w:style>
  <w:style w:type="paragraph" w:styleId="BalloonText">
    <w:name w:val="Balloon Text"/>
    <w:basedOn w:val="Normal"/>
    <w:link w:val="BalloonTextChar"/>
    <w:rsid w:val="008B25B8"/>
    <w:pPr>
      <w:spacing w:line="240" w:lineRule="auto"/>
    </w:pPr>
    <w:rPr>
      <w:rFonts w:ascii="Arial" w:eastAsia="Times New Roman" w:hAnsi="Arial" w:cs="Ari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rsid w:val="008B25B8"/>
    <w:rPr>
      <w:rFonts w:ascii="Arial" w:eastAsia="Times New Roman" w:hAnsi="Arial" w:cs="Arial"/>
      <w:sz w:val="18"/>
      <w:szCs w:val="16"/>
    </w:rPr>
  </w:style>
  <w:style w:type="paragraph" w:customStyle="1" w:styleId="TableText">
    <w:name w:val="Table Text"/>
    <w:rsid w:val="008B25B8"/>
    <w:pPr>
      <w:spacing w:before="40" w:after="40"/>
    </w:pPr>
    <w:rPr>
      <w:rFonts w:ascii="Arial" w:eastAsia="Times New Roman" w:hAnsi="Arial" w:cs="Arial"/>
      <w:sz w:val="18"/>
      <w:szCs w:val="18"/>
      <w:lang w:eastAsia="en-US"/>
    </w:rPr>
  </w:style>
  <w:style w:type="paragraph" w:styleId="BlockText">
    <w:name w:val="Block Text"/>
    <w:basedOn w:val="Normal"/>
    <w:semiHidden/>
    <w:rsid w:val="008B25B8"/>
    <w:pPr>
      <w:spacing w:after="120" w:line="240" w:lineRule="auto"/>
      <w:ind w:left="1440" w:right="144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TableText-List">
    <w:name w:val="Table Text - List"/>
    <w:rsid w:val="008B25B8"/>
    <w:pPr>
      <w:numPr>
        <w:numId w:val="3"/>
      </w:numPr>
      <w:spacing w:before="60" w:after="60"/>
    </w:pPr>
    <w:rPr>
      <w:rFonts w:ascii="Arial" w:eastAsia="Times New Roman" w:hAnsi="Arial" w:cs="Arial"/>
      <w:kern w:val="22"/>
      <w:sz w:val="18"/>
      <w:szCs w:val="18"/>
      <w:lang w:eastAsia="en-US"/>
    </w:rPr>
  </w:style>
  <w:style w:type="paragraph" w:customStyle="1" w:styleId="TableText-Centred">
    <w:name w:val="Table Text - Centred"/>
    <w:rsid w:val="008B25B8"/>
    <w:pPr>
      <w:spacing w:before="60" w:after="60"/>
      <w:jc w:val="center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TableHeader">
    <w:name w:val="Table Header"/>
    <w:rsid w:val="008B25B8"/>
    <w:pPr>
      <w:keepNext/>
      <w:spacing w:before="60" w:after="20"/>
    </w:pPr>
    <w:rPr>
      <w:rFonts w:ascii="Arial" w:eastAsia="Times New Roman" w:hAnsi="Arial" w:cs="Arial"/>
      <w:b/>
      <w:color w:val="FFFFFF"/>
      <w:lang w:eastAsia="en-US"/>
    </w:rPr>
  </w:style>
  <w:style w:type="paragraph" w:customStyle="1" w:styleId="TableText-CentredBold">
    <w:name w:val="Table Text - Centred / Bold"/>
    <w:rsid w:val="008B25B8"/>
    <w:pPr>
      <w:spacing w:before="60" w:after="60"/>
      <w:jc w:val="center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Spacer">
    <w:name w:val="Spacer"/>
    <w:next w:val="BodyText"/>
    <w:rsid w:val="008B25B8"/>
    <w:pPr>
      <w:ind w:left="794"/>
    </w:pPr>
    <w:rPr>
      <w:rFonts w:ascii="Arial" w:eastAsia="Times New Roman" w:hAnsi="Arial" w:cs="Arial"/>
      <w:sz w:val="12"/>
      <w:szCs w:val="12"/>
      <w:lang w:eastAsia="en-US"/>
    </w:rPr>
  </w:style>
  <w:style w:type="paragraph" w:customStyle="1" w:styleId="TableText-Bold">
    <w:name w:val="Table Text - Bold"/>
    <w:rsid w:val="008B25B8"/>
    <w:pPr>
      <w:spacing w:before="60" w:after="60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AppendixHeading1">
    <w:name w:val="Appendix Heading 1"/>
    <w:next w:val="AppendixHeading2"/>
    <w:rsid w:val="008B25B8"/>
    <w:pPr>
      <w:keepNext/>
      <w:pageBreakBefore/>
      <w:numPr>
        <w:numId w:val="1"/>
      </w:numPr>
      <w:tabs>
        <w:tab w:val="clear" w:pos="1440"/>
        <w:tab w:val="left" w:pos="2268"/>
      </w:tabs>
      <w:spacing w:after="120"/>
      <w:ind w:left="2268" w:hanging="2268"/>
      <w:contextualSpacing/>
      <w:outlineLvl w:val="0"/>
    </w:pPr>
    <w:rPr>
      <w:rFonts w:ascii="Arial" w:eastAsia="Times New Roman" w:hAnsi="Arial" w:cs="Arial"/>
      <w:color w:val="81BD27"/>
      <w:sz w:val="32"/>
      <w:szCs w:val="36"/>
      <w:lang w:eastAsia="en-US"/>
    </w:rPr>
  </w:style>
  <w:style w:type="paragraph" w:styleId="TOC1">
    <w:name w:val="toc 1"/>
    <w:next w:val="Normal"/>
    <w:link w:val="TOC1Char"/>
    <w:uiPriority w:val="39"/>
    <w:rsid w:val="000629D8"/>
    <w:pPr>
      <w:tabs>
        <w:tab w:val="left" w:pos="1361"/>
        <w:tab w:val="right" w:leader="dot" w:pos="9923"/>
      </w:tabs>
      <w:spacing w:before="240" w:after="120"/>
      <w:ind w:left="1361" w:right="567" w:hanging="567"/>
    </w:pPr>
    <w:rPr>
      <w:rFonts w:eastAsia="Times New Roman" w:cs="Arial"/>
      <w:b/>
      <w:noProof/>
      <w:sz w:val="22"/>
      <w:szCs w:val="24"/>
    </w:rPr>
  </w:style>
  <w:style w:type="paragraph" w:styleId="TOC2">
    <w:name w:val="toc 2"/>
    <w:next w:val="Normal"/>
    <w:uiPriority w:val="39"/>
    <w:rsid w:val="00B66644"/>
    <w:pPr>
      <w:tabs>
        <w:tab w:val="left" w:pos="1932"/>
        <w:tab w:val="right" w:leader="dot" w:pos="9923"/>
      </w:tabs>
      <w:spacing w:before="60" w:after="60"/>
      <w:ind w:left="1928" w:right="567" w:hanging="567"/>
    </w:pPr>
    <w:rPr>
      <w:rFonts w:eastAsia="Times New Roman"/>
      <w:noProof/>
      <w:sz w:val="22"/>
      <w:szCs w:val="24"/>
    </w:rPr>
  </w:style>
  <w:style w:type="paragraph" w:styleId="TOC3">
    <w:name w:val="toc 3"/>
    <w:next w:val="Normal"/>
    <w:uiPriority w:val="39"/>
    <w:rsid w:val="00B66644"/>
    <w:pPr>
      <w:tabs>
        <w:tab w:val="left" w:pos="2758"/>
        <w:tab w:val="right" w:leader="dot" w:pos="9923"/>
      </w:tabs>
      <w:spacing w:before="60" w:after="60"/>
      <w:ind w:left="2779" w:right="544" w:hanging="851"/>
    </w:pPr>
    <w:rPr>
      <w:rFonts w:eastAsia="Times New Roman" w:cs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8B25B8"/>
    <w:pPr>
      <w:spacing w:after="120" w:line="48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2Char">
    <w:name w:val="Body Text 2 Char"/>
    <w:basedOn w:val="DefaultParagraphFont"/>
    <w:link w:val="BodyTex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3">
    <w:name w:val="Body Text 3"/>
    <w:basedOn w:val="Normal"/>
    <w:link w:val="BodyText3Char"/>
    <w:semiHidden/>
    <w:rsid w:val="008B25B8"/>
    <w:pPr>
      <w:spacing w:after="120" w:line="240" w:lineRule="auto"/>
    </w:pPr>
    <w:rPr>
      <w:rFonts w:ascii="Arial" w:eastAsia="Times New Roman" w:hAnsi="Arial" w:cs="Arial"/>
      <w:color w:val="FF0000"/>
      <w:sz w:val="28"/>
      <w:szCs w:val="16"/>
      <w:u w:val="single"/>
    </w:rPr>
  </w:style>
  <w:style w:type="character" w:customStyle="1" w:styleId="BodyText3Char">
    <w:name w:val="Body Text 3 Char"/>
    <w:basedOn w:val="DefaultParagraphFont"/>
    <w:link w:val="BodyText3"/>
    <w:semiHidden/>
    <w:rsid w:val="008B25B8"/>
    <w:rPr>
      <w:rFonts w:ascii="Arial" w:eastAsia="Times New Roman" w:hAnsi="Arial" w:cs="Arial"/>
      <w:color w:val="FF0000"/>
      <w:sz w:val="28"/>
      <w:szCs w:val="16"/>
      <w:u w:val="single"/>
    </w:rPr>
  </w:style>
  <w:style w:type="paragraph" w:styleId="BodyText">
    <w:name w:val="Body Text"/>
    <w:basedOn w:val="Normal"/>
    <w:link w:val="BodyTextChar"/>
    <w:unhideWhenUsed/>
    <w:rsid w:val="008B25B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25B8"/>
  </w:style>
  <w:style w:type="paragraph" w:styleId="BodyTextFirstIndent">
    <w:name w:val="Body Text First Indent"/>
    <w:basedOn w:val="Normal"/>
    <w:link w:val="BodyTextFirstIndentChar"/>
    <w:semiHidden/>
    <w:rsid w:val="008B25B8"/>
    <w:pPr>
      <w:spacing w:line="240" w:lineRule="auto"/>
      <w:ind w:firstLine="210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Indent">
    <w:name w:val="Body Text Indent"/>
    <w:basedOn w:val="Normal"/>
    <w:link w:val="BodyTextIndentChar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FirstIndent2">
    <w:name w:val="Body Text First Indent 2"/>
    <w:basedOn w:val="BodyTextIndent"/>
    <w:link w:val="BodyTextFirstIndent2Char"/>
    <w:semiHidden/>
    <w:rsid w:val="008B25B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Indent2">
    <w:name w:val="Body Text Indent 2"/>
    <w:basedOn w:val="Normal"/>
    <w:link w:val="BodyTextIndent2Char"/>
    <w:semiHidden/>
    <w:rsid w:val="008B25B8"/>
    <w:pPr>
      <w:spacing w:after="120" w:line="48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Hyperlink">
    <w:name w:val="Hyperlink"/>
    <w:uiPriority w:val="99"/>
    <w:rsid w:val="000468FB"/>
    <w:rPr>
      <w:rFonts w:cs="Arial"/>
      <w:color w:val="0000FF"/>
      <w:u w:val="single"/>
    </w:rPr>
  </w:style>
  <w:style w:type="paragraph" w:customStyle="1" w:styleId="FigureLabel">
    <w:name w:val="Figure Label"/>
    <w:next w:val="BodyText"/>
    <w:rsid w:val="008B25B8"/>
    <w:pPr>
      <w:keepNext/>
      <w:keepLines/>
      <w:tabs>
        <w:tab w:val="left" w:pos="1701"/>
      </w:tabs>
      <w:spacing w:before="60" w:after="120"/>
      <w:ind w:left="1701" w:hanging="907"/>
    </w:pPr>
    <w:rPr>
      <w:rFonts w:ascii="Arial" w:eastAsia="Times New Roman" w:hAnsi="Arial"/>
      <w:i/>
      <w:iCs/>
      <w:lang w:eastAsia="en-US"/>
    </w:rPr>
  </w:style>
  <w:style w:type="paragraph" w:customStyle="1" w:styleId="Figure-List">
    <w:name w:val="Figure - List"/>
    <w:rsid w:val="008B25B8"/>
    <w:pPr>
      <w:numPr>
        <w:numId w:val="2"/>
      </w:numPr>
      <w:tabs>
        <w:tab w:val="left" w:pos="142"/>
      </w:tabs>
      <w:spacing w:after="60"/>
    </w:pPr>
    <w:rPr>
      <w:rFonts w:ascii="Arial" w:eastAsia="Times New Roman" w:hAnsi="Arial" w:cs="Arial"/>
      <w:sz w:val="18"/>
      <w:szCs w:val="18"/>
      <w:lang w:eastAsia="en-US"/>
    </w:rPr>
  </w:style>
  <w:style w:type="character" w:styleId="FootnoteReference">
    <w:name w:val="footnote reference"/>
    <w:rsid w:val="008B25B8"/>
    <w:rPr>
      <w:rFonts w:ascii="Arial" w:hAnsi="Arial" w:cs="Arial"/>
      <w:sz w:val="16"/>
      <w:vertAlign w:val="superscript"/>
    </w:rPr>
  </w:style>
  <w:style w:type="paragraph" w:customStyle="1" w:styleId="BodyText-RestrictedRelease">
    <w:name w:val="Body Text - Restricted Release"/>
    <w:link w:val="BodyText-RestrictedReleaseChar"/>
    <w:rsid w:val="008B25B8"/>
    <w:rPr>
      <w:rFonts w:ascii="Arial" w:eastAsia="Times" w:hAnsi="Arial"/>
      <w:sz w:val="16"/>
      <w:szCs w:val="30"/>
    </w:rPr>
  </w:style>
  <w:style w:type="paragraph" w:styleId="FootnoteText">
    <w:name w:val="footnote text"/>
    <w:link w:val="FootnoteTextChar"/>
    <w:rsid w:val="008B25B8"/>
    <w:pPr>
      <w:ind w:left="198" w:right="720" w:hanging="198"/>
      <w:jc w:val="both"/>
    </w:pPr>
    <w:rPr>
      <w:rFonts w:ascii="Arial" w:eastAsia="Times New Roman" w:hAnsi="Arial" w:cs="Arial"/>
      <w:sz w:val="16"/>
    </w:rPr>
  </w:style>
  <w:style w:type="character" w:customStyle="1" w:styleId="FootnoteTextChar">
    <w:name w:val="Footnote Text Char"/>
    <w:basedOn w:val="DefaultParagraphFont"/>
    <w:link w:val="FootnoteText"/>
    <w:rsid w:val="008B25B8"/>
    <w:rPr>
      <w:rFonts w:ascii="Arial" w:eastAsia="Times New Roman" w:hAnsi="Arial" w:cs="Arial"/>
      <w:sz w:val="16"/>
      <w:lang w:val="en-AU" w:eastAsia="en-AU" w:bidi="ar-SA"/>
    </w:rPr>
  </w:style>
  <w:style w:type="paragraph" w:styleId="BodyTextIndent3">
    <w:name w:val="Body Text Indent 3"/>
    <w:basedOn w:val="Normal"/>
    <w:link w:val="BodyTextIndent3Char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16"/>
      <w:u w:val="singl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B25B8"/>
    <w:rPr>
      <w:rFonts w:ascii="Arial" w:eastAsia="Times New Roman" w:hAnsi="Arial" w:cs="Arial"/>
      <w:color w:val="FF0000"/>
      <w:sz w:val="28"/>
      <w:szCs w:val="16"/>
      <w:u w:val="single"/>
    </w:rPr>
  </w:style>
  <w:style w:type="paragraph" w:customStyle="1" w:styleId="TableLabel">
    <w:name w:val="Table Label"/>
    <w:next w:val="BodyText"/>
    <w:rsid w:val="008B25B8"/>
    <w:pPr>
      <w:keepNext/>
      <w:keepLines/>
      <w:tabs>
        <w:tab w:val="left" w:pos="1701"/>
      </w:tabs>
      <w:spacing w:before="120" w:after="60"/>
      <w:ind w:left="1701" w:hanging="907"/>
    </w:pPr>
    <w:rPr>
      <w:rFonts w:ascii="Arial" w:eastAsia="Times New Roman" w:hAnsi="Arial"/>
      <w:i/>
      <w:iCs/>
      <w:lang w:eastAsia="en-US"/>
    </w:rPr>
  </w:style>
  <w:style w:type="paragraph" w:customStyle="1" w:styleId="AppendixHeading2">
    <w:name w:val="Appendix Heading 2"/>
    <w:next w:val="BodyText"/>
    <w:rsid w:val="008B25B8"/>
    <w:pPr>
      <w:keepNext/>
      <w:numPr>
        <w:ilvl w:val="1"/>
        <w:numId w:val="1"/>
      </w:numPr>
      <w:spacing w:before="240" w:after="120"/>
      <w:outlineLvl w:val="1"/>
    </w:pPr>
    <w:rPr>
      <w:rFonts w:ascii="Arial" w:eastAsia="Times New Roman" w:hAnsi="Arial" w:cs="Arial"/>
      <w:iCs/>
      <w:color w:val="81BD27"/>
      <w:sz w:val="28"/>
      <w:szCs w:val="28"/>
      <w:lang w:val="en-US" w:eastAsia="en-US"/>
    </w:rPr>
  </w:style>
  <w:style w:type="paragraph" w:customStyle="1" w:styleId="BodyText-NumberedListi">
    <w:name w:val="Body Text - Numbered List i"/>
    <w:link w:val="BodyText-NumberedListiCharChar"/>
    <w:rsid w:val="008B25B8"/>
    <w:pPr>
      <w:numPr>
        <w:ilvl w:val="2"/>
        <w:numId w:val="29"/>
      </w:numPr>
      <w:spacing w:before="60" w:after="60"/>
    </w:pPr>
    <w:rPr>
      <w:rFonts w:ascii="Arial" w:eastAsia="Times" w:hAnsi="Arial" w:cs="Arial"/>
      <w:sz w:val="22"/>
      <w:szCs w:val="22"/>
      <w:lang w:eastAsia="en-US"/>
    </w:rPr>
  </w:style>
  <w:style w:type="paragraph" w:customStyle="1" w:styleId="TableText-List-Nolinespacing">
    <w:name w:val="Table Text - List - No line spacing"/>
    <w:rsid w:val="008B25B8"/>
    <w:pPr>
      <w:numPr>
        <w:numId w:val="19"/>
      </w:numPr>
    </w:pPr>
    <w:rPr>
      <w:rFonts w:ascii="Arial" w:eastAsia="Times New Roman" w:hAnsi="Arial" w:cs="Arial"/>
      <w:kern w:val="22"/>
      <w:sz w:val="18"/>
      <w:szCs w:val="18"/>
      <w:lang w:eastAsia="en-US"/>
    </w:rPr>
  </w:style>
  <w:style w:type="paragraph" w:customStyle="1" w:styleId="BodyText-List-Indent">
    <w:name w:val="Body Text - List - Indent"/>
    <w:rsid w:val="008B25B8"/>
    <w:pPr>
      <w:numPr>
        <w:numId w:val="17"/>
      </w:numPr>
      <w:spacing w:after="120"/>
    </w:pPr>
    <w:rPr>
      <w:rFonts w:ascii="Arial" w:eastAsia="Times" w:hAnsi="Arial" w:cs="Arial"/>
      <w:szCs w:val="24"/>
      <w:lang w:eastAsia="en-US"/>
    </w:rPr>
  </w:style>
  <w:style w:type="paragraph" w:customStyle="1" w:styleId="FinalorDraft">
    <w:name w:val="Final or Draft"/>
    <w:rsid w:val="008B25B8"/>
    <w:pPr>
      <w:jc w:val="center"/>
    </w:pPr>
    <w:rPr>
      <w:rFonts w:ascii="Arial" w:eastAsia="Times New Roman" w:hAnsi="Arial" w:cs="Arial"/>
      <w:bCs/>
      <w:caps/>
      <w:snapToGrid w:val="0"/>
      <w:color w:val="839099"/>
      <w:sz w:val="18"/>
      <w:szCs w:val="16"/>
      <w:lang w:eastAsia="en-US"/>
    </w:rPr>
  </w:style>
  <w:style w:type="paragraph" w:customStyle="1" w:styleId="BodyText-Italics">
    <w:name w:val="Body Text - Italics"/>
    <w:rsid w:val="008B25B8"/>
    <w:pPr>
      <w:spacing w:before="120" w:after="120"/>
      <w:ind w:left="794"/>
    </w:pPr>
    <w:rPr>
      <w:rFonts w:ascii="Arial" w:eastAsia="Times" w:hAnsi="Arial" w:cs="Arial"/>
      <w:i/>
      <w:szCs w:val="24"/>
      <w:lang w:eastAsia="en-US"/>
    </w:rPr>
  </w:style>
  <w:style w:type="paragraph" w:customStyle="1" w:styleId="FigureHeading">
    <w:name w:val="Figure Heading"/>
    <w:next w:val="FigureText"/>
    <w:rsid w:val="008B25B8"/>
    <w:pPr>
      <w:spacing w:after="120"/>
      <w:jc w:val="center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BodyText-SmallText">
    <w:name w:val="Body Text - Small Text"/>
    <w:rsid w:val="008B25B8"/>
    <w:pPr>
      <w:spacing w:before="120"/>
      <w:ind w:left="794"/>
    </w:pPr>
    <w:rPr>
      <w:rFonts w:ascii="Arial" w:eastAsia="Times New Roman" w:hAnsi="Arial" w:cs="Arial"/>
      <w:sz w:val="16"/>
      <w:szCs w:val="24"/>
      <w:lang w:eastAsia="en-US"/>
    </w:rPr>
  </w:style>
  <w:style w:type="paragraph" w:customStyle="1" w:styleId="TableText-numbers">
    <w:name w:val="Table Text - numbers"/>
    <w:basedOn w:val="TableText"/>
    <w:semiHidden/>
    <w:rsid w:val="008B25B8"/>
    <w:pPr>
      <w:numPr>
        <w:numId w:val="22"/>
      </w:numPr>
    </w:pPr>
    <w:rPr>
      <w:szCs w:val="24"/>
    </w:rPr>
  </w:style>
  <w:style w:type="paragraph" w:customStyle="1" w:styleId="BodyText-List">
    <w:name w:val="Body Text - List"/>
    <w:rsid w:val="008B25B8"/>
    <w:pPr>
      <w:numPr>
        <w:numId w:val="25"/>
      </w:numPr>
      <w:spacing w:after="120"/>
    </w:pPr>
    <w:rPr>
      <w:rFonts w:ascii="Arial" w:eastAsia="Times New Roman" w:hAnsi="Arial" w:cs="Arial"/>
      <w:szCs w:val="24"/>
      <w:lang w:eastAsia="en-US"/>
    </w:rPr>
  </w:style>
  <w:style w:type="paragraph" w:customStyle="1" w:styleId="BodyText-NumberedList1">
    <w:name w:val="Body Text - Numbered List 1"/>
    <w:basedOn w:val="BodyText-NumberedLista"/>
    <w:rsid w:val="008B25B8"/>
    <w:pPr>
      <w:numPr>
        <w:ilvl w:val="0"/>
      </w:numPr>
    </w:pPr>
  </w:style>
  <w:style w:type="paragraph" w:customStyle="1" w:styleId="BodyText-NumberedLista">
    <w:name w:val="Body Text - Numbered List a"/>
    <w:link w:val="BodyText-NumberedListaCharChar"/>
    <w:rsid w:val="008B25B8"/>
    <w:pPr>
      <w:numPr>
        <w:ilvl w:val="1"/>
        <w:numId w:val="29"/>
      </w:numPr>
      <w:spacing w:before="60" w:after="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TableText-ListItalics">
    <w:name w:val="Table Text - List Italics"/>
    <w:rsid w:val="008B25B8"/>
    <w:pPr>
      <w:numPr>
        <w:numId w:val="21"/>
      </w:numPr>
      <w:spacing w:before="60" w:after="60"/>
    </w:pPr>
    <w:rPr>
      <w:rFonts w:ascii="Arial" w:eastAsia="Times" w:hAnsi="Arial" w:cs="Arial"/>
      <w:i/>
      <w:kern w:val="22"/>
      <w:sz w:val="18"/>
      <w:szCs w:val="18"/>
      <w:lang w:eastAsia="en-US"/>
    </w:rPr>
  </w:style>
  <w:style w:type="paragraph" w:customStyle="1" w:styleId="Reporttitle">
    <w:name w:val="Report title"/>
    <w:next w:val="BodyText"/>
    <w:rsid w:val="008B25B8"/>
    <w:pPr>
      <w:spacing w:after="120"/>
    </w:pPr>
    <w:rPr>
      <w:rFonts w:ascii="Arial" w:eastAsia="Times" w:hAnsi="Arial" w:cs="Arial"/>
      <w:color w:val="81BD27"/>
      <w:sz w:val="60"/>
      <w:szCs w:val="96"/>
    </w:rPr>
  </w:style>
  <w:style w:type="paragraph" w:customStyle="1" w:styleId="Titledateandversion">
    <w:name w:val="Title date and version"/>
    <w:rsid w:val="008B25B8"/>
    <w:pPr>
      <w:tabs>
        <w:tab w:val="left" w:pos="1008"/>
      </w:tabs>
    </w:pPr>
    <w:rPr>
      <w:rFonts w:ascii="Arial" w:eastAsia="Times" w:hAnsi="Arial" w:cs="Arial"/>
      <w:color w:val="839099"/>
      <w:sz w:val="18"/>
      <w:szCs w:val="30"/>
    </w:rPr>
  </w:style>
  <w:style w:type="paragraph" w:customStyle="1" w:styleId="Subtitle">
    <w:name w:val="Sub title"/>
    <w:next w:val="BodyText"/>
    <w:rsid w:val="008B25B8"/>
    <w:pPr>
      <w:spacing w:before="240" w:after="60"/>
      <w:contextualSpacing/>
    </w:pPr>
    <w:rPr>
      <w:rFonts w:ascii="Arial" w:eastAsia="Times" w:hAnsi="Arial" w:cs="Arial"/>
      <w:color w:val="81BD27"/>
      <w:sz w:val="36"/>
      <w:szCs w:val="40"/>
    </w:rPr>
  </w:style>
  <w:style w:type="paragraph" w:customStyle="1" w:styleId="Subtitle2">
    <w:name w:val="Sub title 2"/>
    <w:next w:val="BodyText"/>
    <w:rsid w:val="008B25B8"/>
    <w:pPr>
      <w:spacing w:before="120"/>
      <w:ind w:right="-284"/>
      <w:contextualSpacing/>
    </w:pPr>
    <w:rPr>
      <w:rFonts w:ascii="Arial" w:eastAsia="Times" w:hAnsi="Arial" w:cs="Arial"/>
      <w:noProof/>
      <w:color w:val="81BD27"/>
      <w:sz w:val="36"/>
      <w:szCs w:val="40"/>
    </w:rPr>
  </w:style>
  <w:style w:type="paragraph" w:customStyle="1" w:styleId="Reporttitle2">
    <w:name w:val="Report_title 2"/>
    <w:next w:val="BodyText"/>
    <w:rsid w:val="008B25B8"/>
    <w:pPr>
      <w:spacing w:before="120" w:after="120"/>
    </w:pPr>
    <w:rPr>
      <w:rFonts w:ascii="Arial" w:eastAsia="Times" w:hAnsi="Arial" w:cs="Arial"/>
      <w:color w:val="81BD27"/>
      <w:sz w:val="44"/>
      <w:szCs w:val="96"/>
    </w:rPr>
  </w:style>
  <w:style w:type="paragraph" w:customStyle="1" w:styleId="TableText-Italics">
    <w:name w:val="Table Text - Italics"/>
    <w:rsid w:val="008B25B8"/>
    <w:pPr>
      <w:spacing w:before="60" w:after="60"/>
    </w:pPr>
    <w:rPr>
      <w:rFonts w:ascii="Arial" w:eastAsia="Times New Roman" w:hAnsi="Arial" w:cs="Arial"/>
      <w:i/>
      <w:sz w:val="18"/>
      <w:szCs w:val="18"/>
      <w:lang w:eastAsia="en-US"/>
    </w:rPr>
  </w:style>
  <w:style w:type="paragraph" w:customStyle="1" w:styleId="Heading-inTOC">
    <w:name w:val="Heading - in TOC"/>
    <w:next w:val="Normal"/>
    <w:rsid w:val="008B25B8"/>
    <w:pPr>
      <w:keepNext/>
      <w:spacing w:before="360" w:after="240"/>
      <w:outlineLvl w:val="0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customStyle="1" w:styleId="TableText-BoldColour">
    <w:name w:val="Table Text - Bold Colour"/>
    <w:rsid w:val="008B25B8"/>
    <w:pPr>
      <w:spacing w:before="60" w:after="60"/>
    </w:pPr>
    <w:rPr>
      <w:rFonts w:ascii="Arial" w:eastAsia="Times New Roman" w:hAnsi="Arial" w:cs="Arial"/>
      <w:b/>
      <w:color w:val="81BD27"/>
      <w:sz w:val="18"/>
      <w:szCs w:val="18"/>
      <w:lang w:eastAsia="en-US"/>
    </w:rPr>
  </w:style>
  <w:style w:type="paragraph" w:customStyle="1" w:styleId="Organisationname">
    <w:name w:val="Organisation name"/>
    <w:next w:val="BodyText"/>
    <w:rsid w:val="008B25B8"/>
    <w:rPr>
      <w:rFonts w:ascii="Arial" w:eastAsia="Times New Roman" w:hAnsi="Arial" w:cs="Arial"/>
      <w:b/>
      <w:color w:val="81BD27"/>
      <w:sz w:val="23"/>
      <w:szCs w:val="26"/>
      <w:lang w:eastAsia="en-US"/>
    </w:rPr>
  </w:style>
  <w:style w:type="paragraph" w:styleId="Closing">
    <w:name w:val="Closing"/>
    <w:basedOn w:val="Normal"/>
    <w:link w:val="ClosingChar"/>
    <w:semiHidden/>
    <w:rsid w:val="008B25B8"/>
    <w:pPr>
      <w:spacing w:line="240" w:lineRule="auto"/>
      <w:ind w:left="4252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ClosingChar">
    <w:name w:val="Closing Char"/>
    <w:basedOn w:val="DefaultParagraphFont"/>
    <w:link w:val="Closing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StyleHeading-notinTOC-RestrictedTextAfter3pt">
    <w:name w:val="Style Heading - not in TOC - Restricted Text + After:  3 pt"/>
    <w:basedOn w:val="Heading-notinTOC-RestrictedText"/>
    <w:rsid w:val="008B25B8"/>
    <w:rPr>
      <w:rFonts w:cs="Times New Roman"/>
      <w:bCs/>
      <w:szCs w:val="20"/>
    </w:rPr>
  </w:style>
  <w:style w:type="paragraph" w:customStyle="1" w:styleId="NoStyle">
    <w:name w:val="No Style"/>
    <w:link w:val="NoStyleCharChar"/>
    <w:rsid w:val="008B25B8"/>
    <w:rPr>
      <w:rFonts w:ascii="Arial" w:eastAsia="Times" w:hAnsi="Arial"/>
      <w:szCs w:val="30"/>
    </w:rPr>
  </w:style>
  <w:style w:type="character" w:styleId="CommentReference">
    <w:name w:val="annotation reference"/>
    <w:semiHidden/>
    <w:rsid w:val="008B25B8"/>
    <w:rPr>
      <w:rFonts w:ascii="Arial" w:hAnsi="Arial" w:cs="Arial"/>
      <w:color w:val="FF0000"/>
      <w:sz w:val="24"/>
      <w:szCs w:val="16"/>
      <w:u w:val="single"/>
    </w:rPr>
  </w:style>
  <w:style w:type="paragraph" w:customStyle="1" w:styleId="Heading-notinTOC">
    <w:name w:val="Heading - not in TOC"/>
    <w:next w:val="BodyText"/>
    <w:rsid w:val="008B25B8"/>
    <w:pPr>
      <w:keepNext/>
      <w:spacing w:before="360" w:after="240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styleId="CommentText">
    <w:name w:val="annotation text"/>
    <w:link w:val="CommentTextChar"/>
    <w:rsid w:val="008B25B8"/>
    <w:rPr>
      <w:rFonts w:ascii="Arial" w:eastAsia="Times New Roman" w:hAnsi="Arial" w:cs="Arial"/>
      <w:sz w:val="24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8B25B8"/>
    <w:rPr>
      <w:rFonts w:ascii="Arial" w:eastAsia="Times New Roman" w:hAnsi="Arial" w:cs="Arial"/>
      <w:sz w:val="24"/>
      <w:lang w:val="en-AU" w:eastAsia="en-US" w:bidi="ar-SA"/>
    </w:rPr>
  </w:style>
  <w:style w:type="paragraph" w:customStyle="1" w:styleId="Footer-smalltext">
    <w:name w:val="Footer - small text"/>
    <w:rsid w:val="008B25B8"/>
    <w:pPr>
      <w:pBdr>
        <w:bottom w:val="single" w:sz="4" w:space="1" w:color="839099"/>
      </w:pBdr>
      <w:spacing w:line="20" w:lineRule="exact"/>
    </w:pPr>
    <w:rPr>
      <w:rFonts w:ascii="Arial" w:eastAsia="Times" w:hAnsi="Arial" w:cs="Arial"/>
      <w:bCs/>
      <w:noProof/>
      <w:snapToGrid w:val="0"/>
      <w:color w:val="81BD27"/>
      <w:sz w:val="4"/>
      <w:szCs w:val="4"/>
      <w:lang w:eastAsia="en-US"/>
    </w:rPr>
  </w:style>
  <w:style w:type="paragraph" w:customStyle="1" w:styleId="TableTextSmall">
    <w:name w:val="Table Text Small"/>
    <w:rsid w:val="008B25B8"/>
    <w:pPr>
      <w:spacing w:before="60" w:after="60"/>
    </w:pPr>
    <w:rPr>
      <w:rFonts w:ascii="Arial" w:eastAsia="Times New Roman" w:hAnsi="Arial" w:cs="Arial"/>
      <w:sz w:val="16"/>
      <w:szCs w:val="18"/>
      <w:lang w:eastAsia="en-US"/>
    </w:rPr>
  </w:style>
  <w:style w:type="paragraph" w:customStyle="1" w:styleId="BodyText-List-RestrictedRelease">
    <w:name w:val="Body Text - List - Restricted Release"/>
    <w:semiHidden/>
    <w:rsid w:val="008B25B8"/>
    <w:pPr>
      <w:numPr>
        <w:numId w:val="16"/>
      </w:numPr>
      <w:tabs>
        <w:tab w:val="clear" w:pos="720"/>
        <w:tab w:val="left" w:pos="357"/>
      </w:tabs>
      <w:spacing w:after="100"/>
      <w:ind w:left="357" w:hanging="357"/>
    </w:pPr>
    <w:rPr>
      <w:rFonts w:ascii="Arial" w:eastAsia="Times New Roman" w:hAnsi="Arial" w:cs="Arial"/>
      <w:sz w:val="16"/>
      <w:lang w:val="en-US" w:eastAsia="en-US"/>
    </w:rPr>
  </w:style>
  <w:style w:type="character" w:customStyle="1" w:styleId="NoStyleCharChar">
    <w:name w:val="No Style Char Char"/>
    <w:link w:val="NoStyle"/>
    <w:rsid w:val="008B25B8"/>
    <w:rPr>
      <w:rFonts w:ascii="Arial" w:eastAsia="Times" w:hAnsi="Arial"/>
      <w:szCs w:val="30"/>
      <w:lang w:eastAsia="en-AU" w:bidi="ar-SA"/>
    </w:rPr>
  </w:style>
  <w:style w:type="paragraph" w:styleId="CommentSubject">
    <w:name w:val="annotation subject"/>
    <w:next w:val="CommentText"/>
    <w:link w:val="CommentSubjectChar"/>
    <w:rsid w:val="008B25B8"/>
    <w:rPr>
      <w:rFonts w:ascii="Arial" w:eastAsia="Times New Roman" w:hAnsi="Arial" w:cs="Arial"/>
      <w:bCs/>
      <w:sz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B25B8"/>
    <w:rPr>
      <w:rFonts w:ascii="Arial" w:eastAsia="Times New Roman" w:hAnsi="Arial" w:cs="Arial"/>
      <w:bCs/>
      <w:sz w:val="16"/>
      <w:lang w:val="en-AU" w:eastAsia="en-US" w:bidi="ar-SA"/>
    </w:rPr>
  </w:style>
  <w:style w:type="numbering" w:styleId="111111">
    <w:name w:val="Outline List 2"/>
    <w:basedOn w:val="NoList"/>
    <w:semiHidden/>
    <w:rsid w:val="008B25B8"/>
    <w:pPr>
      <w:numPr>
        <w:numId w:val="14"/>
      </w:numPr>
    </w:pPr>
  </w:style>
  <w:style w:type="paragraph" w:customStyle="1" w:styleId="BodyText-SmallCentredBold">
    <w:name w:val="Body Text - Small Centred Bold"/>
    <w:rsid w:val="008B25B8"/>
    <w:pPr>
      <w:spacing w:before="120" w:after="120"/>
      <w:ind w:left="794"/>
      <w:jc w:val="center"/>
    </w:pPr>
    <w:rPr>
      <w:rFonts w:ascii="Arial" w:eastAsia="Times New Roman" w:hAnsi="Arial" w:cs="Arial"/>
      <w:b/>
      <w:sz w:val="16"/>
      <w:szCs w:val="24"/>
      <w:lang w:eastAsia="en-US"/>
    </w:rPr>
  </w:style>
  <w:style w:type="paragraph" w:styleId="Date">
    <w:name w:val="Date"/>
    <w:basedOn w:val="Normal"/>
    <w:next w:val="Normal"/>
    <w:link w:val="Date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DateChar">
    <w:name w:val="Date Char"/>
    <w:basedOn w:val="DefaultParagraphFont"/>
    <w:link w:val="Dat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FigureText">
    <w:name w:val="Figure Text"/>
    <w:rsid w:val="008B25B8"/>
    <w:pPr>
      <w:spacing w:after="120"/>
    </w:pPr>
    <w:rPr>
      <w:rFonts w:ascii="Arial" w:eastAsia="Times New Roman" w:hAnsi="Arial" w:cs="Arial"/>
      <w:sz w:val="18"/>
      <w:lang w:eastAsia="en-US"/>
    </w:rPr>
  </w:style>
  <w:style w:type="numbering" w:styleId="1ai">
    <w:name w:val="Outline List 1"/>
    <w:basedOn w:val="NoList"/>
    <w:semiHidden/>
    <w:rsid w:val="008B25B8"/>
    <w:pPr>
      <w:numPr>
        <w:numId w:val="15"/>
      </w:numPr>
    </w:pPr>
  </w:style>
  <w:style w:type="paragraph" w:customStyle="1" w:styleId="BodyText-Centred">
    <w:name w:val="Body Text - Centred"/>
    <w:rsid w:val="008B25B8"/>
    <w:pPr>
      <w:spacing w:before="120" w:after="120"/>
      <w:ind w:left="794"/>
      <w:jc w:val="center"/>
    </w:pPr>
    <w:rPr>
      <w:rFonts w:ascii="Arial" w:eastAsia="Times" w:hAnsi="Arial" w:cs="Arial"/>
      <w:szCs w:val="24"/>
      <w:lang w:eastAsia="en-US"/>
    </w:rPr>
  </w:style>
  <w:style w:type="paragraph" w:customStyle="1" w:styleId="Heading-notinTOC-centred">
    <w:name w:val="Heading - not in TOC - centred"/>
    <w:next w:val="BodyText"/>
    <w:rsid w:val="008B25B8"/>
    <w:pPr>
      <w:keepNext/>
      <w:spacing w:before="360" w:after="240"/>
      <w:jc w:val="center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semiHidden/>
    <w:rsid w:val="008B25B8"/>
    <w:pPr>
      <w:shd w:val="clear" w:color="auto" w:fill="FFFF99"/>
      <w:spacing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8B25B8"/>
    <w:rPr>
      <w:rFonts w:ascii="Arial" w:eastAsia="Times New Roman" w:hAnsi="Arial" w:cs="Arial"/>
      <w:sz w:val="20"/>
      <w:szCs w:val="20"/>
      <w:shd w:val="clear" w:color="auto" w:fill="FFFF99"/>
    </w:rPr>
  </w:style>
  <w:style w:type="paragraph" w:styleId="E-mailSignature">
    <w:name w:val="E-mail Signature"/>
    <w:basedOn w:val="Normal"/>
    <w:link w:val="E-mailSignature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Emphasis">
    <w:name w:val="Emphasis"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EndnoteReference">
    <w:name w:val="endnote reference"/>
    <w:semiHidden/>
    <w:rsid w:val="008B25B8"/>
    <w:rPr>
      <w:rFonts w:ascii="Arial" w:hAnsi="Arial" w:cs="Arial"/>
      <w:color w:val="FF0000"/>
      <w:sz w:val="32"/>
      <w:u w:val="single"/>
      <w:vertAlign w:val="superscript"/>
    </w:rPr>
  </w:style>
  <w:style w:type="paragraph" w:styleId="EndnoteText">
    <w:name w:val="endnote text"/>
    <w:basedOn w:val="Normal"/>
    <w:link w:val="EndnoteText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EndnoteTextChar">
    <w:name w:val="Endnote Text Char"/>
    <w:basedOn w:val="DefaultParagraphFont"/>
    <w:link w:val="EndnoteTex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EnvelopeAddress">
    <w:name w:val="envelope address"/>
    <w:basedOn w:val="Normal"/>
    <w:semiHidden/>
    <w:rsid w:val="008B25B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styleId="HTMLAcronym">
    <w:name w:val="HTML Acronym"/>
    <w:semiHidden/>
    <w:rsid w:val="008B25B8"/>
    <w:rPr>
      <w:rFonts w:ascii="Arial" w:hAnsi="Arial" w:cs="Arial"/>
      <w:b/>
      <w:color w:val="FF0000"/>
      <w:sz w:val="32"/>
      <w:u w:val="single"/>
    </w:rPr>
  </w:style>
  <w:style w:type="paragraph" w:styleId="HTMLAddress">
    <w:name w:val="HTML Address"/>
    <w:basedOn w:val="Normal"/>
    <w:link w:val="HTMLAddressChar"/>
    <w:semiHidden/>
    <w:rsid w:val="008B25B8"/>
    <w:pPr>
      <w:spacing w:line="240" w:lineRule="auto"/>
    </w:pPr>
    <w:rPr>
      <w:rFonts w:ascii="Arial" w:eastAsia="Times New Roman" w:hAnsi="Arial" w:cs="Arial"/>
      <w:i/>
      <w:iCs/>
      <w:color w:val="FF0000"/>
      <w:sz w:val="28"/>
      <w:szCs w:val="20"/>
      <w:u w:val="single"/>
    </w:rPr>
  </w:style>
  <w:style w:type="character" w:customStyle="1" w:styleId="HTMLAddressChar">
    <w:name w:val="HTML Address Char"/>
    <w:basedOn w:val="DefaultParagraphFont"/>
    <w:link w:val="HTMLAddress"/>
    <w:semiHidden/>
    <w:rsid w:val="008B25B8"/>
    <w:rPr>
      <w:rFonts w:ascii="Arial" w:eastAsia="Times New Roman" w:hAnsi="Arial" w:cs="Arial"/>
      <w:i/>
      <w:iCs/>
      <w:color w:val="FF0000"/>
      <w:sz w:val="28"/>
      <w:szCs w:val="20"/>
      <w:u w:val="single"/>
    </w:rPr>
  </w:style>
  <w:style w:type="character" w:styleId="HTMLCite">
    <w:name w:val="HTML Cite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HTMLCode">
    <w:name w:val="HTML Code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character" w:styleId="HTMLDefinition">
    <w:name w:val="HTML Definition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HTMLKeyboard">
    <w:name w:val="HTML Keyboard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paragraph" w:styleId="HTMLPreformatted">
    <w:name w:val="HTML Preformatted"/>
    <w:basedOn w:val="Normal"/>
    <w:link w:val="HTMLPreformatted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HTMLSample">
    <w:name w:val="HTML Sample"/>
    <w:semiHidden/>
    <w:rsid w:val="008B25B8"/>
    <w:rPr>
      <w:rFonts w:ascii="Arial" w:hAnsi="Arial" w:cs="Arial"/>
      <w:color w:val="FF0000"/>
      <w:sz w:val="32"/>
      <w:u w:val="single"/>
    </w:rPr>
  </w:style>
  <w:style w:type="character" w:styleId="HTMLTypewriter">
    <w:name w:val="HTML Typewriter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character" w:styleId="HTMLVariable">
    <w:name w:val="HTML Variable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paragraph" w:styleId="Index1">
    <w:name w:val="index 1"/>
    <w:basedOn w:val="Normal"/>
    <w:next w:val="Normal"/>
    <w:autoRedefine/>
    <w:semiHidden/>
    <w:rsid w:val="008B25B8"/>
    <w:pPr>
      <w:spacing w:line="240" w:lineRule="auto"/>
      <w:ind w:left="3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2">
    <w:name w:val="index 2"/>
    <w:basedOn w:val="Normal"/>
    <w:next w:val="Normal"/>
    <w:autoRedefine/>
    <w:semiHidden/>
    <w:rsid w:val="008B25B8"/>
    <w:pPr>
      <w:spacing w:line="240" w:lineRule="auto"/>
      <w:ind w:left="64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FollowedHyperlink">
    <w:name w:val="FollowedHyperlink"/>
    <w:semiHidden/>
    <w:rsid w:val="008B25B8"/>
    <w:rPr>
      <w:rFonts w:ascii="Arial" w:hAnsi="Arial" w:cs="Arial"/>
      <w:color w:val="800080"/>
      <w:u w:val="single"/>
    </w:rPr>
  </w:style>
  <w:style w:type="paragraph" w:styleId="Index3">
    <w:name w:val="index 3"/>
    <w:basedOn w:val="Normal"/>
    <w:next w:val="Normal"/>
    <w:autoRedefine/>
    <w:semiHidden/>
    <w:rsid w:val="008B25B8"/>
    <w:pPr>
      <w:spacing w:line="240" w:lineRule="auto"/>
      <w:ind w:left="96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4">
    <w:name w:val="index 4"/>
    <w:basedOn w:val="Normal"/>
    <w:next w:val="Normal"/>
    <w:autoRedefine/>
    <w:semiHidden/>
    <w:rsid w:val="008B25B8"/>
    <w:pPr>
      <w:spacing w:line="240" w:lineRule="auto"/>
      <w:ind w:left="128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5">
    <w:name w:val="index 5"/>
    <w:basedOn w:val="Normal"/>
    <w:next w:val="Normal"/>
    <w:autoRedefine/>
    <w:semiHidden/>
    <w:rsid w:val="008B25B8"/>
    <w:pPr>
      <w:spacing w:line="240" w:lineRule="auto"/>
      <w:ind w:left="160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6">
    <w:name w:val="index 6"/>
    <w:basedOn w:val="Normal"/>
    <w:next w:val="Normal"/>
    <w:autoRedefine/>
    <w:semiHidden/>
    <w:rsid w:val="008B25B8"/>
    <w:pPr>
      <w:spacing w:line="240" w:lineRule="auto"/>
      <w:ind w:left="19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7">
    <w:name w:val="index 7"/>
    <w:basedOn w:val="Normal"/>
    <w:next w:val="Normal"/>
    <w:autoRedefine/>
    <w:semiHidden/>
    <w:rsid w:val="008B25B8"/>
    <w:pPr>
      <w:spacing w:line="240" w:lineRule="auto"/>
      <w:ind w:left="224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8">
    <w:name w:val="index 8"/>
    <w:basedOn w:val="Normal"/>
    <w:next w:val="Normal"/>
    <w:autoRedefine/>
    <w:semiHidden/>
    <w:rsid w:val="008B25B8"/>
    <w:pPr>
      <w:spacing w:line="240" w:lineRule="auto"/>
      <w:ind w:left="256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9">
    <w:name w:val="index 9"/>
    <w:basedOn w:val="Normal"/>
    <w:next w:val="Normal"/>
    <w:autoRedefine/>
    <w:semiHidden/>
    <w:rsid w:val="008B25B8"/>
    <w:pPr>
      <w:spacing w:line="240" w:lineRule="auto"/>
      <w:ind w:left="288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Heading">
    <w:name w:val="index heading"/>
    <w:basedOn w:val="Normal"/>
    <w:next w:val="Index1"/>
    <w:semiHidden/>
    <w:rsid w:val="008B25B8"/>
    <w:pPr>
      <w:spacing w:line="240" w:lineRule="auto"/>
    </w:pPr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paragraph" w:styleId="EnvelopeReturn">
    <w:name w:val="envelope return"/>
    <w:basedOn w:val="Normal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LineNumber">
    <w:name w:val="line number"/>
    <w:semiHidden/>
    <w:rsid w:val="008B25B8"/>
    <w:rPr>
      <w:rFonts w:ascii="Arial" w:hAnsi="Arial" w:cs="Arial"/>
      <w:color w:val="FF0000"/>
      <w:sz w:val="32"/>
      <w:u w:val="single"/>
    </w:rPr>
  </w:style>
  <w:style w:type="paragraph" w:styleId="List">
    <w:name w:val="List"/>
    <w:basedOn w:val="Normal"/>
    <w:semiHidden/>
    <w:rsid w:val="008B25B8"/>
    <w:pPr>
      <w:spacing w:line="240" w:lineRule="auto"/>
      <w:ind w:left="283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2">
    <w:name w:val="List 2"/>
    <w:basedOn w:val="Normal"/>
    <w:semiHidden/>
    <w:rsid w:val="008B25B8"/>
    <w:pPr>
      <w:spacing w:line="240" w:lineRule="auto"/>
      <w:ind w:left="566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3">
    <w:name w:val="List 3"/>
    <w:basedOn w:val="Normal"/>
    <w:semiHidden/>
    <w:rsid w:val="008B25B8"/>
    <w:pPr>
      <w:spacing w:line="240" w:lineRule="auto"/>
      <w:ind w:left="849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4">
    <w:name w:val="List 4"/>
    <w:basedOn w:val="Normal"/>
    <w:semiHidden/>
    <w:rsid w:val="008B25B8"/>
    <w:pPr>
      <w:spacing w:line="240" w:lineRule="auto"/>
      <w:ind w:left="1132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5">
    <w:name w:val="List 5"/>
    <w:basedOn w:val="Normal"/>
    <w:semiHidden/>
    <w:rsid w:val="008B25B8"/>
    <w:pPr>
      <w:spacing w:line="240" w:lineRule="auto"/>
      <w:ind w:left="1415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">
    <w:name w:val="List Bullet"/>
    <w:basedOn w:val="Normal"/>
    <w:semiHidden/>
    <w:rsid w:val="008B25B8"/>
    <w:pPr>
      <w:numPr>
        <w:numId w:val="4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2">
    <w:name w:val="List Bullet 2"/>
    <w:basedOn w:val="Normal"/>
    <w:semiHidden/>
    <w:rsid w:val="008B25B8"/>
    <w:pPr>
      <w:numPr>
        <w:numId w:val="5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3">
    <w:name w:val="List Bullet 3"/>
    <w:basedOn w:val="Normal"/>
    <w:semiHidden/>
    <w:rsid w:val="008B25B8"/>
    <w:pPr>
      <w:numPr>
        <w:numId w:val="6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4">
    <w:name w:val="List Bullet 4"/>
    <w:basedOn w:val="Normal"/>
    <w:semiHidden/>
    <w:rsid w:val="008B25B8"/>
    <w:pPr>
      <w:numPr>
        <w:numId w:val="7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5">
    <w:name w:val="List Bullet 5"/>
    <w:basedOn w:val="Normal"/>
    <w:semiHidden/>
    <w:rsid w:val="008B25B8"/>
    <w:pPr>
      <w:numPr>
        <w:numId w:val="8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">
    <w:name w:val="List Continue"/>
    <w:basedOn w:val="Normal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2">
    <w:name w:val="List Continue 2"/>
    <w:basedOn w:val="Normal"/>
    <w:semiHidden/>
    <w:rsid w:val="008B25B8"/>
    <w:pPr>
      <w:spacing w:after="120" w:line="240" w:lineRule="auto"/>
      <w:ind w:left="566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3">
    <w:name w:val="List Continue 3"/>
    <w:basedOn w:val="Normal"/>
    <w:semiHidden/>
    <w:rsid w:val="008B25B8"/>
    <w:pPr>
      <w:spacing w:after="120" w:line="240" w:lineRule="auto"/>
      <w:ind w:left="849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4">
    <w:name w:val="List Continue 4"/>
    <w:basedOn w:val="Normal"/>
    <w:semiHidden/>
    <w:rsid w:val="008B25B8"/>
    <w:pPr>
      <w:spacing w:after="120" w:line="240" w:lineRule="auto"/>
      <w:ind w:left="1132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5">
    <w:name w:val="List Continue 5"/>
    <w:basedOn w:val="Normal"/>
    <w:semiHidden/>
    <w:rsid w:val="008B25B8"/>
    <w:pPr>
      <w:spacing w:after="120" w:line="240" w:lineRule="auto"/>
      <w:ind w:left="1415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">
    <w:name w:val="List Number"/>
    <w:basedOn w:val="Normal"/>
    <w:semiHidden/>
    <w:rsid w:val="008B25B8"/>
    <w:pPr>
      <w:numPr>
        <w:numId w:val="9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2">
    <w:name w:val="List Number 2"/>
    <w:basedOn w:val="Normal"/>
    <w:semiHidden/>
    <w:rsid w:val="008B25B8"/>
    <w:pPr>
      <w:numPr>
        <w:numId w:val="10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3">
    <w:name w:val="List Number 3"/>
    <w:basedOn w:val="Normal"/>
    <w:semiHidden/>
    <w:rsid w:val="008B25B8"/>
    <w:pPr>
      <w:numPr>
        <w:numId w:val="11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4">
    <w:name w:val="List Number 4"/>
    <w:basedOn w:val="Normal"/>
    <w:semiHidden/>
    <w:rsid w:val="008B25B8"/>
    <w:pPr>
      <w:numPr>
        <w:numId w:val="12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5">
    <w:name w:val="List Number 5"/>
    <w:basedOn w:val="Normal"/>
    <w:semiHidden/>
    <w:rsid w:val="008B25B8"/>
    <w:pPr>
      <w:numPr>
        <w:numId w:val="13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MacroText">
    <w:name w:val="macro"/>
    <w:link w:val="MacroTextChar"/>
    <w:semiHidden/>
    <w:rsid w:val="008B25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eastAsia="Times New Roman" w:hAnsi="Arial" w:cs="Arial"/>
      <w:color w:val="FF0000"/>
      <w:sz w:val="32"/>
      <w:u w:val="single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B25B8"/>
    <w:rPr>
      <w:rFonts w:ascii="Arial" w:eastAsia="Times New Roman" w:hAnsi="Arial" w:cs="Arial"/>
      <w:color w:val="FF0000"/>
      <w:sz w:val="32"/>
      <w:u w:val="single"/>
      <w:lang w:val="en-AU" w:eastAsia="en-US" w:bidi="ar-SA"/>
    </w:rPr>
  </w:style>
  <w:style w:type="paragraph" w:styleId="MessageHeader">
    <w:name w:val="Message Header"/>
    <w:basedOn w:val="Normal"/>
    <w:link w:val="MessageHeaderChar"/>
    <w:semiHidden/>
    <w:rsid w:val="008B25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MessageHeaderChar">
    <w:name w:val="Message Header Char"/>
    <w:basedOn w:val="DefaultParagraphFont"/>
    <w:link w:val="MessageHeader"/>
    <w:semiHidden/>
    <w:rsid w:val="008B25B8"/>
    <w:rPr>
      <w:rFonts w:ascii="Arial" w:eastAsia="Times New Roman" w:hAnsi="Arial" w:cs="Arial"/>
      <w:color w:val="FF0000"/>
      <w:sz w:val="28"/>
      <w:szCs w:val="24"/>
      <w:u w:val="single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4"/>
      <w:u w:val="single"/>
    </w:rPr>
  </w:style>
  <w:style w:type="paragraph" w:styleId="NormalIndent">
    <w:name w:val="Normal Indent"/>
    <w:basedOn w:val="Normal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NoteHeading">
    <w:name w:val="Note Heading"/>
    <w:basedOn w:val="Normal"/>
    <w:next w:val="Normal"/>
    <w:link w:val="NoteHeading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NoteHeadingChar">
    <w:name w:val="Note Heading Char"/>
    <w:basedOn w:val="DefaultParagraphFont"/>
    <w:link w:val="NoteHeading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PlainText">
    <w:name w:val="Plain Text"/>
    <w:basedOn w:val="Normal"/>
    <w:link w:val="PlainText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PlainTextChar">
    <w:name w:val="Plain Text Char"/>
    <w:basedOn w:val="DefaultParagraphFont"/>
    <w:link w:val="PlainTex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SalutationChar">
    <w:name w:val="Salutation Char"/>
    <w:basedOn w:val="DefaultParagraphFont"/>
    <w:link w:val="Salutation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Signature">
    <w:name w:val="Signature"/>
    <w:basedOn w:val="Normal"/>
    <w:link w:val="SignatureChar"/>
    <w:semiHidden/>
    <w:rsid w:val="008B25B8"/>
    <w:pPr>
      <w:spacing w:line="240" w:lineRule="auto"/>
      <w:ind w:left="4252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SignatureChar">
    <w:name w:val="Signature Char"/>
    <w:basedOn w:val="DefaultParagraphFont"/>
    <w:link w:val="Signatur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Strong">
    <w:name w:val="Strong"/>
    <w:rsid w:val="008B25B8"/>
    <w:rPr>
      <w:rFonts w:ascii="Arial" w:hAnsi="Arial" w:cs="Arial"/>
      <w:bCs/>
      <w:color w:val="FF0000"/>
      <w:sz w:val="32"/>
      <w:u w:val="single"/>
    </w:rPr>
  </w:style>
  <w:style w:type="paragraph" w:styleId="Subtitle0">
    <w:name w:val="Subtitle"/>
    <w:basedOn w:val="Normal"/>
    <w:link w:val="SubtitleChar"/>
    <w:rsid w:val="008B25B8"/>
    <w:pPr>
      <w:spacing w:after="60" w:line="240" w:lineRule="auto"/>
      <w:jc w:val="center"/>
      <w:outlineLvl w:val="1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SubtitleChar">
    <w:name w:val="Subtitle Char"/>
    <w:basedOn w:val="DefaultParagraphFont"/>
    <w:link w:val="Subtitle0"/>
    <w:rsid w:val="008B25B8"/>
    <w:rPr>
      <w:rFonts w:ascii="Arial" w:eastAsia="Times New Roman" w:hAnsi="Arial" w:cs="Arial"/>
      <w:color w:val="FF0000"/>
      <w:sz w:val="28"/>
      <w:szCs w:val="24"/>
      <w:u w:val="single"/>
    </w:rPr>
  </w:style>
  <w:style w:type="table" w:styleId="Table3Deffects1">
    <w:name w:val="Table 3D effects 1"/>
    <w:basedOn w:val="TableNormal"/>
    <w:semiHidden/>
    <w:rsid w:val="008B25B8"/>
    <w:rPr>
      <w:rFonts w:ascii="Arial" w:eastAsia="Times New Roman" w:hAnsi="Arial" w:cs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B25B8"/>
    <w:rPr>
      <w:rFonts w:ascii="Arial" w:eastAsia="Times New Roman" w:hAnsi="Arial" w:cs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B25B8"/>
    <w:rPr>
      <w:rFonts w:ascii="Arial" w:eastAsia="Times New Roman" w:hAnsi="Arial" w:cs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B25B8"/>
    <w:rPr>
      <w:rFonts w:ascii="Arial" w:eastAsia="Times New Roman" w:hAnsi="Arial" w:cs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semiHidden/>
    <w:rsid w:val="008B25B8"/>
    <w:rPr>
      <w:rFonts w:ascii="Arial" w:hAnsi="Arial" w:cs="Arial"/>
      <w:sz w:val="20"/>
    </w:rPr>
  </w:style>
  <w:style w:type="table" w:styleId="TableClassic4">
    <w:name w:val="Table Classic 4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B25B8"/>
    <w:rPr>
      <w:rFonts w:ascii="Arial" w:eastAsia="Times New Roman" w:hAnsi="Arial" w:cs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B25B8"/>
    <w:rPr>
      <w:rFonts w:ascii="Arial" w:eastAsia="Times New Roman" w:hAnsi="Arial" w:cs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B25B8"/>
    <w:rPr>
      <w:rFonts w:ascii="Arial" w:eastAsia="Times New Roman" w:hAnsi="Arial" w:cs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B25B8"/>
    <w:rPr>
      <w:rFonts w:ascii="Arial" w:eastAsia="Times New Roman" w:hAnsi="Arial" w:cs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B25B8"/>
    <w:rPr>
      <w:rFonts w:ascii="Arial" w:eastAsia="Times New Roman" w:hAnsi="Arial" w:cs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8B25B8"/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B25B8"/>
    <w:rPr>
      <w:rFonts w:ascii="Arial" w:eastAsia="Times New Roman" w:hAnsi="Arial" w:cs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B25B8"/>
    <w:rPr>
      <w:rFonts w:ascii="Arial" w:eastAsia="Times New Roman" w:hAnsi="Arial" w:cs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B25B8"/>
    <w:rPr>
      <w:rFonts w:ascii="Arial" w:eastAsia="Times New Roman" w:hAnsi="Arial" w:cs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B25B8"/>
    <w:rPr>
      <w:rFonts w:ascii="Arial" w:eastAsia="Times New Roman" w:hAnsi="Arial" w:cs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8B25B8"/>
    <w:pPr>
      <w:spacing w:line="240" w:lineRule="auto"/>
      <w:ind w:left="3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TableofFigures">
    <w:name w:val="table of figures"/>
    <w:next w:val="BodyText"/>
    <w:rsid w:val="008B25B8"/>
    <w:pPr>
      <w:tabs>
        <w:tab w:val="left" w:pos="1710"/>
        <w:tab w:val="right" w:leader="dot" w:pos="9923"/>
      </w:tabs>
      <w:ind w:left="1701" w:right="567" w:hanging="907"/>
    </w:pPr>
    <w:rPr>
      <w:rFonts w:ascii="Arial" w:eastAsia="Times" w:hAnsi="Arial" w:cs="Arial"/>
      <w:noProof/>
      <w:lang w:eastAsia="en-US"/>
    </w:rPr>
  </w:style>
  <w:style w:type="table" w:styleId="TableProfessional">
    <w:name w:val="Table Professional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B25B8"/>
    <w:rPr>
      <w:rFonts w:ascii="Arial" w:eastAsia="Times New Roman" w:hAnsi="Arial" w:cs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B25B8"/>
    <w:rPr>
      <w:rFonts w:ascii="Arial" w:eastAsia="Times New Roman" w:hAnsi="Arial" w:cs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B25B8"/>
    <w:rPr>
      <w:rFonts w:ascii="Arial" w:eastAsia="Times New Roman" w:hAnsi="Arial" w:cs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rsid w:val="008B25B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28"/>
      <w:sz w:val="28"/>
      <w:szCs w:val="3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8B25B8"/>
    <w:rPr>
      <w:rFonts w:ascii="Arial" w:eastAsia="Times New Roman" w:hAnsi="Arial" w:cs="Arial"/>
      <w:b/>
      <w:bCs/>
      <w:color w:val="FF0000"/>
      <w:kern w:val="28"/>
      <w:sz w:val="28"/>
      <w:szCs w:val="32"/>
      <w:u w:val="single"/>
    </w:rPr>
  </w:style>
  <w:style w:type="paragraph" w:styleId="TOAHeading">
    <w:name w:val="toa heading"/>
    <w:basedOn w:val="Normal"/>
    <w:next w:val="Normal"/>
    <w:semiHidden/>
    <w:rsid w:val="008B25B8"/>
    <w:pPr>
      <w:spacing w:before="120" w:line="240" w:lineRule="auto"/>
    </w:pPr>
    <w:rPr>
      <w:rFonts w:ascii="Arial" w:eastAsia="Times New Roman" w:hAnsi="Arial" w:cs="Arial"/>
      <w:b/>
      <w:bCs/>
      <w:color w:val="FF0000"/>
      <w:sz w:val="28"/>
      <w:szCs w:val="24"/>
      <w:u w:val="single"/>
    </w:rPr>
  </w:style>
  <w:style w:type="paragraph" w:styleId="TOC4">
    <w:name w:val="toc 4"/>
    <w:basedOn w:val="Normal"/>
    <w:next w:val="Normal"/>
    <w:semiHidden/>
    <w:rsid w:val="00B66644"/>
    <w:pPr>
      <w:spacing w:line="240" w:lineRule="auto"/>
      <w:ind w:left="960"/>
    </w:pPr>
    <w:rPr>
      <w:rFonts w:eastAsia="Times New Roman" w:cs="Arial"/>
      <w:color w:val="FF0000"/>
      <w:szCs w:val="20"/>
      <w:u w:val="single"/>
    </w:rPr>
  </w:style>
  <w:style w:type="paragraph" w:styleId="TOC5">
    <w:name w:val="toc 5"/>
    <w:next w:val="Normal"/>
    <w:autoRedefine/>
    <w:semiHidden/>
    <w:rsid w:val="00B66644"/>
    <w:pPr>
      <w:tabs>
        <w:tab w:val="left" w:pos="2223"/>
        <w:tab w:val="right" w:leader="dot" w:pos="9923"/>
      </w:tabs>
      <w:spacing w:before="240" w:after="120"/>
      <w:ind w:left="2280" w:hanging="1482"/>
    </w:pPr>
    <w:rPr>
      <w:rFonts w:eastAsia="Times" w:cs="Arial"/>
      <w:b/>
      <w:noProof/>
      <w:sz w:val="22"/>
      <w:lang w:val="en-US" w:eastAsia="en-US"/>
    </w:rPr>
  </w:style>
  <w:style w:type="paragraph" w:styleId="TOC6">
    <w:name w:val="toc 6"/>
    <w:next w:val="Normal"/>
    <w:autoRedefine/>
    <w:semiHidden/>
    <w:rsid w:val="00B66644"/>
    <w:pPr>
      <w:tabs>
        <w:tab w:val="right" w:leader="dot" w:pos="9923"/>
        <w:tab w:val="right" w:leader="dot" w:pos="9953"/>
      </w:tabs>
      <w:spacing w:before="60" w:after="60"/>
      <w:ind w:left="1372"/>
    </w:pPr>
    <w:rPr>
      <w:rFonts w:eastAsia="Times New Roman" w:cs="Arial"/>
      <w:noProof/>
      <w:sz w:val="22"/>
      <w:szCs w:val="24"/>
    </w:rPr>
  </w:style>
  <w:style w:type="paragraph" w:styleId="TOC7">
    <w:name w:val="toc 7"/>
    <w:basedOn w:val="Normal"/>
    <w:next w:val="Normal"/>
    <w:semiHidden/>
    <w:rsid w:val="00B66644"/>
    <w:pPr>
      <w:spacing w:line="240" w:lineRule="auto"/>
      <w:ind w:left="1920"/>
    </w:pPr>
    <w:rPr>
      <w:rFonts w:eastAsia="Times New Roman" w:cs="Arial"/>
      <w:color w:val="FF0000"/>
      <w:szCs w:val="20"/>
      <w:u w:val="single"/>
    </w:rPr>
  </w:style>
  <w:style w:type="paragraph" w:styleId="TOC8">
    <w:name w:val="toc 8"/>
    <w:basedOn w:val="Normal"/>
    <w:next w:val="Normal"/>
    <w:semiHidden/>
    <w:rsid w:val="00B66644"/>
    <w:pPr>
      <w:spacing w:line="240" w:lineRule="auto"/>
      <w:ind w:left="2240"/>
    </w:pPr>
    <w:rPr>
      <w:rFonts w:eastAsia="Times New Roman" w:cs="Arial"/>
      <w:color w:val="FF0000"/>
      <w:szCs w:val="20"/>
      <w:u w:val="single"/>
    </w:rPr>
  </w:style>
  <w:style w:type="paragraph" w:styleId="TOC9">
    <w:name w:val="toc 9"/>
    <w:basedOn w:val="Normal"/>
    <w:next w:val="Normal"/>
    <w:semiHidden/>
    <w:rsid w:val="00B66644"/>
    <w:pPr>
      <w:spacing w:line="240" w:lineRule="auto"/>
      <w:ind w:left="2560"/>
    </w:pPr>
    <w:rPr>
      <w:rFonts w:eastAsia="Times New Roman" w:cs="Arial"/>
      <w:color w:val="FF0000"/>
      <w:szCs w:val="20"/>
      <w:u w:val="single"/>
    </w:rPr>
  </w:style>
  <w:style w:type="paragraph" w:customStyle="1" w:styleId="TableText-ListIndent">
    <w:name w:val="Table Text - List Indent"/>
    <w:rsid w:val="008B25B8"/>
    <w:pPr>
      <w:numPr>
        <w:numId w:val="20"/>
      </w:numPr>
      <w:spacing w:before="60" w:after="60"/>
    </w:pPr>
    <w:rPr>
      <w:rFonts w:ascii="Arial" w:eastAsia="Times" w:hAnsi="Arial" w:cs="Arial"/>
      <w:sz w:val="18"/>
      <w:szCs w:val="18"/>
      <w:lang w:eastAsia="en-US"/>
    </w:rPr>
  </w:style>
  <w:style w:type="character" w:customStyle="1" w:styleId="BodyText-NumberedListaCharChar">
    <w:name w:val="Body Text - Numbered List a Char Char"/>
    <w:link w:val="BodyText-NumberedLista"/>
    <w:rsid w:val="008B25B8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Heading-notinTOC-RestrictedText">
    <w:name w:val="Heading - not in TOC - Restricted Text"/>
    <w:next w:val="BodyText"/>
    <w:rsid w:val="008B25B8"/>
    <w:pPr>
      <w:keepNext/>
      <w:spacing w:before="120" w:after="60"/>
    </w:pPr>
    <w:rPr>
      <w:rFonts w:ascii="Arial" w:eastAsia="Times New Roman" w:hAnsi="Arial" w:cs="Arial"/>
      <w:b/>
      <w:color w:val="81BD27"/>
      <w:sz w:val="22"/>
      <w:szCs w:val="28"/>
      <w:lang w:eastAsia="en-US"/>
    </w:rPr>
  </w:style>
  <w:style w:type="character" w:customStyle="1" w:styleId="BodyText-NumberedListiCharChar">
    <w:name w:val="Body Text - Numbered List i Char Char"/>
    <w:link w:val="BodyText-NumberedListi"/>
    <w:rsid w:val="008B25B8"/>
    <w:rPr>
      <w:rFonts w:ascii="Arial" w:eastAsia="Times" w:hAnsi="Arial" w:cs="Arial"/>
      <w:sz w:val="22"/>
      <w:szCs w:val="22"/>
      <w:lang w:eastAsia="en-US"/>
    </w:rPr>
  </w:style>
  <w:style w:type="paragraph" w:customStyle="1" w:styleId="TableHeaderVertical">
    <w:name w:val="Table Header Vertical"/>
    <w:basedOn w:val="TableHeader"/>
    <w:rsid w:val="008B25B8"/>
    <w:pPr>
      <w:keepNext w:val="0"/>
      <w:spacing w:after="60"/>
    </w:pPr>
    <w:rPr>
      <w:sz w:val="18"/>
    </w:rPr>
  </w:style>
  <w:style w:type="paragraph" w:styleId="Caption">
    <w:name w:val="caption"/>
    <w:basedOn w:val="Normal"/>
    <w:next w:val="Normal"/>
    <w:rsid w:val="008B25B8"/>
    <w:pPr>
      <w:spacing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ullet-Orange">
    <w:name w:val="Bullet - Orange"/>
    <w:rsid w:val="008B25B8"/>
    <w:rPr>
      <w:rFonts w:ascii="Arial" w:eastAsia="Times" w:hAnsi="Arial" w:cs="Arial"/>
      <w:color w:val="FF9900"/>
    </w:rPr>
  </w:style>
  <w:style w:type="character" w:customStyle="1" w:styleId="Bullet-Red">
    <w:name w:val="Bullet - Red"/>
    <w:rsid w:val="008B25B8"/>
    <w:rPr>
      <w:rFonts w:ascii="Arial" w:eastAsia="Times" w:hAnsi="Arial" w:cs="Arial"/>
      <w:color w:val="FF0000"/>
    </w:rPr>
  </w:style>
  <w:style w:type="character" w:customStyle="1" w:styleId="Bullet-Blue">
    <w:name w:val="Bullet - Blue"/>
    <w:rsid w:val="008B25B8"/>
    <w:rPr>
      <w:rFonts w:ascii="Arial" w:eastAsia="Times" w:hAnsi="Arial" w:cs="Arial"/>
      <w:color w:val="0000FF"/>
    </w:rPr>
  </w:style>
  <w:style w:type="character" w:customStyle="1" w:styleId="Bullet-Green">
    <w:name w:val="Bullet - Green"/>
    <w:rsid w:val="008B25B8"/>
    <w:rPr>
      <w:rFonts w:ascii="Arial" w:eastAsia="Times" w:hAnsi="Arial" w:cs="Arial"/>
      <w:color w:val="008000"/>
    </w:rPr>
  </w:style>
  <w:style w:type="paragraph" w:customStyle="1" w:styleId="GuidanceText">
    <w:name w:val="Guidance Text"/>
    <w:next w:val="BodyText"/>
    <w:link w:val="GuidanceTextChar"/>
    <w:rsid w:val="008B25B8"/>
    <w:pPr>
      <w:spacing w:before="120" w:after="120"/>
      <w:ind w:left="794"/>
    </w:pPr>
    <w:rPr>
      <w:rFonts w:ascii="Arial" w:eastAsia="Times New Roman" w:hAnsi="Arial"/>
      <w:i/>
      <w:color w:val="0000FF"/>
      <w:szCs w:val="24"/>
    </w:rPr>
  </w:style>
  <w:style w:type="character" w:customStyle="1" w:styleId="GuidanceTextChar">
    <w:name w:val="Guidance Text Char"/>
    <w:link w:val="GuidanceText"/>
    <w:rsid w:val="008B25B8"/>
    <w:rPr>
      <w:rFonts w:ascii="Arial" w:eastAsia="Times New Roman" w:hAnsi="Arial"/>
      <w:i/>
      <w:color w:val="0000FF"/>
      <w:szCs w:val="24"/>
      <w:lang w:bidi="ar-SA"/>
    </w:rPr>
  </w:style>
  <w:style w:type="paragraph" w:customStyle="1" w:styleId="Header-Right">
    <w:name w:val="Header - Right"/>
    <w:link w:val="Header-RightCharChar"/>
    <w:rsid w:val="008B25B8"/>
    <w:pPr>
      <w:pBdr>
        <w:bottom w:val="single" w:sz="4" w:space="1" w:color="839099"/>
      </w:pBdr>
      <w:jc w:val="right"/>
    </w:pPr>
    <w:rPr>
      <w:rFonts w:ascii="Arial" w:eastAsia="Times New Roman" w:hAnsi="Arial" w:cs="Arial"/>
      <w:color w:val="81BD27"/>
      <w:sz w:val="18"/>
      <w:szCs w:val="18"/>
      <w:lang w:eastAsia="en-US"/>
    </w:rPr>
  </w:style>
  <w:style w:type="character" w:customStyle="1" w:styleId="Header-RightCharChar">
    <w:name w:val="Header - Right Char Char"/>
    <w:basedOn w:val="HeaderChar"/>
    <w:link w:val="Header-Right"/>
    <w:rsid w:val="008B25B8"/>
    <w:rPr>
      <w:rFonts w:ascii="Arial" w:eastAsia="Times New Roman" w:hAnsi="Arial" w:cs="Arial"/>
      <w:color w:val="81BD27"/>
      <w:sz w:val="18"/>
      <w:szCs w:val="18"/>
      <w:lang w:val="en-AU" w:eastAsia="en-US" w:bidi="ar-SA"/>
    </w:rPr>
  </w:style>
  <w:style w:type="paragraph" w:customStyle="1" w:styleId="TableGuidanceText">
    <w:name w:val="Table Guidance Text"/>
    <w:next w:val="TableText"/>
    <w:rsid w:val="008B25B8"/>
    <w:pPr>
      <w:spacing w:before="60" w:after="60"/>
    </w:pPr>
    <w:rPr>
      <w:rFonts w:ascii="Arial" w:eastAsia="Times New Roman" w:hAnsi="Arial" w:cs="Arial"/>
      <w:i/>
      <w:color w:val="0000FF"/>
      <w:sz w:val="18"/>
      <w:szCs w:val="18"/>
      <w:lang w:eastAsia="en-US"/>
    </w:rPr>
  </w:style>
  <w:style w:type="character" w:customStyle="1" w:styleId="InstructionBlue">
    <w:name w:val="Instruction Blue"/>
    <w:semiHidden/>
    <w:rsid w:val="008B25B8"/>
    <w:rPr>
      <w:rFonts w:ascii="Arial" w:hAnsi="Arial" w:cs="Arial"/>
      <w:b/>
      <w:color w:val="333399"/>
      <w:sz w:val="18"/>
    </w:rPr>
  </w:style>
  <w:style w:type="paragraph" w:customStyle="1" w:styleId="Level1-Heading">
    <w:name w:val="Level 1 - Heading"/>
    <w:next w:val="LegalBodyText"/>
    <w:rsid w:val="008B25B8"/>
    <w:pPr>
      <w:keepNext/>
      <w:numPr>
        <w:numId w:val="24"/>
      </w:numPr>
      <w:spacing w:before="120" w:after="120"/>
      <w:outlineLvl w:val="0"/>
    </w:pPr>
    <w:rPr>
      <w:rFonts w:ascii="Arial" w:eastAsia="Times New Roman" w:hAnsi="Arial" w:cs="Arial"/>
      <w:b/>
      <w:caps/>
      <w:color w:val="81BD27"/>
      <w:szCs w:val="21"/>
      <w:lang w:eastAsia="en-US"/>
    </w:rPr>
  </w:style>
  <w:style w:type="paragraph" w:customStyle="1" w:styleId="Level2-Heading">
    <w:name w:val="Level 2 - Heading"/>
    <w:next w:val="LegalBodyText"/>
    <w:rsid w:val="008B25B8"/>
    <w:pPr>
      <w:keepNext/>
      <w:numPr>
        <w:ilvl w:val="1"/>
        <w:numId w:val="24"/>
      </w:numPr>
      <w:spacing w:before="120" w:after="120"/>
      <w:outlineLvl w:val="1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3-Heading">
    <w:name w:val="Level 3 - Heading"/>
    <w:next w:val="LegalBodyText"/>
    <w:rsid w:val="008B25B8"/>
    <w:pPr>
      <w:keepNext/>
      <w:numPr>
        <w:ilvl w:val="2"/>
        <w:numId w:val="24"/>
      </w:numPr>
      <w:spacing w:before="120" w:after="120"/>
      <w:outlineLvl w:val="2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4-Heading">
    <w:name w:val="Level 4 - Heading"/>
    <w:next w:val="LegalBodyText"/>
    <w:rsid w:val="008B25B8"/>
    <w:pPr>
      <w:keepNext/>
      <w:numPr>
        <w:ilvl w:val="3"/>
        <w:numId w:val="24"/>
      </w:numPr>
      <w:tabs>
        <w:tab w:val="left" w:pos="907"/>
        <w:tab w:val="left" w:pos="1021"/>
        <w:tab w:val="left" w:pos="1134"/>
      </w:tabs>
      <w:spacing w:before="120" w:after="120"/>
      <w:outlineLvl w:val="3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Body1-a">
    <w:name w:val="Level Body 1 - (a)"/>
    <w:rsid w:val="008B25B8"/>
    <w:pPr>
      <w:numPr>
        <w:ilvl w:val="4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1-atext">
    <w:name w:val="Level Body 1 - (a) text"/>
    <w:semiHidden/>
    <w:rsid w:val="008B25B8"/>
    <w:pPr>
      <w:spacing w:before="120" w:after="120"/>
      <w:ind w:left="1361"/>
    </w:pPr>
    <w:rPr>
      <w:rFonts w:ascii="Arial" w:eastAsia="Times New Roman" w:hAnsi="Arial" w:cs="Arial"/>
      <w:lang w:eastAsia="en-US"/>
    </w:rPr>
  </w:style>
  <w:style w:type="paragraph" w:customStyle="1" w:styleId="LevelBody2-i">
    <w:name w:val="Level Body 2 - i."/>
    <w:rsid w:val="008B25B8"/>
    <w:pPr>
      <w:numPr>
        <w:ilvl w:val="5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2-itext">
    <w:name w:val="Level Body 2 - (i) text"/>
    <w:semiHidden/>
    <w:rsid w:val="008B25B8"/>
    <w:pPr>
      <w:spacing w:before="120" w:after="120"/>
      <w:ind w:left="1928"/>
    </w:pPr>
    <w:rPr>
      <w:rFonts w:ascii="Arial" w:eastAsia="Times New Roman" w:hAnsi="Arial" w:cs="Arial"/>
      <w:lang w:eastAsia="en-US"/>
    </w:rPr>
  </w:style>
  <w:style w:type="paragraph" w:customStyle="1" w:styleId="LevelBody3-A">
    <w:name w:val="Level Body 3 - (A)"/>
    <w:rsid w:val="008B25B8"/>
    <w:pPr>
      <w:numPr>
        <w:ilvl w:val="6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3-Atext">
    <w:name w:val="Level Body 3 - (A) text"/>
    <w:semiHidden/>
    <w:rsid w:val="008B25B8"/>
    <w:pPr>
      <w:spacing w:before="120" w:after="120"/>
      <w:ind w:left="2495"/>
    </w:pPr>
    <w:rPr>
      <w:rFonts w:ascii="Arial" w:eastAsia="Times New Roman" w:hAnsi="Arial" w:cs="Arial"/>
      <w:lang w:eastAsia="en-US"/>
    </w:rPr>
  </w:style>
  <w:style w:type="paragraph" w:customStyle="1" w:styleId="LevelBody4-I">
    <w:name w:val="Level Body 4 - I."/>
    <w:rsid w:val="008B25B8"/>
    <w:pPr>
      <w:numPr>
        <w:ilvl w:val="7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4-Itext">
    <w:name w:val="Level Body 4 - (I) text"/>
    <w:semiHidden/>
    <w:rsid w:val="008B25B8"/>
    <w:pPr>
      <w:spacing w:before="120" w:after="120"/>
      <w:ind w:left="3062"/>
    </w:pPr>
    <w:rPr>
      <w:rFonts w:ascii="Arial" w:eastAsia="Times New Roman" w:hAnsi="Arial" w:cs="Arial"/>
      <w:lang w:eastAsia="en-US"/>
    </w:rPr>
  </w:style>
  <w:style w:type="paragraph" w:customStyle="1" w:styleId="Table-Number">
    <w:name w:val="Table - Number"/>
    <w:rsid w:val="008B25B8"/>
    <w:pPr>
      <w:numPr>
        <w:numId w:val="31"/>
      </w:numPr>
      <w:spacing w:before="60" w:after="60"/>
    </w:pPr>
    <w:rPr>
      <w:rFonts w:ascii="Arial" w:eastAsia="Times New Roman" w:hAnsi="Arial" w:cs="Arial"/>
      <w:noProof/>
      <w:sz w:val="18"/>
      <w:szCs w:val="18"/>
      <w:lang w:eastAsia="en-US"/>
    </w:rPr>
  </w:style>
  <w:style w:type="paragraph" w:customStyle="1" w:styleId="TableText-List-Level1">
    <w:name w:val="Table Text - List - Level 1"/>
    <w:rsid w:val="008B25B8"/>
    <w:pPr>
      <w:numPr>
        <w:ilvl w:val="1"/>
        <w:numId w:val="27"/>
      </w:numPr>
      <w:spacing w:before="60" w:after="60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TableText-List-Level2">
    <w:name w:val="Table Text - List - Level 2"/>
    <w:rsid w:val="008B25B8"/>
    <w:pPr>
      <w:numPr>
        <w:ilvl w:val="2"/>
        <w:numId w:val="27"/>
      </w:numPr>
      <w:spacing w:before="60" w:after="60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LegalBodyText">
    <w:name w:val="Legal Body Text"/>
    <w:basedOn w:val="BodyText"/>
    <w:semiHidden/>
    <w:rsid w:val="008B25B8"/>
    <w:pPr>
      <w:spacing w:before="120" w:line="240" w:lineRule="auto"/>
      <w:ind w:left="794"/>
    </w:pPr>
    <w:rPr>
      <w:rFonts w:ascii="Arial" w:eastAsia="Times New Roman" w:hAnsi="Arial" w:cs="Arial"/>
      <w:sz w:val="20"/>
      <w:szCs w:val="24"/>
    </w:rPr>
  </w:style>
  <w:style w:type="paragraph" w:customStyle="1" w:styleId="BodyText-FarLeft">
    <w:name w:val="Body Text - Far Left"/>
    <w:basedOn w:val="BodyText"/>
    <w:semiHidden/>
    <w:rsid w:val="008B25B8"/>
    <w:pPr>
      <w:spacing w:before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igureText-BoldColour">
    <w:name w:val="Figure Text - Bold Colour"/>
    <w:basedOn w:val="TableText-BoldColour"/>
    <w:next w:val="FigureText"/>
    <w:rsid w:val="008B25B8"/>
  </w:style>
  <w:style w:type="paragraph" w:customStyle="1" w:styleId="Quotetext">
    <w:name w:val="Quote text"/>
    <w:next w:val="BodyText"/>
    <w:rsid w:val="008B25B8"/>
    <w:pPr>
      <w:spacing w:before="120" w:after="120"/>
      <w:ind w:left="1440" w:right="646"/>
    </w:pPr>
    <w:rPr>
      <w:rFonts w:ascii="Arial" w:eastAsia="Times" w:hAnsi="Arial" w:cs="Arial"/>
      <w:sz w:val="18"/>
      <w:szCs w:val="24"/>
      <w:lang w:eastAsia="en-US"/>
    </w:rPr>
  </w:style>
  <w:style w:type="paragraph" w:customStyle="1" w:styleId="TableText-Colour">
    <w:name w:val="Table Text - Colour"/>
    <w:basedOn w:val="Normal"/>
    <w:rsid w:val="008B25B8"/>
    <w:pPr>
      <w:spacing w:before="60" w:after="60" w:line="240" w:lineRule="auto"/>
    </w:pPr>
    <w:rPr>
      <w:rFonts w:ascii="Arial" w:eastAsia="Times New Roman" w:hAnsi="Arial" w:cs="Arial"/>
      <w:color w:val="81BD27"/>
      <w:sz w:val="18"/>
      <w:szCs w:val="20"/>
    </w:rPr>
  </w:style>
  <w:style w:type="paragraph" w:customStyle="1" w:styleId="FigureText-Colour">
    <w:name w:val="Figure Text - Colour"/>
    <w:next w:val="FigureText"/>
    <w:rsid w:val="008B25B8"/>
    <w:pPr>
      <w:spacing w:before="60" w:after="60"/>
    </w:pPr>
    <w:rPr>
      <w:rFonts w:ascii="Arial" w:eastAsia="Times New Roman" w:hAnsi="Arial" w:cs="Arial"/>
      <w:color w:val="81BD27"/>
      <w:sz w:val="18"/>
      <w:lang w:eastAsia="en-US"/>
    </w:rPr>
  </w:style>
  <w:style w:type="paragraph" w:customStyle="1" w:styleId="GuidanceText-List">
    <w:name w:val="Guidance Text - List"/>
    <w:rsid w:val="008B25B8"/>
    <w:pPr>
      <w:numPr>
        <w:numId w:val="26"/>
      </w:numPr>
      <w:spacing w:after="40"/>
    </w:pPr>
    <w:rPr>
      <w:rFonts w:ascii="Arial" w:eastAsia="Times New Roman" w:hAnsi="Arial" w:cs="Arial"/>
      <w:i/>
      <w:color w:val="0000FF"/>
      <w:szCs w:val="24"/>
      <w:lang w:eastAsia="en-US"/>
    </w:rPr>
  </w:style>
  <w:style w:type="paragraph" w:customStyle="1" w:styleId="TableGuidanceText-List">
    <w:name w:val="Table Guidance Text - List"/>
    <w:basedOn w:val="TableText-List"/>
    <w:rsid w:val="008B25B8"/>
    <w:rPr>
      <w:i/>
      <w:color w:val="0000FF"/>
    </w:rPr>
  </w:style>
  <w:style w:type="paragraph" w:customStyle="1" w:styleId="FigureText-Centred">
    <w:name w:val="Figure Text - Centred"/>
    <w:rsid w:val="008B25B8"/>
    <w:pPr>
      <w:spacing w:after="120"/>
      <w:jc w:val="center"/>
    </w:pPr>
    <w:rPr>
      <w:rFonts w:ascii="Verdana" w:eastAsia="Times New Roman" w:hAnsi="Verdana"/>
      <w:sz w:val="18"/>
      <w:lang w:eastAsia="en-US"/>
    </w:rPr>
  </w:style>
  <w:style w:type="paragraph" w:customStyle="1" w:styleId="TableText-List3">
    <w:name w:val="Table Text - List 3"/>
    <w:rsid w:val="008B25B8"/>
    <w:pPr>
      <w:numPr>
        <w:numId w:val="28"/>
      </w:numPr>
      <w:spacing w:before="60" w:after="60"/>
    </w:pPr>
    <w:rPr>
      <w:rFonts w:ascii="Arial" w:eastAsia="Times" w:hAnsi="Arial" w:cs="Arial"/>
      <w:sz w:val="18"/>
      <w:szCs w:val="18"/>
      <w:lang w:eastAsia="en-US"/>
    </w:rPr>
  </w:style>
  <w:style w:type="paragraph" w:customStyle="1" w:styleId="BodyText-NumberedList10">
    <w:name w:val="Body Text - Numbered List (1)"/>
    <w:rsid w:val="008B25B8"/>
    <w:pPr>
      <w:numPr>
        <w:ilvl w:val="3"/>
        <w:numId w:val="29"/>
      </w:numPr>
      <w:spacing w:before="60" w:after="60"/>
    </w:pPr>
    <w:rPr>
      <w:rFonts w:ascii="Arial" w:eastAsia="Times" w:hAnsi="Arial" w:cs="Arial"/>
      <w:lang w:val="en-US" w:eastAsia="en-US"/>
    </w:rPr>
  </w:style>
  <w:style w:type="paragraph" w:customStyle="1" w:styleId="BodyText-NumberedList1Indent">
    <w:name w:val="Body Text - Numbered List 1 Indent"/>
    <w:rsid w:val="008B25B8"/>
    <w:pPr>
      <w:spacing w:before="120" w:after="120"/>
      <w:ind w:left="1418"/>
    </w:pPr>
    <w:rPr>
      <w:rFonts w:ascii="Arial" w:eastAsia="Times New Roman" w:hAnsi="Arial" w:cs="Arial"/>
      <w:lang w:eastAsia="en-US"/>
    </w:rPr>
  </w:style>
  <w:style w:type="paragraph" w:customStyle="1" w:styleId="BodyText-NumberedListaIndent">
    <w:name w:val="Body Text - Numbered List a Indent"/>
    <w:rsid w:val="008B25B8"/>
    <w:pPr>
      <w:spacing w:before="120" w:after="120"/>
      <w:ind w:left="1985"/>
    </w:pPr>
    <w:rPr>
      <w:rFonts w:ascii="Arial" w:eastAsia="Times New Roman" w:hAnsi="Arial" w:cs="Arial"/>
      <w:lang w:eastAsia="en-US"/>
    </w:rPr>
  </w:style>
  <w:style w:type="paragraph" w:customStyle="1" w:styleId="BodyText-NumberedListiIndent">
    <w:name w:val="Body Text - Numbered List i Indent"/>
    <w:rsid w:val="008B25B8"/>
    <w:pPr>
      <w:spacing w:before="120" w:after="120"/>
      <w:ind w:left="2438"/>
    </w:pPr>
    <w:rPr>
      <w:rFonts w:ascii="Arial" w:eastAsia="Times New Roman" w:hAnsi="Arial" w:cs="Arial"/>
      <w:lang w:eastAsia="en-US"/>
    </w:rPr>
  </w:style>
  <w:style w:type="paragraph" w:customStyle="1" w:styleId="GuidanceText-List-Indent">
    <w:name w:val="Guidance Text - List - Indent"/>
    <w:basedOn w:val="BodyText-List-Indent"/>
    <w:rsid w:val="008B25B8"/>
    <w:rPr>
      <w:i/>
      <w:color w:val="0000FF"/>
    </w:rPr>
  </w:style>
  <w:style w:type="paragraph" w:customStyle="1" w:styleId="GuidanceText-Bold">
    <w:name w:val="Guidance Text - Bold"/>
    <w:basedOn w:val="BodyText-Bold"/>
    <w:rsid w:val="008B25B8"/>
    <w:rPr>
      <w:rFonts w:eastAsia="Times"/>
      <w:color w:val="0000FF"/>
    </w:rPr>
  </w:style>
  <w:style w:type="paragraph" w:customStyle="1" w:styleId="BodyText-NumberedList1Indent0">
    <w:name w:val="Body Text - Numbered List (1) Indent"/>
    <w:basedOn w:val="BodyText-NumberedListiIndent"/>
    <w:rsid w:val="008B25B8"/>
    <w:pPr>
      <w:ind w:left="3005"/>
    </w:pPr>
  </w:style>
  <w:style w:type="character" w:customStyle="1" w:styleId="BodyText-RestrictedReleaseChar">
    <w:name w:val="Body Text - Restricted Release Char"/>
    <w:link w:val="BodyText-RestrictedRelease"/>
    <w:rsid w:val="008B25B8"/>
    <w:rPr>
      <w:rFonts w:ascii="Arial" w:eastAsia="Times" w:hAnsi="Arial"/>
      <w:sz w:val="16"/>
      <w:szCs w:val="30"/>
      <w:lang w:eastAsia="en-AU" w:bidi="ar-SA"/>
    </w:rPr>
  </w:style>
  <w:style w:type="paragraph" w:customStyle="1" w:styleId="TableTextSmallBold">
    <w:name w:val="Table Text Small Bold"/>
    <w:rsid w:val="008B25B8"/>
    <w:pPr>
      <w:spacing w:before="60" w:after="60"/>
    </w:pPr>
    <w:rPr>
      <w:rFonts w:ascii="Arial" w:eastAsia="Times" w:hAnsi="Arial" w:cs="Arial"/>
      <w:b/>
      <w:sz w:val="16"/>
      <w:szCs w:val="18"/>
      <w:lang w:eastAsia="en-US"/>
    </w:rPr>
  </w:style>
  <w:style w:type="paragraph" w:customStyle="1" w:styleId="PictureIndent">
    <w:name w:val="Picture Indent"/>
    <w:next w:val="BodyText"/>
    <w:rsid w:val="008B25B8"/>
    <w:pPr>
      <w:spacing w:before="120" w:after="60"/>
      <w:ind w:left="794"/>
    </w:pPr>
    <w:rPr>
      <w:rFonts w:ascii="Arial" w:eastAsia="Times New Roman" w:hAnsi="Arial" w:cs="Arial"/>
      <w:szCs w:val="24"/>
      <w:lang w:eastAsia="en-US"/>
    </w:rPr>
  </w:style>
  <w:style w:type="paragraph" w:customStyle="1" w:styleId="TableHeaderSecondary">
    <w:name w:val="Table Header Secondary"/>
    <w:rsid w:val="008B25B8"/>
    <w:pPr>
      <w:spacing w:before="60" w:after="20"/>
    </w:pPr>
    <w:rPr>
      <w:rFonts w:ascii="Arial" w:eastAsia="Times New Roman" w:hAnsi="Arial" w:cs="Arial"/>
      <w:b/>
      <w:color w:val="FFFFFF"/>
      <w:sz w:val="18"/>
      <w:lang w:eastAsia="en-US"/>
    </w:rPr>
  </w:style>
  <w:style w:type="paragraph" w:customStyle="1" w:styleId="CommonContentBookmark">
    <w:name w:val="Common Content Bookmark"/>
    <w:semiHidden/>
    <w:rsid w:val="008B25B8"/>
    <w:pPr>
      <w:pageBreakBefore/>
    </w:pPr>
    <w:rPr>
      <w:rFonts w:ascii="Verdana" w:eastAsia="Times" w:hAnsi="Verdana"/>
      <w:color w:val="002B45"/>
      <w:sz w:val="22"/>
      <w:szCs w:val="30"/>
    </w:rPr>
  </w:style>
  <w:style w:type="paragraph" w:customStyle="1" w:styleId="CommonContentDescription">
    <w:name w:val="Common Content Description"/>
    <w:semiHidden/>
    <w:rsid w:val="008B25B8"/>
    <w:pPr>
      <w:pageBreakBefore/>
    </w:pPr>
    <w:rPr>
      <w:rFonts w:ascii="Verdana" w:eastAsia="Times New Roman" w:hAnsi="Verdana"/>
      <w:color w:val="002B45"/>
      <w:sz w:val="22"/>
      <w:szCs w:val="18"/>
      <w:lang w:eastAsia="en-US"/>
    </w:rPr>
  </w:style>
  <w:style w:type="paragraph" w:customStyle="1" w:styleId="CommonContentHeading">
    <w:name w:val="Common Content Heading"/>
    <w:basedOn w:val="NoStyle"/>
    <w:semiHidden/>
    <w:rsid w:val="008B25B8"/>
    <w:rPr>
      <w:rFonts w:ascii="Verdana" w:hAnsi="Verdana"/>
      <w:b/>
      <w:color w:val="002B45"/>
      <w:sz w:val="22"/>
      <w:lang w:val="en-US"/>
    </w:rPr>
  </w:style>
  <w:style w:type="paragraph" w:customStyle="1" w:styleId="CommonContentHelpText">
    <w:name w:val="Common Content Help Text"/>
    <w:semiHidden/>
    <w:rsid w:val="008B25B8"/>
    <w:pPr>
      <w:spacing w:before="60" w:after="60"/>
    </w:pPr>
    <w:rPr>
      <w:rFonts w:ascii="Verdana" w:eastAsia="Times New Roman" w:hAnsi="Verdana"/>
      <w:color w:val="FF0000"/>
      <w:sz w:val="22"/>
      <w:szCs w:val="18"/>
      <w:lang w:eastAsia="en-US"/>
    </w:rPr>
  </w:style>
  <w:style w:type="paragraph" w:customStyle="1" w:styleId="CommonContentPageBreak">
    <w:name w:val="Common Content Page Break"/>
    <w:semiHidden/>
    <w:rsid w:val="008B25B8"/>
    <w:pPr>
      <w:pageBreakBefore/>
    </w:pPr>
    <w:rPr>
      <w:rFonts w:ascii="Verdana" w:eastAsia="Times New Roman" w:hAnsi="Verdana"/>
      <w:b/>
      <w:color w:val="002B45"/>
      <w:sz w:val="22"/>
      <w:szCs w:val="18"/>
      <w:lang w:eastAsia="en-US"/>
    </w:rPr>
  </w:style>
  <w:style w:type="paragraph" w:customStyle="1" w:styleId="PictureLeft">
    <w:name w:val="Picture Left"/>
    <w:next w:val="BodyText"/>
    <w:rsid w:val="008B25B8"/>
    <w:pPr>
      <w:spacing w:before="120" w:after="60"/>
    </w:pPr>
    <w:rPr>
      <w:rFonts w:ascii="Arial" w:eastAsia="Times" w:hAnsi="Arial" w:cs="Arial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C0A40"/>
    <w:pPr>
      <w:numPr>
        <w:numId w:val="32"/>
      </w:numPr>
      <w:contextualSpacing/>
    </w:pPr>
    <w:rPr>
      <w:rFonts w:asciiTheme="minorHAnsi" w:eastAsia="Times New Roman" w:hAnsiTheme="minorHAnsi"/>
      <w:color w:val="000000" w:themeColor="text1"/>
    </w:rPr>
  </w:style>
  <w:style w:type="character" w:customStyle="1" w:styleId="TOC1Char">
    <w:name w:val="TOC 1 Char"/>
    <w:basedOn w:val="DefaultParagraphFont"/>
    <w:link w:val="TOC1"/>
    <w:uiPriority w:val="39"/>
    <w:rsid w:val="000629D8"/>
    <w:rPr>
      <w:rFonts w:eastAsia="Times New Roman" w:cs="Arial"/>
      <w:b/>
      <w:noProof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0629D8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styleId="NoSpacing">
    <w:name w:val="No Spacing"/>
    <w:uiPriority w:val="1"/>
    <w:rsid w:val="00F4197A"/>
    <w:pPr>
      <w:ind w:left="720"/>
    </w:pPr>
    <w:rPr>
      <w:sz w:val="22"/>
      <w:szCs w:val="22"/>
      <w:lang w:eastAsia="en-US"/>
    </w:rPr>
  </w:style>
  <w:style w:type="paragraph" w:customStyle="1" w:styleId="Normaltext">
    <w:name w:val="Normal text"/>
    <w:basedOn w:val="ListParagraph"/>
    <w:link w:val="NormaltextChar"/>
    <w:qFormat/>
    <w:rsid w:val="00F43FE8"/>
    <w:pPr>
      <w:numPr>
        <w:numId w:val="0"/>
      </w:numPr>
      <w:ind w:left="794"/>
    </w:pPr>
  </w:style>
  <w:style w:type="paragraph" w:customStyle="1" w:styleId="Heading">
    <w:name w:val="Heading"/>
    <w:basedOn w:val="Heading1"/>
    <w:link w:val="HeadingChar"/>
    <w:qFormat/>
    <w:rsid w:val="00F43FE8"/>
  </w:style>
  <w:style w:type="character" w:customStyle="1" w:styleId="ListParagraphChar">
    <w:name w:val="List Paragraph Char"/>
    <w:basedOn w:val="DefaultParagraphFont"/>
    <w:link w:val="ListParagraph"/>
    <w:uiPriority w:val="34"/>
    <w:rsid w:val="00F43FE8"/>
    <w:rPr>
      <w:rFonts w:asciiTheme="minorHAnsi" w:eastAsia="Times New Roman" w:hAnsiTheme="minorHAnsi"/>
      <w:color w:val="000000" w:themeColor="text1"/>
      <w:sz w:val="22"/>
      <w:szCs w:val="22"/>
      <w:lang w:eastAsia="en-US"/>
    </w:rPr>
  </w:style>
  <w:style w:type="character" w:customStyle="1" w:styleId="NormaltextChar">
    <w:name w:val="Normal text Char"/>
    <w:basedOn w:val="ListParagraphChar"/>
    <w:link w:val="Normaltext"/>
    <w:rsid w:val="00F43FE8"/>
    <w:rPr>
      <w:rFonts w:asciiTheme="minorHAnsi" w:eastAsia="Times New Roman" w:hAnsiTheme="minorHAnsi"/>
      <w:color w:val="000000" w:themeColor="text1"/>
      <w:sz w:val="22"/>
      <w:szCs w:val="22"/>
      <w:lang w:eastAsia="en-US"/>
    </w:rPr>
  </w:style>
  <w:style w:type="paragraph" w:customStyle="1" w:styleId="Boldtext">
    <w:name w:val="Bold text"/>
    <w:basedOn w:val="Normal"/>
    <w:link w:val="BoldtextChar"/>
    <w:qFormat/>
    <w:rsid w:val="009009EA"/>
    <w:pPr>
      <w:spacing w:before="240" w:after="240" w:line="276" w:lineRule="auto"/>
      <w:ind w:left="34"/>
    </w:pPr>
    <w:rPr>
      <w:b/>
      <w:bCs/>
    </w:rPr>
  </w:style>
  <w:style w:type="character" w:customStyle="1" w:styleId="HeadingChar">
    <w:name w:val="Heading Char"/>
    <w:basedOn w:val="Heading1Char"/>
    <w:link w:val="Heading"/>
    <w:rsid w:val="00F43FE8"/>
    <w:rPr>
      <w:rFonts w:eastAsia="Times New Roman" w:cs="Arial"/>
      <w:b/>
      <w:color w:val="000000" w:themeColor="text1"/>
      <w:sz w:val="28"/>
      <w:szCs w:val="28"/>
      <w:lang w:eastAsia="en-US"/>
    </w:rPr>
  </w:style>
  <w:style w:type="paragraph" w:customStyle="1" w:styleId="Firstlevelindent">
    <w:name w:val="First level indent"/>
    <w:basedOn w:val="ListParagraph"/>
    <w:link w:val="FirstlevelindentChar"/>
    <w:qFormat/>
    <w:rsid w:val="00962AD6"/>
    <w:pPr>
      <w:numPr>
        <w:ilvl w:val="1"/>
        <w:numId w:val="30"/>
      </w:numPr>
      <w:tabs>
        <w:tab w:val="clear" w:pos="1787"/>
        <w:tab w:val="num" w:pos="1560"/>
      </w:tabs>
      <w:ind w:left="1560"/>
    </w:pPr>
  </w:style>
  <w:style w:type="character" w:customStyle="1" w:styleId="BoldtextChar">
    <w:name w:val="Bold text Char"/>
    <w:basedOn w:val="DefaultParagraphFont"/>
    <w:link w:val="Boldtext"/>
    <w:rsid w:val="009009EA"/>
    <w:rPr>
      <w:b/>
      <w:bCs/>
      <w:sz w:val="22"/>
      <w:szCs w:val="22"/>
      <w:lang w:eastAsia="en-US"/>
    </w:rPr>
  </w:style>
  <w:style w:type="paragraph" w:customStyle="1" w:styleId="Secondlevelindent">
    <w:name w:val="Second level indent"/>
    <w:basedOn w:val="Normal"/>
    <w:link w:val="SecondlevelindentChar"/>
    <w:qFormat/>
    <w:rsid w:val="00962AD6"/>
    <w:pPr>
      <w:numPr>
        <w:numId w:val="37"/>
      </w:numPr>
    </w:pPr>
  </w:style>
  <w:style w:type="character" w:customStyle="1" w:styleId="FirstlevelindentChar">
    <w:name w:val="First level indent Char"/>
    <w:basedOn w:val="ListParagraphChar"/>
    <w:link w:val="Firstlevelindent"/>
    <w:rsid w:val="00962AD6"/>
    <w:rPr>
      <w:rFonts w:asciiTheme="minorHAnsi" w:eastAsia="Times New Roman" w:hAnsiTheme="minorHAnsi"/>
      <w:color w:val="000000" w:themeColor="text1"/>
      <w:sz w:val="22"/>
      <w:szCs w:val="22"/>
      <w:lang w:eastAsia="en-US"/>
    </w:rPr>
  </w:style>
  <w:style w:type="paragraph" w:customStyle="1" w:styleId="Thirdlevelindent">
    <w:name w:val="Third level indent"/>
    <w:basedOn w:val="Normal"/>
    <w:link w:val="ThirdlevelindentChar"/>
    <w:qFormat/>
    <w:rsid w:val="00962AD6"/>
    <w:pPr>
      <w:numPr>
        <w:ilvl w:val="1"/>
        <w:numId w:val="38"/>
      </w:numPr>
    </w:pPr>
  </w:style>
  <w:style w:type="character" w:customStyle="1" w:styleId="SecondlevelindentChar">
    <w:name w:val="Second level indent Char"/>
    <w:basedOn w:val="DefaultParagraphFont"/>
    <w:link w:val="Secondlevelindent"/>
    <w:rsid w:val="00962AD6"/>
    <w:rPr>
      <w:sz w:val="22"/>
      <w:szCs w:val="22"/>
      <w:lang w:eastAsia="en-US"/>
    </w:rPr>
  </w:style>
  <w:style w:type="paragraph" w:customStyle="1" w:styleId="RelatedDocuments">
    <w:name w:val="Related Documents"/>
    <w:basedOn w:val="ListParagraph"/>
    <w:link w:val="RelatedDocumentsChar"/>
    <w:qFormat/>
    <w:rsid w:val="00B923F2"/>
    <w:pPr>
      <w:ind w:left="1276"/>
    </w:pPr>
  </w:style>
  <w:style w:type="character" w:customStyle="1" w:styleId="ThirdlevelindentChar">
    <w:name w:val="Third level indent Char"/>
    <w:basedOn w:val="DefaultParagraphFont"/>
    <w:link w:val="Thirdlevelindent"/>
    <w:rsid w:val="00962AD6"/>
    <w:rPr>
      <w:sz w:val="22"/>
      <w:szCs w:val="22"/>
      <w:lang w:eastAsia="en-US"/>
    </w:rPr>
  </w:style>
  <w:style w:type="character" w:customStyle="1" w:styleId="RelatedDocumentsChar">
    <w:name w:val="Related Documents Char"/>
    <w:basedOn w:val="ListParagraphChar"/>
    <w:link w:val="RelatedDocuments"/>
    <w:rsid w:val="00B923F2"/>
    <w:rPr>
      <w:rFonts w:asciiTheme="minorHAnsi" w:eastAsia="Times New Roman" w:hAnsiTheme="minorHAnsi"/>
      <w:color w:val="000000" w:themeColor="text1"/>
      <w:sz w:val="22"/>
      <w:szCs w:val="22"/>
      <w:lang w:eastAsia="en-US"/>
    </w:rPr>
  </w:style>
  <w:style w:type="table" w:styleId="TableGridLight">
    <w:name w:val="Grid Table Light"/>
    <w:basedOn w:val="TableNormal"/>
    <w:uiPriority w:val="40"/>
    <w:rsid w:val="00531E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62386C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93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yperlink" Target="file:///\\nas327s2\JACSHome01\L\Laila%20Kazak\My%20Documents\Offline%20Records%20(JP)\Management%20of%20Detainee%20Finances\a%20href=%22tel:18475555555%22%3e%3c\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rrectiveservices.act.gov.au/custody/detainee-mone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34A9D-4C2D-49E2-BC21-0BC06AB34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1975</Words>
  <Characters>11631</Characters>
  <Application>Microsoft Office Word</Application>
  <DocSecurity>0</DocSecurity>
  <Lines>363</Lines>
  <Paragraphs>266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13340</CharactersWithSpaces>
  <SharedDoc>false</SharedDoc>
  <HLinks>
    <vt:vector size="186" baseType="variant">
      <vt:variant>
        <vt:i4>2031667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_Toc471913755</vt:lpwstr>
      </vt:variant>
      <vt:variant>
        <vt:i4>2031667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_Toc471913754</vt:lpwstr>
      </vt:variant>
      <vt:variant>
        <vt:i4>2031667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_Toc471913753</vt:lpwstr>
      </vt:variant>
      <vt:variant>
        <vt:i4>2031667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_Toc471913752</vt:lpwstr>
      </vt:variant>
      <vt:variant>
        <vt:i4>2031667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_Toc471913751</vt:lpwstr>
      </vt:variant>
      <vt:variant>
        <vt:i4>2031667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_Toc471913750</vt:lpwstr>
      </vt:variant>
      <vt:variant>
        <vt:i4>1966131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_Toc471913749</vt:lpwstr>
      </vt:variant>
      <vt:variant>
        <vt:i4>1966131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_Toc471913748</vt:lpwstr>
      </vt:variant>
      <vt:variant>
        <vt:i4>1966131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_Toc471913747</vt:lpwstr>
      </vt:variant>
      <vt:variant>
        <vt:i4>1966131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_Toc471913746</vt:lpwstr>
      </vt:variant>
      <vt:variant>
        <vt:i4>1966131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_Toc471913745</vt:lpwstr>
      </vt:variant>
      <vt:variant>
        <vt:i4>1966131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_Toc471913744</vt:lpwstr>
      </vt:variant>
      <vt:variant>
        <vt:i4>1966131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_Toc471913743</vt:lpwstr>
      </vt:variant>
      <vt:variant>
        <vt:i4>1966131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_Toc471913742</vt:lpwstr>
      </vt:variant>
      <vt:variant>
        <vt:i4>1966131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_Toc471913741</vt:lpwstr>
      </vt:variant>
      <vt:variant>
        <vt:i4>1966131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_Toc471913740</vt:lpwstr>
      </vt:variant>
      <vt:variant>
        <vt:i4>1638451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_Toc471913739</vt:lpwstr>
      </vt:variant>
      <vt:variant>
        <vt:i4>1638451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_Toc471913738</vt:lpwstr>
      </vt:variant>
      <vt:variant>
        <vt:i4>1638451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_Toc471913737</vt:lpwstr>
      </vt:variant>
      <vt:variant>
        <vt:i4>1638451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_Toc471913736</vt:lpwstr>
      </vt:variant>
      <vt:variant>
        <vt:i4>1638451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_Toc471913735</vt:lpwstr>
      </vt:variant>
      <vt:variant>
        <vt:i4>1638451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_Toc471913734</vt:lpwstr>
      </vt:variant>
      <vt:variant>
        <vt:i4>1638451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_Toc471913733</vt:lpwstr>
      </vt:variant>
      <vt:variant>
        <vt:i4>1638451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_Toc471913732</vt:lpwstr>
      </vt:variant>
      <vt:variant>
        <vt:i4>1638451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_Toc471913731</vt:lpwstr>
      </vt:variant>
      <vt:variant>
        <vt:i4>1638451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_Toc471913730</vt:lpwstr>
      </vt:variant>
      <vt:variant>
        <vt:i4>1572915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_Toc471913729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_Toc471913728</vt:lpwstr>
      </vt:variant>
      <vt:variant>
        <vt:i4>1572915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_Toc471913727</vt:lpwstr>
      </vt:variant>
      <vt:variant>
        <vt:i4>1572915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_Toc471913726</vt:lpwstr>
      </vt:variant>
      <vt:variant>
        <vt:i4>1572915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_Toc471913725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OLeary, Michael</dc:creator>
  <cp:lastModifiedBy>Moxon, KarenL</cp:lastModifiedBy>
  <cp:revision>5</cp:revision>
  <cp:lastPrinted>2021-10-05T23:49:00Z</cp:lastPrinted>
  <dcterms:created xsi:type="dcterms:W3CDTF">2023-09-18T00:40:00Z</dcterms:created>
  <dcterms:modified xsi:type="dcterms:W3CDTF">2023-09-18T02:24:00Z</dcterms:modified>
</cp:coreProperties>
</file>