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18A7" w14:textId="77777777" w:rsidR="008936B5" w:rsidRPr="00BA0D44" w:rsidRDefault="008936B5">
      <w:pPr>
        <w:spacing w:before="120"/>
        <w:rPr>
          <w:rFonts w:ascii="Arial" w:hAnsi="Arial" w:cs="Arial"/>
          <w:color w:val="000000"/>
        </w:rPr>
      </w:pPr>
      <w:bookmarkStart w:id="0" w:name="_Toc44738651"/>
      <w:r w:rsidRPr="00BA0D44">
        <w:rPr>
          <w:rFonts w:ascii="Arial" w:hAnsi="Arial" w:cs="Arial"/>
          <w:color w:val="000000"/>
        </w:rPr>
        <w:t>Australian Capital Territory</w:t>
      </w:r>
    </w:p>
    <w:p w14:paraId="044C8E2C" w14:textId="3A419F37" w:rsidR="008936B5" w:rsidRPr="00BA0D44" w:rsidRDefault="00210942" w:rsidP="0059678C">
      <w:pPr>
        <w:pStyle w:val="Heading1"/>
        <w:rPr>
          <w:rFonts w:cs="Arial"/>
          <w:color w:val="000000"/>
        </w:rPr>
      </w:pPr>
      <w:r>
        <w:t xml:space="preserve">Plant Diseases (Inspectors) Appointment </w:t>
      </w:r>
      <w:r w:rsidR="00153511" w:rsidRPr="00BA0D44">
        <w:rPr>
          <w:rFonts w:cs="Arial"/>
          <w:color w:val="000000"/>
        </w:rPr>
        <w:t>20</w:t>
      </w:r>
      <w:r w:rsidR="00153511">
        <w:rPr>
          <w:rFonts w:cs="Arial"/>
          <w:color w:val="000000"/>
        </w:rPr>
        <w:t xml:space="preserve">23 </w:t>
      </w:r>
      <w:r w:rsidR="004C44F9">
        <w:rPr>
          <w:rFonts w:cs="Arial"/>
          <w:color w:val="000000"/>
        </w:rPr>
        <w:t>(</w:t>
      </w:r>
      <w:r w:rsidR="00655D9B">
        <w:rPr>
          <w:rFonts w:cs="Arial"/>
          <w:color w:val="000000"/>
        </w:rPr>
        <w:t xml:space="preserve">No </w:t>
      </w:r>
      <w:r w:rsidR="00ED5DEA">
        <w:rPr>
          <w:rFonts w:cs="Arial"/>
          <w:color w:val="000000"/>
        </w:rPr>
        <w:t>1</w:t>
      </w:r>
      <w:r w:rsidR="004C44F9">
        <w:rPr>
          <w:rFonts w:cs="Arial"/>
          <w:color w:val="000000"/>
        </w:rPr>
        <w:t>)</w:t>
      </w:r>
    </w:p>
    <w:p w14:paraId="07F6D6C0" w14:textId="43772447" w:rsidR="008936B5" w:rsidRPr="00BA0D44" w:rsidRDefault="00FE4D40" w:rsidP="00171E9F">
      <w:pPr>
        <w:pStyle w:val="Heading2"/>
        <w:spacing w:before="340" w:after="0"/>
        <w:rPr>
          <w:color w:val="000000"/>
        </w:rPr>
      </w:pPr>
      <w:r w:rsidRPr="00BA0D44">
        <w:rPr>
          <w:color w:val="000000"/>
        </w:rPr>
        <w:t xml:space="preserve">Notifiable </w:t>
      </w:r>
      <w:r w:rsidR="00171E9F">
        <w:rPr>
          <w:color w:val="000000"/>
        </w:rPr>
        <w:t>i</w:t>
      </w:r>
      <w:r w:rsidR="008936B5" w:rsidRPr="00BA0D44">
        <w:rPr>
          <w:color w:val="000000"/>
        </w:rPr>
        <w:t xml:space="preserve">nstrument </w:t>
      </w:r>
      <w:r w:rsidR="00F6731C" w:rsidRPr="00BA0D44">
        <w:rPr>
          <w:color w:val="000000"/>
        </w:rPr>
        <w:t>NI</w:t>
      </w:r>
      <w:r w:rsidR="00F6731C">
        <w:rPr>
          <w:color w:val="000000"/>
        </w:rPr>
        <w:t>20</w:t>
      </w:r>
      <w:r w:rsidR="00564D0B">
        <w:rPr>
          <w:color w:val="000000"/>
        </w:rPr>
        <w:t>2</w:t>
      </w:r>
      <w:r w:rsidR="00153511">
        <w:rPr>
          <w:color w:val="000000"/>
        </w:rPr>
        <w:t>3</w:t>
      </w:r>
      <w:r w:rsidR="008936B5" w:rsidRPr="00BA0D44">
        <w:rPr>
          <w:color w:val="000000"/>
        </w:rPr>
        <w:t>–</w:t>
      </w:r>
      <w:r w:rsidR="000F44AE">
        <w:rPr>
          <w:color w:val="000000"/>
        </w:rPr>
        <w:t>596</w:t>
      </w:r>
    </w:p>
    <w:p w14:paraId="23993009" w14:textId="77777777" w:rsidR="008936B5" w:rsidRPr="002A148D" w:rsidRDefault="00171E9F" w:rsidP="00171E9F">
      <w:pPr>
        <w:pStyle w:val="madeunder"/>
        <w:spacing w:before="300" w:after="0"/>
        <w:rPr>
          <w:color w:val="000000"/>
        </w:rPr>
      </w:pPr>
      <w:r>
        <w:rPr>
          <w:color w:val="000000"/>
        </w:rPr>
        <w:t>made under the</w:t>
      </w:r>
    </w:p>
    <w:p w14:paraId="47AA2745" w14:textId="77777777" w:rsidR="00210942" w:rsidRDefault="00210942" w:rsidP="00E16848">
      <w:pPr>
        <w:pStyle w:val="Actsourceofpower"/>
        <w:spacing w:before="320" w:after="0"/>
      </w:pPr>
      <w:r>
        <w:t>Plant Diseases Act 2002, s 19 (Appointment of inspectors)</w:t>
      </w:r>
    </w:p>
    <w:p w14:paraId="62C505E8" w14:textId="77777777" w:rsidR="008936B5" w:rsidRPr="002A148D" w:rsidRDefault="008936B5" w:rsidP="00171E9F">
      <w:pPr>
        <w:pStyle w:val="N-line3"/>
        <w:pBdr>
          <w:bottom w:val="none" w:sz="0" w:space="0" w:color="auto"/>
        </w:pBdr>
        <w:spacing w:before="60"/>
        <w:rPr>
          <w:color w:val="000000"/>
        </w:rPr>
      </w:pPr>
    </w:p>
    <w:p w14:paraId="3B808C45" w14:textId="77777777" w:rsidR="008936B5" w:rsidRPr="002A148D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14:paraId="4D91F7A0" w14:textId="77777777" w:rsidR="008936B5" w:rsidRPr="00BA0D44" w:rsidRDefault="008936B5" w:rsidP="00171E9F">
      <w:pPr>
        <w:pStyle w:val="Heading3"/>
        <w:numPr>
          <w:ilvl w:val="0"/>
          <w:numId w:val="11"/>
        </w:numPr>
        <w:spacing w:before="60"/>
        <w:rPr>
          <w:color w:val="000000"/>
          <w:szCs w:val="24"/>
        </w:rPr>
      </w:pPr>
      <w:r w:rsidRPr="00BA0D44">
        <w:rPr>
          <w:color w:val="000000"/>
          <w:szCs w:val="24"/>
        </w:rPr>
        <w:t>Name of instrument</w:t>
      </w:r>
    </w:p>
    <w:p w14:paraId="73D596AE" w14:textId="7FEA2B8B" w:rsidR="008936B5" w:rsidRPr="002A148D" w:rsidRDefault="008936B5" w:rsidP="000D2921">
      <w:pPr>
        <w:spacing w:before="140"/>
        <w:ind w:left="720"/>
        <w:rPr>
          <w:color w:val="000000"/>
        </w:rPr>
      </w:pPr>
      <w:r w:rsidRPr="002A148D">
        <w:rPr>
          <w:color w:val="000000"/>
        </w:rPr>
        <w:t xml:space="preserve">This instrument is the </w:t>
      </w:r>
      <w:r w:rsidR="00210942">
        <w:rPr>
          <w:i/>
        </w:rPr>
        <w:t xml:space="preserve">Plant Diseases (Inspectors) Appointment </w:t>
      </w:r>
      <w:r w:rsidR="00ED5DEA">
        <w:rPr>
          <w:i/>
          <w:iCs/>
          <w:color w:val="000000"/>
        </w:rPr>
        <w:t>20</w:t>
      </w:r>
      <w:r w:rsidR="00564D0B">
        <w:rPr>
          <w:i/>
          <w:iCs/>
          <w:color w:val="000000"/>
        </w:rPr>
        <w:t>2</w:t>
      </w:r>
      <w:r w:rsidR="00153511">
        <w:rPr>
          <w:i/>
          <w:iCs/>
          <w:color w:val="000000"/>
        </w:rPr>
        <w:t>3</w:t>
      </w:r>
      <w:r w:rsidR="005D295D">
        <w:rPr>
          <w:i/>
          <w:iCs/>
          <w:color w:val="000000"/>
        </w:rPr>
        <w:t xml:space="preserve"> </w:t>
      </w:r>
      <w:r w:rsidR="004C44F9">
        <w:rPr>
          <w:i/>
          <w:iCs/>
          <w:color w:val="000000"/>
        </w:rPr>
        <w:t>(</w:t>
      </w:r>
      <w:r w:rsidR="005C6DBD">
        <w:rPr>
          <w:i/>
          <w:iCs/>
          <w:color w:val="000000"/>
        </w:rPr>
        <w:t xml:space="preserve">No </w:t>
      </w:r>
      <w:r w:rsidR="00ED5DEA">
        <w:rPr>
          <w:i/>
          <w:iCs/>
          <w:color w:val="000000"/>
        </w:rPr>
        <w:t>1</w:t>
      </w:r>
      <w:r w:rsidR="004C44F9">
        <w:rPr>
          <w:i/>
          <w:iCs/>
          <w:color w:val="000000"/>
        </w:rPr>
        <w:t>)</w:t>
      </w:r>
      <w:r w:rsidR="00A66B87" w:rsidRPr="002A148D">
        <w:rPr>
          <w:i/>
          <w:iCs/>
          <w:color w:val="000000"/>
        </w:rPr>
        <w:t>.</w:t>
      </w:r>
    </w:p>
    <w:p w14:paraId="64027E14" w14:textId="77777777" w:rsidR="008936B5" w:rsidRPr="00BA0D44" w:rsidRDefault="008936B5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>Commencement</w:t>
      </w:r>
    </w:p>
    <w:p w14:paraId="4EABC29F" w14:textId="78042F88" w:rsidR="008936B5" w:rsidRPr="002A148D" w:rsidRDefault="008936B5" w:rsidP="000D2921">
      <w:pPr>
        <w:spacing w:before="140"/>
        <w:ind w:left="720"/>
        <w:rPr>
          <w:color w:val="000000"/>
          <w:sz w:val="20"/>
        </w:rPr>
      </w:pPr>
      <w:r w:rsidRPr="002A148D">
        <w:rPr>
          <w:color w:val="000000"/>
        </w:rPr>
        <w:t xml:space="preserve">This instrument commences on </w:t>
      </w:r>
      <w:r w:rsidR="00A66B87" w:rsidRPr="002A148D">
        <w:rPr>
          <w:color w:val="000000"/>
        </w:rPr>
        <w:t>the</w:t>
      </w:r>
      <w:r w:rsidR="005D1400" w:rsidRPr="002A148D">
        <w:rPr>
          <w:color w:val="000000"/>
        </w:rPr>
        <w:t xml:space="preserve"> </w:t>
      </w:r>
      <w:r w:rsidR="00A70E61" w:rsidRPr="002A148D">
        <w:rPr>
          <w:color w:val="000000"/>
        </w:rPr>
        <w:t xml:space="preserve">day </w:t>
      </w:r>
      <w:r w:rsidR="00317704">
        <w:rPr>
          <w:color w:val="000000"/>
        </w:rPr>
        <w:t xml:space="preserve">after </w:t>
      </w:r>
      <w:r w:rsidR="0064228A">
        <w:rPr>
          <w:color w:val="000000"/>
        </w:rPr>
        <w:t>i</w:t>
      </w:r>
      <w:r w:rsidR="00A70E61" w:rsidRPr="002A148D">
        <w:rPr>
          <w:color w:val="000000"/>
        </w:rPr>
        <w:t>t is signed.</w:t>
      </w:r>
    </w:p>
    <w:p w14:paraId="2E56232E" w14:textId="7316AB02" w:rsidR="008936B5" w:rsidRPr="00BA0D44" w:rsidRDefault="00A66B87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 xml:space="preserve">Appointment </w:t>
      </w:r>
    </w:p>
    <w:p w14:paraId="43B1239F" w14:textId="47AB72F9" w:rsidR="00B10709" w:rsidRPr="000B04E9" w:rsidRDefault="00B10709" w:rsidP="00B10709">
      <w:pPr>
        <w:spacing w:before="140"/>
        <w:ind w:left="704"/>
        <w:rPr>
          <w:color w:val="000000"/>
          <w:szCs w:val="24"/>
        </w:rPr>
      </w:pPr>
      <w:bookmarkStart w:id="1" w:name="_Hlk98587766"/>
      <w:r w:rsidRPr="000B04E9">
        <w:rPr>
          <w:color w:val="000000"/>
          <w:szCs w:val="24"/>
        </w:rPr>
        <w:t xml:space="preserve">I appoint as </w:t>
      </w:r>
      <w:r w:rsidR="009E4C27">
        <w:rPr>
          <w:lang w:eastAsia="en-AU"/>
        </w:rPr>
        <w:t xml:space="preserve">an </w:t>
      </w:r>
      <w:r w:rsidR="00210942">
        <w:rPr>
          <w:lang w:eastAsia="en-AU"/>
        </w:rPr>
        <w:t xml:space="preserve">inspector </w:t>
      </w:r>
      <w:r w:rsidRPr="000B04E9">
        <w:rPr>
          <w:color w:val="000000"/>
          <w:szCs w:val="24"/>
        </w:rPr>
        <w:t xml:space="preserve">each person who from time to time occupies a position: </w:t>
      </w:r>
    </w:p>
    <w:p w14:paraId="7DB06B91" w14:textId="77777777" w:rsidR="00B10709" w:rsidRPr="00BD4CEF" w:rsidRDefault="00B10709" w:rsidP="002939F9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>in a branch of the Environment, Planning and Sustainable Development Directorate (</w:t>
      </w:r>
      <w:r w:rsidRPr="00E16848">
        <w:rPr>
          <w:b/>
          <w:bCs/>
          <w:i/>
          <w:iCs/>
          <w:color w:val="000000"/>
          <w:szCs w:val="24"/>
        </w:rPr>
        <w:t>EPSDD</w:t>
      </w:r>
      <w:r w:rsidRPr="00BD4CEF">
        <w:rPr>
          <w:color w:val="000000"/>
          <w:szCs w:val="24"/>
        </w:rPr>
        <w:t>) specified in column 1 of schedule 1; and</w:t>
      </w:r>
    </w:p>
    <w:p w14:paraId="741B8D96" w14:textId="0C31A95C" w:rsidR="00B10709" w:rsidRPr="00BD4CEF" w:rsidRDefault="00B10709" w:rsidP="002939F9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 xml:space="preserve">in </w:t>
      </w:r>
      <w:r w:rsidR="00BD4CEF" w:rsidRPr="00BD4CEF">
        <w:rPr>
          <w:color w:val="000000"/>
          <w:szCs w:val="24"/>
        </w:rPr>
        <w:t>a</w:t>
      </w:r>
      <w:r w:rsidRPr="00BD4CEF">
        <w:rPr>
          <w:color w:val="000000"/>
          <w:szCs w:val="24"/>
        </w:rPr>
        <w:t xml:space="preserve"> section of that branch specified in the corresponding entry in column 2 of schedule 1; and</w:t>
      </w:r>
    </w:p>
    <w:p w14:paraId="6013B3B1" w14:textId="018D5029" w:rsidR="00B10709" w:rsidRPr="00BD4CEF" w:rsidRDefault="00B10709" w:rsidP="002939F9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 xml:space="preserve">at </w:t>
      </w:r>
      <w:r w:rsidR="00BD4CEF" w:rsidRPr="00BD4CEF">
        <w:rPr>
          <w:color w:val="000000"/>
          <w:szCs w:val="24"/>
        </w:rPr>
        <w:t>a</w:t>
      </w:r>
      <w:r w:rsidRPr="00BD4CEF">
        <w:rPr>
          <w:color w:val="000000"/>
          <w:szCs w:val="24"/>
        </w:rPr>
        <w:t xml:space="preserve"> classification specified in the corresponding entry in column 3 of schedule 1.</w:t>
      </w:r>
    </w:p>
    <w:bookmarkEnd w:id="1"/>
    <w:p w14:paraId="7661EF3C" w14:textId="39286641" w:rsidR="00A66B87" w:rsidRPr="002A148D" w:rsidRDefault="00A66B87" w:rsidP="000D2921">
      <w:pPr>
        <w:spacing w:before="140"/>
        <w:ind w:left="1440" w:hanging="720"/>
        <w:rPr>
          <w:color w:val="000000"/>
          <w:sz w:val="20"/>
        </w:rPr>
      </w:pPr>
      <w:r w:rsidRPr="002A148D">
        <w:rPr>
          <w:i/>
          <w:color w:val="000000"/>
          <w:sz w:val="20"/>
        </w:rPr>
        <w:t>Note</w:t>
      </w:r>
      <w:r w:rsidR="00171E9F">
        <w:rPr>
          <w:color w:val="000000"/>
          <w:sz w:val="20"/>
        </w:rPr>
        <w:tab/>
      </w:r>
      <w:r w:rsidRPr="002A148D">
        <w:rPr>
          <w:color w:val="000000"/>
          <w:sz w:val="20"/>
        </w:rPr>
        <w:t xml:space="preserve">The </w:t>
      </w:r>
      <w:r w:rsidRPr="00E16848">
        <w:rPr>
          <w:i/>
          <w:iCs/>
          <w:color w:val="000000"/>
          <w:sz w:val="20"/>
        </w:rPr>
        <w:t>Legislation Act</w:t>
      </w:r>
      <w:r w:rsidR="00A92BF2" w:rsidRPr="00E16848">
        <w:rPr>
          <w:i/>
          <w:iCs/>
          <w:color w:val="000000"/>
          <w:sz w:val="20"/>
        </w:rPr>
        <w:t xml:space="preserve"> 2001</w:t>
      </w:r>
      <w:r w:rsidRPr="002A148D">
        <w:rPr>
          <w:i/>
          <w:color w:val="000000"/>
          <w:sz w:val="20"/>
        </w:rPr>
        <w:t xml:space="preserve"> </w:t>
      </w:r>
      <w:r w:rsidRPr="002A148D">
        <w:rPr>
          <w:color w:val="000000"/>
          <w:sz w:val="20"/>
        </w:rPr>
        <w:t>defines ‘occupy</w:t>
      </w:r>
      <w:r w:rsidR="009D5B54">
        <w:rPr>
          <w:color w:val="000000"/>
          <w:sz w:val="20"/>
        </w:rPr>
        <w:t>’</w:t>
      </w:r>
      <w:r w:rsidRPr="002A148D">
        <w:rPr>
          <w:color w:val="000000"/>
          <w:sz w:val="20"/>
        </w:rPr>
        <w:t xml:space="preserve"> a position to include hold the position, act in the position or exercise the functions of the position.</w:t>
      </w:r>
    </w:p>
    <w:p w14:paraId="2623D5A6" w14:textId="77777777" w:rsidR="008A66DF" w:rsidRPr="00BA0D44" w:rsidRDefault="00171E9F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>
        <w:rPr>
          <w:color w:val="000000"/>
          <w:szCs w:val="24"/>
        </w:rPr>
        <w:t>Revocation</w:t>
      </w:r>
    </w:p>
    <w:p w14:paraId="5D512AF7" w14:textId="171E32FA" w:rsidR="008A66DF" w:rsidRDefault="008A66DF" w:rsidP="009E4C27">
      <w:pPr>
        <w:tabs>
          <w:tab w:val="left" w:pos="709"/>
        </w:tabs>
        <w:autoSpaceDE w:val="0"/>
        <w:autoSpaceDN w:val="0"/>
        <w:adjustRightInd w:val="0"/>
        <w:spacing w:before="120"/>
        <w:ind w:left="720"/>
        <w:rPr>
          <w:i/>
          <w:iCs/>
          <w:color w:val="000000"/>
        </w:rPr>
      </w:pPr>
      <w:r w:rsidRPr="002D5E33">
        <w:rPr>
          <w:color w:val="000000"/>
        </w:rPr>
        <w:t>Th</w:t>
      </w:r>
      <w:r w:rsidR="00567C51" w:rsidRPr="002D5E33">
        <w:rPr>
          <w:color w:val="000000"/>
        </w:rPr>
        <w:t>e</w:t>
      </w:r>
      <w:r w:rsidRPr="002D5E33">
        <w:rPr>
          <w:color w:val="000000"/>
        </w:rPr>
        <w:t xml:space="preserve"> </w:t>
      </w:r>
      <w:r w:rsidR="00210942">
        <w:rPr>
          <w:i/>
        </w:rPr>
        <w:t xml:space="preserve">Plant Diseases (Inspectors) Appointment </w:t>
      </w:r>
      <w:r w:rsidR="009E4C27">
        <w:rPr>
          <w:rFonts w:eastAsiaTheme="majorEastAsia"/>
          <w:i/>
        </w:rPr>
        <w:t>202</w:t>
      </w:r>
      <w:r w:rsidR="00153511">
        <w:rPr>
          <w:rFonts w:eastAsiaTheme="majorEastAsia"/>
          <w:i/>
        </w:rPr>
        <w:t>2</w:t>
      </w:r>
      <w:r w:rsidR="009E4C27" w:rsidRPr="00C2371F">
        <w:rPr>
          <w:rFonts w:eastAsiaTheme="majorEastAsia"/>
          <w:i/>
        </w:rPr>
        <w:t xml:space="preserve"> (No 1)</w:t>
      </w:r>
      <w:r w:rsidR="009E4C27" w:rsidRPr="00C2371F">
        <w:rPr>
          <w:i/>
        </w:rPr>
        <w:t xml:space="preserve"> </w:t>
      </w:r>
      <w:r w:rsidR="009E4C27" w:rsidRPr="00C2371F">
        <w:t>(NI</w:t>
      </w:r>
      <w:r w:rsidR="009E4C27">
        <w:t>202</w:t>
      </w:r>
      <w:r w:rsidR="00153511">
        <w:t>2</w:t>
      </w:r>
      <w:r w:rsidR="009E4C27">
        <w:t>-</w:t>
      </w:r>
      <w:r w:rsidR="00153511">
        <w:t>260</w:t>
      </w:r>
      <w:r w:rsidR="009E4C27" w:rsidRPr="00C2371F">
        <w:t xml:space="preserve">) </w:t>
      </w:r>
      <w:r w:rsidR="00567C51" w:rsidRPr="002A148D">
        <w:rPr>
          <w:iCs/>
          <w:color w:val="000000"/>
        </w:rPr>
        <w:t>is revoked</w:t>
      </w:r>
      <w:r w:rsidR="00567C51" w:rsidRPr="002A148D">
        <w:rPr>
          <w:i/>
          <w:iCs/>
          <w:color w:val="000000"/>
        </w:rPr>
        <w:t>.</w:t>
      </w:r>
    </w:p>
    <w:p w14:paraId="120DC97B" w14:textId="77777777" w:rsidR="00702045" w:rsidRPr="002D5E33" w:rsidRDefault="00702045" w:rsidP="009E4C27">
      <w:pPr>
        <w:tabs>
          <w:tab w:val="left" w:pos="709"/>
        </w:tabs>
        <w:autoSpaceDE w:val="0"/>
        <w:autoSpaceDN w:val="0"/>
        <w:adjustRightInd w:val="0"/>
        <w:spacing w:before="120"/>
        <w:ind w:left="720"/>
        <w:rPr>
          <w:i/>
          <w:iCs/>
          <w:color w:val="000000"/>
        </w:rPr>
      </w:pPr>
    </w:p>
    <w:p w14:paraId="3142D3AA" w14:textId="77777777" w:rsidR="00670236" w:rsidRPr="002A148D" w:rsidRDefault="00ED5DEA" w:rsidP="00E16848">
      <w:pPr>
        <w:tabs>
          <w:tab w:val="left" w:pos="4320"/>
        </w:tabs>
        <w:spacing w:before="720"/>
        <w:rPr>
          <w:color w:val="000000"/>
        </w:rPr>
      </w:pPr>
      <w:r>
        <w:rPr>
          <w:color w:val="000000"/>
        </w:rPr>
        <w:t>Ben Ponton</w:t>
      </w:r>
    </w:p>
    <w:p w14:paraId="6BBEF3B3" w14:textId="77777777" w:rsidR="008936B5" w:rsidRDefault="00A66B87" w:rsidP="00670236">
      <w:pPr>
        <w:tabs>
          <w:tab w:val="left" w:pos="4320"/>
        </w:tabs>
        <w:rPr>
          <w:color w:val="000000"/>
        </w:rPr>
      </w:pPr>
      <w:r w:rsidRPr="002A148D">
        <w:rPr>
          <w:color w:val="000000"/>
        </w:rPr>
        <w:t>Director-General</w:t>
      </w:r>
    </w:p>
    <w:p w14:paraId="17981D28" w14:textId="77777777" w:rsidR="00171E9F" w:rsidRPr="002A148D" w:rsidRDefault="00171E9F" w:rsidP="00670236">
      <w:pPr>
        <w:tabs>
          <w:tab w:val="left" w:pos="4320"/>
        </w:tabs>
        <w:rPr>
          <w:color w:val="000000"/>
        </w:rPr>
      </w:pPr>
      <w:r>
        <w:rPr>
          <w:color w:val="000000"/>
        </w:rPr>
        <w:t>Environment, Planning and Sustainable Development Directorate</w:t>
      </w:r>
    </w:p>
    <w:bookmarkEnd w:id="0"/>
    <w:p w14:paraId="2D6395AD" w14:textId="0A22EC20" w:rsidR="00A66B87" w:rsidRPr="002A148D" w:rsidRDefault="000636C5">
      <w:pPr>
        <w:tabs>
          <w:tab w:val="left" w:pos="4320"/>
        </w:tabs>
        <w:rPr>
          <w:color w:val="000000"/>
        </w:rPr>
      </w:pPr>
      <w:r>
        <w:rPr>
          <w:color w:val="000000"/>
        </w:rPr>
        <w:t xml:space="preserve">15 </w:t>
      </w:r>
      <w:r w:rsidR="00317704">
        <w:rPr>
          <w:color w:val="000000"/>
        </w:rPr>
        <w:t xml:space="preserve">September </w:t>
      </w:r>
      <w:r w:rsidR="00564D0B">
        <w:rPr>
          <w:color w:val="000000"/>
        </w:rPr>
        <w:t>202</w:t>
      </w:r>
      <w:r w:rsidR="00153511">
        <w:rPr>
          <w:color w:val="000000"/>
        </w:rPr>
        <w:t>3</w:t>
      </w:r>
      <w:r w:rsidR="00A66B87" w:rsidRPr="002A148D">
        <w:rPr>
          <w:color w:val="000000"/>
        </w:rPr>
        <w:br/>
      </w:r>
    </w:p>
    <w:p w14:paraId="6071E271" w14:textId="4E7129D5" w:rsidR="008E228B" w:rsidRPr="00171E9F" w:rsidRDefault="00A66B87" w:rsidP="005D295D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8"/>
          <w:szCs w:val="28"/>
        </w:rPr>
      </w:pPr>
      <w:r w:rsidRPr="002A148D">
        <w:rPr>
          <w:color w:val="000000"/>
        </w:rPr>
        <w:br w:type="page"/>
      </w:r>
      <w:r w:rsidRPr="00171E9F">
        <w:rPr>
          <w:rFonts w:ascii="Arial" w:hAnsi="Arial" w:cs="Arial"/>
          <w:b/>
          <w:color w:val="000000"/>
          <w:sz w:val="28"/>
          <w:szCs w:val="28"/>
        </w:rPr>
        <w:lastRenderedPageBreak/>
        <w:t>Schedule</w:t>
      </w:r>
      <w:r w:rsidR="00171E9F" w:rsidRPr="00171E9F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="00171E9F">
        <w:rPr>
          <w:rFonts w:ascii="Arial" w:hAnsi="Arial" w:cs="Arial"/>
          <w:b/>
          <w:color w:val="000000"/>
          <w:sz w:val="28"/>
          <w:szCs w:val="28"/>
        </w:rPr>
        <w:tab/>
      </w:r>
      <w:r w:rsidR="00210942">
        <w:rPr>
          <w:rFonts w:ascii="Arial" w:hAnsi="Arial"/>
          <w:b/>
          <w:sz w:val="28"/>
          <w:szCs w:val="28"/>
        </w:rPr>
        <w:t>Inspectors</w:t>
      </w:r>
      <w:r w:rsidR="00210942" w:rsidDel="009E4C2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C08E5AA" w14:textId="77777777" w:rsidR="008E228B" w:rsidRDefault="00B67FCB" w:rsidP="005D295D">
      <w:pPr>
        <w:pBdr>
          <w:bottom w:val="single" w:sz="4" w:space="1" w:color="auto"/>
        </w:pBdr>
        <w:tabs>
          <w:tab w:val="left" w:pos="4320"/>
        </w:tabs>
        <w:spacing w:before="140"/>
        <w:rPr>
          <w:color w:val="000000"/>
        </w:rPr>
      </w:pPr>
      <w:r>
        <w:rPr>
          <w:color w:val="000000"/>
        </w:rPr>
        <w:t>(</w:t>
      </w:r>
      <w:r w:rsidR="00171E9F">
        <w:rPr>
          <w:color w:val="000000"/>
        </w:rPr>
        <w:t>s</w:t>
      </w:r>
      <w:r>
        <w:rPr>
          <w:color w:val="000000"/>
        </w:rPr>
        <w:t>ee s</w:t>
      </w:r>
      <w:r w:rsidR="00171E9F">
        <w:rPr>
          <w:color w:val="000000"/>
        </w:rPr>
        <w:t xml:space="preserve"> </w:t>
      </w:r>
      <w:r>
        <w:rPr>
          <w:color w:val="000000"/>
        </w:rPr>
        <w:t>3)</w:t>
      </w:r>
    </w:p>
    <w:p w14:paraId="4C5F71B7" w14:textId="77777777" w:rsidR="00A66B87" w:rsidRPr="00F15C4D" w:rsidRDefault="00A66B87" w:rsidP="00F15C4D">
      <w:pPr>
        <w:tabs>
          <w:tab w:val="left" w:pos="4320"/>
        </w:tabs>
        <w:rPr>
          <w:b/>
          <w:color w:val="000000"/>
          <w:szCs w:val="24"/>
        </w:rPr>
      </w:pPr>
    </w:p>
    <w:p w14:paraId="049A53D9" w14:textId="77777777" w:rsidR="00A66B87" w:rsidRPr="000D2921" w:rsidRDefault="00400EA6" w:rsidP="000D2921">
      <w:pPr>
        <w:rPr>
          <w:rFonts w:ascii="Arial" w:hAnsi="Arial" w:cs="Arial"/>
          <w:b/>
          <w:color w:val="000000"/>
          <w:sz w:val="28"/>
          <w:szCs w:val="28"/>
        </w:rPr>
      </w:pPr>
      <w:r w:rsidRPr="000D2921">
        <w:rPr>
          <w:rFonts w:ascii="Arial" w:hAnsi="Arial" w:cs="Arial"/>
          <w:b/>
          <w:color w:val="000000"/>
          <w:sz w:val="28"/>
          <w:szCs w:val="28"/>
        </w:rPr>
        <w:t>Environment</w:t>
      </w:r>
      <w:r w:rsidR="000D2921" w:rsidRPr="000D2921">
        <w:rPr>
          <w:rFonts w:ascii="Arial" w:hAnsi="Arial" w:cs="Arial"/>
          <w:b/>
          <w:color w:val="000000"/>
          <w:sz w:val="28"/>
          <w:szCs w:val="28"/>
        </w:rPr>
        <w:t>,</w:t>
      </w:r>
      <w:r w:rsidRPr="000D2921">
        <w:rPr>
          <w:rFonts w:ascii="Arial" w:hAnsi="Arial" w:cs="Arial"/>
          <w:b/>
          <w:color w:val="000000"/>
          <w:sz w:val="28"/>
          <w:szCs w:val="28"/>
        </w:rPr>
        <w:t xml:space="preserve"> Planning </w:t>
      </w:r>
      <w:r w:rsidR="00565073" w:rsidRPr="000D2921">
        <w:rPr>
          <w:rFonts w:ascii="Arial" w:hAnsi="Arial" w:cs="Arial"/>
          <w:b/>
          <w:color w:val="000000"/>
          <w:sz w:val="28"/>
          <w:szCs w:val="28"/>
        </w:rPr>
        <w:t xml:space="preserve">and Sustainable Development </w:t>
      </w:r>
      <w:r w:rsidRPr="000D2921">
        <w:rPr>
          <w:rFonts w:ascii="Arial" w:hAnsi="Arial" w:cs="Arial"/>
          <w:b/>
          <w:color w:val="000000"/>
          <w:sz w:val="28"/>
          <w:szCs w:val="28"/>
        </w:rPr>
        <w:t>Directorate</w:t>
      </w:r>
    </w:p>
    <w:p w14:paraId="0256B16E" w14:textId="6E9BD09A" w:rsidR="00565073" w:rsidRPr="00D87996" w:rsidRDefault="00565073" w:rsidP="00400EA6">
      <w:pPr>
        <w:tabs>
          <w:tab w:val="left" w:pos="4320"/>
        </w:tabs>
        <w:rPr>
          <w:color w:val="000000"/>
        </w:rPr>
      </w:pPr>
    </w:p>
    <w:p w14:paraId="5FA589FB" w14:textId="77777777" w:rsidR="002C781C" w:rsidRPr="00D87996" w:rsidRDefault="002C781C" w:rsidP="002C781C">
      <w:pPr>
        <w:tabs>
          <w:tab w:val="left" w:pos="4320"/>
        </w:tabs>
        <w:rPr>
          <w:color w:val="000000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405"/>
        <w:gridCol w:w="2410"/>
        <w:gridCol w:w="3685"/>
      </w:tblGrid>
      <w:tr w:rsidR="002C781C" w:rsidRPr="00D87996" w14:paraId="4CFB7BB3" w14:textId="77777777" w:rsidTr="0089421E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F47" w14:textId="77777777" w:rsidR="002C781C" w:rsidRPr="001B51D8" w:rsidRDefault="002C781C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column 1—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Branch of EPSDD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29E" w14:textId="77777777" w:rsidR="002C781C" w:rsidRPr="001B51D8" w:rsidRDefault="002C781C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Section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6990" w14:textId="77777777" w:rsidR="002C781C" w:rsidRPr="00BE61CA" w:rsidRDefault="002C781C" w:rsidP="0089421E">
            <w:pPr>
              <w:rPr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Classification</w:t>
            </w:r>
          </w:p>
        </w:tc>
      </w:tr>
      <w:tr w:rsidR="002C781C" w:rsidRPr="00D87996" w14:paraId="5A3AA7DD" w14:textId="77777777" w:rsidTr="0089421E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7052" w14:textId="77777777" w:rsidR="002C781C" w:rsidRDefault="002C781C" w:rsidP="0089421E">
            <w:pPr>
              <w:rPr>
                <w:color w:val="000000"/>
              </w:rPr>
            </w:pPr>
            <w:r>
              <w:rPr>
                <w:color w:val="000000"/>
              </w:rPr>
              <w:t>Office of Nature Conservation</w:t>
            </w:r>
          </w:p>
          <w:p w14:paraId="3F72E204" w14:textId="77777777" w:rsidR="002C781C" w:rsidRDefault="002C781C" w:rsidP="0089421E">
            <w:pPr>
              <w:rPr>
                <w:color w:val="000000"/>
              </w:rPr>
            </w:pPr>
          </w:p>
          <w:p w14:paraId="35558055" w14:textId="77777777" w:rsidR="002C781C" w:rsidRDefault="002C781C" w:rsidP="0089421E">
            <w:pPr>
              <w:rPr>
                <w:color w:val="000000"/>
              </w:rPr>
            </w:pPr>
          </w:p>
          <w:p w14:paraId="2C28FE4B" w14:textId="77777777" w:rsidR="002C781C" w:rsidRDefault="002C781C" w:rsidP="0089421E">
            <w:pPr>
              <w:rPr>
                <w:color w:val="000000"/>
              </w:rPr>
            </w:pPr>
            <w:r w:rsidRPr="007F7C4E">
              <w:rPr>
                <w:color w:val="000000"/>
              </w:rPr>
              <w:t>Parks and Conservation Service</w:t>
            </w:r>
          </w:p>
          <w:p w14:paraId="3BB04CAD" w14:textId="77777777" w:rsidR="002C781C" w:rsidRDefault="002C781C" w:rsidP="0089421E">
            <w:pPr>
              <w:rPr>
                <w:color w:val="000000"/>
              </w:rPr>
            </w:pPr>
          </w:p>
          <w:p w14:paraId="757A62FC" w14:textId="77777777" w:rsidR="002C781C" w:rsidRPr="007F7C4E" w:rsidRDefault="002C781C" w:rsidP="0089421E">
            <w:pPr>
              <w:rPr>
                <w:color w:val="000000"/>
              </w:rPr>
            </w:pPr>
          </w:p>
          <w:p w14:paraId="73344B17" w14:textId="77777777" w:rsidR="002C781C" w:rsidRPr="007F7C4E" w:rsidRDefault="002C781C" w:rsidP="0089421E">
            <w:pPr>
              <w:rPr>
                <w:color w:val="000000"/>
              </w:rPr>
            </w:pPr>
            <w:r w:rsidRPr="007F7C4E">
              <w:rPr>
                <w:color w:val="000000"/>
              </w:rPr>
              <w:t>Resilient Landscapes</w:t>
            </w:r>
          </w:p>
          <w:p w14:paraId="3831A0C6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1A9AA" w14:textId="77777777" w:rsidR="002C781C" w:rsidRPr="00D87996" w:rsidRDefault="002C781C" w:rsidP="0089421E">
            <w:pPr>
              <w:rPr>
                <w:color w:val="000000"/>
              </w:rPr>
            </w:pPr>
            <w:r>
              <w:rPr>
                <w:color w:val="000000"/>
              </w:rPr>
              <w:t>All sections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C183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Contract Executive</w:t>
            </w:r>
          </w:p>
        </w:tc>
      </w:tr>
      <w:tr w:rsidR="002C781C" w:rsidRPr="00D87996" w14:paraId="4AF8A0B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AB1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8697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96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</w:p>
        </w:tc>
      </w:tr>
      <w:tr w:rsidR="002C781C" w:rsidRPr="00D87996" w14:paraId="539008E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88F0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2DB6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6B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B</w:t>
            </w:r>
          </w:p>
        </w:tc>
      </w:tr>
      <w:tr w:rsidR="002C781C" w:rsidRPr="00D87996" w14:paraId="5097F29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821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A5B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D9C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C</w:t>
            </w:r>
          </w:p>
        </w:tc>
      </w:tr>
      <w:tr w:rsidR="002C781C" w:rsidRPr="00D87996" w14:paraId="419D33E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04BD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BE18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D3D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6</w:t>
            </w:r>
          </w:p>
        </w:tc>
      </w:tr>
      <w:tr w:rsidR="002C781C" w:rsidRPr="00D87996" w14:paraId="430CB79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DF1F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8C65B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64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5</w:t>
            </w:r>
          </w:p>
        </w:tc>
      </w:tr>
      <w:tr w:rsidR="002C781C" w:rsidRPr="00D87996" w14:paraId="10718DB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B28D7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AA0EA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E8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4</w:t>
            </w:r>
          </w:p>
        </w:tc>
      </w:tr>
      <w:tr w:rsidR="002C781C" w:rsidRPr="00D87996" w14:paraId="44B47F3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702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A9895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058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3</w:t>
            </w:r>
          </w:p>
        </w:tc>
      </w:tr>
      <w:tr w:rsidR="002C781C" w:rsidRPr="00D87996" w14:paraId="3DF47AA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4E1B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40D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80E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2</w:t>
            </w:r>
          </w:p>
        </w:tc>
      </w:tr>
      <w:tr w:rsidR="002C781C" w:rsidRPr="00D87996" w14:paraId="06A8861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B3D5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D7A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E3A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A</w:t>
            </w:r>
          </w:p>
        </w:tc>
      </w:tr>
      <w:tr w:rsidR="002C781C" w:rsidRPr="00D87996" w14:paraId="12B4515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DE7B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F47E0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18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B</w:t>
            </w:r>
          </w:p>
        </w:tc>
      </w:tr>
      <w:tr w:rsidR="002C781C" w:rsidRPr="00D87996" w14:paraId="23F167B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18F3C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CAB7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0C2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C</w:t>
            </w:r>
          </w:p>
        </w:tc>
      </w:tr>
      <w:tr w:rsidR="002C781C" w:rsidRPr="00D87996" w14:paraId="514F025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D8FC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A24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4D0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2</w:t>
            </w:r>
          </w:p>
        </w:tc>
      </w:tr>
      <w:tr w:rsidR="002C781C" w:rsidRPr="00D87996" w14:paraId="6BE31A1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8C6D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627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E85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1</w:t>
            </w:r>
          </w:p>
        </w:tc>
      </w:tr>
      <w:tr w:rsidR="002C781C" w:rsidRPr="00D87996" w14:paraId="388832E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D45F8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1EB9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2DE2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Technical Officer C</w:t>
            </w:r>
          </w:p>
        </w:tc>
      </w:tr>
      <w:tr w:rsidR="002C781C" w:rsidRPr="00D87996" w14:paraId="6F78349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4E4A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4279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C42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4</w:t>
            </w:r>
          </w:p>
        </w:tc>
      </w:tr>
      <w:tr w:rsidR="002C781C" w:rsidRPr="00D87996" w14:paraId="675DB02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04BC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85D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E4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3</w:t>
            </w:r>
          </w:p>
        </w:tc>
      </w:tr>
      <w:tr w:rsidR="002C781C" w:rsidRPr="00D87996" w14:paraId="7F5AC0B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3FCF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A80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582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2</w:t>
            </w:r>
          </w:p>
        </w:tc>
      </w:tr>
      <w:tr w:rsidR="002C781C" w:rsidRPr="00D87996" w14:paraId="4AF550C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0FF4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3BDC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FAD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1</w:t>
            </w:r>
          </w:p>
        </w:tc>
      </w:tr>
      <w:tr w:rsidR="002C781C" w:rsidRPr="00D87996" w14:paraId="01A72011" w14:textId="77777777" w:rsidTr="0089421E">
        <w:trPr>
          <w:trHeight w:val="30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AD3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2FC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D54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Park Ranger 3</w:t>
            </w:r>
          </w:p>
        </w:tc>
      </w:tr>
      <w:tr w:rsidR="002C781C" w:rsidRPr="00D87996" w14:paraId="68216B6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5E9C5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E9E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BB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2</w:t>
            </w:r>
          </w:p>
        </w:tc>
      </w:tr>
      <w:tr w:rsidR="002C781C" w:rsidRPr="00D87996" w14:paraId="22913D2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A76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422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32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1</w:t>
            </w:r>
          </w:p>
        </w:tc>
      </w:tr>
      <w:tr w:rsidR="002C781C" w:rsidRPr="00D87996" w14:paraId="0354D21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32382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60A1D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D3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9</w:t>
            </w:r>
          </w:p>
        </w:tc>
      </w:tr>
      <w:tr w:rsidR="002C781C" w:rsidRPr="00D87996" w14:paraId="1AB3FA3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9AA8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1FFD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82E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8</w:t>
            </w:r>
          </w:p>
        </w:tc>
      </w:tr>
      <w:tr w:rsidR="002C781C" w:rsidRPr="00D87996" w14:paraId="666592E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D63D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48A9F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D2E5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7</w:t>
            </w:r>
          </w:p>
        </w:tc>
      </w:tr>
      <w:tr w:rsidR="002C781C" w:rsidRPr="00D87996" w14:paraId="44EEBE8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71FA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6287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5AA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6</w:t>
            </w:r>
          </w:p>
        </w:tc>
      </w:tr>
      <w:tr w:rsidR="002C781C" w:rsidRPr="00D87996" w14:paraId="15CB1F2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054F4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7DD8D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395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5</w:t>
            </w:r>
          </w:p>
        </w:tc>
      </w:tr>
      <w:tr w:rsidR="002C781C" w:rsidRPr="00D87996" w14:paraId="01029F5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72E2E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5CB8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000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4</w:t>
            </w:r>
          </w:p>
        </w:tc>
      </w:tr>
      <w:tr w:rsidR="002C781C" w:rsidRPr="00D87996" w14:paraId="41BE151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09DF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A97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6C1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3</w:t>
            </w:r>
          </w:p>
        </w:tc>
      </w:tr>
      <w:tr w:rsidR="002C781C" w:rsidRPr="00D87996" w14:paraId="066D5C6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BBB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846B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DCD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2</w:t>
            </w:r>
          </w:p>
        </w:tc>
      </w:tr>
      <w:tr w:rsidR="002C781C" w:rsidRPr="00D87996" w14:paraId="50CEB09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A779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8E7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BD1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3</w:t>
            </w:r>
          </w:p>
        </w:tc>
      </w:tr>
      <w:tr w:rsidR="002C781C" w:rsidRPr="00D87996" w14:paraId="5A001FF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BB0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453" w14:textId="77777777" w:rsidR="002C781C" w:rsidRPr="00D87996" w:rsidRDefault="002C781C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F45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2</w:t>
            </w:r>
          </w:p>
        </w:tc>
      </w:tr>
    </w:tbl>
    <w:p w14:paraId="51D74822" w14:textId="77777777" w:rsidR="002C781C" w:rsidRDefault="002C781C" w:rsidP="002C781C"/>
    <w:p w14:paraId="4AF70E6D" w14:textId="77777777" w:rsidR="002C781C" w:rsidRDefault="002C781C" w:rsidP="002C781C"/>
    <w:p w14:paraId="02F14FC8" w14:textId="77777777" w:rsidR="002C781C" w:rsidRDefault="002C781C" w:rsidP="002C781C"/>
    <w:p w14:paraId="7E8E5982" w14:textId="77777777" w:rsidR="002C781C" w:rsidRDefault="002C781C" w:rsidP="002C781C"/>
    <w:p w14:paraId="360CD6BA" w14:textId="77777777" w:rsidR="002C781C" w:rsidRDefault="002C781C" w:rsidP="002C781C"/>
    <w:p w14:paraId="259669C6" w14:textId="77777777" w:rsidR="002C781C" w:rsidRDefault="002C781C" w:rsidP="002C781C"/>
    <w:tbl>
      <w:tblPr>
        <w:tblW w:w="8500" w:type="dxa"/>
        <w:tblLook w:val="04A0" w:firstRow="1" w:lastRow="0" w:firstColumn="1" w:lastColumn="0" w:noHBand="0" w:noVBand="1"/>
      </w:tblPr>
      <w:tblGrid>
        <w:gridCol w:w="2405"/>
        <w:gridCol w:w="2410"/>
        <w:gridCol w:w="3685"/>
      </w:tblGrid>
      <w:tr w:rsidR="002C781C" w:rsidRPr="0089421E" w14:paraId="1D7DED44" w14:textId="77777777" w:rsidTr="0089421E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A05B" w14:textId="77777777" w:rsidR="002C781C" w:rsidRPr="0089421E" w:rsidRDefault="002C781C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column 1—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Branch of EPSDD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88B37" w14:textId="77777777" w:rsidR="002C781C" w:rsidRPr="0089421E" w:rsidRDefault="002C781C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Section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93C0" w14:textId="77777777" w:rsidR="002C781C" w:rsidRPr="0089421E" w:rsidRDefault="002C781C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Classification</w:t>
            </w:r>
          </w:p>
        </w:tc>
      </w:tr>
      <w:tr w:rsidR="002C781C" w:rsidRPr="00D87996" w14:paraId="7DA40EFA" w14:textId="77777777" w:rsidTr="0089421E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0C3E" w14:textId="77777777" w:rsidR="002C781C" w:rsidRDefault="002C781C" w:rsidP="0089421E">
            <w:r w:rsidRPr="0089421E">
              <w:rPr>
                <w:color w:val="000000"/>
              </w:rPr>
              <w:t xml:space="preserve">Office of the Executive Group Manager, </w:t>
            </w:r>
            <w:r>
              <w:rPr>
                <w:color w:val="000000"/>
              </w:rPr>
              <w:t>(</w:t>
            </w:r>
            <w:r w:rsidRPr="0089421E">
              <w:rPr>
                <w:color w:val="000000"/>
              </w:rPr>
              <w:t>Environment, Heritage and Water Group</w:t>
            </w:r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6563" w14:textId="77777777" w:rsidR="002C781C" w:rsidRDefault="002C781C" w:rsidP="0089421E">
            <w:pPr>
              <w:rPr>
                <w:color w:val="000000"/>
              </w:rPr>
            </w:pPr>
            <w:r>
              <w:rPr>
                <w:color w:val="000000"/>
              </w:rPr>
              <w:t>Office of the Conservator of Flora and Fauna</w:t>
            </w:r>
          </w:p>
          <w:p w14:paraId="067C7005" w14:textId="77777777" w:rsidR="002C781C" w:rsidRDefault="002C781C" w:rsidP="0089421E">
            <w:pPr>
              <w:rPr>
                <w:color w:val="000000"/>
              </w:rPr>
            </w:pPr>
          </w:p>
          <w:p w14:paraId="6EE22D41" w14:textId="77777777" w:rsidR="002C781C" w:rsidRDefault="002C781C" w:rsidP="0089421E">
            <w:pPr>
              <w:rPr>
                <w:color w:val="000000"/>
              </w:rPr>
            </w:pPr>
          </w:p>
          <w:p w14:paraId="75EF14B7" w14:textId="77777777" w:rsidR="002C781C" w:rsidRDefault="002C781C" w:rsidP="0089421E">
            <w:r>
              <w:rPr>
                <w:color w:val="000000"/>
              </w:rPr>
              <w:t>Traditional Custodian Engagement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54B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Contract Executive</w:t>
            </w:r>
          </w:p>
        </w:tc>
      </w:tr>
      <w:tr w:rsidR="002C781C" w:rsidRPr="00D87996" w14:paraId="239FE2B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79D8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1209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B072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</w:p>
        </w:tc>
      </w:tr>
      <w:tr w:rsidR="002C781C" w:rsidRPr="00D87996" w14:paraId="5A336CE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CC56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3DAE0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C933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B</w:t>
            </w:r>
          </w:p>
        </w:tc>
      </w:tr>
      <w:tr w:rsidR="002C781C" w:rsidRPr="00D87996" w14:paraId="248114B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5259F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007B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3F9C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C</w:t>
            </w:r>
          </w:p>
        </w:tc>
      </w:tr>
      <w:tr w:rsidR="002C781C" w:rsidRPr="00D87996" w14:paraId="12FAAD8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AB66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D0A85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7F6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6</w:t>
            </w:r>
          </w:p>
        </w:tc>
      </w:tr>
      <w:tr w:rsidR="002C781C" w:rsidRPr="00D87996" w14:paraId="57DBACD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C71A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2F1DC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4E5B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5</w:t>
            </w:r>
          </w:p>
        </w:tc>
      </w:tr>
      <w:tr w:rsidR="002C781C" w:rsidRPr="00D87996" w14:paraId="053AA70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54ED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D101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E31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4</w:t>
            </w:r>
          </w:p>
        </w:tc>
      </w:tr>
      <w:tr w:rsidR="002C781C" w:rsidRPr="00D87996" w14:paraId="7CDA75C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5777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323D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4F5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3</w:t>
            </w:r>
          </w:p>
        </w:tc>
      </w:tr>
      <w:tr w:rsidR="002C781C" w:rsidRPr="00D87996" w14:paraId="4B2F06A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1D78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7E33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632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2</w:t>
            </w:r>
          </w:p>
        </w:tc>
      </w:tr>
      <w:tr w:rsidR="002C781C" w:rsidRPr="00D87996" w14:paraId="7607B29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A1BD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C4C5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B61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A</w:t>
            </w:r>
          </w:p>
        </w:tc>
      </w:tr>
      <w:tr w:rsidR="002C781C" w:rsidRPr="00D87996" w14:paraId="0A48CDF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94E9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F6A83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0273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B</w:t>
            </w:r>
          </w:p>
        </w:tc>
      </w:tr>
      <w:tr w:rsidR="002C781C" w:rsidRPr="00D87996" w14:paraId="523BDE9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274EB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1C56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D53A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C</w:t>
            </w:r>
          </w:p>
        </w:tc>
      </w:tr>
      <w:tr w:rsidR="002C781C" w:rsidRPr="00D87996" w14:paraId="0CF4E73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67256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2B48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B0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2</w:t>
            </w:r>
          </w:p>
        </w:tc>
      </w:tr>
      <w:tr w:rsidR="002C781C" w:rsidRPr="00D87996" w14:paraId="7F2FF1F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F25E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C682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3235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1</w:t>
            </w:r>
          </w:p>
        </w:tc>
      </w:tr>
      <w:tr w:rsidR="002C781C" w:rsidRPr="00D87996" w14:paraId="1AB799A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B0D2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554F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9CA0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Technical Officer C</w:t>
            </w:r>
          </w:p>
        </w:tc>
      </w:tr>
      <w:tr w:rsidR="002C781C" w:rsidRPr="00D87996" w14:paraId="4880B7E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EEC0C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414E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28F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4</w:t>
            </w:r>
          </w:p>
        </w:tc>
      </w:tr>
      <w:tr w:rsidR="002C781C" w:rsidRPr="00D87996" w14:paraId="19C18B6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7596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AC59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964B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3</w:t>
            </w:r>
          </w:p>
        </w:tc>
      </w:tr>
      <w:tr w:rsidR="002C781C" w:rsidRPr="00D87996" w14:paraId="710E590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F59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7D41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EAD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2</w:t>
            </w:r>
          </w:p>
        </w:tc>
      </w:tr>
      <w:tr w:rsidR="002C781C" w:rsidRPr="00D87996" w14:paraId="1CB0B53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6B71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5A38B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EF00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1</w:t>
            </w:r>
          </w:p>
        </w:tc>
      </w:tr>
      <w:tr w:rsidR="002C781C" w:rsidRPr="00D87996" w14:paraId="3A2674C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775E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1304F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146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Park Ranger 3</w:t>
            </w:r>
          </w:p>
        </w:tc>
      </w:tr>
      <w:tr w:rsidR="002C781C" w:rsidRPr="00D87996" w14:paraId="1E75D5A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F8EF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ED72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1BBC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2</w:t>
            </w:r>
          </w:p>
        </w:tc>
      </w:tr>
      <w:tr w:rsidR="002C781C" w:rsidRPr="00D87996" w14:paraId="138E48E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907C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A196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EEB4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1</w:t>
            </w:r>
          </w:p>
        </w:tc>
      </w:tr>
      <w:tr w:rsidR="002C781C" w:rsidRPr="00D87996" w14:paraId="0951776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AE9F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F3A3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80F0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9</w:t>
            </w:r>
          </w:p>
        </w:tc>
      </w:tr>
      <w:tr w:rsidR="002C781C" w:rsidRPr="00D87996" w14:paraId="04AC538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0914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EFE42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1A72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8</w:t>
            </w:r>
          </w:p>
        </w:tc>
      </w:tr>
      <w:tr w:rsidR="002C781C" w:rsidRPr="00D87996" w14:paraId="6FD6E73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C3F3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333EB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94C3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7</w:t>
            </w:r>
          </w:p>
        </w:tc>
      </w:tr>
      <w:tr w:rsidR="002C781C" w:rsidRPr="00D87996" w14:paraId="02F9EB3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E64E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FB68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79AE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6</w:t>
            </w:r>
          </w:p>
        </w:tc>
      </w:tr>
      <w:tr w:rsidR="002C781C" w:rsidRPr="00D87996" w14:paraId="448231A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8E9E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18BF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1D9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5</w:t>
            </w:r>
          </w:p>
        </w:tc>
      </w:tr>
      <w:tr w:rsidR="002C781C" w:rsidRPr="00D87996" w14:paraId="3C59A63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6A60F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6C9B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6A60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4</w:t>
            </w:r>
          </w:p>
        </w:tc>
      </w:tr>
      <w:tr w:rsidR="002C781C" w:rsidRPr="00D87996" w14:paraId="6441898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A4E71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0234F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7ADF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3</w:t>
            </w:r>
          </w:p>
        </w:tc>
      </w:tr>
      <w:tr w:rsidR="002C781C" w:rsidRPr="00D87996" w14:paraId="79FC6CF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551E3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4F81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C4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2</w:t>
            </w:r>
          </w:p>
        </w:tc>
      </w:tr>
      <w:tr w:rsidR="002C781C" w:rsidRPr="00D87996" w14:paraId="39C4CB8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E2F7A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0480B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96F9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3</w:t>
            </w:r>
          </w:p>
        </w:tc>
      </w:tr>
      <w:tr w:rsidR="002C781C" w:rsidRPr="00D87996" w14:paraId="67B00060" w14:textId="77777777" w:rsidTr="002939F9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093" w14:textId="77777777" w:rsidR="002C781C" w:rsidRDefault="002C781C" w:rsidP="0089421E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507" w14:textId="77777777" w:rsidR="002C781C" w:rsidRDefault="002C781C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8E46" w14:textId="77777777" w:rsidR="002C781C" w:rsidRPr="00D87996" w:rsidRDefault="002C781C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2</w:t>
            </w:r>
          </w:p>
        </w:tc>
      </w:tr>
      <w:tr w:rsidR="00613D24" w:rsidRPr="00D87996" w14:paraId="6CC24E1F" w14:textId="77777777" w:rsidTr="002939F9">
        <w:trPr>
          <w:trHeight w:val="5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0C2" w14:textId="77777777" w:rsidR="00613D24" w:rsidRPr="00D87996" w:rsidRDefault="00613D24" w:rsidP="0089421E">
            <w:pPr>
              <w:rPr>
                <w:color w:val="000000"/>
              </w:rPr>
            </w:pPr>
            <w:r>
              <w:t>Governance, Compliance and Legal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32B" w14:textId="77777777" w:rsidR="00613D24" w:rsidRPr="00D87996" w:rsidRDefault="00613D24" w:rsidP="0089421E">
            <w:pPr>
              <w:rPr>
                <w:color w:val="000000"/>
              </w:rPr>
            </w:pPr>
            <w:r>
              <w:t>Legal Policy and Information Access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A9A7" w14:textId="49392BD4" w:rsidR="00613D24" w:rsidRPr="00D87996" w:rsidRDefault="00613D24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  <w:r>
              <w:t xml:space="preserve"> (position P47793 only)</w:t>
            </w:r>
          </w:p>
        </w:tc>
      </w:tr>
    </w:tbl>
    <w:p w14:paraId="10A77CB4" w14:textId="77777777" w:rsidR="001B51D8" w:rsidRPr="002A148D" w:rsidRDefault="001B51D8" w:rsidP="00400EA6">
      <w:pPr>
        <w:tabs>
          <w:tab w:val="left" w:pos="4320"/>
        </w:tabs>
        <w:rPr>
          <w:b/>
          <w:color w:val="000000"/>
          <w:szCs w:val="24"/>
        </w:rPr>
      </w:pPr>
    </w:p>
    <w:sectPr w:rsidR="001B51D8" w:rsidRPr="002A148D" w:rsidSect="00E16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856C" w14:textId="77777777" w:rsidR="005B1E84" w:rsidRDefault="005B1E84">
      <w:r>
        <w:separator/>
      </w:r>
    </w:p>
  </w:endnote>
  <w:endnote w:type="continuationSeparator" w:id="0">
    <w:p w14:paraId="616FF4C6" w14:textId="77777777" w:rsidR="005B1E84" w:rsidRDefault="005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0AE2" w14:textId="77777777" w:rsidR="00254FD7" w:rsidRDefault="00254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5F6" w14:textId="08A634F1" w:rsidR="00AD5A52" w:rsidRPr="00254FD7" w:rsidRDefault="00254FD7" w:rsidP="00254FD7">
    <w:pPr>
      <w:pStyle w:val="Footer"/>
      <w:jc w:val="center"/>
      <w:rPr>
        <w:rFonts w:cs="Arial"/>
        <w:sz w:val="14"/>
      </w:rPr>
    </w:pPr>
    <w:r w:rsidRPr="00254F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8A18" w14:textId="5F9595F1" w:rsidR="00AD5A52" w:rsidRPr="00254FD7" w:rsidRDefault="00254FD7" w:rsidP="00254FD7">
    <w:pPr>
      <w:pStyle w:val="Footer"/>
      <w:jc w:val="center"/>
      <w:rPr>
        <w:rFonts w:cs="Arial"/>
        <w:sz w:val="14"/>
      </w:rPr>
    </w:pPr>
    <w:r w:rsidRPr="00254FD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4A18" w14:textId="77777777" w:rsidR="005B1E84" w:rsidRDefault="005B1E84">
      <w:r>
        <w:separator/>
      </w:r>
    </w:p>
  </w:footnote>
  <w:footnote w:type="continuationSeparator" w:id="0">
    <w:p w14:paraId="642E53C5" w14:textId="77777777" w:rsidR="005B1E84" w:rsidRDefault="005B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F9ED" w14:textId="77777777" w:rsidR="00254FD7" w:rsidRDefault="00254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9CB0" w14:textId="77777777" w:rsidR="00254FD7" w:rsidRDefault="00254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04E" w14:textId="77777777" w:rsidR="00254FD7" w:rsidRDefault="0025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D4E70"/>
    <w:multiLevelType w:val="hybridMultilevel"/>
    <w:tmpl w:val="7C1E02E2"/>
    <w:lvl w:ilvl="0" w:tplc="2BF26852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667D0"/>
    <w:multiLevelType w:val="hybridMultilevel"/>
    <w:tmpl w:val="B888D7C6"/>
    <w:lvl w:ilvl="0" w:tplc="B90C9048">
      <w:start w:val="1"/>
      <w:numFmt w:val="lowerLetter"/>
      <w:lvlText w:val="(%1)"/>
      <w:lvlJc w:val="left"/>
      <w:pPr>
        <w:ind w:left="1440" w:hanging="360"/>
      </w:pPr>
    </w:lvl>
    <w:lvl w:ilvl="1" w:tplc="B90C9048">
      <w:start w:val="1"/>
      <w:numFmt w:val="lowerLetter"/>
      <w:lvlText w:val="(%2)"/>
      <w:lvlJc w:val="left"/>
      <w:pPr>
        <w:ind w:left="2160" w:hanging="360"/>
      </w:pPr>
    </w:lvl>
    <w:lvl w:ilvl="2" w:tplc="B90C9048">
      <w:start w:val="1"/>
      <w:numFmt w:val="lowerLetter"/>
      <w:lvlText w:val="(%3)"/>
      <w:lvlJc w:val="lef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73DB5"/>
    <w:multiLevelType w:val="multilevel"/>
    <w:tmpl w:val="192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B8A3F51"/>
    <w:multiLevelType w:val="hybridMultilevel"/>
    <w:tmpl w:val="9262463E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90C904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B90C9048">
      <w:start w:val="1"/>
      <w:numFmt w:val="lowerLetter"/>
      <w:lvlText w:val="(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0229F"/>
    <w:multiLevelType w:val="hybridMultilevel"/>
    <w:tmpl w:val="F2B8FC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88235319">
    <w:abstractNumId w:val="3"/>
  </w:num>
  <w:num w:numId="2" w16cid:durableId="561646034">
    <w:abstractNumId w:val="0"/>
  </w:num>
  <w:num w:numId="3" w16cid:durableId="432483020">
    <w:abstractNumId w:val="4"/>
  </w:num>
  <w:num w:numId="4" w16cid:durableId="870462980">
    <w:abstractNumId w:val="9"/>
  </w:num>
  <w:num w:numId="5" w16cid:durableId="2097164315">
    <w:abstractNumId w:val="12"/>
  </w:num>
  <w:num w:numId="6" w16cid:durableId="1589387169">
    <w:abstractNumId w:val="2"/>
  </w:num>
  <w:num w:numId="7" w16cid:durableId="1304236033">
    <w:abstractNumId w:val="7"/>
  </w:num>
  <w:num w:numId="8" w16cid:durableId="473569374">
    <w:abstractNumId w:val="8"/>
  </w:num>
  <w:num w:numId="9" w16cid:durableId="2072463346">
    <w:abstractNumId w:val="6"/>
  </w:num>
  <w:num w:numId="10" w16cid:durableId="1379476675">
    <w:abstractNumId w:val="11"/>
  </w:num>
  <w:num w:numId="11" w16cid:durableId="1849909158">
    <w:abstractNumId w:val="1"/>
  </w:num>
  <w:num w:numId="12" w16cid:durableId="225192655">
    <w:abstractNumId w:val="5"/>
  </w:num>
  <w:num w:numId="13" w16cid:durableId="1689719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7F36"/>
    <w:rsid w:val="00014F70"/>
    <w:rsid w:val="0002375F"/>
    <w:rsid w:val="00043B5A"/>
    <w:rsid w:val="00056A12"/>
    <w:rsid w:val="000636C5"/>
    <w:rsid w:val="0006547A"/>
    <w:rsid w:val="00085875"/>
    <w:rsid w:val="000867A1"/>
    <w:rsid w:val="00093AAE"/>
    <w:rsid w:val="000B75F4"/>
    <w:rsid w:val="000C34FB"/>
    <w:rsid w:val="000C42CA"/>
    <w:rsid w:val="000D07A8"/>
    <w:rsid w:val="000D2921"/>
    <w:rsid w:val="000D5A29"/>
    <w:rsid w:val="000E0614"/>
    <w:rsid w:val="000F44AE"/>
    <w:rsid w:val="001035FA"/>
    <w:rsid w:val="00104C33"/>
    <w:rsid w:val="00105B8C"/>
    <w:rsid w:val="00110AE9"/>
    <w:rsid w:val="00114945"/>
    <w:rsid w:val="0013521D"/>
    <w:rsid w:val="00142328"/>
    <w:rsid w:val="00153511"/>
    <w:rsid w:val="00154CBA"/>
    <w:rsid w:val="001666A7"/>
    <w:rsid w:val="00171E9F"/>
    <w:rsid w:val="00174D72"/>
    <w:rsid w:val="0017623C"/>
    <w:rsid w:val="001B063A"/>
    <w:rsid w:val="001B1838"/>
    <w:rsid w:val="001B51D8"/>
    <w:rsid w:val="001C2ABC"/>
    <w:rsid w:val="001C68F8"/>
    <w:rsid w:val="001C6902"/>
    <w:rsid w:val="001D4313"/>
    <w:rsid w:val="001E543A"/>
    <w:rsid w:val="001E5515"/>
    <w:rsid w:val="001E5565"/>
    <w:rsid w:val="001F3A30"/>
    <w:rsid w:val="00210942"/>
    <w:rsid w:val="00216224"/>
    <w:rsid w:val="00234CB8"/>
    <w:rsid w:val="00234DC1"/>
    <w:rsid w:val="002457C4"/>
    <w:rsid w:val="00245B3D"/>
    <w:rsid w:val="00252B19"/>
    <w:rsid w:val="00254FD7"/>
    <w:rsid w:val="00271D17"/>
    <w:rsid w:val="00272EAF"/>
    <w:rsid w:val="002751F0"/>
    <w:rsid w:val="002939F9"/>
    <w:rsid w:val="002A148D"/>
    <w:rsid w:val="002B1D48"/>
    <w:rsid w:val="002C4EA3"/>
    <w:rsid w:val="002C781C"/>
    <w:rsid w:val="002D4A3B"/>
    <w:rsid w:val="002D5B9E"/>
    <w:rsid w:val="002D5E33"/>
    <w:rsid w:val="002F580F"/>
    <w:rsid w:val="003105D6"/>
    <w:rsid w:val="00310D7A"/>
    <w:rsid w:val="00317704"/>
    <w:rsid w:val="0032544A"/>
    <w:rsid w:val="003449D9"/>
    <w:rsid w:val="003501C1"/>
    <w:rsid w:val="00360716"/>
    <w:rsid w:val="00361250"/>
    <w:rsid w:val="0037350A"/>
    <w:rsid w:val="0037689B"/>
    <w:rsid w:val="00390615"/>
    <w:rsid w:val="00395F07"/>
    <w:rsid w:val="003C0EE0"/>
    <w:rsid w:val="003D1224"/>
    <w:rsid w:val="003D16B9"/>
    <w:rsid w:val="003E40DD"/>
    <w:rsid w:val="003E4FAE"/>
    <w:rsid w:val="003E7B19"/>
    <w:rsid w:val="003F1EF6"/>
    <w:rsid w:val="003F3746"/>
    <w:rsid w:val="00400EA6"/>
    <w:rsid w:val="004048AF"/>
    <w:rsid w:val="00413FA8"/>
    <w:rsid w:val="00415C0F"/>
    <w:rsid w:val="0042274E"/>
    <w:rsid w:val="004348A6"/>
    <w:rsid w:val="004679AE"/>
    <w:rsid w:val="00477F9D"/>
    <w:rsid w:val="00484F23"/>
    <w:rsid w:val="004901C7"/>
    <w:rsid w:val="00493D2A"/>
    <w:rsid w:val="004A444E"/>
    <w:rsid w:val="004B744A"/>
    <w:rsid w:val="004C44F9"/>
    <w:rsid w:val="004C764C"/>
    <w:rsid w:val="004D7A4C"/>
    <w:rsid w:val="004F0D93"/>
    <w:rsid w:val="004F7443"/>
    <w:rsid w:val="00503295"/>
    <w:rsid w:val="0051366B"/>
    <w:rsid w:val="00553FEE"/>
    <w:rsid w:val="00554A04"/>
    <w:rsid w:val="0055704C"/>
    <w:rsid w:val="00564D0B"/>
    <w:rsid w:val="00565073"/>
    <w:rsid w:val="00567C51"/>
    <w:rsid w:val="00573AAA"/>
    <w:rsid w:val="00580311"/>
    <w:rsid w:val="0059678C"/>
    <w:rsid w:val="005A2934"/>
    <w:rsid w:val="005A6B38"/>
    <w:rsid w:val="005B0D6D"/>
    <w:rsid w:val="005B1E84"/>
    <w:rsid w:val="005B3B68"/>
    <w:rsid w:val="005C6DBD"/>
    <w:rsid w:val="005D1400"/>
    <w:rsid w:val="005D2792"/>
    <w:rsid w:val="005D295D"/>
    <w:rsid w:val="00600EA5"/>
    <w:rsid w:val="006052FB"/>
    <w:rsid w:val="00606A0F"/>
    <w:rsid w:val="00613D24"/>
    <w:rsid w:val="0061514C"/>
    <w:rsid w:val="0062585A"/>
    <w:rsid w:val="0062588E"/>
    <w:rsid w:val="0064228A"/>
    <w:rsid w:val="00655D9B"/>
    <w:rsid w:val="00660CCA"/>
    <w:rsid w:val="00663823"/>
    <w:rsid w:val="00670236"/>
    <w:rsid w:val="006D3F53"/>
    <w:rsid w:val="006E1D74"/>
    <w:rsid w:val="00702045"/>
    <w:rsid w:val="0071083D"/>
    <w:rsid w:val="007142F0"/>
    <w:rsid w:val="00722D5F"/>
    <w:rsid w:val="0073480D"/>
    <w:rsid w:val="00734F9F"/>
    <w:rsid w:val="00757C4F"/>
    <w:rsid w:val="007848D2"/>
    <w:rsid w:val="00785DA0"/>
    <w:rsid w:val="007925E3"/>
    <w:rsid w:val="007A5860"/>
    <w:rsid w:val="007B2E1A"/>
    <w:rsid w:val="007D178A"/>
    <w:rsid w:val="007D3D5A"/>
    <w:rsid w:val="00803596"/>
    <w:rsid w:val="008170D9"/>
    <w:rsid w:val="0083112E"/>
    <w:rsid w:val="00833F1A"/>
    <w:rsid w:val="008466B1"/>
    <w:rsid w:val="00852DD5"/>
    <w:rsid w:val="0086021F"/>
    <w:rsid w:val="008826B0"/>
    <w:rsid w:val="00883616"/>
    <w:rsid w:val="00891FFF"/>
    <w:rsid w:val="008926F9"/>
    <w:rsid w:val="008936B5"/>
    <w:rsid w:val="008A66DF"/>
    <w:rsid w:val="008B2C2F"/>
    <w:rsid w:val="008B438B"/>
    <w:rsid w:val="008C3D3C"/>
    <w:rsid w:val="008E0650"/>
    <w:rsid w:val="008E228B"/>
    <w:rsid w:val="008E54C3"/>
    <w:rsid w:val="008F4595"/>
    <w:rsid w:val="00915EF1"/>
    <w:rsid w:val="00922DC2"/>
    <w:rsid w:val="00924D47"/>
    <w:rsid w:val="0092622E"/>
    <w:rsid w:val="00931780"/>
    <w:rsid w:val="009726D8"/>
    <w:rsid w:val="00975784"/>
    <w:rsid w:val="00994010"/>
    <w:rsid w:val="009A4DDC"/>
    <w:rsid w:val="009B57CC"/>
    <w:rsid w:val="009C0270"/>
    <w:rsid w:val="009D04CD"/>
    <w:rsid w:val="009D1549"/>
    <w:rsid w:val="009D5B54"/>
    <w:rsid w:val="009D6944"/>
    <w:rsid w:val="009D6D0E"/>
    <w:rsid w:val="009E4C27"/>
    <w:rsid w:val="009F4FDE"/>
    <w:rsid w:val="00A1189A"/>
    <w:rsid w:val="00A13B44"/>
    <w:rsid w:val="00A15307"/>
    <w:rsid w:val="00A20F1F"/>
    <w:rsid w:val="00A44A37"/>
    <w:rsid w:val="00A44E77"/>
    <w:rsid w:val="00A53013"/>
    <w:rsid w:val="00A66B87"/>
    <w:rsid w:val="00A67372"/>
    <w:rsid w:val="00A70E61"/>
    <w:rsid w:val="00A80F0C"/>
    <w:rsid w:val="00A81D0C"/>
    <w:rsid w:val="00A842FC"/>
    <w:rsid w:val="00A92BF2"/>
    <w:rsid w:val="00AA1C90"/>
    <w:rsid w:val="00AA4EA5"/>
    <w:rsid w:val="00AB12CD"/>
    <w:rsid w:val="00AD5A52"/>
    <w:rsid w:val="00B05211"/>
    <w:rsid w:val="00B10709"/>
    <w:rsid w:val="00B22290"/>
    <w:rsid w:val="00B34D96"/>
    <w:rsid w:val="00B37C2E"/>
    <w:rsid w:val="00B6514D"/>
    <w:rsid w:val="00B67FCB"/>
    <w:rsid w:val="00B71DC0"/>
    <w:rsid w:val="00B84CE4"/>
    <w:rsid w:val="00B92C29"/>
    <w:rsid w:val="00BA0D44"/>
    <w:rsid w:val="00BB0EC9"/>
    <w:rsid w:val="00BB784F"/>
    <w:rsid w:val="00BD4CEF"/>
    <w:rsid w:val="00BE1BC8"/>
    <w:rsid w:val="00BE61CA"/>
    <w:rsid w:val="00BE64E5"/>
    <w:rsid w:val="00C1254F"/>
    <w:rsid w:val="00C13927"/>
    <w:rsid w:val="00C2715B"/>
    <w:rsid w:val="00C35B71"/>
    <w:rsid w:val="00C51CAB"/>
    <w:rsid w:val="00C60A3E"/>
    <w:rsid w:val="00C6136B"/>
    <w:rsid w:val="00C615C6"/>
    <w:rsid w:val="00C718AA"/>
    <w:rsid w:val="00C852FE"/>
    <w:rsid w:val="00CB222F"/>
    <w:rsid w:val="00CC30CC"/>
    <w:rsid w:val="00CC49F5"/>
    <w:rsid w:val="00CE66C0"/>
    <w:rsid w:val="00CF260F"/>
    <w:rsid w:val="00D22448"/>
    <w:rsid w:val="00D24901"/>
    <w:rsid w:val="00D3145A"/>
    <w:rsid w:val="00D5709D"/>
    <w:rsid w:val="00D73237"/>
    <w:rsid w:val="00D75E3B"/>
    <w:rsid w:val="00D87996"/>
    <w:rsid w:val="00DA1BB8"/>
    <w:rsid w:val="00DB4F89"/>
    <w:rsid w:val="00DB7E40"/>
    <w:rsid w:val="00DC745E"/>
    <w:rsid w:val="00E01E5B"/>
    <w:rsid w:val="00E04BB0"/>
    <w:rsid w:val="00E14317"/>
    <w:rsid w:val="00E16848"/>
    <w:rsid w:val="00E40E1C"/>
    <w:rsid w:val="00E540D0"/>
    <w:rsid w:val="00E67524"/>
    <w:rsid w:val="00E755A9"/>
    <w:rsid w:val="00E914AE"/>
    <w:rsid w:val="00E97D9C"/>
    <w:rsid w:val="00EC6833"/>
    <w:rsid w:val="00ED4545"/>
    <w:rsid w:val="00ED5DEA"/>
    <w:rsid w:val="00EE0526"/>
    <w:rsid w:val="00EE2179"/>
    <w:rsid w:val="00F03F33"/>
    <w:rsid w:val="00F15C4D"/>
    <w:rsid w:val="00F43121"/>
    <w:rsid w:val="00F57FAF"/>
    <w:rsid w:val="00F602DA"/>
    <w:rsid w:val="00F6731C"/>
    <w:rsid w:val="00F9029F"/>
    <w:rsid w:val="00F908EE"/>
    <w:rsid w:val="00F90BB4"/>
    <w:rsid w:val="00F97F2B"/>
    <w:rsid w:val="00FB202C"/>
    <w:rsid w:val="00FE4D4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3AE56"/>
  <w14:defaultImageDpi w14:val="0"/>
  <w15:docId w15:val="{0E5A84D4-5B29-4A67-97EB-0D1FD035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833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C683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D279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D2792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D279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D2792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C683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D2792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C683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6D0E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EC683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C683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C683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C6833"/>
    <w:pPr>
      <w:spacing w:before="180" w:after="60"/>
      <w:jc w:val="both"/>
    </w:pPr>
  </w:style>
  <w:style w:type="paragraph" w:customStyle="1" w:styleId="CoverActName">
    <w:name w:val="CoverActNam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C6833"/>
    <w:pPr>
      <w:tabs>
        <w:tab w:val="left" w:pos="2880"/>
      </w:tabs>
    </w:pPr>
  </w:style>
  <w:style w:type="paragraph" w:customStyle="1" w:styleId="Apara">
    <w:name w:val="A para"/>
    <w:basedOn w:val="Normal"/>
    <w:rsid w:val="00EC683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C683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C683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C683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C683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C683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C6833"/>
    <w:rPr>
      <w:rFonts w:cs="Times New Roman"/>
    </w:rPr>
  </w:style>
  <w:style w:type="paragraph" w:customStyle="1" w:styleId="CoverInForce">
    <w:name w:val="CoverInForc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C683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C683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C6833"/>
    <w:rPr>
      <w:rFonts w:cs="Times New Roman"/>
    </w:rPr>
  </w:style>
  <w:style w:type="paragraph" w:customStyle="1" w:styleId="Aparabullet">
    <w:name w:val="A para bullet"/>
    <w:basedOn w:val="Normal"/>
    <w:rsid w:val="00EC683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C6833"/>
  </w:style>
  <w:style w:type="paragraph" w:styleId="TOC2">
    <w:name w:val="toc 2"/>
    <w:basedOn w:val="Normal"/>
    <w:next w:val="Normal"/>
    <w:autoRedefine/>
    <w:uiPriority w:val="39"/>
    <w:semiHidden/>
    <w:rsid w:val="00EC683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C683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C683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C683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C683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C683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C683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C6833"/>
    <w:pPr>
      <w:ind w:left="1920"/>
    </w:pPr>
  </w:style>
  <w:style w:type="character" w:styleId="Hyperlink">
    <w:name w:val="Hyperlink"/>
    <w:basedOn w:val="DefaultParagraphFont"/>
    <w:uiPriority w:val="99"/>
    <w:rsid w:val="00EC683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C683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C683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C683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C683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C683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C683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C683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792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C683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C68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66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6B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6B8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6B87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6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6B87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40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D44"/>
    <w:pPr>
      <w:ind w:left="720"/>
      <w:contextualSpacing/>
    </w:pPr>
  </w:style>
  <w:style w:type="paragraph" w:styleId="Revision">
    <w:name w:val="Revision"/>
    <w:hidden/>
    <w:uiPriority w:val="99"/>
    <w:semiHidden/>
    <w:rsid w:val="007B2E1A"/>
    <w:rPr>
      <w:sz w:val="24"/>
      <w:lang w:eastAsia="en-US"/>
    </w:rPr>
  </w:style>
  <w:style w:type="paragraph" w:customStyle="1" w:styleId="Actsourceofpower">
    <w:name w:val="Act source of power"/>
    <w:basedOn w:val="Normal"/>
    <w:next w:val="Normal"/>
    <w:rsid w:val="009E4C27"/>
    <w:pPr>
      <w:spacing w:before="240" w:after="60"/>
    </w:pPr>
    <w:rPr>
      <w:rFonts w:ascii="Arial (W1)" w:hAnsi="Arial (W1)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A43319405</value>
    </field>
    <field name="Objective-Title">
      <value order="0">NI2023-596 - Plant Diseases (Inspectors) Appointment 2023 (No 1)</value>
    </field>
    <field name="Objective-Description">
      <value order="0"/>
    </field>
    <field name="Objective-CreationStamp">
      <value order="0">2023-08-29T08:25:37Z</value>
    </field>
    <field name="Objective-IsApproved">
      <value order="0">false</value>
    </field>
    <field name="Objective-IsPublished">
      <value order="0">true</value>
    </field>
    <field name="Objective-DatePublished">
      <value order="0">2023-09-19T01:45:39Z</value>
    </field>
    <field name="Objective-ModificationStamp">
      <value order="0">2023-09-19T01:45:51Z</value>
    </field>
    <field name="Objective-Owner">
      <value order="0">Richard Koch</value>
    </field>
    <field name="Objective-Path">
      <value order="0"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7:Final NI's for LODGEMENT:Appointments - DG signed</value>
    </field>
    <field name="Objective-Parent">
      <value order="0">Appointments - DG signed</value>
    </field>
    <field name="Objective-State">
      <value order="0">Published</value>
    </field>
    <field name="Objective-VersionId">
      <value order="0">vA54389576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3739C8C7-480F-4259-B44E-11CDF2113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4737A-A666-451E-B215-5847A0513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2800</Characters>
  <Application>Microsoft Office Word</Application>
  <DocSecurity>0</DocSecurity>
  <Lines>272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2017-07-21T00:29:00Z</cp:lastPrinted>
  <dcterms:created xsi:type="dcterms:W3CDTF">2023-09-19T02:09:00Z</dcterms:created>
  <dcterms:modified xsi:type="dcterms:W3CDTF">2023-09-19T02:09:00Z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A43319405</vt:lpwstr>
  </property>
  <property fmtid="{D5CDD505-2E9C-101B-9397-08002B2CF9AE}" pid="4" name="Objective-Title">
    <vt:lpwstr>NI2023-596 - Plant Diseases (Inspectors) Appointment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2023-08-29T08:25:37Z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2023-09-19T01:45:39Z</vt:filetime>
  </property>
  <property fmtid="{D5CDD505-2E9C-101B-9397-08002B2CF9AE}" pid="10" name="Objective-ModificationStamp">
    <vt:filetime>2023-09-19T01:45:51Z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7:Final NI's for LODGEMENT:Appointments - DG signed:</vt:lpwstr>
  </property>
  <property fmtid="{D5CDD505-2E9C-101B-9397-08002B2CF9AE}" pid="13" name="Objective-Parent">
    <vt:lpwstr>Appointments - DG signed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7fa95933-0783-4826-9bee-638ca05782ea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DMSID">
    <vt:lpwstr>825872</vt:lpwstr>
  </property>
  <property fmtid="{D5CDD505-2E9C-101B-9397-08002B2CF9AE}" pid="40" name="JMSREQUIREDCHECKIN">
    <vt:lpwstr/>
  </property>
  <property fmtid="{D5CDD505-2E9C-101B-9397-08002B2CF9AE}" pid="41" name="Objective-Owner Agency">
    <vt:lpwstr>EPSDD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Description">
    <vt:lpwstr/>
  </property>
  <property fmtid="{D5CDD505-2E9C-101B-9397-08002B2CF9AE}" pid="53" name="Objective-VersionId">
    <vt:lpwstr>vA54389576</vt:lpwstr>
  </property>
</Properties>
</file>