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9974" w14:textId="77777777" w:rsidR="00C46EC8" w:rsidRPr="00E465C3" w:rsidRDefault="00C46EC8">
      <w:pPr>
        <w:spacing w:before="120"/>
        <w:rPr>
          <w:rFonts w:ascii="Arial" w:hAnsi="Arial" w:cs="Arial"/>
        </w:rPr>
      </w:pPr>
      <w:r w:rsidRPr="00E465C3">
        <w:rPr>
          <w:rFonts w:ascii="Arial" w:hAnsi="Arial" w:cs="Arial"/>
        </w:rPr>
        <w:t>Australian Capital Territory</w:t>
      </w:r>
    </w:p>
    <w:p w14:paraId="28ADEC08" w14:textId="4ECA6A22" w:rsidR="00C46EC8" w:rsidRPr="00E465C3" w:rsidRDefault="00C46EC8" w:rsidP="00C6618B">
      <w:pPr>
        <w:pStyle w:val="Billname"/>
        <w:spacing w:before="700" w:after="0"/>
      </w:pPr>
      <w:bookmarkStart w:id="0" w:name="OLE_LINK1"/>
      <w:bookmarkStart w:id="1" w:name="OLE_LINK2"/>
      <w:r w:rsidRPr="00E465C3">
        <w:t xml:space="preserve">Australian Capital Territory (Self-Government) Ministerial Appointment </w:t>
      </w:r>
      <w:r w:rsidR="00A03609" w:rsidRPr="00E465C3">
        <w:t>20</w:t>
      </w:r>
      <w:r w:rsidR="007F4381">
        <w:t>2</w:t>
      </w:r>
      <w:r w:rsidR="007E5794">
        <w:t>3</w:t>
      </w:r>
      <w:r w:rsidR="00A17BFC" w:rsidRPr="00E465C3">
        <w:t xml:space="preserve"> (No </w:t>
      </w:r>
      <w:r w:rsidR="007E5794">
        <w:t>1</w:t>
      </w:r>
      <w:r w:rsidRPr="00E465C3">
        <w:t>)</w:t>
      </w:r>
      <w:bookmarkEnd w:id="0"/>
      <w:bookmarkEnd w:id="1"/>
    </w:p>
    <w:p w14:paraId="3344B02B" w14:textId="61A1F80A" w:rsidR="00C46EC8" w:rsidRPr="00E465C3" w:rsidRDefault="00A03609" w:rsidP="00C6618B">
      <w:pPr>
        <w:pStyle w:val="ActNo"/>
        <w:spacing w:before="220" w:after="0"/>
      </w:pPr>
      <w:r w:rsidRPr="00E465C3">
        <w:t>Notifiable instrument NI20</w:t>
      </w:r>
      <w:r w:rsidR="007F4381">
        <w:t>2</w:t>
      </w:r>
      <w:r w:rsidR="007E5794">
        <w:t>3</w:t>
      </w:r>
      <w:r w:rsidR="00EF1536">
        <w:t>–</w:t>
      </w:r>
      <w:r w:rsidR="00191878">
        <w:t>808</w:t>
      </w:r>
    </w:p>
    <w:p w14:paraId="6D27437A" w14:textId="77777777" w:rsidR="00A4695C" w:rsidRPr="00E465C3" w:rsidRDefault="00A4695C" w:rsidP="00A4695C">
      <w:pPr>
        <w:pStyle w:val="madeunder"/>
      </w:pPr>
      <w:r w:rsidRPr="00E465C3">
        <w:t>made under the</w:t>
      </w:r>
    </w:p>
    <w:p w14:paraId="165481B4" w14:textId="77777777" w:rsidR="00A4695C" w:rsidRPr="00E465C3" w:rsidRDefault="00A4695C" w:rsidP="00A4695C">
      <w:pPr>
        <w:pStyle w:val="CoverActName"/>
        <w:rPr>
          <w:sz w:val="20"/>
          <w:szCs w:val="20"/>
          <w:vertAlign w:val="superscript"/>
        </w:rPr>
      </w:pPr>
      <w:r w:rsidRPr="00E465C3">
        <w:rPr>
          <w:sz w:val="20"/>
          <w:szCs w:val="20"/>
        </w:rPr>
        <w:t xml:space="preserve">Australian Capital Territory (Self-Government) Act 1988, s 41 (Ministers for the Territory) </w:t>
      </w:r>
      <w:r w:rsidR="00A17BFC" w:rsidRPr="00E465C3">
        <w:rPr>
          <w:sz w:val="20"/>
          <w:szCs w:val="20"/>
        </w:rPr>
        <w:t>and s 44 (Deputy Chief Minister for the Territory)</w:t>
      </w:r>
    </w:p>
    <w:p w14:paraId="43009CE6" w14:textId="77777777" w:rsidR="00A4695C" w:rsidRPr="00E465C3" w:rsidRDefault="00A4695C" w:rsidP="00A4695C">
      <w:pPr>
        <w:pStyle w:val="N-line3"/>
        <w:pBdr>
          <w:bottom w:val="none" w:sz="0" w:space="0" w:color="auto"/>
        </w:pBdr>
      </w:pPr>
    </w:p>
    <w:p w14:paraId="098FFA7A" w14:textId="77777777" w:rsidR="00C46EC8" w:rsidRPr="00E465C3" w:rsidRDefault="00C46EC8">
      <w:pPr>
        <w:pStyle w:val="N-line3"/>
        <w:pBdr>
          <w:top w:val="single" w:sz="12" w:space="1" w:color="auto"/>
          <w:bottom w:val="none" w:sz="0" w:space="0" w:color="auto"/>
        </w:pBdr>
      </w:pPr>
    </w:p>
    <w:p w14:paraId="7388C267" w14:textId="77777777" w:rsidR="00561698" w:rsidRPr="00E465C3" w:rsidRDefault="00561698" w:rsidP="0056169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E465C3">
        <w:rPr>
          <w:rFonts w:ascii="Arial" w:hAnsi="Arial" w:cs="Arial"/>
          <w:b/>
          <w:bCs/>
        </w:rPr>
        <w:t>1</w:t>
      </w:r>
      <w:r w:rsidRPr="00E465C3">
        <w:rPr>
          <w:rFonts w:ascii="Arial" w:hAnsi="Arial" w:cs="Arial"/>
          <w:b/>
          <w:bCs/>
        </w:rPr>
        <w:tab/>
        <w:t>Name of instrument</w:t>
      </w:r>
    </w:p>
    <w:p w14:paraId="6096F070" w14:textId="05F99E25" w:rsidR="00561698" w:rsidRPr="00E465C3" w:rsidRDefault="00561698" w:rsidP="00E560EA">
      <w:pPr>
        <w:spacing w:before="140"/>
        <w:ind w:left="720"/>
      </w:pPr>
      <w:r w:rsidRPr="00E465C3">
        <w:t xml:space="preserve">This instrument is the </w:t>
      </w:r>
      <w:r w:rsidRPr="00E465C3">
        <w:rPr>
          <w:i/>
          <w:iCs/>
        </w:rPr>
        <w:t>Australian Capital Territory (Self-Government) Mi</w:t>
      </w:r>
      <w:r w:rsidR="00A17BFC" w:rsidRPr="00E465C3">
        <w:rPr>
          <w:i/>
          <w:iCs/>
        </w:rPr>
        <w:t>nisterial Appointment 20</w:t>
      </w:r>
      <w:r w:rsidR="007F4381">
        <w:rPr>
          <w:i/>
          <w:iCs/>
        </w:rPr>
        <w:t>2</w:t>
      </w:r>
      <w:r w:rsidR="007E5794">
        <w:rPr>
          <w:i/>
          <w:iCs/>
        </w:rPr>
        <w:t>3</w:t>
      </w:r>
      <w:r w:rsidR="00A17BFC" w:rsidRPr="00E465C3">
        <w:rPr>
          <w:i/>
          <w:iCs/>
        </w:rPr>
        <w:t xml:space="preserve"> (No </w:t>
      </w:r>
      <w:r w:rsidR="007E5794">
        <w:rPr>
          <w:i/>
          <w:iCs/>
        </w:rPr>
        <w:t>1</w:t>
      </w:r>
      <w:r w:rsidRPr="00E465C3">
        <w:rPr>
          <w:i/>
          <w:iCs/>
        </w:rPr>
        <w:t>)</w:t>
      </w:r>
      <w:r w:rsidRPr="00E465C3">
        <w:rPr>
          <w:iCs/>
        </w:rPr>
        <w:t>.</w:t>
      </w:r>
    </w:p>
    <w:p w14:paraId="1992DED1" w14:textId="77777777" w:rsidR="00ED55B1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27AC182" w14:textId="7BB07853" w:rsidR="00ED55B1" w:rsidRPr="00E465C3" w:rsidRDefault="00D1355F" w:rsidP="00ED55B1">
      <w:pPr>
        <w:spacing w:before="140"/>
        <w:ind w:left="709"/>
      </w:pPr>
      <w:r>
        <w:t xml:space="preserve">This instrument commences on </w:t>
      </w:r>
      <w:r w:rsidR="00345176">
        <w:t xml:space="preserve">12 </w:t>
      </w:r>
      <w:r w:rsidR="007E5794">
        <w:t>December</w:t>
      </w:r>
      <w:r w:rsidR="00F826E5">
        <w:t xml:space="preserve"> 2023</w:t>
      </w:r>
      <w:r w:rsidR="00ED55B1" w:rsidRPr="00E465C3">
        <w:t>.</w:t>
      </w:r>
    </w:p>
    <w:p w14:paraId="2A5E59F1" w14:textId="77777777" w:rsidR="00561698" w:rsidRPr="00E465C3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61698" w:rsidRPr="00E465C3">
        <w:rPr>
          <w:rFonts w:ascii="Arial" w:hAnsi="Arial" w:cs="Arial"/>
          <w:b/>
          <w:bCs/>
        </w:rPr>
        <w:tab/>
        <w:t>Appointment</w:t>
      </w:r>
    </w:p>
    <w:p w14:paraId="00AD317F" w14:textId="77777777" w:rsidR="00561698" w:rsidRPr="00E465C3" w:rsidRDefault="00A17BFC" w:rsidP="00E560EA">
      <w:pPr>
        <w:pStyle w:val="Amain"/>
        <w:tabs>
          <w:tab w:val="clear" w:pos="900"/>
          <w:tab w:val="clear" w:pos="1100"/>
          <w:tab w:val="right" w:pos="476"/>
          <w:tab w:val="left" w:pos="709"/>
        </w:tabs>
        <w:spacing w:before="140" w:after="0"/>
        <w:ind w:left="709" w:hanging="709"/>
      </w:pPr>
      <w:r w:rsidRPr="00E465C3">
        <w:tab/>
        <w:t>(1)</w:t>
      </w:r>
      <w:r w:rsidRPr="00E465C3">
        <w:tab/>
        <w:t>I appoint</w:t>
      </w:r>
      <w:r w:rsidR="00561698" w:rsidRPr="00E465C3">
        <w:t xml:space="preserve"> each member of the Legislative Assembly named in schedule 1 to be a Minister.</w:t>
      </w:r>
    </w:p>
    <w:p w14:paraId="0F50786E" w14:textId="77777777" w:rsidR="00A17BFC" w:rsidRPr="00E465C3" w:rsidRDefault="00A17BFC" w:rsidP="00E560EA">
      <w:pPr>
        <w:pStyle w:val="Amain"/>
        <w:tabs>
          <w:tab w:val="clear" w:pos="900"/>
          <w:tab w:val="clear" w:pos="1100"/>
          <w:tab w:val="right" w:pos="476"/>
          <w:tab w:val="left" w:pos="709"/>
        </w:tabs>
        <w:spacing w:before="140" w:after="0"/>
        <w:ind w:left="709" w:hanging="709"/>
      </w:pPr>
      <w:r w:rsidRPr="00E465C3">
        <w:tab/>
        <w:t>(2)</w:t>
      </w:r>
      <w:r w:rsidRPr="00E465C3">
        <w:tab/>
        <w:t xml:space="preserve">I also appoint </w:t>
      </w:r>
      <w:r w:rsidR="00982B76">
        <w:t>Yvette Berry</w:t>
      </w:r>
      <w:r w:rsidR="00E560EA" w:rsidRPr="00E465C3">
        <w:t xml:space="preserve"> to be Deputy Chief Minister.</w:t>
      </w:r>
    </w:p>
    <w:p w14:paraId="1D28DCA5" w14:textId="77777777" w:rsidR="00561698" w:rsidRPr="00E465C3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61698" w:rsidRPr="00E465C3">
        <w:rPr>
          <w:rFonts w:ascii="Arial" w:hAnsi="Arial" w:cs="Arial"/>
          <w:b/>
          <w:bCs/>
        </w:rPr>
        <w:tab/>
        <w:t>Titles of Ministers</w:t>
      </w:r>
    </w:p>
    <w:p w14:paraId="43A56C43" w14:textId="2811F73B" w:rsidR="00561698" w:rsidRDefault="00561698" w:rsidP="00E560EA">
      <w:pPr>
        <w:spacing w:before="140"/>
        <w:ind w:left="709"/>
      </w:pPr>
      <w:r w:rsidRPr="00E465C3">
        <w:t>The titles of Ministers are as mentioned in schedule 1.</w:t>
      </w:r>
    </w:p>
    <w:p w14:paraId="10116AE8" w14:textId="3C27531A" w:rsidR="00E4330F" w:rsidRPr="00E465C3" w:rsidRDefault="00E4330F" w:rsidP="00E4330F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E465C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073EF8C9" w14:textId="4DD9973C" w:rsidR="00E4330F" w:rsidRDefault="00E4330F" w:rsidP="00E4330F">
      <w:pPr>
        <w:spacing w:before="140"/>
        <w:ind w:left="709"/>
      </w:pPr>
      <w:r w:rsidRPr="00E465C3">
        <w:t xml:space="preserve">The </w:t>
      </w:r>
      <w:r w:rsidRPr="00E465C3">
        <w:rPr>
          <w:i/>
          <w:iCs/>
        </w:rPr>
        <w:t>Australian Capital Territory (Self-Government) Ministerial Appointment 20</w:t>
      </w:r>
      <w:r>
        <w:rPr>
          <w:i/>
          <w:iCs/>
        </w:rPr>
        <w:t>2</w:t>
      </w:r>
      <w:r w:rsidR="00F826E5">
        <w:rPr>
          <w:i/>
          <w:iCs/>
        </w:rPr>
        <w:t>2</w:t>
      </w:r>
      <w:r w:rsidRPr="00E465C3">
        <w:rPr>
          <w:i/>
          <w:iCs/>
        </w:rPr>
        <w:t xml:space="preserve"> (No </w:t>
      </w:r>
      <w:r w:rsidR="007E5794">
        <w:rPr>
          <w:i/>
          <w:iCs/>
        </w:rPr>
        <w:t>2</w:t>
      </w:r>
      <w:r>
        <w:rPr>
          <w:i/>
          <w:iCs/>
        </w:rPr>
        <w:t>)</w:t>
      </w:r>
      <w:r w:rsidRPr="00E465C3">
        <w:t xml:space="preserve"> (NI20</w:t>
      </w:r>
      <w:r>
        <w:t>2</w:t>
      </w:r>
      <w:r w:rsidR="00F826E5">
        <w:t>2</w:t>
      </w:r>
      <w:r>
        <w:t>-</w:t>
      </w:r>
      <w:r w:rsidR="007E5794">
        <w:t>696</w:t>
      </w:r>
      <w:r w:rsidRPr="00E465C3">
        <w:t>) is repealed.</w:t>
      </w:r>
    </w:p>
    <w:p w14:paraId="0AEBEDC1" w14:textId="77777777" w:rsidR="00C46EC8" w:rsidRPr="00E465C3" w:rsidRDefault="00C46EC8">
      <w:pPr>
        <w:pStyle w:val="Amain"/>
        <w:tabs>
          <w:tab w:val="left" w:pos="0"/>
        </w:tabs>
        <w:ind w:left="0" w:firstLine="0"/>
      </w:pPr>
    </w:p>
    <w:p w14:paraId="180CBC6A" w14:textId="77777777" w:rsidR="00C46EC8" w:rsidRPr="00E465C3" w:rsidRDefault="00C46EC8" w:rsidP="00B13A2E"/>
    <w:p w14:paraId="3BA4E3EF" w14:textId="77777777" w:rsidR="00796A99" w:rsidRPr="00E465C3" w:rsidRDefault="00796A99" w:rsidP="00B13A2E"/>
    <w:p w14:paraId="7FD7C3E9" w14:textId="77777777" w:rsidR="0044752F" w:rsidRDefault="00C2183C" w:rsidP="0044752F">
      <w:pPr>
        <w:pStyle w:val="CoverActName"/>
        <w:tabs>
          <w:tab w:val="clear" w:pos="2600"/>
          <w:tab w:val="left" w:pos="1276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Andrew Barr</w:t>
      </w:r>
      <w:r w:rsidR="003A7462">
        <w:rPr>
          <w:rFonts w:ascii="Times New Roman" w:hAnsi="Times New Roman" w:cs="Times New Roman"/>
          <w:b w:val="0"/>
          <w:bCs w:val="0"/>
        </w:rPr>
        <w:t xml:space="preserve"> </w:t>
      </w:r>
      <w:r w:rsidR="00C46EC8" w:rsidRPr="00E465C3">
        <w:rPr>
          <w:rFonts w:ascii="Times New Roman" w:hAnsi="Times New Roman" w:cs="Times New Roman"/>
          <w:b w:val="0"/>
          <w:bCs w:val="0"/>
        </w:rPr>
        <w:br/>
      </w:r>
      <w:r w:rsidR="000B6759" w:rsidRPr="00E465C3">
        <w:rPr>
          <w:rFonts w:ascii="Times New Roman" w:hAnsi="Times New Roman" w:cs="Times New Roman"/>
          <w:b w:val="0"/>
          <w:bCs w:val="0"/>
        </w:rPr>
        <w:t>Chief Minister</w:t>
      </w:r>
    </w:p>
    <w:p w14:paraId="1F4BC8E5" w14:textId="6CA7E3B7" w:rsidR="00C46EC8" w:rsidRPr="00E465C3" w:rsidRDefault="0044752F" w:rsidP="0044752F">
      <w:pPr>
        <w:pStyle w:val="CoverActName"/>
        <w:tabs>
          <w:tab w:val="clear" w:pos="2600"/>
          <w:tab w:val="left" w:pos="1276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11 </w:t>
      </w:r>
      <w:r w:rsidR="00F826E5">
        <w:rPr>
          <w:rFonts w:ascii="Times New Roman" w:hAnsi="Times New Roman" w:cs="Times New Roman"/>
          <w:b w:val="0"/>
          <w:bCs w:val="0"/>
        </w:rPr>
        <w:t>December</w:t>
      </w:r>
      <w:r w:rsidR="00E818A3">
        <w:rPr>
          <w:rFonts w:ascii="Times New Roman" w:hAnsi="Times New Roman" w:cs="Times New Roman"/>
          <w:b w:val="0"/>
          <w:bCs w:val="0"/>
        </w:rPr>
        <w:t xml:space="preserve"> </w:t>
      </w:r>
      <w:r w:rsidR="00196115">
        <w:rPr>
          <w:rFonts w:ascii="Times New Roman" w:hAnsi="Times New Roman" w:cs="Times New Roman"/>
          <w:b w:val="0"/>
          <w:bCs w:val="0"/>
        </w:rPr>
        <w:t>2</w:t>
      </w:r>
      <w:r w:rsidR="00C2183C">
        <w:rPr>
          <w:rFonts w:ascii="Times New Roman" w:hAnsi="Times New Roman" w:cs="Times New Roman"/>
          <w:b w:val="0"/>
          <w:bCs w:val="0"/>
        </w:rPr>
        <w:t>0</w:t>
      </w:r>
      <w:r w:rsidR="007F4381">
        <w:rPr>
          <w:rFonts w:ascii="Times New Roman" w:hAnsi="Times New Roman" w:cs="Times New Roman"/>
          <w:b w:val="0"/>
          <w:bCs w:val="0"/>
        </w:rPr>
        <w:t>2</w:t>
      </w:r>
      <w:r w:rsidR="007E5794">
        <w:rPr>
          <w:rFonts w:ascii="Times New Roman" w:hAnsi="Times New Roman" w:cs="Times New Roman"/>
          <w:b w:val="0"/>
          <w:bCs w:val="0"/>
        </w:rPr>
        <w:t>3</w:t>
      </w:r>
    </w:p>
    <w:p w14:paraId="3966AACB" w14:textId="77777777" w:rsidR="00C46EC8" w:rsidRPr="00E465C3" w:rsidRDefault="00C46EC8">
      <w:pPr>
        <w:rPr>
          <w:vertAlign w:val="superscript"/>
        </w:rPr>
        <w:sectPr w:rsidR="00C46EC8" w:rsidRPr="00E465C3" w:rsidSect="00646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2155" w:bottom="1440" w:left="2155" w:header="720" w:footer="720" w:gutter="0"/>
          <w:cols w:space="720"/>
          <w:titlePg/>
        </w:sectPr>
      </w:pPr>
    </w:p>
    <w:p w14:paraId="32B31107" w14:textId="77777777" w:rsidR="00561698" w:rsidRPr="00E465C3" w:rsidRDefault="00561698" w:rsidP="009C205C">
      <w:pPr>
        <w:pStyle w:val="Sched-heading"/>
        <w:spacing w:before="840"/>
        <w:ind w:left="0" w:firstLine="0"/>
        <w:rPr>
          <w:rStyle w:val="CharChapText"/>
        </w:rPr>
      </w:pPr>
      <w:r w:rsidRPr="00E465C3">
        <w:rPr>
          <w:rStyle w:val="CharChapNo"/>
        </w:rPr>
        <w:lastRenderedPageBreak/>
        <w:t>Schedule 1</w:t>
      </w:r>
      <w:r w:rsidRPr="00E465C3">
        <w:tab/>
      </w:r>
      <w:r w:rsidRPr="00E465C3">
        <w:rPr>
          <w:rStyle w:val="CharChapText"/>
        </w:rPr>
        <w:t>Ministers and Ministerial titles</w:t>
      </w:r>
    </w:p>
    <w:p w14:paraId="1AA106DF" w14:textId="77777777" w:rsidR="00561698" w:rsidRPr="00E465C3" w:rsidRDefault="00561698" w:rsidP="00561698">
      <w:pPr>
        <w:pStyle w:val="ref"/>
      </w:pPr>
      <w:r w:rsidRPr="00E465C3">
        <w:t xml:space="preserve">(see s </w:t>
      </w:r>
      <w:r w:rsidR="00ED55B1">
        <w:t>3</w:t>
      </w:r>
      <w:r w:rsidR="002E7987">
        <w:t xml:space="preserve"> and s 4</w:t>
      </w:r>
      <w:r w:rsidRPr="00E465C3">
        <w:t>)</w:t>
      </w:r>
    </w:p>
    <w:p w14:paraId="2E915DDF" w14:textId="77777777" w:rsidR="00561698" w:rsidRPr="00E465C3" w:rsidRDefault="00561698" w:rsidP="00561698">
      <w:pPr>
        <w:pStyle w:val="Placeholder"/>
        <w:rPr>
          <w:rStyle w:val="CharSectNo"/>
        </w:rPr>
      </w:pPr>
      <w:r w:rsidRPr="00E465C3">
        <w:rPr>
          <w:rStyle w:val="CharSectNo"/>
        </w:rPr>
        <w:t xml:space="preserve">  </w:t>
      </w:r>
    </w:p>
    <w:p w14:paraId="19CB0B15" w14:textId="77777777" w:rsidR="00561698" w:rsidRDefault="00561698" w:rsidP="00561698">
      <w:pPr>
        <w:rPr>
          <w:sz w:val="20"/>
          <w:szCs w:val="20"/>
        </w:rPr>
      </w:pPr>
    </w:p>
    <w:p w14:paraId="1D74DAA8" w14:textId="77777777" w:rsidR="00F13A32" w:rsidRPr="00532F48" w:rsidRDefault="00F13A32" w:rsidP="00561698">
      <w:pPr>
        <w:rPr>
          <w:sz w:val="20"/>
          <w:szCs w:val="20"/>
        </w:rPr>
      </w:pP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100"/>
      </w:tblGrid>
      <w:tr w:rsidR="00561698" w:rsidRPr="00E465C3" w14:paraId="04AE3307" w14:textId="77777777" w:rsidTr="00177CCA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14:paraId="26F51116" w14:textId="77777777" w:rsidR="00561698" w:rsidRPr="00E465C3" w:rsidRDefault="00561698" w:rsidP="00796A99">
            <w:pPr>
              <w:pStyle w:val="TableColHd"/>
              <w:spacing w:before="120"/>
            </w:pPr>
            <w:r w:rsidRPr="00E465C3">
              <w:t>Name of Minister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29D395C" w14:textId="77777777" w:rsidR="00561698" w:rsidRPr="00E465C3" w:rsidRDefault="00561698" w:rsidP="00796A99">
            <w:pPr>
              <w:pStyle w:val="TableColHd"/>
              <w:spacing w:before="120"/>
            </w:pPr>
            <w:r w:rsidRPr="00E465C3">
              <w:t>Ministerial title</w:t>
            </w:r>
          </w:p>
        </w:tc>
      </w:tr>
      <w:tr w:rsidR="00561698" w:rsidRPr="00E465C3" w14:paraId="2C8B611F" w14:textId="77777777" w:rsidTr="00A804C3">
        <w:tc>
          <w:tcPr>
            <w:tcW w:w="2700" w:type="dxa"/>
          </w:tcPr>
          <w:p w14:paraId="29E8344A" w14:textId="77777777" w:rsidR="00561698" w:rsidRPr="00E465C3" w:rsidRDefault="00561698" w:rsidP="00A17BFC">
            <w:pPr>
              <w:pStyle w:val="TableText"/>
            </w:pPr>
            <w:r w:rsidRPr="00E465C3">
              <w:t>Andrew Barr</w:t>
            </w:r>
          </w:p>
        </w:tc>
        <w:tc>
          <w:tcPr>
            <w:tcW w:w="5100" w:type="dxa"/>
          </w:tcPr>
          <w:p w14:paraId="4C2ABCD2" w14:textId="77777777" w:rsidR="00561698" w:rsidRPr="00E465C3" w:rsidRDefault="00561698" w:rsidP="00906397">
            <w:pPr>
              <w:pStyle w:val="TableText"/>
              <w:ind w:left="169" w:hanging="169"/>
            </w:pPr>
            <w:r w:rsidRPr="00E465C3">
              <w:t>Treasurer</w:t>
            </w:r>
          </w:p>
          <w:p w14:paraId="5A5634BD" w14:textId="77777777" w:rsidR="008B33B3" w:rsidRDefault="008B33B3" w:rsidP="008B33B3">
            <w:pPr>
              <w:pStyle w:val="TableText"/>
              <w:ind w:left="169" w:hanging="169"/>
            </w:pPr>
            <w:r>
              <w:t>Minister for Climate Action</w:t>
            </w:r>
          </w:p>
          <w:p w14:paraId="1E9A9823" w14:textId="10342C40" w:rsidR="00D1355F" w:rsidRDefault="00D1355F" w:rsidP="00906397">
            <w:pPr>
              <w:pStyle w:val="TableText"/>
              <w:ind w:left="169" w:hanging="169"/>
            </w:pPr>
            <w:r>
              <w:t xml:space="preserve">Minister for </w:t>
            </w:r>
            <w:r w:rsidR="00E66627">
              <w:t xml:space="preserve">Trade, Investment and </w:t>
            </w:r>
            <w:r w:rsidR="0034657E">
              <w:t>Economic Development</w:t>
            </w:r>
          </w:p>
          <w:p w14:paraId="69F1D778" w14:textId="77777777" w:rsidR="00586D32" w:rsidRDefault="008B33B3" w:rsidP="008B33B3">
            <w:pPr>
              <w:pStyle w:val="TableText"/>
              <w:ind w:left="169" w:hanging="169"/>
            </w:pPr>
            <w:r>
              <w:t>Minister for Tourism</w:t>
            </w:r>
          </w:p>
          <w:p w14:paraId="14160A07" w14:textId="3549C406" w:rsidR="00D83533" w:rsidRPr="00A804C3" w:rsidRDefault="00D83533" w:rsidP="008B33B3">
            <w:pPr>
              <w:pStyle w:val="TableText"/>
              <w:ind w:left="169" w:hanging="169"/>
            </w:pPr>
          </w:p>
        </w:tc>
      </w:tr>
      <w:tr w:rsidR="00D4565C" w14:paraId="56065EFA" w14:textId="77777777" w:rsidTr="00D4565C">
        <w:tc>
          <w:tcPr>
            <w:tcW w:w="2700" w:type="dxa"/>
          </w:tcPr>
          <w:p w14:paraId="7A19AD09" w14:textId="58CE038D" w:rsidR="00D4565C" w:rsidRPr="00E465C3" w:rsidRDefault="00D83533" w:rsidP="00D4565C">
            <w:pPr>
              <w:pStyle w:val="TableText"/>
            </w:pPr>
            <w:r>
              <w:t>Yvette Berry</w:t>
            </w:r>
          </w:p>
        </w:tc>
        <w:tc>
          <w:tcPr>
            <w:tcW w:w="5100" w:type="dxa"/>
          </w:tcPr>
          <w:p w14:paraId="4829EF4E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Minister for Early Childhood Development</w:t>
            </w:r>
          </w:p>
          <w:p w14:paraId="0BCE5F0D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Education and Youth Affairs</w:t>
            </w:r>
          </w:p>
          <w:p w14:paraId="072135CA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Housing and Suburban Development</w:t>
            </w:r>
          </w:p>
          <w:p w14:paraId="2019457A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Women</w:t>
            </w:r>
          </w:p>
          <w:p w14:paraId="048B0A8D" w14:textId="16AA2A24" w:rsidR="008B33B3" w:rsidRDefault="000A1254" w:rsidP="008B33B3">
            <w:pPr>
              <w:pStyle w:val="TableText"/>
              <w:ind w:left="169" w:hanging="169"/>
            </w:pPr>
            <w:r w:rsidRPr="008B33B3">
              <w:t>Minister for the Prevention of Domestic and Family Violence</w:t>
            </w:r>
          </w:p>
          <w:p w14:paraId="6635B410" w14:textId="77777777" w:rsidR="00D4565C" w:rsidRDefault="008B33B3" w:rsidP="008B33B3">
            <w:pPr>
              <w:pStyle w:val="TableText"/>
              <w:ind w:left="169" w:hanging="169"/>
            </w:pPr>
            <w:r w:rsidRPr="008B33B3">
              <w:t>Minister for Sport and Recreation</w:t>
            </w:r>
          </w:p>
          <w:p w14:paraId="6BFFF928" w14:textId="49373694" w:rsidR="00D83533" w:rsidRPr="00A804C3" w:rsidRDefault="00D83533" w:rsidP="008B33B3">
            <w:pPr>
              <w:pStyle w:val="TableText"/>
              <w:ind w:left="169" w:hanging="169"/>
            </w:pPr>
          </w:p>
        </w:tc>
      </w:tr>
      <w:tr w:rsidR="00D844E4" w:rsidRPr="00A804C3" w14:paraId="2481B0A3" w14:textId="77777777" w:rsidTr="00405DC8">
        <w:tc>
          <w:tcPr>
            <w:tcW w:w="2700" w:type="dxa"/>
          </w:tcPr>
          <w:p w14:paraId="4D7688F1" w14:textId="3D8152C2" w:rsidR="00D844E4" w:rsidRPr="00E465C3" w:rsidRDefault="00D83533" w:rsidP="00405DC8">
            <w:pPr>
              <w:pStyle w:val="TableText"/>
            </w:pPr>
            <w:r>
              <w:t>Mick Gentleman</w:t>
            </w:r>
          </w:p>
        </w:tc>
        <w:tc>
          <w:tcPr>
            <w:tcW w:w="5100" w:type="dxa"/>
          </w:tcPr>
          <w:p w14:paraId="17BE708D" w14:textId="64EC53D6" w:rsidR="008347FD" w:rsidRDefault="008347FD" w:rsidP="00F05F6A">
            <w:pPr>
              <w:pStyle w:val="TableText"/>
              <w:ind w:left="169" w:hanging="169"/>
            </w:pPr>
            <w:r>
              <w:t>Minister for Business</w:t>
            </w:r>
          </w:p>
          <w:p w14:paraId="1720201C" w14:textId="7A3C7FEF" w:rsidR="00F05F6A" w:rsidRDefault="00F05F6A" w:rsidP="00F05F6A">
            <w:pPr>
              <w:pStyle w:val="TableText"/>
              <w:ind w:left="169" w:hanging="169"/>
            </w:pPr>
            <w:r w:rsidRPr="008B33B3">
              <w:t xml:space="preserve">Minister for </w:t>
            </w:r>
            <w:r w:rsidR="0037254F">
              <w:t>Fire</w:t>
            </w:r>
            <w:r w:rsidR="0037254F" w:rsidRPr="008B33B3">
              <w:t xml:space="preserve"> </w:t>
            </w:r>
            <w:r w:rsidRPr="008B33B3">
              <w:t>and Emergency Services</w:t>
            </w:r>
          </w:p>
          <w:p w14:paraId="2A9B174C" w14:textId="31350107" w:rsidR="00F05F6A" w:rsidRDefault="00F05F6A" w:rsidP="00F05F6A">
            <w:pPr>
              <w:pStyle w:val="TableText"/>
              <w:ind w:left="169" w:hanging="169"/>
            </w:pPr>
            <w:r w:rsidRPr="008B33B3">
              <w:t>Minister for Industrial Relations and Workplace Safety</w:t>
            </w:r>
          </w:p>
          <w:p w14:paraId="33E77087" w14:textId="7D5D641A" w:rsidR="00561014" w:rsidRDefault="00561014" w:rsidP="00561014">
            <w:pPr>
              <w:pStyle w:val="TableText"/>
              <w:ind w:left="169" w:hanging="169"/>
            </w:pPr>
            <w:r w:rsidRPr="008B33B3">
              <w:t>Minister for Multicultural Affairs</w:t>
            </w:r>
          </w:p>
          <w:p w14:paraId="5AB673B4" w14:textId="0316A9A9" w:rsidR="0034657E" w:rsidRPr="00A804C3" w:rsidRDefault="00561014" w:rsidP="00F05F6A">
            <w:pPr>
              <w:pStyle w:val="TableText"/>
              <w:ind w:left="169" w:hanging="169"/>
            </w:pPr>
            <w:r>
              <w:t>Minister for Police and Crime Prevention</w:t>
            </w:r>
          </w:p>
        </w:tc>
      </w:tr>
      <w:tr w:rsidR="00D83533" w:rsidRPr="00A804C3" w14:paraId="4E24B28B" w14:textId="77777777" w:rsidTr="00687DDB">
        <w:trPr>
          <w:cantSplit/>
        </w:trPr>
        <w:tc>
          <w:tcPr>
            <w:tcW w:w="2700" w:type="dxa"/>
          </w:tcPr>
          <w:p w14:paraId="6C63CA1E" w14:textId="07C5B2FD" w:rsidR="00D83533" w:rsidRPr="00E465C3" w:rsidRDefault="00D83533" w:rsidP="00687DDB">
            <w:pPr>
              <w:pStyle w:val="TableText"/>
            </w:pPr>
            <w:r>
              <w:t>Shane Rattenbury</w:t>
            </w:r>
          </w:p>
        </w:tc>
        <w:tc>
          <w:tcPr>
            <w:tcW w:w="5100" w:type="dxa"/>
          </w:tcPr>
          <w:p w14:paraId="4B4DD69C" w14:textId="77777777" w:rsidR="00D83533" w:rsidRPr="008B33B3" w:rsidRDefault="00D83533" w:rsidP="00687DDB">
            <w:pPr>
              <w:pStyle w:val="TableText"/>
              <w:ind w:left="169" w:hanging="169"/>
            </w:pPr>
            <w:r w:rsidRPr="008B33B3">
              <w:t>Attorney-General</w:t>
            </w:r>
          </w:p>
          <w:p w14:paraId="042F064D" w14:textId="77777777" w:rsidR="00D83533" w:rsidRPr="008B33B3" w:rsidRDefault="00D83533" w:rsidP="00687DDB">
            <w:pPr>
              <w:pStyle w:val="TableText"/>
              <w:ind w:left="169" w:hanging="169"/>
            </w:pPr>
            <w:r w:rsidRPr="008B33B3">
              <w:t>Minister for Consumer Affairs</w:t>
            </w:r>
          </w:p>
          <w:p w14:paraId="65F8F2F3" w14:textId="77777777" w:rsidR="00F05F6A" w:rsidRPr="008B33B3" w:rsidRDefault="00F05F6A" w:rsidP="00F05F6A">
            <w:pPr>
              <w:pStyle w:val="TableText"/>
              <w:ind w:left="169" w:hanging="169"/>
            </w:pPr>
            <w:r w:rsidRPr="008B33B3">
              <w:t>Minister for Water, Energy and Emissions Reduction</w:t>
            </w:r>
          </w:p>
          <w:p w14:paraId="1B117378" w14:textId="77777777" w:rsidR="00D83533" w:rsidRPr="008B33B3" w:rsidRDefault="00D83533" w:rsidP="00687DDB">
            <w:pPr>
              <w:pStyle w:val="TableText"/>
              <w:ind w:left="169" w:hanging="169"/>
            </w:pPr>
            <w:r w:rsidRPr="008B33B3">
              <w:t>Minister for Gaming</w:t>
            </w:r>
          </w:p>
          <w:p w14:paraId="74111377" w14:textId="77777777" w:rsidR="00D83533" w:rsidRPr="00A804C3" w:rsidRDefault="00D83533" w:rsidP="00F05F6A">
            <w:pPr>
              <w:pStyle w:val="TableText"/>
              <w:ind w:left="169" w:hanging="169"/>
            </w:pPr>
          </w:p>
        </w:tc>
      </w:tr>
      <w:tr w:rsidR="00A67746" w:rsidRPr="00A804C3" w14:paraId="6FAE7630" w14:textId="77777777" w:rsidTr="00405DC8">
        <w:tc>
          <w:tcPr>
            <w:tcW w:w="2700" w:type="dxa"/>
          </w:tcPr>
          <w:p w14:paraId="1E621470" w14:textId="12790DB2" w:rsidR="00A67746" w:rsidRPr="00E465C3" w:rsidRDefault="00D83533" w:rsidP="00405DC8">
            <w:pPr>
              <w:pStyle w:val="TableText"/>
            </w:pPr>
            <w:r>
              <w:t>Rachel Stephen-Smith</w:t>
            </w:r>
          </w:p>
        </w:tc>
        <w:tc>
          <w:tcPr>
            <w:tcW w:w="5100" w:type="dxa"/>
          </w:tcPr>
          <w:p w14:paraId="558D89DC" w14:textId="77777777" w:rsidR="00F05F6A" w:rsidRDefault="00F05F6A" w:rsidP="00F05F6A">
            <w:pPr>
              <w:pStyle w:val="TableText"/>
              <w:ind w:left="169" w:hanging="169"/>
            </w:pPr>
            <w:r w:rsidRPr="008B33B3">
              <w:t>Minister for Health </w:t>
            </w:r>
          </w:p>
          <w:p w14:paraId="7258C77D" w14:textId="4C393E8C" w:rsidR="00F05F6A" w:rsidRDefault="00B52EB9" w:rsidP="00F05F6A">
            <w:pPr>
              <w:pStyle w:val="TableText"/>
              <w:ind w:left="169" w:hanging="169"/>
            </w:pPr>
            <w:r w:rsidRPr="008B33B3">
              <w:t xml:space="preserve">Minister for </w:t>
            </w:r>
            <w:r w:rsidR="00535E40">
              <w:t>Child</w:t>
            </w:r>
            <w:r w:rsidR="00F244CB">
              <w:t>ren</w:t>
            </w:r>
            <w:r w:rsidR="00535E40">
              <w:t>, Youth and Family</w:t>
            </w:r>
            <w:r w:rsidRPr="008B33B3">
              <w:t xml:space="preserve"> Services</w:t>
            </w:r>
          </w:p>
          <w:p w14:paraId="175C9474" w14:textId="2B7715FD" w:rsidR="003D14DD" w:rsidRDefault="003D14DD" w:rsidP="00F05F6A">
            <w:pPr>
              <w:pStyle w:val="TableText"/>
              <w:ind w:left="169" w:hanging="169"/>
            </w:pPr>
            <w:r>
              <w:t>Minister for Disability</w:t>
            </w:r>
          </w:p>
          <w:p w14:paraId="7CE3A45D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 xml:space="preserve">Minister for Aboriginal and Torres Strait Islander Affairs </w:t>
            </w:r>
          </w:p>
          <w:p w14:paraId="352536A7" w14:textId="4DB072CE" w:rsidR="00D83533" w:rsidRPr="00A804C3" w:rsidRDefault="00D83533" w:rsidP="00F05F6A">
            <w:pPr>
              <w:pStyle w:val="TableText"/>
              <w:ind w:left="169" w:hanging="169"/>
            </w:pPr>
          </w:p>
        </w:tc>
      </w:tr>
      <w:tr w:rsidR="00A44F63" w:rsidRPr="00E465C3" w14:paraId="327D94EB" w14:textId="77777777" w:rsidTr="00345176">
        <w:trPr>
          <w:cantSplit/>
        </w:trPr>
        <w:tc>
          <w:tcPr>
            <w:tcW w:w="2700" w:type="dxa"/>
          </w:tcPr>
          <w:p w14:paraId="12F90142" w14:textId="6BD5E85E" w:rsidR="00A44F63" w:rsidRPr="00E465C3" w:rsidRDefault="00D83533" w:rsidP="00405DC8">
            <w:pPr>
              <w:pStyle w:val="TableText"/>
            </w:pPr>
            <w:r>
              <w:lastRenderedPageBreak/>
              <w:t>Chris Steel</w:t>
            </w:r>
          </w:p>
        </w:tc>
        <w:tc>
          <w:tcPr>
            <w:tcW w:w="5100" w:type="dxa"/>
          </w:tcPr>
          <w:p w14:paraId="16C54671" w14:textId="3ADD98CA" w:rsidR="002961F2" w:rsidRPr="008B33B3" w:rsidRDefault="002961F2" w:rsidP="00F05F6A">
            <w:pPr>
              <w:pStyle w:val="TableText"/>
              <w:ind w:left="169" w:hanging="169"/>
            </w:pPr>
            <w:r>
              <w:t>Minister for Planning</w:t>
            </w:r>
          </w:p>
          <w:p w14:paraId="4FD9B5C2" w14:textId="34F4F5EE" w:rsidR="008B33B3" w:rsidRDefault="008B33B3" w:rsidP="008B33B3">
            <w:pPr>
              <w:pStyle w:val="TableText"/>
              <w:ind w:left="169" w:hanging="169"/>
            </w:pPr>
            <w:r w:rsidRPr="008B33B3">
              <w:t>Minister for Skills</w:t>
            </w:r>
            <w:r w:rsidR="00BC2540">
              <w:t xml:space="preserve"> and Training</w:t>
            </w:r>
          </w:p>
          <w:p w14:paraId="1FC7A348" w14:textId="5D289608" w:rsidR="00322526" w:rsidRPr="008B33B3" w:rsidRDefault="00322526" w:rsidP="00322526">
            <w:pPr>
              <w:pStyle w:val="TableText"/>
              <w:ind w:left="169" w:hanging="169"/>
            </w:pPr>
            <w:r w:rsidRPr="008B33B3">
              <w:t>Minister for Transport</w:t>
            </w:r>
          </w:p>
          <w:p w14:paraId="68165D57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Special Minister of State</w:t>
            </w:r>
          </w:p>
          <w:p w14:paraId="315F5CF3" w14:textId="42152F8C" w:rsidR="00A44F63" w:rsidRPr="00E465C3" w:rsidRDefault="00A44F63" w:rsidP="008B33B3">
            <w:pPr>
              <w:pStyle w:val="TableText"/>
              <w:ind w:left="169" w:hanging="169"/>
            </w:pPr>
          </w:p>
        </w:tc>
      </w:tr>
      <w:tr w:rsidR="00A44F63" w:rsidRPr="00A804C3" w14:paraId="355EAEC8" w14:textId="77777777" w:rsidTr="00405DC8">
        <w:tc>
          <w:tcPr>
            <w:tcW w:w="2700" w:type="dxa"/>
          </w:tcPr>
          <w:p w14:paraId="16C6CF85" w14:textId="4B39D0A2" w:rsidR="00A44F63" w:rsidRPr="00E465C3" w:rsidRDefault="00D83533" w:rsidP="00405DC8">
            <w:pPr>
              <w:pStyle w:val="TableText"/>
            </w:pPr>
            <w:r>
              <w:t>Tara Cheyne</w:t>
            </w:r>
          </w:p>
        </w:tc>
        <w:tc>
          <w:tcPr>
            <w:tcW w:w="5100" w:type="dxa"/>
          </w:tcPr>
          <w:p w14:paraId="28585C81" w14:textId="3974E5F9" w:rsidR="008B33B3" w:rsidRDefault="008B33B3" w:rsidP="008B33B3">
            <w:pPr>
              <w:pStyle w:val="TableText"/>
              <w:ind w:left="169" w:hanging="169"/>
            </w:pPr>
            <w:r w:rsidRPr="008B33B3">
              <w:t>Minister for the Arts</w:t>
            </w:r>
            <w:r w:rsidR="009D54E4">
              <w:t>, Culture and the Creative Economy</w:t>
            </w:r>
          </w:p>
          <w:p w14:paraId="7B155B7C" w14:textId="48B06A6C" w:rsidR="00DA1798" w:rsidRPr="008B33B3" w:rsidRDefault="00DA1798" w:rsidP="008B33B3">
            <w:pPr>
              <w:pStyle w:val="TableText"/>
              <w:ind w:left="169" w:hanging="169"/>
            </w:pPr>
            <w:r>
              <w:t>Minister for City Services</w:t>
            </w:r>
          </w:p>
          <w:p w14:paraId="60E18293" w14:textId="2C1E5093" w:rsidR="008B33B3" w:rsidRDefault="008B33B3" w:rsidP="008B33B3">
            <w:pPr>
              <w:pStyle w:val="TableText"/>
              <w:ind w:left="169" w:hanging="169"/>
            </w:pPr>
            <w:r w:rsidRPr="008B33B3">
              <w:t xml:space="preserve">Minister for </w:t>
            </w:r>
            <w:r w:rsidR="008347FD">
              <w:t>Government Services and Regulatory Reform</w:t>
            </w:r>
            <w:r w:rsidRPr="008B33B3">
              <w:t> </w:t>
            </w:r>
          </w:p>
          <w:p w14:paraId="465B26B5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Human Rights</w:t>
            </w:r>
          </w:p>
          <w:p w14:paraId="1A5B231C" w14:textId="6E1EC690" w:rsidR="00A44F63" w:rsidRPr="00A804C3" w:rsidRDefault="00A44F63" w:rsidP="00561014">
            <w:pPr>
              <w:pStyle w:val="TableText"/>
              <w:ind w:left="169" w:hanging="169"/>
            </w:pPr>
          </w:p>
        </w:tc>
      </w:tr>
      <w:tr w:rsidR="008B33B3" w:rsidRPr="00A804C3" w14:paraId="19D97A0D" w14:textId="77777777" w:rsidTr="00405DC8">
        <w:tc>
          <w:tcPr>
            <w:tcW w:w="2700" w:type="dxa"/>
          </w:tcPr>
          <w:p w14:paraId="517A188F" w14:textId="40065324" w:rsidR="008B33B3" w:rsidRPr="00E465C3" w:rsidRDefault="00D83533" w:rsidP="008B33B3">
            <w:pPr>
              <w:pStyle w:val="TableText"/>
            </w:pPr>
            <w:r>
              <w:t xml:space="preserve">Rebecca </w:t>
            </w:r>
            <w:proofErr w:type="spellStart"/>
            <w:r>
              <w:t>Vassarotti</w:t>
            </w:r>
            <w:proofErr w:type="spellEnd"/>
          </w:p>
        </w:tc>
        <w:tc>
          <w:tcPr>
            <w:tcW w:w="5100" w:type="dxa"/>
          </w:tcPr>
          <w:p w14:paraId="5B27759C" w14:textId="144DDBE5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Minister for the Environment</w:t>
            </w:r>
            <w:r w:rsidR="002961F2">
              <w:t>, Parks and Land Management</w:t>
            </w:r>
          </w:p>
          <w:p w14:paraId="13D7BF69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Heritage</w:t>
            </w:r>
          </w:p>
          <w:p w14:paraId="56D6DB89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Homelessness and Housing Services</w:t>
            </w:r>
          </w:p>
          <w:p w14:paraId="0BB1000C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Sustainable Building and Construction</w:t>
            </w:r>
          </w:p>
          <w:p w14:paraId="51C8A7C8" w14:textId="77906A6E" w:rsidR="008B33B3" w:rsidRDefault="008B33B3" w:rsidP="008B33B3">
            <w:pPr>
              <w:pStyle w:val="TableText"/>
              <w:ind w:left="169" w:hanging="169"/>
            </w:pPr>
          </w:p>
        </w:tc>
      </w:tr>
      <w:tr w:rsidR="008B33B3" w:rsidRPr="00A804C3" w14:paraId="0D71CEEC" w14:textId="77777777" w:rsidTr="00405DC8">
        <w:tc>
          <w:tcPr>
            <w:tcW w:w="2700" w:type="dxa"/>
          </w:tcPr>
          <w:p w14:paraId="7AE18D00" w14:textId="1EA10A23" w:rsidR="008B33B3" w:rsidRPr="00E465C3" w:rsidRDefault="00D83533" w:rsidP="008B33B3">
            <w:pPr>
              <w:pStyle w:val="TableText"/>
            </w:pPr>
            <w:r>
              <w:t>Emma Davidson</w:t>
            </w:r>
          </w:p>
        </w:tc>
        <w:tc>
          <w:tcPr>
            <w:tcW w:w="5100" w:type="dxa"/>
          </w:tcPr>
          <w:p w14:paraId="194C89AB" w14:textId="571FF0BA" w:rsidR="00F05F6A" w:rsidRPr="008B33B3" w:rsidRDefault="00B52EB9" w:rsidP="00F05F6A">
            <w:pPr>
              <w:pStyle w:val="TableText"/>
              <w:ind w:left="169" w:hanging="169"/>
            </w:pPr>
            <w:r w:rsidRPr="008B33B3">
              <w:t>Minister for Community Services</w:t>
            </w:r>
            <w:r w:rsidR="00283B54">
              <w:t>, Seniors and Veterans</w:t>
            </w:r>
          </w:p>
          <w:p w14:paraId="7271D8D5" w14:textId="253A41A0" w:rsidR="008B33B3" w:rsidRDefault="008B33B3" w:rsidP="008B33B3">
            <w:pPr>
              <w:pStyle w:val="TableText"/>
              <w:ind w:left="169" w:hanging="169"/>
            </w:pPr>
            <w:r w:rsidRPr="008B33B3">
              <w:t xml:space="preserve">Minister for </w:t>
            </w:r>
            <w:r w:rsidR="00C9479A">
              <w:t xml:space="preserve">Corrections and </w:t>
            </w:r>
            <w:r w:rsidRPr="008B33B3">
              <w:t>Justice Health</w:t>
            </w:r>
          </w:p>
          <w:p w14:paraId="1498586B" w14:textId="0277551E" w:rsidR="008B33B3" w:rsidRDefault="008B33B3" w:rsidP="008B33B3">
            <w:pPr>
              <w:pStyle w:val="TableText"/>
              <w:ind w:left="169" w:hanging="169"/>
            </w:pPr>
            <w:r w:rsidRPr="008B33B3">
              <w:t xml:space="preserve">Minister for Mental Health </w:t>
            </w:r>
          </w:p>
          <w:p w14:paraId="159E987F" w14:textId="1CB8C0B7" w:rsidR="007D59F4" w:rsidRDefault="007D59F4" w:rsidP="008B33B3">
            <w:pPr>
              <w:pStyle w:val="TableText"/>
              <w:ind w:left="169" w:hanging="169"/>
            </w:pPr>
            <w:r>
              <w:t>Minister for Population Health</w:t>
            </w:r>
          </w:p>
          <w:p w14:paraId="39EB2832" w14:textId="77777777" w:rsidR="008B33B3" w:rsidRPr="008B33B3" w:rsidRDefault="008B33B3" w:rsidP="00283B54">
            <w:pPr>
              <w:pStyle w:val="TableText"/>
              <w:ind w:left="169" w:hanging="169"/>
            </w:pPr>
          </w:p>
        </w:tc>
      </w:tr>
    </w:tbl>
    <w:p w14:paraId="472C08C2" w14:textId="77777777" w:rsidR="00C46EC8" w:rsidRPr="009C205C" w:rsidRDefault="00C46EC8" w:rsidP="0050014C">
      <w:pPr>
        <w:rPr>
          <w:sz w:val="14"/>
          <w:szCs w:val="14"/>
        </w:rPr>
      </w:pPr>
    </w:p>
    <w:sectPr w:rsidR="00C46EC8" w:rsidRPr="009C205C" w:rsidSect="00532F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993" w:right="1800" w:bottom="1440" w:left="1800" w:header="568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A6A1" w14:textId="77777777" w:rsidR="00CC792F" w:rsidRDefault="00CC792F">
      <w:r>
        <w:separator/>
      </w:r>
    </w:p>
  </w:endnote>
  <w:endnote w:type="continuationSeparator" w:id="0">
    <w:p w14:paraId="0023F094" w14:textId="77777777" w:rsidR="00CC792F" w:rsidRDefault="00C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B625" w14:textId="77777777" w:rsidR="00405DC8" w:rsidRDefault="00405DC8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87"/>
      <w:gridCol w:w="4698"/>
      <w:gridCol w:w="1612"/>
    </w:tblGrid>
    <w:tr w:rsidR="00405DC8" w14:paraId="71829625" w14:textId="77777777">
      <w:tc>
        <w:tcPr>
          <w:tcW w:w="84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A499D47" w14:textId="77777777" w:rsidR="00405DC8" w:rsidRDefault="00405DC8">
          <w:pPr>
            <w:pStyle w:val="Footer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523A61A" w14:textId="77777777" w:rsidR="00405DC8" w:rsidRDefault="00405DC8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3A81035" w14:textId="552358FF" w:rsidR="00405DC8" w:rsidRDefault="00405DC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41C09">
            <w:rPr>
              <w:b/>
              <w:bCs/>
              <w:lang w:val="en-US"/>
            </w:rPr>
            <w:t>Error! Unknown document property name.</w:t>
          </w:r>
          <w:r>
            <w:fldChar w:fldCharType="end"/>
          </w:r>
        </w:p>
      </w:tc>
    </w:tr>
  </w:tbl>
  <w:p w14:paraId="39C701ED" w14:textId="2DF9F17F" w:rsidR="00405DC8" w:rsidRDefault="0044752F">
    <w:pPr>
      <w:pStyle w:val="Status"/>
    </w:pPr>
    <w:fldSimple w:instr=" DOCPROPERTY &quot;Status&quot; ">
      <w:r w:rsidR="00F41C09">
        <w:t xml:space="preserve"> </w:t>
      </w:r>
    </w:fldSimple>
    <w:r w:rsidR="00405DC8">
      <w:t>Unauthorised version prepared by ACT Parliamentary Counsel’s Office</w:t>
    </w:r>
  </w:p>
  <w:p w14:paraId="22A1BDF0" w14:textId="77777777" w:rsidR="00405DC8" w:rsidRDefault="00405DC8" w:rsidP="00C25A8F">
    <w:pPr>
      <w:pStyle w:val="Status"/>
    </w:pPr>
    <w:r w:rsidRPr="00C25A8F">
      <w:t>Unauthorised version prepared by ACT Parliamentary Counsel’s Office</w:t>
    </w:r>
  </w:p>
  <w:p w14:paraId="320055B0" w14:textId="77777777" w:rsidR="00405DC8" w:rsidRPr="000B7E04" w:rsidRDefault="00405DC8" w:rsidP="000B7E04">
    <w:pPr>
      <w:pStyle w:val="Status"/>
    </w:pPr>
    <w:r w:rsidRPr="000B7E04"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A66" w14:textId="77777777" w:rsidR="00405DC8" w:rsidRDefault="00405DC8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12"/>
      <w:gridCol w:w="4698"/>
      <w:gridCol w:w="1287"/>
    </w:tblGrid>
    <w:tr w:rsidR="00405DC8" w14:paraId="076FC8C8" w14:textId="77777777"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7B62365" w14:textId="48087615" w:rsidR="00405DC8" w:rsidRDefault="00405DC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41C09">
            <w:rPr>
              <w:b/>
              <w:bCs/>
              <w:lang w:val="en-US"/>
            </w:rPr>
            <w:t>Error! Unknown document property name.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178B974" w14:textId="41936E86" w:rsidR="00405DC8" w:rsidRDefault="00405DC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41C0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  <w:p w14:paraId="0F6F4FDD" w14:textId="77777777" w:rsidR="00405DC8" w:rsidRDefault="00405DC8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3C579805" w14:textId="77777777" w:rsidR="00405DC8" w:rsidRDefault="00405DC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</w:tr>
  </w:tbl>
  <w:p w14:paraId="66764B10" w14:textId="42BB58F6" w:rsidR="00405DC8" w:rsidRDefault="0044752F">
    <w:pPr>
      <w:pStyle w:val="Status"/>
    </w:pPr>
    <w:fldSimple w:instr=" DOCPROPERTY &quot;Status&quot; ">
      <w:r w:rsidR="00F41C09">
        <w:t xml:space="preserve"> </w:t>
      </w:r>
    </w:fldSimple>
    <w:r w:rsidR="00405DC8">
      <w:t>Unauthorised version prepared by ACT Parliamentary Counsel’s Office</w:t>
    </w:r>
  </w:p>
  <w:p w14:paraId="632A9DAC" w14:textId="77777777" w:rsidR="00405DC8" w:rsidRDefault="00405DC8" w:rsidP="00C25A8F">
    <w:pPr>
      <w:pStyle w:val="Status"/>
    </w:pPr>
    <w:r w:rsidRPr="00C25A8F">
      <w:t>Unauthorised version prepared by ACT Parliamentary Counsel’s Office</w:t>
    </w:r>
  </w:p>
  <w:p w14:paraId="74EFA8CC" w14:textId="77777777" w:rsidR="00405DC8" w:rsidRPr="000B7E04" w:rsidRDefault="00405DC8" w:rsidP="000B7E04">
    <w:pPr>
      <w:pStyle w:val="Status"/>
    </w:pPr>
    <w:r w:rsidRPr="000B7E04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024D" w14:textId="1F0EF754" w:rsidR="005A5D0B" w:rsidRPr="00AC0A15" w:rsidRDefault="00AC0A15" w:rsidP="00AC0A15">
    <w:pPr>
      <w:pStyle w:val="Footer"/>
      <w:jc w:val="center"/>
      <w:rPr>
        <w:sz w:val="14"/>
      </w:rPr>
    </w:pPr>
    <w:r w:rsidRPr="00AC0A15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FDA3" w14:textId="6F2AA0BA" w:rsidR="00405DC8" w:rsidRPr="00AC0A15" w:rsidRDefault="00AC0A15" w:rsidP="00AC0A15">
    <w:pPr>
      <w:pStyle w:val="Footer"/>
      <w:jc w:val="center"/>
      <w:rPr>
        <w:sz w:val="14"/>
      </w:rPr>
    </w:pPr>
    <w:r w:rsidRPr="00AC0A15">
      <w:rPr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A33C" w14:textId="1C3317F4" w:rsidR="00405DC8" w:rsidRPr="00AC0A15" w:rsidRDefault="00AC0A15" w:rsidP="00AC0A15">
    <w:pPr>
      <w:pStyle w:val="Footer"/>
      <w:jc w:val="center"/>
      <w:rPr>
        <w:sz w:val="14"/>
      </w:rPr>
    </w:pPr>
    <w:r w:rsidRPr="00AC0A15">
      <w:rPr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EC65" w14:textId="77777777" w:rsidR="00405DC8" w:rsidRDefault="00405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2F88" w14:textId="77777777" w:rsidR="00CC792F" w:rsidRDefault="00CC792F">
      <w:r>
        <w:separator/>
      </w:r>
    </w:p>
  </w:footnote>
  <w:footnote w:type="continuationSeparator" w:id="0">
    <w:p w14:paraId="781A257D" w14:textId="77777777" w:rsidR="00CC792F" w:rsidRDefault="00C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05DC8" w14:paraId="0E348A70" w14:textId="77777777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04ED2F4" w14:textId="699A93A8" w:rsidR="00405DC8" w:rsidRDefault="00405DC8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CharChapNo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b/>
              <w:bCs/>
              <w:noProof/>
            </w:rPr>
            <w:t>Schedule 1</w:t>
          </w:r>
          <w:r>
            <w:rPr>
              <w:b/>
              <w:bCs/>
            </w:rPr>
            <w:fldChar w:fldCharType="end"/>
          </w: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0AFFB0F6" w14:textId="53790DAA" w:rsidR="00405DC8" w:rsidRDefault="00405DC8">
          <w:pPr>
            <w:pStyle w:val="HeaderEve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CharChapText \*charformat </w:instrText>
          </w:r>
          <w:r>
            <w:rPr>
              <w:noProof/>
            </w:rPr>
            <w:fldChar w:fldCharType="separate"/>
          </w:r>
          <w:r w:rsidR="00F41C09">
            <w:rPr>
              <w:noProof/>
            </w:rPr>
            <w:t>Ministers and Ministerial titles</w:t>
          </w:r>
          <w:r w:rsidR="00F41C09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405DC8" w14:paraId="1A0C99C7" w14:textId="77777777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10AF9F97" w14:textId="1785E3A3" w:rsidR="00405DC8" w:rsidRDefault="00405DC8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noProof/>
              <w:lang w:val="en-US"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3C8A2079" w14:textId="15B7E2EF" w:rsidR="00405DC8" w:rsidRDefault="00405DC8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41C09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05DC8" w14:paraId="30875100" w14:textId="77777777">
      <w:trPr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0741645" w14:textId="77777777" w:rsidR="00405DC8" w:rsidRDefault="00405DC8">
          <w:pPr>
            <w:pStyle w:val="HeaderEven6"/>
          </w:pPr>
        </w:p>
      </w:tc>
    </w:tr>
  </w:tbl>
  <w:p w14:paraId="523B3142" w14:textId="77777777" w:rsidR="00405DC8" w:rsidRDefault="00405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05DC8" w14:paraId="15A75AF5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27DDC62C" w14:textId="1EC3E80A" w:rsidR="00405DC8" w:rsidRDefault="00405DC8">
          <w:pPr>
            <w:pStyle w:val="HeaderEven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CharChapText \*charformat </w:instrText>
          </w:r>
          <w:r>
            <w:rPr>
              <w:noProof/>
            </w:rPr>
            <w:fldChar w:fldCharType="separate"/>
          </w:r>
          <w:r w:rsidR="00F41C09">
            <w:rPr>
              <w:noProof/>
            </w:rPr>
            <w:t>Ministers and Ministerial titles</w:t>
          </w:r>
          <w:r w:rsidR="00F41C09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2085B68" w14:textId="71068340" w:rsidR="00405DC8" w:rsidRDefault="00405DC8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CharChapNo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b/>
              <w:bCs/>
              <w:noProof/>
            </w:rPr>
            <w:t>Schedule 1</w:t>
          </w:r>
          <w:r>
            <w:rPr>
              <w:b/>
              <w:bCs/>
            </w:rPr>
            <w:fldChar w:fldCharType="end"/>
          </w:r>
        </w:p>
      </w:tc>
    </w:tr>
    <w:tr w:rsidR="00405DC8" w14:paraId="4FF9447C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505928FF" w14:textId="0FF28C39" w:rsidR="00405DC8" w:rsidRDefault="00405DC8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41C09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7868DC4" w14:textId="37FE55C6" w:rsidR="00405DC8" w:rsidRDefault="00405DC8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noProof/>
              <w:lang w:val="en-US"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</w:tr>
    <w:tr w:rsidR="00405DC8" w14:paraId="2FDAB8FD" w14:textId="77777777">
      <w:trPr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8C5304D" w14:textId="77777777" w:rsidR="00405DC8" w:rsidRDefault="00405DC8">
          <w:pPr>
            <w:pStyle w:val="HeaderOdd6"/>
          </w:pPr>
        </w:p>
      </w:tc>
    </w:tr>
  </w:tbl>
  <w:p w14:paraId="74F79288" w14:textId="77777777" w:rsidR="00405DC8" w:rsidRDefault="00405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F59B" w14:textId="77777777" w:rsidR="00AC0A15" w:rsidRDefault="00AC0A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97A4" w14:textId="77777777" w:rsidR="00405DC8" w:rsidRPr="009252AF" w:rsidRDefault="00405DC8" w:rsidP="009252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131" w14:textId="77777777" w:rsidR="00405DC8" w:rsidRDefault="00405D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0C68" w14:textId="77777777" w:rsidR="00405DC8" w:rsidRDefault="00405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972365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53"/>
    <w:rsid w:val="0000538D"/>
    <w:rsid w:val="00012DDE"/>
    <w:rsid w:val="00013625"/>
    <w:rsid w:val="00025B4F"/>
    <w:rsid w:val="00025C54"/>
    <w:rsid w:val="00035C05"/>
    <w:rsid w:val="00036A75"/>
    <w:rsid w:val="00050DC7"/>
    <w:rsid w:val="00050DF2"/>
    <w:rsid w:val="000534E8"/>
    <w:rsid w:val="000801C8"/>
    <w:rsid w:val="000806CB"/>
    <w:rsid w:val="000840EB"/>
    <w:rsid w:val="000A1254"/>
    <w:rsid w:val="000A21FD"/>
    <w:rsid w:val="000B6759"/>
    <w:rsid w:val="000B7E04"/>
    <w:rsid w:val="000C06C5"/>
    <w:rsid w:val="000D15BD"/>
    <w:rsid w:val="000D388B"/>
    <w:rsid w:val="000D6955"/>
    <w:rsid w:val="000E231A"/>
    <w:rsid w:val="000E444D"/>
    <w:rsid w:val="000F30D0"/>
    <w:rsid w:val="000F706B"/>
    <w:rsid w:val="00114FEF"/>
    <w:rsid w:val="00116A5B"/>
    <w:rsid w:val="00122388"/>
    <w:rsid w:val="001320B6"/>
    <w:rsid w:val="001320D6"/>
    <w:rsid w:val="00155EF7"/>
    <w:rsid w:val="00157EE0"/>
    <w:rsid w:val="00162F3B"/>
    <w:rsid w:val="00167BF7"/>
    <w:rsid w:val="00171349"/>
    <w:rsid w:val="00174207"/>
    <w:rsid w:val="00177CCA"/>
    <w:rsid w:val="00182174"/>
    <w:rsid w:val="00184253"/>
    <w:rsid w:val="00191878"/>
    <w:rsid w:val="00192A11"/>
    <w:rsid w:val="0019519F"/>
    <w:rsid w:val="00196115"/>
    <w:rsid w:val="001A63EE"/>
    <w:rsid w:val="00234B59"/>
    <w:rsid w:val="00235D41"/>
    <w:rsid w:val="00240876"/>
    <w:rsid w:val="002477AD"/>
    <w:rsid w:val="002563C7"/>
    <w:rsid w:val="00283B54"/>
    <w:rsid w:val="00285589"/>
    <w:rsid w:val="00286953"/>
    <w:rsid w:val="0029170D"/>
    <w:rsid w:val="0029290A"/>
    <w:rsid w:val="002961F2"/>
    <w:rsid w:val="002968FC"/>
    <w:rsid w:val="002A257A"/>
    <w:rsid w:val="002B186A"/>
    <w:rsid w:val="002B193F"/>
    <w:rsid w:val="002D13E8"/>
    <w:rsid w:val="002D4B6F"/>
    <w:rsid w:val="002D5D53"/>
    <w:rsid w:val="002D6F65"/>
    <w:rsid w:val="002D71A8"/>
    <w:rsid w:val="002E7987"/>
    <w:rsid w:val="002F024E"/>
    <w:rsid w:val="002F5DCB"/>
    <w:rsid w:val="003006E2"/>
    <w:rsid w:val="003115B1"/>
    <w:rsid w:val="00322526"/>
    <w:rsid w:val="003225D5"/>
    <w:rsid w:val="0034079D"/>
    <w:rsid w:val="00345176"/>
    <w:rsid w:val="0034657E"/>
    <w:rsid w:val="00351D90"/>
    <w:rsid w:val="00354260"/>
    <w:rsid w:val="00367A93"/>
    <w:rsid w:val="0037254F"/>
    <w:rsid w:val="00377451"/>
    <w:rsid w:val="003936DE"/>
    <w:rsid w:val="003A7074"/>
    <w:rsid w:val="003A7462"/>
    <w:rsid w:val="003C4E18"/>
    <w:rsid w:val="003D14DD"/>
    <w:rsid w:val="003D53DA"/>
    <w:rsid w:val="003E60B6"/>
    <w:rsid w:val="003E63F7"/>
    <w:rsid w:val="00403A2A"/>
    <w:rsid w:val="00404058"/>
    <w:rsid w:val="00405BBA"/>
    <w:rsid w:val="00405DC8"/>
    <w:rsid w:val="00407F0E"/>
    <w:rsid w:val="00410683"/>
    <w:rsid w:val="0041247D"/>
    <w:rsid w:val="004154EC"/>
    <w:rsid w:val="004158CC"/>
    <w:rsid w:val="004325AF"/>
    <w:rsid w:val="004377C5"/>
    <w:rsid w:val="00441D59"/>
    <w:rsid w:val="00444FFE"/>
    <w:rsid w:val="0044752F"/>
    <w:rsid w:val="00447EB7"/>
    <w:rsid w:val="00453FC6"/>
    <w:rsid w:val="004710A6"/>
    <w:rsid w:val="00486E51"/>
    <w:rsid w:val="004A7F63"/>
    <w:rsid w:val="004B2122"/>
    <w:rsid w:val="004B315A"/>
    <w:rsid w:val="004B7FAF"/>
    <w:rsid w:val="004C5A68"/>
    <w:rsid w:val="004D3AB2"/>
    <w:rsid w:val="004F7EF4"/>
    <w:rsid w:val="0050014C"/>
    <w:rsid w:val="0050145A"/>
    <w:rsid w:val="00502BD9"/>
    <w:rsid w:val="005074A2"/>
    <w:rsid w:val="00510AC2"/>
    <w:rsid w:val="00532F48"/>
    <w:rsid w:val="00535E40"/>
    <w:rsid w:val="00556CD2"/>
    <w:rsid w:val="00561014"/>
    <w:rsid w:val="00561698"/>
    <w:rsid w:val="005618DC"/>
    <w:rsid w:val="0056665D"/>
    <w:rsid w:val="00576F12"/>
    <w:rsid w:val="00585444"/>
    <w:rsid w:val="00586D32"/>
    <w:rsid w:val="00596B53"/>
    <w:rsid w:val="005A1C85"/>
    <w:rsid w:val="005A25B3"/>
    <w:rsid w:val="005A5BDF"/>
    <w:rsid w:val="005A5D0B"/>
    <w:rsid w:val="005B29D6"/>
    <w:rsid w:val="005B7CA4"/>
    <w:rsid w:val="005C7B71"/>
    <w:rsid w:val="005D04AF"/>
    <w:rsid w:val="005F1B65"/>
    <w:rsid w:val="005F31AD"/>
    <w:rsid w:val="00616477"/>
    <w:rsid w:val="00621B42"/>
    <w:rsid w:val="0064281B"/>
    <w:rsid w:val="00643136"/>
    <w:rsid w:val="006468C2"/>
    <w:rsid w:val="00653596"/>
    <w:rsid w:val="00670694"/>
    <w:rsid w:val="00685ADB"/>
    <w:rsid w:val="006B745A"/>
    <w:rsid w:val="006C0B07"/>
    <w:rsid w:val="006C164D"/>
    <w:rsid w:val="006C2254"/>
    <w:rsid w:val="006E3CD7"/>
    <w:rsid w:val="006E42B3"/>
    <w:rsid w:val="006F4F47"/>
    <w:rsid w:val="00700832"/>
    <w:rsid w:val="007074DA"/>
    <w:rsid w:val="00723B78"/>
    <w:rsid w:val="00732E09"/>
    <w:rsid w:val="00736AB9"/>
    <w:rsid w:val="00744C27"/>
    <w:rsid w:val="00745C14"/>
    <w:rsid w:val="00746CC0"/>
    <w:rsid w:val="007513C7"/>
    <w:rsid w:val="00751410"/>
    <w:rsid w:val="00765313"/>
    <w:rsid w:val="00773A93"/>
    <w:rsid w:val="00790109"/>
    <w:rsid w:val="007960A3"/>
    <w:rsid w:val="00796641"/>
    <w:rsid w:val="00796A99"/>
    <w:rsid w:val="007A3484"/>
    <w:rsid w:val="007C561D"/>
    <w:rsid w:val="007C784C"/>
    <w:rsid w:val="007D59F4"/>
    <w:rsid w:val="007E0DC2"/>
    <w:rsid w:val="007E5794"/>
    <w:rsid w:val="007F4381"/>
    <w:rsid w:val="007F78AF"/>
    <w:rsid w:val="00812F6A"/>
    <w:rsid w:val="008312E7"/>
    <w:rsid w:val="00832B1D"/>
    <w:rsid w:val="008347FD"/>
    <w:rsid w:val="008362D7"/>
    <w:rsid w:val="008379AC"/>
    <w:rsid w:val="00847BC5"/>
    <w:rsid w:val="00851A61"/>
    <w:rsid w:val="00882EEC"/>
    <w:rsid w:val="00883CE0"/>
    <w:rsid w:val="00891B44"/>
    <w:rsid w:val="00894BD7"/>
    <w:rsid w:val="0089795C"/>
    <w:rsid w:val="008B07F0"/>
    <w:rsid w:val="008B1F0E"/>
    <w:rsid w:val="008B33B3"/>
    <w:rsid w:val="008B5097"/>
    <w:rsid w:val="008B6D1D"/>
    <w:rsid w:val="008B7ECF"/>
    <w:rsid w:val="008C06E5"/>
    <w:rsid w:val="008D0C0A"/>
    <w:rsid w:val="008D0DBF"/>
    <w:rsid w:val="008D19D3"/>
    <w:rsid w:val="008E3C5C"/>
    <w:rsid w:val="008F5FAB"/>
    <w:rsid w:val="008F7BD3"/>
    <w:rsid w:val="00906397"/>
    <w:rsid w:val="00911247"/>
    <w:rsid w:val="0092520E"/>
    <w:rsid w:val="009252AF"/>
    <w:rsid w:val="00925EFC"/>
    <w:rsid w:val="00926B02"/>
    <w:rsid w:val="00941F22"/>
    <w:rsid w:val="009453C4"/>
    <w:rsid w:val="0095006F"/>
    <w:rsid w:val="009623EA"/>
    <w:rsid w:val="00980020"/>
    <w:rsid w:val="00980359"/>
    <w:rsid w:val="00982B76"/>
    <w:rsid w:val="00984E74"/>
    <w:rsid w:val="009922F9"/>
    <w:rsid w:val="0099241E"/>
    <w:rsid w:val="009B6529"/>
    <w:rsid w:val="009C147D"/>
    <w:rsid w:val="009C205C"/>
    <w:rsid w:val="009C7318"/>
    <w:rsid w:val="009D54E4"/>
    <w:rsid w:val="009D77D1"/>
    <w:rsid w:val="009E182B"/>
    <w:rsid w:val="00A0187E"/>
    <w:rsid w:val="00A03609"/>
    <w:rsid w:val="00A07711"/>
    <w:rsid w:val="00A14F0C"/>
    <w:rsid w:val="00A17BFC"/>
    <w:rsid w:val="00A310B1"/>
    <w:rsid w:val="00A33CC4"/>
    <w:rsid w:val="00A44F63"/>
    <w:rsid w:val="00A4695C"/>
    <w:rsid w:val="00A57A15"/>
    <w:rsid w:val="00A67746"/>
    <w:rsid w:val="00A73FDD"/>
    <w:rsid w:val="00A804C3"/>
    <w:rsid w:val="00A8387B"/>
    <w:rsid w:val="00A913D4"/>
    <w:rsid w:val="00A93DA4"/>
    <w:rsid w:val="00AA18D8"/>
    <w:rsid w:val="00AA240A"/>
    <w:rsid w:val="00AB2059"/>
    <w:rsid w:val="00AC0A15"/>
    <w:rsid w:val="00AC72E0"/>
    <w:rsid w:val="00AD7F17"/>
    <w:rsid w:val="00AE2C4E"/>
    <w:rsid w:val="00AF3359"/>
    <w:rsid w:val="00B05361"/>
    <w:rsid w:val="00B10FE3"/>
    <w:rsid w:val="00B137CE"/>
    <w:rsid w:val="00B13A2E"/>
    <w:rsid w:val="00B1406D"/>
    <w:rsid w:val="00B2562B"/>
    <w:rsid w:val="00B3330E"/>
    <w:rsid w:val="00B35424"/>
    <w:rsid w:val="00B42ADA"/>
    <w:rsid w:val="00B44CC3"/>
    <w:rsid w:val="00B52EB9"/>
    <w:rsid w:val="00B8027E"/>
    <w:rsid w:val="00BA19AB"/>
    <w:rsid w:val="00BA6956"/>
    <w:rsid w:val="00BA7133"/>
    <w:rsid w:val="00BA790C"/>
    <w:rsid w:val="00BC2540"/>
    <w:rsid w:val="00BC50FA"/>
    <w:rsid w:val="00BC7592"/>
    <w:rsid w:val="00BD2B7A"/>
    <w:rsid w:val="00BE10B5"/>
    <w:rsid w:val="00BE3861"/>
    <w:rsid w:val="00BE4096"/>
    <w:rsid w:val="00BF6147"/>
    <w:rsid w:val="00BF7A9D"/>
    <w:rsid w:val="00C01334"/>
    <w:rsid w:val="00C07ED5"/>
    <w:rsid w:val="00C120C7"/>
    <w:rsid w:val="00C159C6"/>
    <w:rsid w:val="00C21348"/>
    <w:rsid w:val="00C2183C"/>
    <w:rsid w:val="00C25A8F"/>
    <w:rsid w:val="00C46EC8"/>
    <w:rsid w:val="00C52889"/>
    <w:rsid w:val="00C52F78"/>
    <w:rsid w:val="00C624DC"/>
    <w:rsid w:val="00C6618B"/>
    <w:rsid w:val="00C82FB8"/>
    <w:rsid w:val="00C8718B"/>
    <w:rsid w:val="00C91621"/>
    <w:rsid w:val="00C9479A"/>
    <w:rsid w:val="00CA057E"/>
    <w:rsid w:val="00CA1847"/>
    <w:rsid w:val="00CA3B5E"/>
    <w:rsid w:val="00CA759F"/>
    <w:rsid w:val="00CB2866"/>
    <w:rsid w:val="00CC62FE"/>
    <w:rsid w:val="00CC792F"/>
    <w:rsid w:val="00CD2111"/>
    <w:rsid w:val="00CD22A6"/>
    <w:rsid w:val="00D1355F"/>
    <w:rsid w:val="00D14AD9"/>
    <w:rsid w:val="00D16729"/>
    <w:rsid w:val="00D2799F"/>
    <w:rsid w:val="00D279D2"/>
    <w:rsid w:val="00D4565C"/>
    <w:rsid w:val="00D5558E"/>
    <w:rsid w:val="00D55D3A"/>
    <w:rsid w:val="00D60F75"/>
    <w:rsid w:val="00D70C01"/>
    <w:rsid w:val="00D71ACD"/>
    <w:rsid w:val="00D764E6"/>
    <w:rsid w:val="00D83533"/>
    <w:rsid w:val="00D844E4"/>
    <w:rsid w:val="00D84C50"/>
    <w:rsid w:val="00D93696"/>
    <w:rsid w:val="00DA067C"/>
    <w:rsid w:val="00DA1798"/>
    <w:rsid w:val="00DA2347"/>
    <w:rsid w:val="00DA57F9"/>
    <w:rsid w:val="00DB2B72"/>
    <w:rsid w:val="00DB37DB"/>
    <w:rsid w:val="00DB56CE"/>
    <w:rsid w:val="00DC18DF"/>
    <w:rsid w:val="00DC5392"/>
    <w:rsid w:val="00DD357C"/>
    <w:rsid w:val="00DD5568"/>
    <w:rsid w:val="00DE036E"/>
    <w:rsid w:val="00DF0493"/>
    <w:rsid w:val="00DF69EC"/>
    <w:rsid w:val="00E10040"/>
    <w:rsid w:val="00E24789"/>
    <w:rsid w:val="00E24841"/>
    <w:rsid w:val="00E33BF3"/>
    <w:rsid w:val="00E412E3"/>
    <w:rsid w:val="00E425C7"/>
    <w:rsid w:val="00E4330F"/>
    <w:rsid w:val="00E465C3"/>
    <w:rsid w:val="00E470E6"/>
    <w:rsid w:val="00E5173F"/>
    <w:rsid w:val="00E5248B"/>
    <w:rsid w:val="00E52B8A"/>
    <w:rsid w:val="00E560EA"/>
    <w:rsid w:val="00E5743F"/>
    <w:rsid w:val="00E66627"/>
    <w:rsid w:val="00E73276"/>
    <w:rsid w:val="00E73358"/>
    <w:rsid w:val="00E75550"/>
    <w:rsid w:val="00E818A3"/>
    <w:rsid w:val="00E83AD3"/>
    <w:rsid w:val="00E84DC7"/>
    <w:rsid w:val="00E87490"/>
    <w:rsid w:val="00E95DB1"/>
    <w:rsid w:val="00E967D6"/>
    <w:rsid w:val="00EA2049"/>
    <w:rsid w:val="00EA54A0"/>
    <w:rsid w:val="00EB0541"/>
    <w:rsid w:val="00EB09FD"/>
    <w:rsid w:val="00EB653D"/>
    <w:rsid w:val="00EC067A"/>
    <w:rsid w:val="00ED1D4E"/>
    <w:rsid w:val="00ED55B1"/>
    <w:rsid w:val="00EE5992"/>
    <w:rsid w:val="00EF1536"/>
    <w:rsid w:val="00EF6642"/>
    <w:rsid w:val="00F05F6A"/>
    <w:rsid w:val="00F11130"/>
    <w:rsid w:val="00F13A32"/>
    <w:rsid w:val="00F1430C"/>
    <w:rsid w:val="00F16000"/>
    <w:rsid w:val="00F1621C"/>
    <w:rsid w:val="00F22F09"/>
    <w:rsid w:val="00F244CB"/>
    <w:rsid w:val="00F3224B"/>
    <w:rsid w:val="00F370D0"/>
    <w:rsid w:val="00F41C09"/>
    <w:rsid w:val="00F66F34"/>
    <w:rsid w:val="00F70EE9"/>
    <w:rsid w:val="00F826E5"/>
    <w:rsid w:val="00F84057"/>
    <w:rsid w:val="00F92372"/>
    <w:rsid w:val="00FA61E8"/>
    <w:rsid w:val="00FB438A"/>
    <w:rsid w:val="00FB7B62"/>
    <w:rsid w:val="00FD3919"/>
    <w:rsid w:val="00FD4591"/>
    <w:rsid w:val="00FD6731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8838A"/>
  <w15:docId w15:val="{F779D746-2495-4657-AEE6-E986406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B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FB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FB8"/>
    <w:pPr>
      <w:keepNext/>
      <w:spacing w:before="3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F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FB8"/>
    <w:pPr>
      <w:keepNext/>
      <w:spacing w:before="240" w:after="6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2FB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2FB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2FB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2FB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2FB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2F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2FB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82FB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82FB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82FB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82FB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82FB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82FB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82FB8"/>
    <w:rPr>
      <w:rFonts w:asciiTheme="majorHAnsi" w:eastAsiaTheme="majorEastAsia" w:hAnsiTheme="majorHAnsi" w:cstheme="majorBidi"/>
      <w:lang w:eastAsia="en-US"/>
    </w:rPr>
  </w:style>
  <w:style w:type="paragraph" w:customStyle="1" w:styleId="Norm-5pt">
    <w:name w:val="Norm-5pt"/>
    <w:basedOn w:val="Normal"/>
    <w:uiPriority w:val="99"/>
    <w:rsid w:val="00C82F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  <w:uiPriority w:val="99"/>
    <w:rsid w:val="00C82FB8"/>
  </w:style>
  <w:style w:type="paragraph" w:customStyle="1" w:styleId="00ClientCover">
    <w:name w:val="00ClientCover"/>
    <w:basedOn w:val="Normal"/>
    <w:uiPriority w:val="99"/>
    <w:rsid w:val="00C82FB8"/>
  </w:style>
  <w:style w:type="paragraph" w:customStyle="1" w:styleId="02Text">
    <w:name w:val="02Text"/>
    <w:basedOn w:val="Normal"/>
    <w:uiPriority w:val="99"/>
    <w:rsid w:val="00C82FB8"/>
  </w:style>
  <w:style w:type="paragraph" w:customStyle="1" w:styleId="BillBasic">
    <w:name w:val="BillBasic"/>
    <w:uiPriority w:val="99"/>
    <w:rsid w:val="00C82FB8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82F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FB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82FB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2FB8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C82FB8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BillBasicHeading">
    <w:name w:val="BillBasicHeading"/>
    <w:basedOn w:val="BillBasic"/>
    <w:uiPriority w:val="99"/>
    <w:rsid w:val="00C82FB8"/>
    <w:pPr>
      <w:keepNext/>
      <w:tabs>
        <w:tab w:val="left" w:pos="2600"/>
      </w:tabs>
      <w:jc w:val="left"/>
    </w:pPr>
    <w:rPr>
      <w:rFonts w:ascii="Arial" w:hAnsi="Arial" w:cs="Arial"/>
      <w:b/>
      <w:bCs/>
    </w:rPr>
  </w:style>
  <w:style w:type="paragraph" w:customStyle="1" w:styleId="BillName0">
    <w:name w:val="BillName"/>
    <w:basedOn w:val="BillBasicHeading"/>
    <w:uiPriority w:val="99"/>
    <w:rsid w:val="00C82FB8"/>
    <w:pPr>
      <w:spacing w:before="1220" w:after="100"/>
    </w:pPr>
    <w:rPr>
      <w:b w:val="0"/>
      <w:bCs w:val="0"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C82FB8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">
    <w:name w:val="A main"/>
    <w:basedOn w:val="BillBasic"/>
    <w:uiPriority w:val="99"/>
    <w:rsid w:val="00C82FB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uiPriority w:val="99"/>
    <w:rsid w:val="00C82FB8"/>
    <w:pPr>
      <w:ind w:left="1100"/>
    </w:pPr>
  </w:style>
  <w:style w:type="paragraph" w:customStyle="1" w:styleId="Apara">
    <w:name w:val="A para"/>
    <w:basedOn w:val="BillBasic"/>
    <w:uiPriority w:val="99"/>
    <w:rsid w:val="00C82FB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uiPriority w:val="99"/>
    <w:rsid w:val="00C82FB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uiPriority w:val="99"/>
    <w:rsid w:val="00C82FB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uiPriority w:val="99"/>
    <w:rsid w:val="00C82FB8"/>
    <w:pPr>
      <w:ind w:left="1100"/>
    </w:pPr>
  </w:style>
  <w:style w:type="paragraph" w:customStyle="1" w:styleId="aExamHead">
    <w:name w:val="aExam Head"/>
    <w:basedOn w:val="BillBasicHeading"/>
    <w:next w:val="aExam"/>
    <w:uiPriority w:val="99"/>
    <w:rsid w:val="00C82FB8"/>
    <w:pPr>
      <w:tabs>
        <w:tab w:val="clear" w:pos="2600"/>
      </w:tabs>
      <w:ind w:left="1100"/>
    </w:pPr>
    <w:rPr>
      <w:sz w:val="18"/>
      <w:szCs w:val="18"/>
    </w:rPr>
  </w:style>
  <w:style w:type="paragraph" w:customStyle="1" w:styleId="aExam">
    <w:name w:val="aExam"/>
    <w:basedOn w:val="aNote"/>
    <w:uiPriority w:val="99"/>
    <w:rsid w:val="00C82FB8"/>
    <w:pPr>
      <w:spacing w:before="0"/>
      <w:ind w:left="1100" w:firstLine="0"/>
    </w:pPr>
  </w:style>
  <w:style w:type="paragraph" w:customStyle="1" w:styleId="aNote">
    <w:name w:val="aNote"/>
    <w:basedOn w:val="BillBasic"/>
    <w:uiPriority w:val="99"/>
    <w:rsid w:val="00C82FB8"/>
    <w:pPr>
      <w:ind w:left="19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C82FB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C82FB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C82FB8"/>
    <w:pPr>
      <w:jc w:val="right"/>
    </w:pPr>
  </w:style>
  <w:style w:type="paragraph" w:customStyle="1" w:styleId="HeaderOdd">
    <w:name w:val="HeaderOdd"/>
    <w:basedOn w:val="HeaderEven"/>
    <w:uiPriority w:val="99"/>
    <w:rsid w:val="00C82FB8"/>
    <w:pPr>
      <w:jc w:val="right"/>
    </w:pPr>
  </w:style>
  <w:style w:type="paragraph" w:customStyle="1" w:styleId="BillNo">
    <w:name w:val="BillNo"/>
    <w:basedOn w:val="BillBasicHeading"/>
    <w:uiPriority w:val="99"/>
    <w:rsid w:val="00C82FB8"/>
    <w:pPr>
      <w:keepNext w:val="0"/>
      <w:spacing w:before="240"/>
      <w:jc w:val="both"/>
    </w:pPr>
  </w:style>
  <w:style w:type="paragraph" w:customStyle="1" w:styleId="N-TOCheading">
    <w:name w:val="N-TOCheading"/>
    <w:basedOn w:val="BillBasicHeading"/>
    <w:next w:val="N-9pt"/>
    <w:uiPriority w:val="99"/>
    <w:rsid w:val="00C82FB8"/>
    <w:pPr>
      <w:keepNext w:val="0"/>
      <w:pBdr>
        <w:bottom w:val="single" w:sz="4" w:space="1" w:color="auto"/>
      </w:pBdr>
      <w:spacing w:before="800" w:after="20"/>
    </w:pPr>
    <w:rPr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C82FB8"/>
    <w:pPr>
      <w:tabs>
        <w:tab w:val="right" w:pos="7707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C82FB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C82FB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C82FB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C82FB8"/>
    <w:pPr>
      <w:spacing w:before="60"/>
    </w:pPr>
  </w:style>
  <w:style w:type="paragraph" w:customStyle="1" w:styleId="Comment">
    <w:name w:val="Comment"/>
    <w:basedOn w:val="BillBasic"/>
    <w:uiPriority w:val="99"/>
    <w:rsid w:val="00C82FB8"/>
    <w:pPr>
      <w:tabs>
        <w:tab w:val="left" w:pos="1800"/>
      </w:tabs>
      <w:ind w:left="13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C82FB8"/>
    <w:pPr>
      <w:tabs>
        <w:tab w:val="right" w:pos="7707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C82FB8"/>
    <w:pPr>
      <w:spacing w:before="320"/>
      <w:ind w:left="2600" w:hanging="2600"/>
      <w:outlineLvl w:val="0"/>
    </w:pPr>
    <w:rPr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C82FB8"/>
    <w:pPr>
      <w:spacing w:before="320"/>
      <w:ind w:left="2600" w:hanging="2600"/>
      <w:outlineLvl w:val="1"/>
    </w:pPr>
    <w:rPr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C82FB8"/>
    <w:pPr>
      <w:spacing w:before="180"/>
      <w:ind w:left="2600" w:hanging="2600"/>
      <w:outlineLvl w:val="2"/>
    </w:pPr>
    <w:rPr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C82FB8"/>
    <w:pPr>
      <w:tabs>
        <w:tab w:val="clear" w:pos="2600"/>
        <w:tab w:val="left" w:pos="1100"/>
      </w:tabs>
      <w:spacing w:before="180"/>
      <w:ind w:left="1100" w:hanging="1100"/>
      <w:outlineLvl w:val="4"/>
    </w:pPr>
  </w:style>
  <w:style w:type="paragraph" w:customStyle="1" w:styleId="AH4SubDiv">
    <w:name w:val="A H4 SubDiv"/>
    <w:basedOn w:val="BillBasicHeading"/>
    <w:next w:val="AH5Sec"/>
    <w:uiPriority w:val="99"/>
    <w:rsid w:val="00C82FB8"/>
    <w:pPr>
      <w:spacing w:before="180"/>
      <w:ind w:left="2600" w:hanging="2600"/>
      <w:outlineLvl w:val="3"/>
    </w:pPr>
    <w:rPr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C82FB8"/>
    <w:pPr>
      <w:spacing w:before="320"/>
      <w:ind w:left="2600" w:hanging="2600"/>
      <w:outlineLvl w:val="0"/>
    </w:pPr>
    <w:rPr>
      <w:sz w:val="34"/>
      <w:szCs w:val="34"/>
    </w:rPr>
  </w:style>
  <w:style w:type="paragraph" w:customStyle="1" w:styleId="ref">
    <w:name w:val="ref"/>
    <w:basedOn w:val="BillBasic"/>
    <w:next w:val="Normal"/>
    <w:uiPriority w:val="99"/>
    <w:rsid w:val="00C82FB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C82FB8"/>
    <w:pPr>
      <w:spacing w:before="320"/>
      <w:ind w:left="2600" w:hanging="2600"/>
      <w:outlineLvl w:val="1"/>
    </w:pPr>
    <w:rPr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C82FB8"/>
    <w:pPr>
      <w:shd w:val="pct25" w:color="auto" w:fill="auto"/>
      <w:outlineLvl w:val="3"/>
    </w:pPr>
  </w:style>
  <w:style w:type="paragraph" w:customStyle="1" w:styleId="Schclauseheading">
    <w:name w:val="Sch clause heading"/>
    <w:basedOn w:val="BillBasic"/>
    <w:next w:val="SchAmain"/>
    <w:uiPriority w:val="99"/>
    <w:rsid w:val="00C82FB8"/>
    <w:pPr>
      <w:keepNext/>
      <w:tabs>
        <w:tab w:val="left" w:pos="1100"/>
      </w:tabs>
      <w:spacing w:before="160" w:after="0"/>
      <w:ind w:left="1100" w:hanging="11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C82FB8"/>
    <w:pPr>
      <w:ind w:left="11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C82FB8"/>
    <w:pPr>
      <w:tabs>
        <w:tab w:val="right" w:pos="7200"/>
      </w:tabs>
      <w:spacing w:before="180"/>
      <w:ind w:left="2600" w:hanging="2600"/>
      <w:outlineLvl w:val="2"/>
    </w:pPr>
    <w:rPr>
      <w:sz w:val="28"/>
      <w:szCs w:val="28"/>
    </w:rPr>
  </w:style>
  <w:style w:type="paragraph" w:customStyle="1" w:styleId="Dict-Heading">
    <w:name w:val="Dict-Heading"/>
    <w:basedOn w:val="BillBasicHeading"/>
    <w:next w:val="Normal"/>
    <w:uiPriority w:val="99"/>
    <w:rsid w:val="00C82FB8"/>
    <w:pPr>
      <w:spacing w:before="320"/>
      <w:ind w:left="2600" w:hanging="2600"/>
      <w:jc w:val="both"/>
      <w:outlineLvl w:val="0"/>
    </w:pPr>
    <w:rPr>
      <w:sz w:val="34"/>
      <w:szCs w:val="34"/>
    </w:rPr>
  </w:style>
  <w:style w:type="paragraph" w:customStyle="1" w:styleId="Endnote1">
    <w:name w:val="Endnote 1"/>
    <w:basedOn w:val="BillBasic"/>
    <w:uiPriority w:val="99"/>
    <w:rsid w:val="00C82FB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Normal"/>
    <w:uiPriority w:val="99"/>
    <w:rsid w:val="00C82FB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">
    <w:name w:val="EndNote2"/>
    <w:basedOn w:val="BillBasic"/>
    <w:uiPriority w:val="99"/>
    <w:rsid w:val="00C82FB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Normal"/>
    <w:uiPriority w:val="99"/>
    <w:rsid w:val="00C82FB8"/>
    <w:pPr>
      <w:spacing w:before="320"/>
      <w:ind w:left="2600" w:hanging="2600"/>
    </w:pPr>
    <w:rPr>
      <w:sz w:val="34"/>
      <w:szCs w:val="34"/>
    </w:rPr>
  </w:style>
  <w:style w:type="paragraph" w:customStyle="1" w:styleId="IH2Part">
    <w:name w:val="I H2 Part"/>
    <w:basedOn w:val="BillBasicHeading"/>
    <w:next w:val="Normal"/>
    <w:uiPriority w:val="99"/>
    <w:rsid w:val="00C82FB8"/>
    <w:pPr>
      <w:spacing w:before="320"/>
      <w:ind w:left="2600" w:hanging="2600"/>
    </w:pPr>
    <w:rPr>
      <w:sz w:val="32"/>
      <w:szCs w:val="32"/>
    </w:rPr>
  </w:style>
  <w:style w:type="paragraph" w:customStyle="1" w:styleId="IH3Div">
    <w:name w:val="I H3 Div"/>
    <w:basedOn w:val="BillBasicHeading"/>
    <w:next w:val="Normal"/>
    <w:uiPriority w:val="99"/>
    <w:rsid w:val="00C82FB8"/>
    <w:pPr>
      <w:spacing w:before="180"/>
      <w:ind w:left="2600" w:hanging="2600"/>
    </w:pPr>
    <w:rPr>
      <w:sz w:val="28"/>
      <w:szCs w:val="28"/>
    </w:rPr>
  </w:style>
  <w:style w:type="paragraph" w:customStyle="1" w:styleId="IH5Sec">
    <w:name w:val="I H5 Sec"/>
    <w:basedOn w:val="BillBasicHeading"/>
    <w:next w:val="Normal"/>
    <w:uiPriority w:val="99"/>
    <w:rsid w:val="00C82FB8"/>
    <w:pPr>
      <w:tabs>
        <w:tab w:val="clear" w:pos="2600"/>
        <w:tab w:val="left" w:pos="1100"/>
      </w:tabs>
      <w:spacing w:before="180"/>
      <w:ind w:left="1100" w:hanging="1100"/>
    </w:pPr>
  </w:style>
  <w:style w:type="paragraph" w:customStyle="1" w:styleId="IMain">
    <w:name w:val="I Main"/>
    <w:basedOn w:val="Amain"/>
    <w:uiPriority w:val="99"/>
    <w:rsid w:val="00C82FB8"/>
  </w:style>
  <w:style w:type="paragraph" w:customStyle="1" w:styleId="IH4SubDiv">
    <w:name w:val="I H4 SubDiv"/>
    <w:basedOn w:val="BillBasicHeading"/>
    <w:next w:val="Normal"/>
    <w:uiPriority w:val="99"/>
    <w:rsid w:val="00C82FB8"/>
    <w:pPr>
      <w:spacing w:before="180"/>
      <w:ind w:left="2600" w:hanging="2600"/>
      <w:jc w:val="both"/>
    </w:pPr>
    <w:rPr>
      <w:sz w:val="26"/>
      <w:szCs w:val="26"/>
    </w:rPr>
  </w:style>
  <w:style w:type="character" w:styleId="LineNumber">
    <w:name w:val="line number"/>
    <w:basedOn w:val="DefaultParagraphFont"/>
    <w:uiPriority w:val="99"/>
    <w:rsid w:val="00C82FB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C82FB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C82FB8"/>
  </w:style>
  <w:style w:type="paragraph" w:customStyle="1" w:styleId="N-line1">
    <w:name w:val="N-line1"/>
    <w:basedOn w:val="BillBasic"/>
    <w:uiPriority w:val="99"/>
    <w:rsid w:val="00C82FB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C82FB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C82FB8"/>
    <w:pPr>
      <w:keepNext w:val="0"/>
      <w:tabs>
        <w:tab w:val="clear" w:pos="2600"/>
        <w:tab w:val="left" w:pos="1100"/>
      </w:tabs>
      <w:spacing w:before="160" w:after="160"/>
      <w:ind w:left="1100" w:hanging="1100"/>
      <w:jc w:val="both"/>
    </w:pPr>
  </w:style>
  <w:style w:type="paragraph" w:customStyle="1" w:styleId="EndNoteHeading">
    <w:name w:val="EndNoteHeading"/>
    <w:basedOn w:val="BillBasicHeading"/>
    <w:uiPriority w:val="99"/>
    <w:rsid w:val="00C82FB8"/>
    <w:pPr>
      <w:tabs>
        <w:tab w:val="left" w:pos="700"/>
      </w:tabs>
      <w:spacing w:before="160" w:after="160"/>
      <w:ind w:left="700" w:hanging="700"/>
    </w:pPr>
    <w:rPr>
      <w:rFonts w:ascii="Arial (W1)" w:hAnsi="Arial (W1)" w:cs="Arial (W1)"/>
    </w:rPr>
  </w:style>
  <w:style w:type="paragraph" w:customStyle="1" w:styleId="PenaltyHeading">
    <w:name w:val="PenaltyHeading"/>
    <w:basedOn w:val="Normal"/>
    <w:uiPriority w:val="99"/>
    <w:rsid w:val="00C82FB8"/>
    <w:pPr>
      <w:tabs>
        <w:tab w:val="left" w:pos="1100"/>
      </w:tabs>
      <w:spacing w:before="120"/>
      <w:ind w:left="1100" w:hanging="11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C82FB8"/>
  </w:style>
  <w:style w:type="paragraph" w:customStyle="1" w:styleId="03Schedule">
    <w:name w:val="03Schedule"/>
    <w:basedOn w:val="Normal"/>
    <w:uiPriority w:val="99"/>
    <w:rsid w:val="00C82FB8"/>
  </w:style>
  <w:style w:type="paragraph" w:customStyle="1" w:styleId="ISched-heading">
    <w:name w:val="I Sched-heading"/>
    <w:basedOn w:val="BillBasicHeading"/>
    <w:next w:val="Normal"/>
    <w:uiPriority w:val="99"/>
    <w:rsid w:val="00C82FB8"/>
    <w:pPr>
      <w:spacing w:before="320"/>
      <w:ind w:left="2600" w:hanging="2600"/>
    </w:pPr>
    <w:rPr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C82FB8"/>
    <w:pPr>
      <w:spacing w:before="320"/>
      <w:ind w:left="2600" w:hanging="2600"/>
    </w:pPr>
    <w:rPr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C82FB8"/>
    <w:pPr>
      <w:tabs>
        <w:tab w:val="right" w:pos="7200"/>
      </w:tabs>
      <w:spacing w:before="180"/>
      <w:ind w:left="2600" w:hanging="2600"/>
    </w:pPr>
    <w:rPr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C82FB8"/>
    <w:pPr>
      <w:keepNext/>
      <w:tabs>
        <w:tab w:val="left" w:pos="1100"/>
      </w:tabs>
      <w:spacing w:before="160" w:after="0"/>
      <w:ind w:left="1100" w:hanging="11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C82FB8"/>
    <w:pPr>
      <w:outlineLvl w:val="9"/>
    </w:pPr>
  </w:style>
  <w:style w:type="paragraph" w:customStyle="1" w:styleId="Isubpara">
    <w:name w:val="I subpara"/>
    <w:basedOn w:val="Asubpara"/>
    <w:uiPriority w:val="99"/>
    <w:rsid w:val="00C82FB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uiPriority w:val="99"/>
    <w:rsid w:val="00C82FB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uiPriority w:val="99"/>
    <w:rsid w:val="00C82FB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C82FB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C82FB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C82FB8"/>
    <w:rPr>
      <w:rFonts w:cs="Times New Roman"/>
    </w:rPr>
  </w:style>
  <w:style w:type="paragraph" w:customStyle="1" w:styleId="Placeholder">
    <w:name w:val="Placeholder"/>
    <w:basedOn w:val="Normal"/>
    <w:uiPriority w:val="99"/>
    <w:rsid w:val="00C82FB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C82F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2FB8"/>
    <w:rPr>
      <w:rFonts w:ascii="Courier New" w:hAnsi="Courier New" w:cs="Courier New"/>
      <w:sz w:val="20"/>
      <w:szCs w:val="20"/>
      <w:lang w:eastAsia="en-US"/>
    </w:rPr>
  </w:style>
  <w:style w:type="character" w:customStyle="1" w:styleId="CharChapNo">
    <w:name w:val="CharChapNo"/>
    <w:basedOn w:val="DefaultParagraphFont"/>
    <w:uiPriority w:val="99"/>
    <w:rsid w:val="00C82FB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C82FB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C82FB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48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24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12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8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C82FB8"/>
    <w:pPr>
      <w:tabs>
        <w:tab w:val="right" w:pos="400"/>
        <w:tab w:val="left" w:pos="1000"/>
        <w:tab w:val="right" w:pos="7672"/>
      </w:tabs>
      <w:spacing w:before="40" w:after="20"/>
      <w:ind w:left="1000" w:right="36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C82FB8"/>
  </w:style>
  <w:style w:type="paragraph" w:customStyle="1" w:styleId="Instruction">
    <w:name w:val="Instruction"/>
    <w:basedOn w:val="BillBasic"/>
    <w:uiPriority w:val="99"/>
    <w:rsid w:val="00C82FB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C82FB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ActNo">
    <w:name w:val="ActNo"/>
    <w:basedOn w:val="BillBasicHeading"/>
    <w:uiPriority w:val="99"/>
    <w:rsid w:val="00C82FB8"/>
    <w:pPr>
      <w:keepNext w:val="0"/>
      <w:tabs>
        <w:tab w:val="clear" w:pos="2600"/>
      </w:tabs>
      <w:spacing w:before="120"/>
    </w:pPr>
  </w:style>
  <w:style w:type="paragraph" w:customStyle="1" w:styleId="aParaNote">
    <w:name w:val="aParaNote"/>
    <w:basedOn w:val="BillBasic"/>
    <w:uiPriority w:val="99"/>
    <w:rsid w:val="00C82FB8"/>
    <w:pPr>
      <w:ind w:left="2840" w:hanging="12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C82FB8"/>
    <w:pPr>
      <w:ind w:left="1500" w:hanging="400"/>
    </w:pPr>
  </w:style>
  <w:style w:type="paragraph" w:customStyle="1" w:styleId="Test">
    <w:name w:val="Test"/>
    <w:basedOn w:val="Amain"/>
    <w:uiPriority w:val="99"/>
    <w:rsid w:val="00C82FB8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uiPriority w:val="99"/>
    <w:rsid w:val="00C82FB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C82FB8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C82FB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C82FB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C82FB8"/>
    <w:pPr>
      <w:tabs>
        <w:tab w:val="left" w:pos="700"/>
        <w:tab w:val="right" w:pos="61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C82FB8"/>
    <w:rPr>
      <w:i/>
      <w:iCs/>
    </w:rPr>
  </w:style>
  <w:style w:type="paragraph" w:customStyle="1" w:styleId="00SigningPage">
    <w:name w:val="00SigningPage"/>
    <w:basedOn w:val="Normal"/>
    <w:uiPriority w:val="99"/>
    <w:rsid w:val="00C82FB8"/>
  </w:style>
  <w:style w:type="paragraph" w:customStyle="1" w:styleId="Letterhead">
    <w:name w:val="Letterhead"/>
    <w:uiPriority w:val="99"/>
    <w:rsid w:val="00C82FB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C82FB8"/>
    <w:rPr>
      <w:rFonts w:cs="Times New Roman"/>
    </w:rPr>
  </w:style>
  <w:style w:type="paragraph" w:customStyle="1" w:styleId="Sched-name">
    <w:name w:val="Sched-name"/>
    <w:basedOn w:val="Normal"/>
    <w:uiPriority w:val="99"/>
    <w:rsid w:val="00C82FB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</w:rPr>
  </w:style>
  <w:style w:type="paragraph" w:customStyle="1" w:styleId="EnactingWordsRules">
    <w:name w:val="EnactingWordsRules"/>
    <w:basedOn w:val="EnactingWords"/>
    <w:uiPriority w:val="99"/>
    <w:rsid w:val="00C82FB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C82FB8"/>
    <w:pPr>
      <w:keepNext w:val="0"/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82FB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82FB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LongTitle">
    <w:name w:val="LongTitle"/>
    <w:basedOn w:val="BillBasic"/>
    <w:uiPriority w:val="99"/>
    <w:rsid w:val="00C82FB8"/>
    <w:pPr>
      <w:spacing w:before="240"/>
    </w:pPr>
  </w:style>
  <w:style w:type="paragraph" w:customStyle="1" w:styleId="Aparareturn">
    <w:name w:val="A para return"/>
    <w:basedOn w:val="BillBasic"/>
    <w:uiPriority w:val="99"/>
    <w:rsid w:val="00C82FB8"/>
    <w:pPr>
      <w:ind w:left="1600"/>
    </w:pPr>
  </w:style>
  <w:style w:type="paragraph" w:customStyle="1" w:styleId="Asubparareturn">
    <w:name w:val="A subpara return"/>
    <w:basedOn w:val="BillBasic"/>
    <w:uiPriority w:val="99"/>
    <w:rsid w:val="00C82FB8"/>
    <w:pPr>
      <w:ind w:left="2100"/>
    </w:pPr>
  </w:style>
  <w:style w:type="paragraph" w:customStyle="1" w:styleId="CommentNum">
    <w:name w:val="CommentNum"/>
    <w:basedOn w:val="Comment"/>
    <w:uiPriority w:val="99"/>
    <w:rsid w:val="00C82FB8"/>
    <w:pPr>
      <w:ind w:left="1800" w:hanging="1800"/>
    </w:pPr>
  </w:style>
  <w:style w:type="paragraph" w:styleId="TOC8">
    <w:name w:val="toc 8"/>
    <w:basedOn w:val="TOC3"/>
    <w:next w:val="Normal"/>
    <w:autoRedefine/>
    <w:uiPriority w:val="99"/>
    <w:rsid w:val="00C82FB8"/>
    <w:pPr>
      <w:keepNext w:val="0"/>
    </w:pPr>
  </w:style>
  <w:style w:type="paragraph" w:customStyle="1" w:styleId="Judges">
    <w:name w:val="Judges"/>
    <w:basedOn w:val="Minister"/>
    <w:uiPriority w:val="99"/>
    <w:rsid w:val="00C82FB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C82FB8"/>
    <w:pPr>
      <w:keepNext w:val="0"/>
      <w:spacing w:before="320"/>
      <w:jc w:val="both"/>
    </w:pPr>
    <w:rPr>
      <w:sz w:val="28"/>
      <w:szCs w:val="28"/>
    </w:rPr>
  </w:style>
  <w:style w:type="paragraph" w:customStyle="1" w:styleId="draft">
    <w:name w:val="draft"/>
    <w:basedOn w:val="Normal"/>
    <w:uiPriority w:val="99"/>
    <w:rsid w:val="00C82FB8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C82FB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C82FB8"/>
    <w:pPr>
      <w:spacing w:before="0" w:after="40"/>
      <w:ind w:left="1500" w:hanging="400"/>
    </w:pPr>
  </w:style>
  <w:style w:type="paragraph" w:customStyle="1" w:styleId="Aparabullet">
    <w:name w:val="A para bullet"/>
    <w:basedOn w:val="BillBasic"/>
    <w:uiPriority w:val="99"/>
    <w:rsid w:val="00C82FB8"/>
    <w:pPr>
      <w:spacing w:before="0" w:after="40"/>
      <w:ind w:left="2000" w:hanging="400"/>
    </w:pPr>
  </w:style>
  <w:style w:type="paragraph" w:customStyle="1" w:styleId="Asubparabullet">
    <w:name w:val="A subpara bullet"/>
    <w:basedOn w:val="BillBasic"/>
    <w:uiPriority w:val="99"/>
    <w:rsid w:val="00C82FB8"/>
    <w:pPr>
      <w:spacing w:before="0" w:after="40"/>
      <w:ind w:left="2540" w:hanging="400"/>
    </w:pPr>
  </w:style>
  <w:style w:type="paragraph" w:customStyle="1" w:styleId="aDefpara">
    <w:name w:val="aDef para"/>
    <w:basedOn w:val="Apara"/>
    <w:uiPriority w:val="99"/>
    <w:rsid w:val="00C82FB8"/>
  </w:style>
  <w:style w:type="paragraph" w:customStyle="1" w:styleId="aDefsubpara">
    <w:name w:val="aDef subpara"/>
    <w:basedOn w:val="Asubpara"/>
    <w:uiPriority w:val="99"/>
    <w:rsid w:val="00C82FB8"/>
  </w:style>
  <w:style w:type="paragraph" w:customStyle="1" w:styleId="Idefpara">
    <w:name w:val="I def para"/>
    <w:basedOn w:val="Ipara"/>
    <w:uiPriority w:val="99"/>
    <w:rsid w:val="00C82FB8"/>
  </w:style>
  <w:style w:type="paragraph" w:customStyle="1" w:styleId="Idefsubpara">
    <w:name w:val="I def subpara"/>
    <w:basedOn w:val="Isubpara"/>
    <w:uiPriority w:val="99"/>
    <w:rsid w:val="00C82FB8"/>
  </w:style>
  <w:style w:type="paragraph" w:customStyle="1" w:styleId="Notified">
    <w:name w:val="Notified"/>
    <w:basedOn w:val="BillBasic"/>
    <w:uiPriority w:val="99"/>
    <w:rsid w:val="00C82FB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C82FB8"/>
  </w:style>
  <w:style w:type="paragraph" w:customStyle="1" w:styleId="IDict-Heading">
    <w:name w:val="I Dict-Heading"/>
    <w:basedOn w:val="BillBasicHeading"/>
    <w:uiPriority w:val="99"/>
    <w:rsid w:val="00C82FB8"/>
    <w:pPr>
      <w:spacing w:before="320"/>
      <w:ind w:left="2600" w:hanging="2600"/>
      <w:jc w:val="both"/>
    </w:pPr>
    <w:rPr>
      <w:sz w:val="34"/>
      <w:szCs w:val="34"/>
    </w:rPr>
  </w:style>
  <w:style w:type="paragraph" w:customStyle="1" w:styleId="02TextLandscape">
    <w:name w:val="02TextLandscape"/>
    <w:basedOn w:val="Normal"/>
    <w:uiPriority w:val="99"/>
    <w:rsid w:val="00C82FB8"/>
  </w:style>
  <w:style w:type="paragraph" w:styleId="Salutation">
    <w:name w:val="Salutation"/>
    <w:basedOn w:val="Normal"/>
    <w:next w:val="Normal"/>
    <w:link w:val="SalutationChar"/>
    <w:uiPriority w:val="99"/>
    <w:rsid w:val="00C82FB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aNoteBullet">
    <w:name w:val="aNoteBullet"/>
    <w:basedOn w:val="aNote"/>
    <w:uiPriority w:val="99"/>
    <w:rsid w:val="00C82FB8"/>
    <w:pPr>
      <w:tabs>
        <w:tab w:val="left" w:pos="2200"/>
      </w:tabs>
      <w:spacing w:before="0" w:after="40"/>
      <w:ind w:left="2600" w:hanging="700"/>
    </w:pPr>
  </w:style>
  <w:style w:type="paragraph" w:customStyle="1" w:styleId="aParaNoteBullet">
    <w:name w:val="aParaNoteBullet"/>
    <w:basedOn w:val="aParaNote"/>
    <w:uiPriority w:val="99"/>
    <w:rsid w:val="00C82FB8"/>
    <w:pPr>
      <w:tabs>
        <w:tab w:val="left" w:pos="2700"/>
      </w:tabs>
      <w:spacing w:before="0" w:after="40"/>
      <w:ind w:left="3100" w:hanging="700"/>
    </w:pPr>
  </w:style>
  <w:style w:type="paragraph" w:customStyle="1" w:styleId="MinisterWord">
    <w:name w:val="MinisterWord"/>
    <w:basedOn w:val="Normal"/>
    <w:uiPriority w:val="99"/>
    <w:rsid w:val="00C82FB8"/>
    <w:pPr>
      <w:jc w:val="right"/>
    </w:pPr>
  </w:style>
  <w:style w:type="paragraph" w:customStyle="1" w:styleId="aExamPara">
    <w:name w:val="aExamPara"/>
    <w:basedOn w:val="aExam"/>
    <w:uiPriority w:val="99"/>
    <w:rsid w:val="00C82FB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uiPriority w:val="99"/>
    <w:rsid w:val="00C82FB8"/>
    <w:pPr>
      <w:ind w:left="1500"/>
    </w:pPr>
  </w:style>
  <w:style w:type="paragraph" w:customStyle="1" w:styleId="aExamBullet">
    <w:name w:val="aExamBullet"/>
    <w:basedOn w:val="aExam"/>
    <w:uiPriority w:val="99"/>
    <w:rsid w:val="00C82FB8"/>
    <w:pPr>
      <w:tabs>
        <w:tab w:val="left" w:pos="1500"/>
        <w:tab w:val="left" w:pos="2300"/>
      </w:tabs>
      <w:spacing w:before="40"/>
      <w:ind w:left="1900" w:hanging="800"/>
    </w:pPr>
  </w:style>
  <w:style w:type="paragraph" w:customStyle="1" w:styleId="aNotePara">
    <w:name w:val="aNotePara"/>
    <w:basedOn w:val="aNote"/>
    <w:uiPriority w:val="99"/>
    <w:rsid w:val="00C82FB8"/>
    <w:pPr>
      <w:tabs>
        <w:tab w:val="right" w:pos="2140"/>
        <w:tab w:val="left" w:pos="2400"/>
      </w:tabs>
      <w:spacing w:before="0" w:after="40"/>
      <w:ind w:left="2800" w:hanging="1700"/>
    </w:pPr>
  </w:style>
  <w:style w:type="paragraph" w:customStyle="1" w:styleId="aExplanHeading">
    <w:name w:val="aExplanHeading"/>
    <w:basedOn w:val="BillBasicHeading"/>
    <w:next w:val="Normal"/>
    <w:uiPriority w:val="99"/>
    <w:rsid w:val="00C82FB8"/>
    <w:rPr>
      <w:rFonts w:ascii="Arial (W1)" w:hAnsi="Arial (W1)" w:cs="Arial (W1)"/>
      <w:sz w:val="18"/>
      <w:szCs w:val="18"/>
    </w:rPr>
  </w:style>
  <w:style w:type="paragraph" w:customStyle="1" w:styleId="aParaNotePara">
    <w:name w:val="aParaNotePara"/>
    <w:basedOn w:val="aNotePara"/>
    <w:uiPriority w:val="99"/>
    <w:rsid w:val="00C82FB8"/>
    <w:pPr>
      <w:tabs>
        <w:tab w:val="clear" w:pos="2140"/>
        <w:tab w:val="clear" w:pos="2400"/>
        <w:tab w:val="right" w:pos="2644"/>
      </w:tabs>
      <w:ind w:left="3320" w:hanging="1720"/>
    </w:pPr>
  </w:style>
  <w:style w:type="paragraph" w:customStyle="1" w:styleId="aExplanText">
    <w:name w:val="aExplanText"/>
    <w:basedOn w:val="BillBasic"/>
    <w:uiPriority w:val="99"/>
    <w:rsid w:val="00C82FB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C82FB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C82FB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C82FB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C82FB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C82FB8"/>
    <w:pPr>
      <w:keepNext/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C82FB8"/>
    <w:pPr>
      <w:keepNext/>
      <w:spacing w:after="60"/>
    </w:pPr>
    <w:rPr>
      <w:rFonts w:ascii="Arial" w:hAnsi="Arial" w:cs="Arial"/>
      <w:b/>
      <w:bCs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C82FB8"/>
    <w:pPr>
      <w:ind w:left="1920" w:right="600"/>
    </w:pPr>
  </w:style>
  <w:style w:type="paragraph" w:customStyle="1" w:styleId="Sched-Form-18Space">
    <w:name w:val="Sched-Form-18Space"/>
    <w:basedOn w:val="Normal"/>
    <w:uiPriority w:val="99"/>
    <w:rsid w:val="00C82FB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C82FB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C82FB8"/>
    <w:pPr>
      <w:keepNext w:val="0"/>
      <w:spacing w:before="600"/>
      <w:jc w:val="both"/>
    </w:pPr>
    <w:rPr>
      <w:sz w:val="26"/>
      <w:szCs w:val="26"/>
    </w:rPr>
  </w:style>
  <w:style w:type="paragraph" w:customStyle="1" w:styleId="NewAct">
    <w:name w:val="New Act"/>
    <w:basedOn w:val="Normal"/>
    <w:next w:val="Actdetails"/>
    <w:uiPriority w:val="99"/>
    <w:rsid w:val="00C82FB8"/>
    <w:pPr>
      <w:keepNext/>
      <w:spacing w:before="180"/>
      <w:ind w:left="1100"/>
    </w:pPr>
    <w:rPr>
      <w:rFonts w:ascii="Arial" w:hAnsi="Arial" w:cs="Arial"/>
      <w:b/>
      <w:bCs/>
      <w:sz w:val="20"/>
      <w:szCs w:val="20"/>
    </w:rPr>
  </w:style>
  <w:style w:type="paragraph" w:customStyle="1" w:styleId="CoverInForce">
    <w:name w:val="CoverInForce"/>
    <w:basedOn w:val="BillBasicHeading"/>
    <w:uiPriority w:val="99"/>
    <w:rsid w:val="00C82FB8"/>
    <w:pPr>
      <w:keepNext w:val="0"/>
      <w:spacing w:before="200"/>
    </w:pPr>
    <w:rPr>
      <w:rFonts w:ascii="Arial (W1)" w:hAnsi="Arial (W1)" w:cs="Arial (W1)"/>
      <w:b w:val="0"/>
      <w:bCs w:val="0"/>
    </w:rPr>
  </w:style>
  <w:style w:type="paragraph" w:styleId="Subtitle">
    <w:name w:val="Subtitle"/>
    <w:basedOn w:val="Normal"/>
    <w:link w:val="SubtitleChar"/>
    <w:uiPriority w:val="99"/>
    <w:qFormat/>
    <w:rsid w:val="00C82F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2FB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CoverActName">
    <w:name w:val="CoverActName"/>
    <w:basedOn w:val="BillBasicHeading"/>
    <w:uiPriority w:val="99"/>
    <w:rsid w:val="00C82FB8"/>
    <w:pPr>
      <w:keepNext w:val="0"/>
      <w:spacing w:before="200"/>
    </w:pPr>
  </w:style>
  <w:style w:type="paragraph" w:customStyle="1" w:styleId="FormRule">
    <w:name w:val="FormRule"/>
    <w:basedOn w:val="Normal"/>
    <w:uiPriority w:val="99"/>
    <w:rsid w:val="00C82FB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C82FB8"/>
    <w:rPr>
      <w:b w:val="0"/>
      <w:bCs w:val="0"/>
    </w:rPr>
  </w:style>
  <w:style w:type="paragraph" w:customStyle="1" w:styleId="Endnote20">
    <w:name w:val="Endnote2"/>
    <w:basedOn w:val="Normal"/>
    <w:uiPriority w:val="99"/>
    <w:rsid w:val="00C82FB8"/>
    <w:pPr>
      <w:keepNext/>
      <w:tabs>
        <w:tab w:val="left" w:pos="1100"/>
      </w:tabs>
      <w:spacing w:before="320" w:after="60"/>
    </w:pPr>
    <w:rPr>
      <w:rFonts w:ascii="Arial" w:hAnsi="Arial" w:cs="Arial"/>
      <w:b/>
      <w:bCs/>
    </w:rPr>
  </w:style>
  <w:style w:type="paragraph" w:customStyle="1" w:styleId="Actdetails">
    <w:name w:val="Act details"/>
    <w:basedOn w:val="Normal"/>
    <w:uiPriority w:val="99"/>
    <w:rsid w:val="00C82FB8"/>
    <w:pPr>
      <w:spacing w:before="20"/>
      <w:ind w:left="140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ormal"/>
    <w:uiPriority w:val="99"/>
    <w:rsid w:val="00C82FB8"/>
    <w:pPr>
      <w:spacing w:before="240"/>
      <w:ind w:left="11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C82FB8"/>
    <w:pPr>
      <w:keepNext w:val="0"/>
      <w:tabs>
        <w:tab w:val="clear" w:pos="2600"/>
        <w:tab w:val="left" w:pos="2700"/>
      </w:tabs>
      <w:spacing w:before="0" w:after="0"/>
      <w:ind w:left="2800" w:hanging="1700"/>
    </w:pPr>
    <w:rPr>
      <w:rFonts w:ascii="Arial (W1)" w:hAnsi="Arial (W1)" w:cs="Arial (W1)"/>
      <w:b w:val="0"/>
      <w:bCs w:val="0"/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C82FB8"/>
    <w:pPr>
      <w:tabs>
        <w:tab w:val="clear" w:pos="2600"/>
      </w:tabs>
      <w:spacing w:before="120" w:after="0"/>
      <w:ind w:left="1100"/>
    </w:pPr>
    <w:rPr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C82FB8"/>
    <w:pPr>
      <w:tabs>
        <w:tab w:val="right" w:pos="1432"/>
      </w:tabs>
      <w:spacing w:after="0"/>
      <w:ind w:left="1840" w:hanging="1840"/>
    </w:pPr>
  </w:style>
  <w:style w:type="paragraph" w:customStyle="1" w:styleId="NewReg">
    <w:name w:val="New Reg"/>
    <w:basedOn w:val="NewAct"/>
    <w:next w:val="Actdetails"/>
    <w:uiPriority w:val="99"/>
    <w:rsid w:val="00C82FB8"/>
  </w:style>
  <w:style w:type="paragraph" w:customStyle="1" w:styleId="Endnote3">
    <w:name w:val="Endnote3"/>
    <w:basedOn w:val="Normal"/>
    <w:uiPriority w:val="99"/>
    <w:rsid w:val="00C82FB8"/>
    <w:pPr>
      <w:keepNext/>
      <w:tabs>
        <w:tab w:val="left" w:pos="1100"/>
      </w:tabs>
      <w:spacing w:before="280"/>
      <w:ind w:left="1100" w:hanging="110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harTableNo">
    <w:name w:val="charTableNo"/>
    <w:basedOn w:val="DefaultParagraphFont"/>
    <w:uiPriority w:val="99"/>
    <w:rsid w:val="00C82FB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C82FB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C82FB8"/>
    <w:pPr>
      <w:spacing w:after="40"/>
      <w:ind w:left="11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C82FB8"/>
    <w:pPr>
      <w:tabs>
        <w:tab w:val="left" w:pos="1100"/>
      </w:tabs>
      <w:spacing w:before="40"/>
      <w:ind w:left="600" w:hanging="6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C82FB8"/>
    <w:pPr>
      <w:tabs>
        <w:tab w:val="clear" w:pos="2600"/>
        <w:tab w:val="left" w:leader="dot" w:pos="2700"/>
      </w:tabs>
      <w:spacing w:after="0"/>
      <w:ind w:left="2700" w:hanging="2000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C82FB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C82FB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C82FB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C82FB8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C82FB8"/>
    <w:pPr>
      <w:spacing w:before="60"/>
    </w:pPr>
    <w:rPr>
      <w:rFonts w:ascii="Arial" w:hAnsi="Arial" w:cs="Arial"/>
      <w:sz w:val="20"/>
      <w:szCs w:val="20"/>
    </w:rPr>
  </w:style>
  <w:style w:type="paragraph" w:customStyle="1" w:styleId="CoverSubHdg">
    <w:name w:val="CoverSubHdg"/>
    <w:basedOn w:val="CoverHeading"/>
    <w:uiPriority w:val="99"/>
    <w:rsid w:val="00C82FB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C82FB8"/>
    <w:pPr>
      <w:tabs>
        <w:tab w:val="right" w:pos="600"/>
        <w:tab w:val="left" w:pos="840"/>
      </w:tabs>
      <w:ind w:left="840" w:hanging="840"/>
    </w:pPr>
  </w:style>
  <w:style w:type="paragraph" w:customStyle="1" w:styleId="AH5SecSymb">
    <w:name w:val="A H5 Sec Symb"/>
    <w:basedOn w:val="AH5Sec"/>
    <w:next w:val="Amain"/>
    <w:uiPriority w:val="99"/>
    <w:rsid w:val="00C82FB8"/>
    <w:pPr>
      <w:tabs>
        <w:tab w:val="clear" w:pos="1100"/>
        <w:tab w:val="left" w:pos="0"/>
      </w:tabs>
      <w:ind w:hanging="1580"/>
    </w:pPr>
  </w:style>
  <w:style w:type="character" w:customStyle="1" w:styleId="charSymb">
    <w:name w:val="charSymb"/>
    <w:basedOn w:val="DefaultParagraphFont"/>
    <w:uiPriority w:val="99"/>
    <w:rsid w:val="00C82FB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next w:val="AH5Sec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C82FB8"/>
    <w:pPr>
      <w:tabs>
        <w:tab w:val="left" w:pos="0"/>
      </w:tabs>
      <w:ind w:left="980" w:hanging="1460"/>
    </w:pPr>
  </w:style>
  <w:style w:type="paragraph" w:customStyle="1" w:styleId="TLegAsAmBy">
    <w:name w:val="TLegAsAmBy"/>
    <w:basedOn w:val="TLegEntries"/>
    <w:uiPriority w:val="99"/>
    <w:rsid w:val="00C82FB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C82FB8"/>
  </w:style>
  <w:style w:type="paragraph" w:customStyle="1" w:styleId="Billcrest0">
    <w:name w:val="Billcrest"/>
    <w:basedOn w:val="Normal"/>
    <w:uiPriority w:val="99"/>
    <w:rsid w:val="00C82FB8"/>
    <w:pPr>
      <w:spacing w:after="60"/>
      <w:ind w:left="2800"/>
    </w:pPr>
    <w:rPr>
      <w:rFonts w:ascii="ACTCrest" w:hAnsi="ACTCrest" w:cs="ACTCrest"/>
      <w:sz w:val="216"/>
      <w:szCs w:val="216"/>
    </w:rPr>
  </w:style>
  <w:style w:type="paragraph" w:customStyle="1" w:styleId="AuthorisedBlock">
    <w:name w:val="AuthorisedBlock"/>
    <w:basedOn w:val="Normal"/>
    <w:uiPriority w:val="99"/>
    <w:rsid w:val="00C82FB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Entries"/>
    <w:uiPriority w:val="99"/>
    <w:rsid w:val="00C82FB8"/>
    <w:pPr>
      <w:tabs>
        <w:tab w:val="left" w:pos="3000"/>
      </w:tabs>
      <w:ind w:left="3100" w:hanging="2000"/>
    </w:pPr>
    <w:rPr>
      <w:rFonts w:ascii="Arial (W1)" w:hAnsi="Arial (W1)" w:cs="Arial (W1)"/>
      <w:b w:val="0"/>
      <w:bCs w:val="0"/>
    </w:rPr>
  </w:style>
  <w:style w:type="paragraph" w:customStyle="1" w:styleId="NewActorRegnote">
    <w:name w:val="New Act or Reg note"/>
    <w:basedOn w:val="NewAct"/>
    <w:uiPriority w:val="99"/>
    <w:rsid w:val="00C82FB8"/>
    <w:pPr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C82FB8"/>
    <w:pPr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C82FB8"/>
    <w:pPr>
      <w:tabs>
        <w:tab w:val="right" w:pos="1360"/>
      </w:tabs>
      <w:spacing w:after="40"/>
      <w:ind w:left="1600" w:hanging="1600"/>
      <w:jc w:val="both"/>
    </w:pPr>
  </w:style>
  <w:style w:type="paragraph" w:customStyle="1" w:styleId="06Copyright">
    <w:name w:val="06Copyright"/>
    <w:basedOn w:val="Normal"/>
    <w:uiPriority w:val="99"/>
    <w:rsid w:val="00C82FB8"/>
  </w:style>
  <w:style w:type="paragraph" w:customStyle="1" w:styleId="AFHdg">
    <w:name w:val="AFHdg"/>
    <w:basedOn w:val="BillBasicHeading"/>
    <w:uiPriority w:val="99"/>
    <w:rsid w:val="00C82FB8"/>
    <w:rPr>
      <w:b w:val="0"/>
      <w:bCs w:val="0"/>
      <w:sz w:val="32"/>
      <w:szCs w:val="32"/>
    </w:rPr>
  </w:style>
  <w:style w:type="paragraph" w:customStyle="1" w:styleId="LegHistNote">
    <w:name w:val="LegHistNote"/>
    <w:basedOn w:val="Actdetails"/>
    <w:uiPriority w:val="99"/>
    <w:rsid w:val="00C82FB8"/>
    <w:pPr>
      <w:spacing w:before="60"/>
      <w:ind w:left="2700" w:right="-60" w:hanging="1300"/>
    </w:pPr>
    <w:rPr>
      <w:sz w:val="18"/>
      <w:szCs w:val="18"/>
    </w:rPr>
  </w:style>
  <w:style w:type="paragraph" w:customStyle="1" w:styleId="MH1Chapter">
    <w:name w:val="M H1 Chapter"/>
    <w:basedOn w:val="AH1Chapter"/>
    <w:uiPriority w:val="99"/>
    <w:rsid w:val="00C82FB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rsid w:val="00C82FB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uiPriority w:val="99"/>
    <w:rsid w:val="00C82FB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uiPriority w:val="99"/>
    <w:rsid w:val="00C82FB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uiPriority w:val="99"/>
    <w:rsid w:val="00C82FB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"/>
    <w:uiPriority w:val="99"/>
    <w:rsid w:val="00C82FB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"/>
    <w:uiPriority w:val="99"/>
    <w:rsid w:val="00C82FB8"/>
    <w:pPr>
      <w:ind w:left="1800"/>
    </w:pPr>
  </w:style>
  <w:style w:type="paragraph" w:customStyle="1" w:styleId="Modparareturn">
    <w:name w:val="Mod para return"/>
    <w:basedOn w:val="Aparareturn"/>
    <w:uiPriority w:val="99"/>
    <w:rsid w:val="00C82FB8"/>
    <w:pPr>
      <w:ind w:left="2300"/>
    </w:pPr>
  </w:style>
  <w:style w:type="paragraph" w:customStyle="1" w:styleId="Modsubparareturn">
    <w:name w:val="Mod subpara return"/>
    <w:basedOn w:val="Asubparareturn"/>
    <w:uiPriority w:val="99"/>
    <w:rsid w:val="00C82FB8"/>
    <w:pPr>
      <w:ind w:left="3040"/>
    </w:pPr>
  </w:style>
  <w:style w:type="paragraph" w:customStyle="1" w:styleId="Modref">
    <w:name w:val="Mod ref"/>
    <w:basedOn w:val="ref"/>
    <w:uiPriority w:val="99"/>
    <w:rsid w:val="00C82FB8"/>
    <w:pPr>
      <w:ind w:left="1100"/>
    </w:pPr>
  </w:style>
  <w:style w:type="paragraph" w:customStyle="1" w:styleId="ModaNote">
    <w:name w:val="Mod aNote"/>
    <w:basedOn w:val="aNote"/>
    <w:uiPriority w:val="99"/>
    <w:rsid w:val="00C82FB8"/>
    <w:pPr>
      <w:tabs>
        <w:tab w:val="left" w:pos="2600"/>
      </w:tabs>
      <w:ind w:left="2600"/>
    </w:pPr>
  </w:style>
  <w:style w:type="paragraph" w:customStyle="1" w:styleId="ModNote">
    <w:name w:val="Mod Note"/>
    <w:basedOn w:val="aNote"/>
    <w:uiPriority w:val="99"/>
    <w:rsid w:val="00C82FB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uiPriority w:val="99"/>
    <w:rsid w:val="00C82FB8"/>
    <w:pPr>
      <w:ind w:left="0" w:firstLine="0"/>
    </w:pPr>
  </w:style>
  <w:style w:type="paragraph" w:customStyle="1" w:styleId="Status">
    <w:name w:val="Status"/>
    <w:basedOn w:val="Normal"/>
    <w:uiPriority w:val="99"/>
    <w:rsid w:val="00C82FB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C82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05Endnote0">
    <w:name w:val="05Endnote"/>
    <w:basedOn w:val="Normal"/>
    <w:uiPriority w:val="99"/>
    <w:rsid w:val="00C82FB8"/>
  </w:style>
  <w:style w:type="paragraph" w:customStyle="1" w:styleId="EffectiveDate">
    <w:name w:val="EffectiveDate"/>
    <w:basedOn w:val="Normal"/>
    <w:uiPriority w:val="99"/>
    <w:rsid w:val="00C82FB8"/>
    <w:pPr>
      <w:spacing w:before="40" w:after="200"/>
    </w:pPr>
    <w:rPr>
      <w:rFonts w:ascii="Arial" w:hAnsi="Arial" w:cs="Arial"/>
      <w:b/>
      <w:bCs/>
      <w:sz w:val="26"/>
      <w:szCs w:val="26"/>
    </w:rPr>
  </w:style>
  <w:style w:type="paragraph" w:customStyle="1" w:styleId="AmainSymb">
    <w:name w:val="A main Symb"/>
    <w:basedOn w:val="Amain"/>
    <w:uiPriority w:val="99"/>
    <w:rsid w:val="00C82FB8"/>
    <w:pPr>
      <w:tabs>
        <w:tab w:val="right" w:pos="480"/>
      </w:tabs>
      <w:ind w:left="1120" w:hanging="1600"/>
    </w:pPr>
  </w:style>
  <w:style w:type="paragraph" w:customStyle="1" w:styleId="AparaSymb">
    <w:name w:val="A para Symb"/>
    <w:basedOn w:val="Apara"/>
    <w:uiPriority w:val="99"/>
    <w:rsid w:val="00C82FB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uiPriority w:val="99"/>
    <w:rsid w:val="00C82FB8"/>
    <w:pPr>
      <w:keepNext/>
      <w:tabs>
        <w:tab w:val="clear" w:pos="900"/>
        <w:tab w:val="clear" w:pos="1100"/>
      </w:tabs>
      <w:spacing w:before="240"/>
      <w:ind w:left="0" w:firstLine="0"/>
      <w:outlineLvl w:val="9"/>
    </w:pPr>
    <w:rPr>
      <w:i/>
      <w:iCs/>
    </w:rPr>
  </w:style>
  <w:style w:type="paragraph" w:customStyle="1" w:styleId="AsubparaSymb">
    <w:name w:val="A subpara Symb"/>
    <w:basedOn w:val="Asubpara"/>
    <w:uiPriority w:val="99"/>
    <w:rsid w:val="00C82FB8"/>
    <w:pPr>
      <w:tabs>
        <w:tab w:val="left" w:pos="0"/>
      </w:tabs>
      <w:ind w:left="1620"/>
    </w:pPr>
  </w:style>
  <w:style w:type="paragraph" w:customStyle="1" w:styleId="AmdtEntries">
    <w:name w:val="AmdtEntries"/>
    <w:basedOn w:val="BillBasicHeading"/>
    <w:uiPriority w:val="99"/>
    <w:rsid w:val="00C82FB8"/>
    <w:pPr>
      <w:keepNext w:val="0"/>
      <w:tabs>
        <w:tab w:val="clear" w:pos="2600"/>
      </w:tabs>
      <w:spacing w:before="0" w:after="0"/>
      <w:ind w:left="3200" w:hanging="2100"/>
    </w:pPr>
    <w:rPr>
      <w:sz w:val="18"/>
      <w:szCs w:val="18"/>
    </w:rPr>
  </w:style>
  <w:style w:type="paragraph" w:customStyle="1" w:styleId="AmdtEntriesDefL2">
    <w:name w:val="AmdtEntriesDefL2"/>
    <w:basedOn w:val="AmdtEntries"/>
    <w:uiPriority w:val="99"/>
    <w:rsid w:val="00C82FB8"/>
    <w:pPr>
      <w:tabs>
        <w:tab w:val="left" w:pos="3000"/>
      </w:tabs>
      <w:ind w:left="3600" w:hanging="2500"/>
    </w:pPr>
  </w:style>
  <w:style w:type="paragraph" w:customStyle="1" w:styleId="aNoteText">
    <w:name w:val="aNoteText"/>
    <w:basedOn w:val="aNote"/>
    <w:uiPriority w:val="99"/>
    <w:rsid w:val="00C82FB8"/>
    <w:pPr>
      <w:spacing w:before="20"/>
      <w:ind w:firstLine="0"/>
    </w:pPr>
  </w:style>
  <w:style w:type="character" w:customStyle="1" w:styleId="charContents">
    <w:name w:val="charContents"/>
    <w:basedOn w:val="DefaultParagraphFont"/>
    <w:uiPriority w:val="99"/>
    <w:rsid w:val="00C82FB8"/>
    <w:rPr>
      <w:rFonts w:cs="Times New Roman"/>
    </w:rPr>
  </w:style>
  <w:style w:type="character" w:customStyle="1" w:styleId="charPage">
    <w:name w:val="charPage"/>
    <w:basedOn w:val="DefaultParagraphFont"/>
    <w:uiPriority w:val="99"/>
    <w:rsid w:val="00C82FB8"/>
    <w:rPr>
      <w:rFonts w:cs="Times New Roman"/>
    </w:rPr>
  </w:style>
  <w:style w:type="paragraph" w:customStyle="1" w:styleId="EarlierRepubHdg">
    <w:name w:val="EarlierRepubHdg"/>
    <w:basedOn w:val="Normal"/>
    <w:uiPriority w:val="99"/>
    <w:rsid w:val="00C82FB8"/>
    <w:pPr>
      <w:keepNext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Endnote4">
    <w:name w:val="Endnote4"/>
    <w:basedOn w:val="Endnote20"/>
    <w:uiPriority w:val="99"/>
    <w:rsid w:val="00C82F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PSCoverTop">
    <w:name w:val="EPSCoverTop"/>
    <w:basedOn w:val="Normal"/>
    <w:uiPriority w:val="99"/>
    <w:rsid w:val="00C82FB8"/>
    <w:pPr>
      <w:jc w:val="right"/>
    </w:pPr>
    <w:rPr>
      <w:rFonts w:ascii="Arial" w:hAnsi="Arial" w:cs="Arial"/>
      <w:sz w:val="20"/>
      <w:szCs w:val="20"/>
    </w:rPr>
  </w:style>
  <w:style w:type="paragraph" w:customStyle="1" w:styleId="FooterInfoCentre">
    <w:name w:val="FooterInfoCentre"/>
    <w:basedOn w:val="FooterInfo"/>
    <w:uiPriority w:val="99"/>
    <w:rsid w:val="00C82FB8"/>
    <w:pPr>
      <w:jc w:val="center"/>
    </w:pPr>
  </w:style>
  <w:style w:type="paragraph" w:customStyle="1" w:styleId="IshadedH5Sec">
    <w:name w:val="I shaded H5 Sec"/>
    <w:basedOn w:val="AH5Sec"/>
    <w:uiPriority w:val="99"/>
    <w:rsid w:val="00C82FB8"/>
    <w:pPr>
      <w:shd w:val="pct25" w:color="auto" w:fill="auto"/>
      <w:outlineLvl w:val="9"/>
    </w:pPr>
  </w:style>
  <w:style w:type="paragraph" w:customStyle="1" w:styleId="IshadedSchClause">
    <w:name w:val="I shaded Sch Clause"/>
    <w:basedOn w:val="ShadedSchClause"/>
    <w:uiPriority w:val="99"/>
    <w:rsid w:val="00C82FB8"/>
    <w:pPr>
      <w:outlineLvl w:val="9"/>
    </w:pPr>
  </w:style>
  <w:style w:type="paragraph" w:customStyle="1" w:styleId="LongTitleSymb">
    <w:name w:val="LongTitleSymb"/>
    <w:basedOn w:val="LongTitle"/>
    <w:uiPriority w:val="99"/>
    <w:rsid w:val="00C82FB8"/>
    <w:pPr>
      <w:ind w:hanging="480"/>
    </w:pPr>
  </w:style>
  <w:style w:type="paragraph" w:styleId="MacroText">
    <w:name w:val="macro"/>
    <w:link w:val="MacroTextChar"/>
    <w:uiPriority w:val="99"/>
    <w:rsid w:val="00C82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C82FB8"/>
    <w:rPr>
      <w:rFonts w:ascii="Courier New" w:hAnsi="Courier New" w:cs="Courier New"/>
      <w:sz w:val="20"/>
      <w:szCs w:val="20"/>
      <w:lang w:eastAsia="en-US"/>
    </w:rPr>
  </w:style>
  <w:style w:type="paragraph" w:customStyle="1" w:styleId="Penalty">
    <w:name w:val="Penalty"/>
    <w:basedOn w:val="Amainreturn"/>
    <w:uiPriority w:val="99"/>
    <w:rsid w:val="00C82FB8"/>
  </w:style>
  <w:style w:type="paragraph" w:customStyle="1" w:styleId="RenumProvHdg">
    <w:name w:val="RenumProvHdg"/>
    <w:basedOn w:val="Normal"/>
    <w:uiPriority w:val="99"/>
    <w:rsid w:val="00C82FB8"/>
    <w:rPr>
      <w:rFonts w:ascii="Arial" w:hAnsi="Arial" w:cs="Arial"/>
      <w:b/>
      <w:bCs/>
      <w:sz w:val="22"/>
      <w:szCs w:val="22"/>
    </w:rPr>
  </w:style>
  <w:style w:type="paragraph" w:customStyle="1" w:styleId="RenumProvHeader">
    <w:name w:val="RenumProvHeader"/>
    <w:basedOn w:val="Normal"/>
    <w:uiPriority w:val="99"/>
    <w:rsid w:val="00C82FB8"/>
    <w:rPr>
      <w:rFonts w:ascii="Arial" w:hAnsi="Arial" w:cs="Arial"/>
      <w:b/>
      <w:bCs/>
      <w:sz w:val="22"/>
      <w:szCs w:val="22"/>
    </w:rPr>
  </w:style>
  <w:style w:type="paragraph" w:customStyle="1" w:styleId="RenumProvSubsectEntries">
    <w:name w:val="RenumProvSubsectEntries"/>
    <w:basedOn w:val="RenumProvEntries"/>
    <w:uiPriority w:val="99"/>
    <w:rsid w:val="00C82FB8"/>
    <w:pPr>
      <w:ind w:left="252"/>
    </w:pPr>
  </w:style>
  <w:style w:type="paragraph" w:customStyle="1" w:styleId="RenumTableHdg">
    <w:name w:val="RenumTableHdg"/>
    <w:basedOn w:val="Normal"/>
    <w:uiPriority w:val="99"/>
    <w:rsid w:val="00C82FB8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tablepara">
    <w:name w:val="table para"/>
    <w:basedOn w:val="Normal"/>
    <w:uiPriority w:val="99"/>
    <w:rsid w:val="00C82FB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uiPriority w:val="99"/>
    <w:rsid w:val="00C82FB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uiPriority w:val="99"/>
    <w:rsid w:val="00C82FB8"/>
    <w:pPr>
      <w:spacing w:before="60" w:after="60"/>
    </w:pPr>
  </w:style>
  <w:style w:type="paragraph" w:customStyle="1" w:styleId="EndNoteTextPub">
    <w:name w:val="EndNoteTextPub"/>
    <w:basedOn w:val="Normal"/>
    <w:uiPriority w:val="99"/>
    <w:rsid w:val="00C82FB8"/>
    <w:pPr>
      <w:spacing w:after="40"/>
      <w:ind w:left="1100"/>
      <w:jc w:val="both"/>
    </w:pPr>
    <w:rPr>
      <w:sz w:val="20"/>
      <w:szCs w:val="20"/>
    </w:rPr>
  </w:style>
  <w:style w:type="paragraph" w:customStyle="1" w:styleId="aExamHdgss">
    <w:name w:val="aExamHdgss"/>
    <w:basedOn w:val="BillBasicHeading"/>
    <w:next w:val="Normal"/>
    <w:uiPriority w:val="99"/>
    <w:rsid w:val="00C82FB8"/>
    <w:pPr>
      <w:tabs>
        <w:tab w:val="clear" w:pos="2600"/>
      </w:tabs>
      <w:ind w:left="1100"/>
    </w:pPr>
    <w:rPr>
      <w:sz w:val="18"/>
      <w:szCs w:val="18"/>
    </w:rPr>
  </w:style>
  <w:style w:type="paragraph" w:customStyle="1" w:styleId="aExamss">
    <w:name w:val="aExamss"/>
    <w:basedOn w:val="aNote"/>
    <w:uiPriority w:val="99"/>
    <w:rsid w:val="00C82FB8"/>
    <w:pPr>
      <w:spacing w:before="0"/>
      <w:ind w:left="1100" w:firstLine="0"/>
    </w:pPr>
  </w:style>
  <w:style w:type="paragraph" w:customStyle="1" w:styleId="aExamINumss">
    <w:name w:val="aExamINumss"/>
    <w:basedOn w:val="aExamss"/>
    <w:uiPriority w:val="99"/>
    <w:rsid w:val="00C82FB8"/>
    <w:pPr>
      <w:tabs>
        <w:tab w:val="left" w:pos="1500"/>
      </w:tabs>
      <w:ind w:left="1500" w:hanging="400"/>
    </w:pPr>
  </w:style>
  <w:style w:type="paragraph" w:customStyle="1" w:styleId="aExamNumTextss">
    <w:name w:val="aExamNumTextss"/>
    <w:basedOn w:val="aExamss"/>
    <w:uiPriority w:val="99"/>
    <w:rsid w:val="00C82FB8"/>
    <w:pPr>
      <w:ind w:left="1500"/>
    </w:pPr>
  </w:style>
  <w:style w:type="paragraph" w:customStyle="1" w:styleId="AExamIPara">
    <w:name w:val="AExamIPara"/>
    <w:basedOn w:val="aExam"/>
    <w:uiPriority w:val="99"/>
    <w:rsid w:val="00C82FB8"/>
    <w:pPr>
      <w:tabs>
        <w:tab w:val="right" w:pos="1720"/>
        <w:tab w:val="left" w:pos="2000"/>
      </w:tabs>
      <w:ind w:left="2000" w:hanging="900"/>
    </w:pPr>
  </w:style>
  <w:style w:type="paragraph" w:customStyle="1" w:styleId="aNoteTextss">
    <w:name w:val="aNoteTextss"/>
    <w:basedOn w:val="Normal"/>
    <w:uiPriority w:val="99"/>
    <w:rsid w:val="00C82FB8"/>
    <w:pPr>
      <w:spacing w:after="60"/>
      <w:ind w:left="1900"/>
      <w:jc w:val="both"/>
    </w:pPr>
    <w:rPr>
      <w:sz w:val="20"/>
      <w:szCs w:val="20"/>
    </w:rPr>
  </w:style>
  <w:style w:type="paragraph" w:customStyle="1" w:styleId="aNoteParass">
    <w:name w:val="aNoteParass"/>
    <w:basedOn w:val="Normal"/>
    <w:uiPriority w:val="99"/>
    <w:rsid w:val="00C82FB8"/>
    <w:pPr>
      <w:tabs>
        <w:tab w:val="right" w:pos="2140"/>
        <w:tab w:val="left" w:pos="2400"/>
      </w:tabs>
      <w:spacing w:after="60"/>
      <w:ind w:left="2400" w:hanging="1300"/>
      <w:jc w:val="both"/>
    </w:pPr>
    <w:rPr>
      <w:sz w:val="20"/>
      <w:szCs w:val="20"/>
    </w:rPr>
  </w:style>
  <w:style w:type="paragraph" w:customStyle="1" w:styleId="aExamHdgpar">
    <w:name w:val="aExamHdgpar"/>
    <w:basedOn w:val="aExamHdgss"/>
    <w:next w:val="Normal"/>
    <w:uiPriority w:val="99"/>
    <w:rsid w:val="00C82FB8"/>
    <w:pPr>
      <w:ind w:left="1600"/>
    </w:pPr>
  </w:style>
  <w:style w:type="paragraph" w:customStyle="1" w:styleId="aExampar">
    <w:name w:val="aExampar"/>
    <w:basedOn w:val="aExamss"/>
    <w:uiPriority w:val="99"/>
    <w:rsid w:val="00C82FB8"/>
    <w:pPr>
      <w:ind w:left="1600"/>
    </w:pPr>
  </w:style>
  <w:style w:type="paragraph" w:customStyle="1" w:styleId="aNotepar">
    <w:name w:val="aNotepar"/>
    <w:basedOn w:val="BillBasic"/>
    <w:next w:val="Normal"/>
    <w:uiPriority w:val="99"/>
    <w:rsid w:val="00C82FB8"/>
    <w:pPr>
      <w:ind w:left="2400" w:hanging="800"/>
    </w:pPr>
    <w:rPr>
      <w:rFonts w:ascii="Times New (W1)" w:hAnsi="Times New (W1)" w:cs="Times New (W1)"/>
      <w:sz w:val="20"/>
      <w:szCs w:val="20"/>
    </w:rPr>
  </w:style>
  <w:style w:type="paragraph" w:customStyle="1" w:styleId="aNoteTextpar">
    <w:name w:val="aNoteTextpar"/>
    <w:basedOn w:val="aNotepar"/>
    <w:uiPriority w:val="99"/>
    <w:rsid w:val="00C82FB8"/>
    <w:pPr>
      <w:spacing w:before="0"/>
      <w:ind w:firstLine="0"/>
    </w:pPr>
  </w:style>
  <w:style w:type="paragraph" w:customStyle="1" w:styleId="aNoteParapar">
    <w:name w:val="aNoteParapar"/>
    <w:basedOn w:val="aNotepar"/>
    <w:uiPriority w:val="99"/>
    <w:rsid w:val="00C82FB8"/>
    <w:pPr>
      <w:tabs>
        <w:tab w:val="right" w:pos="2640"/>
      </w:tabs>
      <w:spacing w:before="0"/>
      <w:ind w:left="2920" w:hanging="1320"/>
    </w:pPr>
  </w:style>
  <w:style w:type="paragraph" w:customStyle="1" w:styleId="aExamHdgsubpar">
    <w:name w:val="aExamHdgsubpar"/>
    <w:basedOn w:val="aExamHdgss"/>
    <w:next w:val="Normal"/>
    <w:uiPriority w:val="99"/>
    <w:rsid w:val="00C82FB8"/>
    <w:pPr>
      <w:ind w:left="2140"/>
    </w:pPr>
  </w:style>
  <w:style w:type="paragraph" w:customStyle="1" w:styleId="aExamsubpar">
    <w:name w:val="aExamsubpar"/>
    <w:basedOn w:val="aExamss"/>
    <w:uiPriority w:val="99"/>
    <w:rsid w:val="00C82FB8"/>
    <w:pPr>
      <w:ind w:left="2140"/>
    </w:pPr>
  </w:style>
  <w:style w:type="paragraph" w:customStyle="1" w:styleId="aNotesubpar">
    <w:name w:val="aNotesubpar"/>
    <w:basedOn w:val="BillBasic"/>
    <w:next w:val="Normal"/>
    <w:uiPriority w:val="99"/>
    <w:rsid w:val="00C82FB8"/>
    <w:pPr>
      <w:ind w:left="2940" w:hanging="800"/>
    </w:pPr>
    <w:rPr>
      <w:sz w:val="20"/>
      <w:szCs w:val="20"/>
    </w:rPr>
  </w:style>
  <w:style w:type="paragraph" w:customStyle="1" w:styleId="aNoteTextsubpar">
    <w:name w:val="aNoteTextsubpar"/>
    <w:basedOn w:val="aNotesubpar"/>
    <w:uiPriority w:val="99"/>
    <w:rsid w:val="00C82FB8"/>
    <w:pPr>
      <w:spacing w:before="0"/>
      <w:ind w:firstLine="0"/>
    </w:pPr>
  </w:style>
  <w:style w:type="paragraph" w:customStyle="1" w:styleId="aExamBulletss">
    <w:name w:val="aExamBulletss"/>
    <w:basedOn w:val="aExamss"/>
    <w:uiPriority w:val="99"/>
    <w:rsid w:val="00C82FB8"/>
    <w:pPr>
      <w:ind w:left="1500" w:hanging="400"/>
    </w:pPr>
  </w:style>
  <w:style w:type="paragraph" w:customStyle="1" w:styleId="aNoteBulletss">
    <w:name w:val="aNoteBulletss"/>
    <w:basedOn w:val="Normal"/>
    <w:uiPriority w:val="99"/>
    <w:rsid w:val="00C82FB8"/>
    <w:pPr>
      <w:spacing w:after="60"/>
      <w:ind w:left="2300" w:hanging="400"/>
      <w:jc w:val="both"/>
    </w:pPr>
    <w:rPr>
      <w:sz w:val="20"/>
      <w:szCs w:val="20"/>
    </w:rPr>
  </w:style>
  <w:style w:type="paragraph" w:customStyle="1" w:styleId="aExamBulletpar">
    <w:name w:val="aExamBulletpar"/>
    <w:basedOn w:val="aExampar"/>
    <w:uiPriority w:val="99"/>
    <w:rsid w:val="00C82FB8"/>
    <w:pPr>
      <w:ind w:left="2000" w:hanging="400"/>
    </w:pPr>
  </w:style>
  <w:style w:type="paragraph" w:customStyle="1" w:styleId="aNoteBulletpar">
    <w:name w:val="aNoteBulletpar"/>
    <w:basedOn w:val="aNotepar"/>
    <w:uiPriority w:val="99"/>
    <w:rsid w:val="00C82FB8"/>
    <w:pPr>
      <w:spacing w:before="0"/>
      <w:ind w:left="2800" w:hanging="400"/>
    </w:pPr>
  </w:style>
  <w:style w:type="paragraph" w:customStyle="1" w:styleId="aExplanBullet">
    <w:name w:val="aExplanBullet"/>
    <w:basedOn w:val="Normal"/>
    <w:uiPriority w:val="99"/>
    <w:rsid w:val="00C82FB8"/>
    <w:pPr>
      <w:spacing w:before="80" w:after="60"/>
      <w:ind w:left="400" w:hanging="400"/>
      <w:jc w:val="both"/>
    </w:pPr>
    <w:rPr>
      <w:sz w:val="20"/>
      <w:szCs w:val="20"/>
    </w:rPr>
  </w:style>
  <w:style w:type="paragraph" w:customStyle="1" w:styleId="SchAmain">
    <w:name w:val="Sch A main"/>
    <w:basedOn w:val="Amain"/>
    <w:uiPriority w:val="99"/>
    <w:rsid w:val="00C82FB8"/>
  </w:style>
  <w:style w:type="paragraph" w:customStyle="1" w:styleId="SchApara">
    <w:name w:val="Sch A para"/>
    <w:basedOn w:val="Apara"/>
    <w:uiPriority w:val="99"/>
    <w:rsid w:val="00C82FB8"/>
  </w:style>
  <w:style w:type="paragraph" w:customStyle="1" w:styleId="SchAsubpara">
    <w:name w:val="Sch A subpara"/>
    <w:basedOn w:val="Asubpara"/>
    <w:uiPriority w:val="99"/>
    <w:rsid w:val="00C82FB8"/>
  </w:style>
  <w:style w:type="paragraph" w:customStyle="1" w:styleId="SchAsubsubpara">
    <w:name w:val="Sch A subsubpara"/>
    <w:basedOn w:val="Asubsubpara"/>
    <w:uiPriority w:val="99"/>
    <w:rsid w:val="00C82FB8"/>
  </w:style>
  <w:style w:type="paragraph" w:styleId="BalloonText">
    <w:name w:val="Balloon Text"/>
    <w:basedOn w:val="Normal"/>
    <w:link w:val="BalloonTextChar"/>
    <w:uiPriority w:val="99"/>
    <w:semiHidden/>
    <w:rsid w:val="003C4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FB8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Normal"/>
    <w:rsid w:val="008B33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s2">
    <w:name w:val="s2"/>
    <w:basedOn w:val="DefaultParagraphFont"/>
    <w:rsid w:val="008B33B3"/>
  </w:style>
  <w:style w:type="paragraph" w:styleId="Revision">
    <w:name w:val="Revision"/>
    <w:hidden/>
    <w:uiPriority w:val="99"/>
    <w:semiHidden/>
    <w:rsid w:val="00CC62FE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7B36-0DD5-482C-8311-965DA41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2200</Characters>
  <Application>Microsoft Office Word</Application>
  <DocSecurity>0</DocSecurity>
  <Lines>104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(Self-Government) Ministerial Appointment 2022 (No 2)</vt:lpstr>
    </vt:vector>
  </TitlesOfParts>
  <Manager>regulation</Manager>
  <Company>InTACT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 (Self-Government) Ministerial Appointment 2023 (No 1)</dc:title>
  <dc:creator>ACT Government</dc:creator>
  <cp:keywords>01</cp:keywords>
  <cp:lastModifiedBy>PCODCS</cp:lastModifiedBy>
  <cp:revision>4</cp:revision>
  <cp:lastPrinted>2020-11-03T05:07:00Z</cp:lastPrinted>
  <dcterms:created xsi:type="dcterms:W3CDTF">2023-12-11T05:06:00Z</dcterms:created>
  <dcterms:modified xsi:type="dcterms:W3CDTF">2023-12-11T05:06:00Z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10009208</vt:lpwstr>
  </property>
  <property fmtid="{D5CDD505-2E9C-101B-9397-08002B2CF9AE}" pid="6" name="JMSREQUIREDCHECKIN">
    <vt:lpwstr/>
  </property>
  <property fmtid="{D5CDD505-2E9C-101B-9397-08002B2CF9AE}" pid="7" name="CHECKEDOUTFROMJMS">
    <vt:lpwstr/>
  </property>
</Properties>
</file>