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ED1B"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1F4206F8" w14:textId="77C0C60D" w:rsidR="001440B3" w:rsidRDefault="00DC3E46">
      <w:pPr>
        <w:pStyle w:val="Billname"/>
        <w:spacing w:before="700"/>
      </w:pPr>
      <w:r>
        <w:t xml:space="preserve">Corrections Management </w:t>
      </w:r>
      <w:r w:rsidR="001440B3">
        <w:t>(</w:t>
      </w:r>
      <w:r w:rsidR="00801D7E">
        <w:t>Corrections Dog Training Course) Approval 202</w:t>
      </w:r>
      <w:r w:rsidR="00E455AA">
        <w:t>3</w:t>
      </w:r>
    </w:p>
    <w:p w14:paraId="4312099F" w14:textId="0F3E0680" w:rsidR="001440B3" w:rsidRDefault="001440B3" w:rsidP="0042011A">
      <w:pPr>
        <w:spacing w:before="340"/>
        <w:rPr>
          <w:rFonts w:ascii="Arial" w:hAnsi="Arial" w:cs="Arial"/>
          <w:b/>
          <w:bCs/>
        </w:rPr>
      </w:pPr>
      <w:r>
        <w:rPr>
          <w:rFonts w:ascii="Arial" w:hAnsi="Arial" w:cs="Arial"/>
          <w:b/>
          <w:bCs/>
        </w:rPr>
        <w:t>Notifiable instrument NI</w:t>
      </w:r>
      <w:r w:rsidR="00801D7E">
        <w:rPr>
          <w:rFonts w:ascii="Arial" w:hAnsi="Arial" w:cs="Arial"/>
          <w:b/>
          <w:bCs/>
        </w:rPr>
        <w:t>202</w:t>
      </w:r>
      <w:r w:rsidR="00E455AA">
        <w:rPr>
          <w:rFonts w:ascii="Arial" w:hAnsi="Arial" w:cs="Arial"/>
          <w:b/>
          <w:bCs/>
        </w:rPr>
        <w:t>3</w:t>
      </w:r>
      <w:r>
        <w:rPr>
          <w:rFonts w:ascii="Arial" w:hAnsi="Arial" w:cs="Arial"/>
          <w:b/>
          <w:bCs/>
        </w:rPr>
        <w:t>–</w:t>
      </w:r>
      <w:r w:rsidR="007A5E66">
        <w:rPr>
          <w:rFonts w:ascii="Arial" w:hAnsi="Arial" w:cs="Arial"/>
          <w:b/>
          <w:bCs/>
        </w:rPr>
        <w:t>820</w:t>
      </w:r>
    </w:p>
    <w:p w14:paraId="2607F513" w14:textId="77777777" w:rsidR="001440B3" w:rsidRDefault="001440B3" w:rsidP="0042011A">
      <w:pPr>
        <w:pStyle w:val="madeunder"/>
        <w:spacing w:before="300" w:after="0"/>
      </w:pPr>
      <w:r>
        <w:t xml:space="preserve">made under the  </w:t>
      </w:r>
    </w:p>
    <w:p w14:paraId="1A51AB5A" w14:textId="23235E64" w:rsidR="001440B3" w:rsidRDefault="00801D7E" w:rsidP="00DC3E46">
      <w:pPr>
        <w:pStyle w:val="CoverActName"/>
        <w:spacing w:before="320" w:after="0"/>
        <w:jc w:val="left"/>
        <w:rPr>
          <w:rFonts w:cs="Arial"/>
          <w:sz w:val="20"/>
        </w:rPr>
      </w:pPr>
      <w:r>
        <w:rPr>
          <w:rFonts w:cs="Arial"/>
          <w:sz w:val="20"/>
        </w:rPr>
        <w:t xml:space="preserve">Corrections Management Regulation 2010, s51 </w:t>
      </w:r>
      <w:r w:rsidR="00DC3E46">
        <w:rPr>
          <w:rFonts w:cs="Arial"/>
          <w:sz w:val="20"/>
        </w:rPr>
        <w:t>(</w:t>
      </w:r>
      <w:bookmarkStart w:id="1" w:name="_Toc447014859"/>
      <w:r w:rsidRPr="00801D7E">
        <w:rPr>
          <w:rFonts w:cs="Arial"/>
          <w:bCs/>
          <w:sz w:val="20"/>
        </w:rPr>
        <w:t xml:space="preserve">Approved dogs—Act, </w:t>
      </w:r>
      <w:proofErr w:type="spellStart"/>
      <w:r w:rsidRPr="00801D7E">
        <w:rPr>
          <w:rFonts w:cs="Arial"/>
          <w:bCs/>
          <w:sz w:val="20"/>
        </w:rPr>
        <w:t>dict</w:t>
      </w:r>
      <w:proofErr w:type="spellEnd"/>
      <w:r w:rsidRPr="00801D7E">
        <w:rPr>
          <w:rFonts w:cs="Arial"/>
          <w:bCs/>
          <w:sz w:val="20"/>
        </w:rPr>
        <w:t>, def </w:t>
      </w:r>
      <w:r w:rsidRPr="00801D7E">
        <w:rPr>
          <w:rFonts w:cs="Arial"/>
          <w:bCs/>
          <w:i/>
          <w:iCs/>
          <w:sz w:val="20"/>
        </w:rPr>
        <w:t>corrections dog</w:t>
      </w:r>
      <w:bookmarkEnd w:id="1"/>
      <w:r w:rsidR="00DC3E46">
        <w:rPr>
          <w:rFonts w:cs="Arial"/>
          <w:sz w:val="20"/>
        </w:rPr>
        <w:t xml:space="preserve">) </w:t>
      </w:r>
    </w:p>
    <w:p w14:paraId="4A27602E" w14:textId="77777777" w:rsidR="001440B3" w:rsidRDefault="001440B3" w:rsidP="0042011A">
      <w:pPr>
        <w:pStyle w:val="N-line3"/>
        <w:pBdr>
          <w:bottom w:val="none" w:sz="0" w:space="0" w:color="auto"/>
        </w:pBdr>
        <w:spacing w:before="60"/>
      </w:pPr>
    </w:p>
    <w:p w14:paraId="63A19F4C" w14:textId="77777777" w:rsidR="001440B3" w:rsidRDefault="001440B3">
      <w:pPr>
        <w:pStyle w:val="N-line3"/>
        <w:pBdr>
          <w:top w:val="single" w:sz="12" w:space="1" w:color="auto"/>
          <w:bottom w:val="none" w:sz="0" w:space="0" w:color="auto"/>
        </w:pBdr>
      </w:pPr>
    </w:p>
    <w:p w14:paraId="4A69179A"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3CBB457D" w14:textId="265F11A2" w:rsidR="001440B3" w:rsidRDefault="001440B3" w:rsidP="0042011A">
      <w:pPr>
        <w:spacing w:before="140"/>
        <w:ind w:left="720"/>
      </w:pPr>
      <w:r>
        <w:t xml:space="preserve">This instrument is the </w:t>
      </w:r>
      <w:r w:rsidR="00801D7E" w:rsidRPr="00801D7E">
        <w:rPr>
          <w:i/>
        </w:rPr>
        <w:t>Corrections Management (Corrections Dog Training Course) Approval 202</w:t>
      </w:r>
      <w:r w:rsidR="00E455AA">
        <w:rPr>
          <w:i/>
        </w:rPr>
        <w:t>3</w:t>
      </w:r>
      <w:r w:rsidRPr="0042011A">
        <w:t>.</w:t>
      </w:r>
    </w:p>
    <w:p w14:paraId="77659E61"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079E481" w14:textId="77777777" w:rsidR="001440B3" w:rsidRDefault="001440B3" w:rsidP="0042011A">
      <w:pPr>
        <w:spacing w:before="140"/>
        <w:ind w:left="720"/>
      </w:pPr>
      <w:r>
        <w:t xml:space="preserve">This instrument commences on </w:t>
      </w:r>
      <w:r w:rsidR="00DC3E46">
        <w:t>the day after its notification day</w:t>
      </w:r>
      <w:r>
        <w:t xml:space="preserve">. </w:t>
      </w:r>
    </w:p>
    <w:p w14:paraId="2F3FE6AE" w14:textId="010BAD3A"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801D7E">
        <w:rPr>
          <w:rFonts w:ascii="Arial" w:hAnsi="Arial" w:cs="Arial"/>
          <w:b/>
          <w:bCs/>
        </w:rPr>
        <w:t>Approval</w:t>
      </w:r>
      <w:r w:rsidR="00DC3E46">
        <w:rPr>
          <w:rFonts w:ascii="Arial" w:hAnsi="Arial" w:cs="Arial"/>
          <w:b/>
          <w:bCs/>
        </w:rPr>
        <w:t xml:space="preserve"> </w:t>
      </w:r>
    </w:p>
    <w:p w14:paraId="0E7ED458" w14:textId="77777777" w:rsidR="00801D7E" w:rsidRDefault="00801D7E" w:rsidP="00801D7E">
      <w:pPr>
        <w:spacing w:before="140"/>
        <w:ind w:firstLine="720"/>
      </w:pPr>
      <w:r>
        <w:t>I approve the following detector dog training courses:</w:t>
      </w:r>
    </w:p>
    <w:p w14:paraId="58F96605" w14:textId="5F2B8540" w:rsidR="00801D7E" w:rsidRDefault="00801D7E" w:rsidP="00801D7E">
      <w:pPr>
        <w:spacing w:before="140"/>
      </w:pPr>
      <w:r>
        <w:tab/>
      </w:r>
      <w:r w:rsidRPr="00801D7E">
        <w:t>Australian Federal Police National Canine Detection Dog Course</w:t>
      </w:r>
    </w:p>
    <w:p w14:paraId="30CAB76C" w14:textId="77777777" w:rsidR="00A35278" w:rsidRDefault="00A35278" w:rsidP="00A35278">
      <w:pPr>
        <w:spacing w:before="140"/>
      </w:pPr>
      <w:r>
        <w:tab/>
        <w:t>NSW Corrective Services Passive Alert Detector Dog Training Course</w:t>
      </w:r>
    </w:p>
    <w:p w14:paraId="6BEB6EB7" w14:textId="77777777" w:rsidR="00A35278" w:rsidRDefault="00A35278" w:rsidP="00A35278">
      <w:pPr>
        <w:spacing w:before="140"/>
      </w:pPr>
      <w:r>
        <w:tab/>
        <w:t xml:space="preserve">NSW Corrective Services </w:t>
      </w:r>
      <w:proofErr w:type="spellStart"/>
      <w:r>
        <w:t>Multi Purpose</w:t>
      </w:r>
      <w:proofErr w:type="spellEnd"/>
      <w:r>
        <w:t xml:space="preserve"> Detector Dog Training Course</w:t>
      </w:r>
    </w:p>
    <w:p w14:paraId="170A6408" w14:textId="77777777" w:rsidR="00A35278" w:rsidRDefault="00A35278" w:rsidP="00A35278">
      <w:pPr>
        <w:spacing w:before="140"/>
      </w:pPr>
      <w:r>
        <w:tab/>
        <w:t>Corrections Victoria Passive Alert Detector Dog Training Course</w:t>
      </w:r>
    </w:p>
    <w:p w14:paraId="04AC3E0F" w14:textId="77777777" w:rsidR="00A35278" w:rsidRDefault="00A35278" w:rsidP="00A35278">
      <w:pPr>
        <w:spacing w:before="140"/>
      </w:pPr>
      <w:r>
        <w:tab/>
        <w:t xml:space="preserve">Corrections Victoria </w:t>
      </w:r>
      <w:proofErr w:type="spellStart"/>
      <w:r>
        <w:t>Multi Purpose</w:t>
      </w:r>
      <w:proofErr w:type="spellEnd"/>
      <w:r>
        <w:t xml:space="preserve"> Detector Dog Training Course</w:t>
      </w:r>
    </w:p>
    <w:p w14:paraId="01BCCE24" w14:textId="2E9ED232" w:rsidR="00E455AA" w:rsidRDefault="00ED18DC" w:rsidP="00ED18DC">
      <w:pPr>
        <w:spacing w:before="140"/>
        <w:ind w:left="720"/>
      </w:pPr>
      <w:r w:rsidRPr="00ED18DC">
        <w:t>Any other course that leads to the award of National Units of Competency contained within CSCSS00003 - Detector Dog Handler Skill Set (or equivalent replacement) which forms part of CSC40122 Certificate IV in Correctional Practice (or equivalent replacement) as approved by the national register of vocational education and training.   </w:t>
      </w:r>
    </w:p>
    <w:p w14:paraId="1E82DD19" w14:textId="77777777" w:rsidR="001440B3" w:rsidRDefault="00DC3E46"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sidR="0042011A">
        <w:rPr>
          <w:rFonts w:ascii="Arial" w:hAnsi="Arial" w:cs="Arial"/>
          <w:b/>
          <w:bCs/>
        </w:rPr>
        <w:t>Revocation</w:t>
      </w:r>
    </w:p>
    <w:p w14:paraId="1D68BD49" w14:textId="4E39A542" w:rsidR="001440B3" w:rsidRDefault="0042011A" w:rsidP="00E455AA">
      <w:pPr>
        <w:spacing w:before="140" w:after="240"/>
        <w:ind w:left="720"/>
      </w:pPr>
      <w:r>
        <w:t xml:space="preserve">This instrument revokes </w:t>
      </w:r>
      <w:r w:rsidR="00801D7E">
        <w:rPr>
          <w:i/>
        </w:rPr>
        <w:t>Corrections Management (</w:t>
      </w:r>
      <w:r w:rsidR="001E4735">
        <w:rPr>
          <w:i/>
        </w:rPr>
        <w:t xml:space="preserve">Corrections </w:t>
      </w:r>
      <w:r w:rsidR="00801D7E">
        <w:rPr>
          <w:i/>
        </w:rPr>
        <w:t>Dog Training Course) Approval 20</w:t>
      </w:r>
      <w:r w:rsidR="00E455AA">
        <w:rPr>
          <w:i/>
        </w:rPr>
        <w:t>22</w:t>
      </w:r>
      <w:r w:rsidR="00801D7E">
        <w:rPr>
          <w:i/>
        </w:rPr>
        <w:t xml:space="preserve"> </w:t>
      </w:r>
      <w:r w:rsidR="00E455AA" w:rsidRPr="00E455AA">
        <w:rPr>
          <w:iCs/>
        </w:rPr>
        <w:t>NI2022-445</w:t>
      </w:r>
      <w:r w:rsidR="00E455AA">
        <w:rPr>
          <w:iCs/>
        </w:rPr>
        <w:t xml:space="preserve">. </w:t>
      </w:r>
    </w:p>
    <w:p w14:paraId="3856FE6A" w14:textId="77777777" w:rsidR="00ED18DC" w:rsidRDefault="00ED18DC" w:rsidP="00DC3E46">
      <w:pPr>
        <w:tabs>
          <w:tab w:val="left" w:pos="4320"/>
        </w:tabs>
        <w:spacing w:before="720"/>
      </w:pPr>
    </w:p>
    <w:p w14:paraId="2FAB3ACE" w14:textId="77777777" w:rsidR="00ED18DC" w:rsidRDefault="00ED18DC" w:rsidP="00DC3E46">
      <w:pPr>
        <w:tabs>
          <w:tab w:val="left" w:pos="4320"/>
        </w:tabs>
        <w:spacing w:before="720"/>
      </w:pPr>
    </w:p>
    <w:p w14:paraId="628CE6A2" w14:textId="783652DE" w:rsidR="001440B3" w:rsidRPr="00801D7E" w:rsidRDefault="00E455AA" w:rsidP="00DC3E46">
      <w:pPr>
        <w:tabs>
          <w:tab w:val="left" w:pos="4320"/>
        </w:tabs>
        <w:spacing w:before="720"/>
      </w:pPr>
      <w:r>
        <w:t>Bruno Aloisi</w:t>
      </w:r>
      <w:r w:rsidR="00DC3E46" w:rsidRPr="002C56F8">
        <w:br/>
      </w:r>
      <w:r>
        <w:t xml:space="preserve">Acting </w:t>
      </w:r>
      <w:r w:rsidR="00566C33">
        <w:t>Commissioner</w:t>
      </w:r>
      <w:r w:rsidR="00DC3E46">
        <w:br/>
        <w:t>ACT Corrective Services</w:t>
      </w:r>
      <w:r w:rsidR="00DC3E46">
        <w:br/>
      </w:r>
      <w:bookmarkEnd w:id="0"/>
      <w:r w:rsidR="001A528A">
        <w:t xml:space="preserve">8 </w:t>
      </w:r>
      <w:r>
        <w:t>Dece</w:t>
      </w:r>
      <w:r w:rsidR="00801D7E" w:rsidRPr="00801D7E">
        <w:t>mber 202</w:t>
      </w:r>
      <w:r>
        <w:t>3</w:t>
      </w:r>
    </w:p>
    <w:sectPr w:rsidR="001440B3" w:rsidRPr="00801D7E"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7869" w14:textId="77777777" w:rsidR="00382046" w:rsidRDefault="00382046" w:rsidP="001440B3">
      <w:r>
        <w:separator/>
      </w:r>
    </w:p>
  </w:endnote>
  <w:endnote w:type="continuationSeparator" w:id="0">
    <w:p w14:paraId="49B3CE08" w14:textId="77777777" w:rsidR="00382046" w:rsidRDefault="00382046"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150E"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BFDF" w14:textId="5DC0C661" w:rsidR="0042011A" w:rsidRPr="00083177" w:rsidRDefault="00083177" w:rsidP="00083177">
    <w:pPr>
      <w:pStyle w:val="Footer"/>
      <w:jc w:val="center"/>
      <w:rPr>
        <w:rFonts w:cs="Arial"/>
        <w:sz w:val="14"/>
      </w:rPr>
    </w:pPr>
    <w:r w:rsidRPr="0008317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76B"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ACA9" w14:textId="77777777" w:rsidR="00382046" w:rsidRDefault="00382046" w:rsidP="001440B3">
      <w:r>
        <w:separator/>
      </w:r>
    </w:p>
  </w:footnote>
  <w:footnote w:type="continuationSeparator" w:id="0">
    <w:p w14:paraId="38D956B9" w14:textId="77777777" w:rsidR="00382046" w:rsidRDefault="00382046"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4D73"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2940"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C270"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246037921">
    <w:abstractNumId w:val="2"/>
  </w:num>
  <w:num w:numId="2" w16cid:durableId="1962106106">
    <w:abstractNumId w:val="0"/>
  </w:num>
  <w:num w:numId="3" w16cid:durableId="1924600834">
    <w:abstractNumId w:val="3"/>
  </w:num>
  <w:num w:numId="4" w16cid:durableId="579408518">
    <w:abstractNumId w:val="6"/>
  </w:num>
  <w:num w:numId="5" w16cid:durableId="112480170">
    <w:abstractNumId w:val="7"/>
  </w:num>
  <w:num w:numId="6" w16cid:durableId="2117746367">
    <w:abstractNumId w:val="1"/>
  </w:num>
  <w:num w:numId="7" w16cid:durableId="609050316">
    <w:abstractNumId w:val="4"/>
  </w:num>
  <w:num w:numId="8" w16cid:durableId="126700291">
    <w:abstractNumId w:val="5"/>
  </w:num>
  <w:num w:numId="9" w16cid:durableId="6710341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E"/>
    <w:rsid w:val="00083177"/>
    <w:rsid w:val="001440B3"/>
    <w:rsid w:val="001A528A"/>
    <w:rsid w:val="001E4735"/>
    <w:rsid w:val="00222933"/>
    <w:rsid w:val="00283719"/>
    <w:rsid w:val="002C56F8"/>
    <w:rsid w:val="00382046"/>
    <w:rsid w:val="0042011A"/>
    <w:rsid w:val="00525963"/>
    <w:rsid w:val="00566C33"/>
    <w:rsid w:val="007A5E66"/>
    <w:rsid w:val="00801D7E"/>
    <w:rsid w:val="00977587"/>
    <w:rsid w:val="00A35278"/>
    <w:rsid w:val="00AA35F7"/>
    <w:rsid w:val="00B007A3"/>
    <w:rsid w:val="00B67E78"/>
    <w:rsid w:val="00BD1856"/>
    <w:rsid w:val="00DC3E46"/>
    <w:rsid w:val="00E455AA"/>
    <w:rsid w:val="00ED18DC"/>
    <w:rsid w:val="00FC7B48"/>
    <w:rsid w:val="00FD0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888F0"/>
  <w15:docId w15:val="{285BC25C-A449-4F19-9800-CF0EA494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1172</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Viereck, Simon</dc:creator>
  <cp:keywords/>
  <dc:description/>
  <cp:lastModifiedBy>PCODCS</cp:lastModifiedBy>
  <cp:revision>4</cp:revision>
  <cp:lastPrinted>2004-04-05T00:37:00Z</cp:lastPrinted>
  <dcterms:created xsi:type="dcterms:W3CDTF">2023-12-13T22:09:00Z</dcterms:created>
  <dcterms:modified xsi:type="dcterms:W3CDTF">2023-12-13T22:09:00Z</dcterms:modified>
</cp:coreProperties>
</file>