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B80EB" w14:textId="77777777" w:rsidR="00A7491B" w:rsidRPr="00F000F2" w:rsidRDefault="00A7491B" w:rsidP="00A7491B">
      <w:pPr>
        <w:pStyle w:val="Header"/>
        <w:rPr>
          <w:rFonts w:ascii="Arial" w:hAnsi="Arial" w:cs="Arial"/>
          <w:sz w:val="24"/>
          <w:szCs w:val="24"/>
        </w:rPr>
      </w:pPr>
      <w:r w:rsidRPr="00F000F2">
        <w:rPr>
          <w:rFonts w:ascii="Arial" w:hAnsi="Arial" w:cs="Arial"/>
          <w:sz w:val="24"/>
          <w:szCs w:val="24"/>
        </w:rPr>
        <w:t>Australian Capital Territory</w:t>
      </w:r>
    </w:p>
    <w:p w14:paraId="335DB16E" w14:textId="064BA040" w:rsidR="00A7491B" w:rsidRPr="00442935" w:rsidRDefault="00A7491B" w:rsidP="00A7491B">
      <w:pPr>
        <w:pStyle w:val="Billname"/>
        <w:spacing w:before="700" w:after="0"/>
        <w:rPr>
          <w:szCs w:val="36"/>
        </w:rPr>
      </w:pPr>
      <w:r w:rsidRPr="00442935">
        <w:rPr>
          <w:szCs w:val="36"/>
        </w:rPr>
        <w:t>Planning (</w:t>
      </w:r>
      <w:r>
        <w:rPr>
          <w:szCs w:val="36"/>
        </w:rPr>
        <w:t xml:space="preserve">Denman Prospect FUA </w:t>
      </w:r>
      <w:r w:rsidR="00F10586">
        <w:rPr>
          <w:szCs w:val="36"/>
        </w:rPr>
        <w:t>U</w:t>
      </w:r>
      <w:r>
        <w:rPr>
          <w:szCs w:val="36"/>
        </w:rPr>
        <w:t xml:space="preserve">plift) </w:t>
      </w:r>
      <w:r w:rsidR="00F10586">
        <w:rPr>
          <w:szCs w:val="36"/>
        </w:rPr>
        <w:t xml:space="preserve">Minor Plan </w:t>
      </w:r>
      <w:r>
        <w:rPr>
          <w:szCs w:val="36"/>
        </w:rPr>
        <w:t xml:space="preserve">Amendment </w:t>
      </w:r>
      <w:r w:rsidRPr="00442935">
        <w:rPr>
          <w:szCs w:val="36"/>
        </w:rPr>
        <w:t>20</w:t>
      </w:r>
      <w:r>
        <w:rPr>
          <w:szCs w:val="36"/>
        </w:rPr>
        <w:t>24</w:t>
      </w:r>
    </w:p>
    <w:p w14:paraId="2C6C9EC1" w14:textId="2F0DB78D" w:rsidR="00A7491B" w:rsidRPr="00F000F2" w:rsidRDefault="00A7491B" w:rsidP="00A7491B">
      <w:pPr>
        <w:spacing w:before="240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Citation"/>
      <w:r w:rsidRPr="00F000F2">
        <w:rPr>
          <w:rFonts w:ascii="Arial" w:hAnsi="Arial" w:cs="Arial"/>
          <w:b/>
          <w:bCs/>
          <w:sz w:val="24"/>
          <w:szCs w:val="24"/>
        </w:rPr>
        <w:t>Notifiable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 xml:space="preserve"> instrument NI20</w:t>
      </w:r>
      <w:r>
        <w:rPr>
          <w:rFonts w:ascii="Arial" w:eastAsia="Times New Roman" w:hAnsi="Arial" w:cs="Arial"/>
          <w:b/>
          <w:bCs/>
          <w:sz w:val="24"/>
          <w:szCs w:val="24"/>
        </w:rPr>
        <w:t>24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>-</w:t>
      </w:r>
      <w:r w:rsidR="007F5726">
        <w:rPr>
          <w:rFonts w:ascii="Arial" w:eastAsia="Times New Roman" w:hAnsi="Arial" w:cs="Arial"/>
          <w:b/>
          <w:bCs/>
          <w:sz w:val="24"/>
          <w:szCs w:val="24"/>
        </w:rPr>
        <w:t>111</w:t>
      </w:r>
    </w:p>
    <w:p w14:paraId="5E132B20" w14:textId="77777777" w:rsidR="00A7491B" w:rsidRPr="004B2EAF" w:rsidRDefault="00A7491B" w:rsidP="00A7491B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206A62BD" w14:textId="77777777" w:rsidR="00A7491B" w:rsidRDefault="00A7491B" w:rsidP="00A7491B">
      <w:pPr>
        <w:pStyle w:val="CoverActName"/>
        <w:spacing w:before="320" w:after="0"/>
        <w:jc w:val="left"/>
        <w:rPr>
          <w:bCs/>
          <w:sz w:val="20"/>
        </w:rPr>
      </w:pPr>
      <w:r w:rsidRPr="004B2EAF">
        <w:rPr>
          <w:sz w:val="20"/>
        </w:rPr>
        <w:t>Planning Act 20</w:t>
      </w:r>
      <w:r>
        <w:rPr>
          <w:sz w:val="20"/>
        </w:rPr>
        <w:t>23</w:t>
      </w:r>
      <w:r w:rsidRPr="004B2EAF">
        <w:rPr>
          <w:sz w:val="20"/>
        </w:rPr>
        <w:t xml:space="preserve">, s </w:t>
      </w:r>
      <w:r>
        <w:rPr>
          <w:sz w:val="20"/>
        </w:rPr>
        <w:t>85</w:t>
      </w:r>
      <w:r w:rsidRPr="004B2EAF">
        <w:rPr>
          <w:sz w:val="20"/>
        </w:rPr>
        <w:t xml:space="preserve"> (</w:t>
      </w:r>
      <w:r>
        <w:rPr>
          <w:sz w:val="20"/>
        </w:rPr>
        <w:t>Making minor plan amendments</w:t>
      </w:r>
      <w:r w:rsidRPr="004B2EAF">
        <w:rPr>
          <w:sz w:val="20"/>
        </w:rPr>
        <w:t>)</w:t>
      </w:r>
    </w:p>
    <w:p w14:paraId="2C5AA6A8" w14:textId="77777777" w:rsidR="00A7491B" w:rsidRDefault="00A7491B" w:rsidP="00A7491B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2CB84523" w14:textId="77777777" w:rsidR="00A7491B" w:rsidRPr="00A13376" w:rsidRDefault="00A7491B" w:rsidP="00A7491B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34411BD8" w14:textId="77777777" w:rsidR="00A7491B" w:rsidRPr="00227454" w:rsidRDefault="00A7491B" w:rsidP="00A7491B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40D5F5ED" w14:textId="66E69CF1" w:rsidR="00A7491B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Denman Prospect FUA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>U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plift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7A4EBE">
        <w:rPr>
          <w:rFonts w:ascii="Times New Roman" w:eastAsia="Times New Roman" w:hAnsi="Times New Roman"/>
          <w:i/>
          <w:sz w:val="24"/>
          <w:szCs w:val="20"/>
          <w:lang w:eastAsia="en-AU"/>
        </w:rPr>
        <w:t>Amendment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24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6B48515F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5066A644" w14:textId="2CF90858" w:rsidR="00A7491B" w:rsidRPr="00564A4F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commences on 1 March 2024.  </w:t>
      </w:r>
    </w:p>
    <w:p w14:paraId="0D05692E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23A0C176" w14:textId="381FA51D" w:rsidR="00A7491B" w:rsidRPr="00312231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>
        <w:rPr>
          <w:rFonts w:ascii="Times New Roman" w:eastAsia="Times New Roman" w:hAnsi="Times New Roman"/>
          <w:iCs/>
          <w:sz w:val="24"/>
          <w:szCs w:val="20"/>
          <w:lang w:eastAsia="en-AU"/>
        </w:rPr>
        <w:t>,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section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85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(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)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2024-</w:t>
      </w:r>
      <w:r w:rsidR="00F10586">
        <w:rPr>
          <w:rFonts w:ascii="Times New Roman" w:eastAsia="Times New Roman" w:hAnsi="Times New Roman"/>
          <w:sz w:val="24"/>
          <w:szCs w:val="20"/>
          <w:lang w:eastAsia="en-AU"/>
        </w:rPr>
        <w:t>a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lan.</w:t>
      </w:r>
    </w:p>
    <w:p w14:paraId="692A84BC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1F331B55" w14:textId="77777777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instrument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06AC4919" w14:textId="2C5CF9D8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</w:t>
      </w: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4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-</w:t>
      </w:r>
      <w:r w:rsidR="00F10586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a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1A7D06EC" w14:textId="3C47602F" w:rsidR="00A7491B" w:rsidRPr="00227454" w:rsidRDefault="00A7491B" w:rsidP="00A7491B">
      <w:pPr>
        <w:autoSpaceDE w:val="0"/>
        <w:autoSpaceDN w:val="0"/>
        <w:adjustRightInd w:val="0"/>
        <w:spacing w:before="240" w:after="120" w:line="240" w:lineRule="auto"/>
        <w:ind w:left="720"/>
        <w:rPr>
          <w:rFonts w:ascii="Arial" w:eastAsia="Times New Roman" w:hAnsi="Arial" w:cs="Arial"/>
          <w:b/>
          <w:sz w:val="24"/>
          <w:szCs w:val="20"/>
          <w:lang w:eastAsia="en-AU"/>
        </w:rPr>
      </w:pPr>
    </w:p>
    <w:p w14:paraId="497F401C" w14:textId="77777777" w:rsidR="00A7491B" w:rsidRPr="00785870" w:rsidRDefault="00A7491B" w:rsidP="00A7491B">
      <w:pPr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 w:rsidRPr="00F000F2">
        <w:rPr>
          <w:rFonts w:ascii="Times New Roman" w:eastAsia="Times New Roman" w:hAnsi="Times New Roman"/>
          <w:sz w:val="24"/>
          <w:szCs w:val="20"/>
          <w:lang w:eastAsia="en-AU"/>
        </w:rPr>
        <w:t>Freya O’Brien</w:t>
      </w:r>
    </w:p>
    <w:p w14:paraId="31CB4ABD" w14:textId="77777777" w:rsidR="00A7491B" w:rsidRPr="00785870" w:rsidRDefault="00A7491B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5EFF02F5" w14:textId="63EC7299" w:rsidR="00A7491B" w:rsidRPr="00785870" w:rsidRDefault="007F5726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28 February 2024</w:t>
      </w:r>
    </w:p>
    <w:p w14:paraId="78216A16" w14:textId="77777777" w:rsidR="00A7491B" w:rsidRDefault="00A7491B" w:rsidP="00A7491B">
      <w:pPr>
        <w:spacing w:after="600"/>
        <w:jc w:val="center"/>
      </w:pPr>
    </w:p>
    <w:p w14:paraId="1CD50FFA" w14:textId="77777777" w:rsidR="00A7491B" w:rsidRDefault="00A7491B">
      <w:r>
        <w:br w:type="page"/>
      </w:r>
    </w:p>
    <w:p w14:paraId="3B2DBCD3" w14:textId="3A2CB4E1" w:rsidR="00A7491B" w:rsidRPr="00A7491B" w:rsidRDefault="00A7491B" w:rsidP="00A7491B">
      <w:pPr>
        <w:jc w:val="center"/>
        <w:rPr>
          <w:b/>
          <w:bCs/>
        </w:rPr>
      </w:pPr>
      <w:r w:rsidRPr="00A7491B">
        <w:rPr>
          <w:b/>
          <w:bCs/>
        </w:rPr>
        <w:lastRenderedPageBreak/>
        <w:t>Schedule 1</w:t>
      </w:r>
    </w:p>
    <w:p w14:paraId="39425742" w14:textId="1E3BF114" w:rsidR="00E8021E" w:rsidRDefault="000B41DC" w:rsidP="00DC5A5E">
      <w:pPr>
        <w:spacing w:after="600"/>
        <w:jc w:val="center"/>
      </w:pPr>
      <w:r>
        <w:rPr>
          <w:noProof/>
        </w:rPr>
        <w:drawing>
          <wp:inline distT="0" distB="0" distL="0" distR="0" wp14:anchorId="5BE7F545" wp14:editId="0176B3C2">
            <wp:extent cx="1749515" cy="2473452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15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99A9" w14:textId="77777777" w:rsidR="00597955" w:rsidRPr="00342B96" w:rsidRDefault="00597955" w:rsidP="00DC5A5E">
      <w:pPr>
        <w:spacing w:after="600"/>
        <w:jc w:val="center"/>
        <w:rPr>
          <w:rFonts w:ascii="Montserrat SemiBold" w:hAnsi="Montserrat SemiBold"/>
          <w:sz w:val="36"/>
          <w:szCs w:val="36"/>
        </w:rPr>
      </w:pPr>
    </w:p>
    <w:p w14:paraId="615D83C3" w14:textId="1E96CF17" w:rsidR="003B24BD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="000B41DC" w:rsidRPr="000B41DC">
        <w:rPr>
          <w:rFonts w:ascii="Montserrat ExtraBold" w:hAnsi="Montserrat ExtraBold"/>
          <w:sz w:val="60"/>
          <w:szCs w:val="60"/>
        </w:rPr>
        <w:t xml:space="preserve"> PLAN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AMENDMENT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TO THE TERRITORY PLAN</w:t>
      </w:r>
      <w:r w:rsidR="003B24BD">
        <w:rPr>
          <w:rFonts w:ascii="Montserrat ExtraBold" w:hAnsi="Montserrat ExtraBold"/>
          <w:sz w:val="60"/>
          <w:szCs w:val="60"/>
        </w:rPr>
        <w:t xml:space="preserve"> </w:t>
      </w:r>
    </w:p>
    <w:p w14:paraId="7A01B17C" w14:textId="3AB390F0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22156B">
        <w:rPr>
          <w:rFonts w:ascii="Montserrat ExtraBold" w:hAnsi="Montserrat ExtraBold"/>
          <w:sz w:val="60"/>
          <w:szCs w:val="60"/>
        </w:rPr>
        <w:t>20</w:t>
      </w:r>
      <w:r w:rsidR="0022156B" w:rsidRPr="0022156B">
        <w:rPr>
          <w:rFonts w:ascii="Montserrat ExtraBold" w:hAnsi="Montserrat ExtraBold"/>
          <w:sz w:val="60"/>
          <w:szCs w:val="60"/>
        </w:rPr>
        <w:t>2</w:t>
      </w:r>
      <w:r w:rsidR="00C02FFB">
        <w:rPr>
          <w:rFonts w:ascii="Montserrat ExtraBold" w:hAnsi="Montserrat ExtraBold"/>
          <w:sz w:val="60"/>
          <w:szCs w:val="60"/>
        </w:rPr>
        <w:t>4</w:t>
      </w:r>
      <w:r w:rsidRPr="0022156B">
        <w:rPr>
          <w:rFonts w:ascii="Montserrat ExtraBold" w:hAnsi="Montserrat ExtraBold"/>
          <w:sz w:val="60"/>
          <w:szCs w:val="60"/>
        </w:rPr>
        <w:t>–</w:t>
      </w:r>
      <w:r w:rsidR="00C02FFB">
        <w:rPr>
          <w:rFonts w:ascii="Montserrat ExtraBold" w:hAnsi="Montserrat ExtraBold"/>
          <w:sz w:val="60"/>
          <w:szCs w:val="60"/>
        </w:rPr>
        <w:t>a</w:t>
      </w:r>
    </w:p>
    <w:p w14:paraId="7FD6EFB1" w14:textId="422B347F" w:rsidR="000B41DC" w:rsidRPr="00DC5A5E" w:rsidRDefault="0022156B" w:rsidP="000B41DC">
      <w:pPr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>Denman Prospect FUA uplift</w:t>
      </w:r>
    </w:p>
    <w:p w14:paraId="0BDB54A4" w14:textId="6A9083EA" w:rsidR="000B41DC" w:rsidRDefault="000B41DC" w:rsidP="00DC5A5E">
      <w:pPr>
        <w:spacing w:after="600"/>
        <w:jc w:val="center"/>
        <w:rPr>
          <w:rFonts w:ascii="Montserrat SemiBold" w:hAnsi="Montserrat SemiBold"/>
          <w:sz w:val="32"/>
          <w:szCs w:val="32"/>
        </w:rPr>
      </w:pPr>
    </w:p>
    <w:p w14:paraId="07BA4A0C" w14:textId="37503084" w:rsidR="000B41DC" w:rsidRDefault="000B41DC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54F0DECC" w14:textId="34CFF10D" w:rsidR="002D4BF9" w:rsidRDefault="000F48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156807998" w:history="1">
        <w:r w:rsidR="002D4BF9" w:rsidRPr="00C90F6C">
          <w:rPr>
            <w:rStyle w:val="Hyperlink"/>
          </w:rPr>
          <w:t>1.0</w:t>
        </w:r>
        <w:r w:rsidR="002D4BF9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2D4BF9" w:rsidRPr="00C90F6C">
          <w:rPr>
            <w:rStyle w:val="Hyperlink"/>
          </w:rPr>
          <w:t>INTRODUCTION</w:t>
        </w:r>
        <w:r w:rsidR="002D4BF9">
          <w:rPr>
            <w:webHidden/>
          </w:rPr>
          <w:tab/>
        </w:r>
        <w:r w:rsidR="002D4BF9">
          <w:rPr>
            <w:webHidden/>
          </w:rPr>
          <w:fldChar w:fldCharType="begin"/>
        </w:r>
        <w:r w:rsidR="002D4BF9">
          <w:rPr>
            <w:webHidden/>
          </w:rPr>
          <w:instrText xml:space="preserve"> PAGEREF _Toc156807998 \h </w:instrText>
        </w:r>
        <w:r w:rsidR="002D4BF9">
          <w:rPr>
            <w:webHidden/>
          </w:rPr>
        </w:r>
        <w:r w:rsidR="002D4BF9">
          <w:rPr>
            <w:webHidden/>
          </w:rPr>
          <w:fldChar w:fldCharType="separate"/>
        </w:r>
        <w:r w:rsidR="002D4BF9">
          <w:rPr>
            <w:webHidden/>
          </w:rPr>
          <w:t>1</w:t>
        </w:r>
        <w:r w:rsidR="002D4BF9">
          <w:rPr>
            <w:webHidden/>
          </w:rPr>
          <w:fldChar w:fldCharType="end"/>
        </w:r>
      </w:hyperlink>
    </w:p>
    <w:p w14:paraId="37A01C70" w14:textId="64B5FE08" w:rsidR="002D4BF9" w:rsidRDefault="00160959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6807999" w:history="1">
        <w:r w:rsidR="002D4BF9" w:rsidRPr="00C90F6C">
          <w:rPr>
            <w:rStyle w:val="Hyperlink"/>
          </w:rPr>
          <w:t>1.1</w:t>
        </w:r>
        <w:r w:rsidR="002D4BF9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2D4BF9" w:rsidRPr="00C90F6C">
          <w:rPr>
            <w:rStyle w:val="Hyperlink"/>
          </w:rPr>
          <w:t>Outline of the process</w:t>
        </w:r>
        <w:r w:rsidR="002D4BF9">
          <w:rPr>
            <w:webHidden/>
          </w:rPr>
          <w:tab/>
        </w:r>
        <w:r w:rsidR="002D4BF9">
          <w:rPr>
            <w:webHidden/>
          </w:rPr>
          <w:fldChar w:fldCharType="begin"/>
        </w:r>
        <w:r w:rsidR="002D4BF9">
          <w:rPr>
            <w:webHidden/>
          </w:rPr>
          <w:instrText xml:space="preserve"> PAGEREF _Toc156807999 \h </w:instrText>
        </w:r>
        <w:r w:rsidR="002D4BF9">
          <w:rPr>
            <w:webHidden/>
          </w:rPr>
        </w:r>
        <w:r w:rsidR="002D4BF9">
          <w:rPr>
            <w:webHidden/>
          </w:rPr>
          <w:fldChar w:fldCharType="separate"/>
        </w:r>
        <w:r w:rsidR="002D4BF9">
          <w:rPr>
            <w:webHidden/>
          </w:rPr>
          <w:t>1</w:t>
        </w:r>
        <w:r w:rsidR="002D4BF9">
          <w:rPr>
            <w:webHidden/>
          </w:rPr>
          <w:fldChar w:fldCharType="end"/>
        </w:r>
      </w:hyperlink>
    </w:p>
    <w:p w14:paraId="146FD6D9" w14:textId="00B0E02C" w:rsidR="002D4BF9" w:rsidRDefault="00160959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6808000" w:history="1">
        <w:r w:rsidR="002D4BF9" w:rsidRPr="00C90F6C">
          <w:rPr>
            <w:rStyle w:val="Hyperlink"/>
          </w:rPr>
          <w:t>1.2</w:t>
        </w:r>
        <w:r w:rsidR="002D4BF9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2D4BF9" w:rsidRPr="00C90F6C">
          <w:rPr>
            <w:rStyle w:val="Hyperlink"/>
          </w:rPr>
          <w:t>Summary of the proposal</w:t>
        </w:r>
        <w:r w:rsidR="002D4BF9">
          <w:rPr>
            <w:webHidden/>
          </w:rPr>
          <w:tab/>
        </w:r>
        <w:r w:rsidR="002D4BF9">
          <w:rPr>
            <w:webHidden/>
          </w:rPr>
          <w:fldChar w:fldCharType="begin"/>
        </w:r>
        <w:r w:rsidR="002D4BF9">
          <w:rPr>
            <w:webHidden/>
          </w:rPr>
          <w:instrText xml:space="preserve"> PAGEREF _Toc156808000 \h </w:instrText>
        </w:r>
        <w:r w:rsidR="002D4BF9">
          <w:rPr>
            <w:webHidden/>
          </w:rPr>
        </w:r>
        <w:r w:rsidR="002D4BF9">
          <w:rPr>
            <w:webHidden/>
          </w:rPr>
          <w:fldChar w:fldCharType="separate"/>
        </w:r>
        <w:r w:rsidR="002D4BF9">
          <w:rPr>
            <w:webHidden/>
          </w:rPr>
          <w:t>1</w:t>
        </w:r>
        <w:r w:rsidR="002D4BF9">
          <w:rPr>
            <w:webHidden/>
          </w:rPr>
          <w:fldChar w:fldCharType="end"/>
        </w:r>
      </w:hyperlink>
    </w:p>
    <w:p w14:paraId="2191F45D" w14:textId="4A223C6E" w:rsidR="002D4BF9" w:rsidRDefault="00160959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6808001" w:history="1">
        <w:r w:rsidR="002D4BF9" w:rsidRPr="00C90F6C">
          <w:rPr>
            <w:rStyle w:val="Hyperlink"/>
          </w:rPr>
          <w:t>2.0</w:t>
        </w:r>
        <w:r w:rsidR="002D4BF9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2D4BF9" w:rsidRPr="00C90F6C">
          <w:rPr>
            <w:rStyle w:val="Hyperlink"/>
          </w:rPr>
          <w:t>PROPOSED TERRITORY PLAN CHANGES</w:t>
        </w:r>
        <w:r w:rsidR="002D4BF9">
          <w:rPr>
            <w:webHidden/>
          </w:rPr>
          <w:tab/>
        </w:r>
        <w:r w:rsidR="002D4BF9">
          <w:rPr>
            <w:webHidden/>
          </w:rPr>
          <w:fldChar w:fldCharType="begin"/>
        </w:r>
        <w:r w:rsidR="002D4BF9">
          <w:rPr>
            <w:webHidden/>
          </w:rPr>
          <w:instrText xml:space="preserve"> PAGEREF _Toc156808001 \h </w:instrText>
        </w:r>
        <w:r w:rsidR="002D4BF9">
          <w:rPr>
            <w:webHidden/>
          </w:rPr>
        </w:r>
        <w:r w:rsidR="002D4BF9">
          <w:rPr>
            <w:webHidden/>
          </w:rPr>
          <w:fldChar w:fldCharType="separate"/>
        </w:r>
        <w:r w:rsidR="002D4BF9">
          <w:rPr>
            <w:webHidden/>
          </w:rPr>
          <w:t>2</w:t>
        </w:r>
        <w:r w:rsidR="002D4BF9">
          <w:rPr>
            <w:webHidden/>
          </w:rPr>
          <w:fldChar w:fldCharType="end"/>
        </w:r>
      </w:hyperlink>
    </w:p>
    <w:p w14:paraId="775849BB" w14:textId="02944080" w:rsidR="002D4BF9" w:rsidRDefault="00160959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6808002" w:history="1">
        <w:r w:rsidR="002D4BF9" w:rsidRPr="00C90F6C">
          <w:rPr>
            <w:rStyle w:val="Hyperlink"/>
          </w:rPr>
          <w:t>2.1</w:t>
        </w:r>
        <w:r w:rsidR="002D4BF9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2D4BF9" w:rsidRPr="00C90F6C">
          <w:rPr>
            <w:rStyle w:val="Hyperlink"/>
          </w:rPr>
          <w:t>Part B – Territory Plan Maps</w:t>
        </w:r>
        <w:r w:rsidR="002D4BF9">
          <w:rPr>
            <w:webHidden/>
          </w:rPr>
          <w:tab/>
        </w:r>
        <w:r w:rsidR="002D4BF9">
          <w:rPr>
            <w:webHidden/>
          </w:rPr>
          <w:fldChar w:fldCharType="begin"/>
        </w:r>
        <w:r w:rsidR="002D4BF9">
          <w:rPr>
            <w:webHidden/>
          </w:rPr>
          <w:instrText xml:space="preserve"> PAGEREF _Toc156808002 \h </w:instrText>
        </w:r>
        <w:r w:rsidR="002D4BF9">
          <w:rPr>
            <w:webHidden/>
          </w:rPr>
        </w:r>
        <w:r w:rsidR="002D4BF9">
          <w:rPr>
            <w:webHidden/>
          </w:rPr>
          <w:fldChar w:fldCharType="separate"/>
        </w:r>
        <w:r w:rsidR="002D4BF9">
          <w:rPr>
            <w:webHidden/>
          </w:rPr>
          <w:t>2</w:t>
        </w:r>
        <w:r w:rsidR="002D4BF9">
          <w:rPr>
            <w:webHidden/>
          </w:rPr>
          <w:fldChar w:fldCharType="end"/>
        </w:r>
      </w:hyperlink>
    </w:p>
    <w:p w14:paraId="111182BF" w14:textId="6FE14D19" w:rsidR="002D4BF9" w:rsidRDefault="00160959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6808003" w:history="1">
        <w:r w:rsidR="002D4BF9" w:rsidRPr="00C90F6C">
          <w:rPr>
            <w:rStyle w:val="Hyperlink"/>
          </w:rPr>
          <w:t>3.0</w:t>
        </w:r>
        <w:r w:rsidR="002D4BF9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2D4BF9" w:rsidRPr="00C90F6C">
          <w:rPr>
            <w:rStyle w:val="Hyperlink"/>
          </w:rPr>
          <w:t>Consequential changes to the Design Guides, Technical Specifications and Exempt Development Declarations.</w:t>
        </w:r>
        <w:r w:rsidR="002D4BF9">
          <w:rPr>
            <w:webHidden/>
          </w:rPr>
          <w:tab/>
        </w:r>
        <w:r w:rsidR="002D4BF9">
          <w:rPr>
            <w:webHidden/>
          </w:rPr>
          <w:fldChar w:fldCharType="begin"/>
        </w:r>
        <w:r w:rsidR="002D4BF9">
          <w:rPr>
            <w:webHidden/>
          </w:rPr>
          <w:instrText xml:space="preserve"> PAGEREF _Toc156808003 \h </w:instrText>
        </w:r>
        <w:r w:rsidR="002D4BF9">
          <w:rPr>
            <w:webHidden/>
          </w:rPr>
        </w:r>
        <w:r w:rsidR="002D4BF9">
          <w:rPr>
            <w:webHidden/>
          </w:rPr>
          <w:fldChar w:fldCharType="separate"/>
        </w:r>
        <w:r w:rsidR="002D4BF9">
          <w:rPr>
            <w:webHidden/>
          </w:rPr>
          <w:t>3</w:t>
        </w:r>
        <w:r w:rsidR="002D4BF9">
          <w:rPr>
            <w:webHidden/>
          </w:rPr>
          <w:fldChar w:fldCharType="end"/>
        </w:r>
      </w:hyperlink>
    </w:p>
    <w:p w14:paraId="67D19DF2" w14:textId="757F0174" w:rsidR="002D4BF9" w:rsidRDefault="00160959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6808004" w:history="1">
        <w:r w:rsidR="002D4BF9" w:rsidRPr="00C90F6C">
          <w:rPr>
            <w:rStyle w:val="Hyperlink"/>
          </w:rPr>
          <w:t>4.0</w:t>
        </w:r>
        <w:r w:rsidR="002D4BF9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2D4BF9" w:rsidRPr="00C90F6C">
          <w:rPr>
            <w:rStyle w:val="Hyperlink"/>
          </w:rPr>
          <w:t>TERRITORY PLAN AMENDMENT INSTRUCTIONS</w:t>
        </w:r>
        <w:r w:rsidR="002D4BF9">
          <w:rPr>
            <w:webHidden/>
          </w:rPr>
          <w:tab/>
        </w:r>
        <w:r w:rsidR="002D4BF9">
          <w:rPr>
            <w:webHidden/>
          </w:rPr>
          <w:fldChar w:fldCharType="begin"/>
        </w:r>
        <w:r w:rsidR="002D4BF9">
          <w:rPr>
            <w:webHidden/>
          </w:rPr>
          <w:instrText xml:space="preserve"> PAGEREF _Toc156808004 \h </w:instrText>
        </w:r>
        <w:r w:rsidR="002D4BF9">
          <w:rPr>
            <w:webHidden/>
          </w:rPr>
        </w:r>
        <w:r w:rsidR="002D4BF9">
          <w:rPr>
            <w:webHidden/>
          </w:rPr>
          <w:fldChar w:fldCharType="separate"/>
        </w:r>
        <w:r w:rsidR="002D4BF9">
          <w:rPr>
            <w:webHidden/>
          </w:rPr>
          <w:t>4</w:t>
        </w:r>
        <w:r w:rsidR="002D4BF9">
          <w:rPr>
            <w:webHidden/>
          </w:rPr>
          <w:fldChar w:fldCharType="end"/>
        </w:r>
      </w:hyperlink>
    </w:p>
    <w:p w14:paraId="6FA52E78" w14:textId="39F3DB1B" w:rsidR="002D4BF9" w:rsidRDefault="00160959">
      <w:pPr>
        <w:pStyle w:val="TOC2"/>
        <w:tabs>
          <w:tab w:val="left" w:pos="88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6808005" w:history="1">
        <w:r w:rsidR="002D4BF9" w:rsidRPr="00C90F6C">
          <w:rPr>
            <w:rStyle w:val="Hyperlink"/>
          </w:rPr>
          <w:t>4.1</w:t>
        </w:r>
        <w:r w:rsidR="002D4BF9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2D4BF9" w:rsidRPr="00C90F6C">
          <w:rPr>
            <w:rStyle w:val="Hyperlink"/>
          </w:rPr>
          <w:t>Part B – Territory Plan Maps</w:t>
        </w:r>
        <w:r w:rsidR="002D4BF9">
          <w:rPr>
            <w:webHidden/>
          </w:rPr>
          <w:tab/>
        </w:r>
        <w:r w:rsidR="002D4BF9">
          <w:rPr>
            <w:webHidden/>
          </w:rPr>
          <w:fldChar w:fldCharType="begin"/>
        </w:r>
        <w:r w:rsidR="002D4BF9">
          <w:rPr>
            <w:webHidden/>
          </w:rPr>
          <w:instrText xml:space="preserve"> PAGEREF _Toc156808005 \h </w:instrText>
        </w:r>
        <w:r w:rsidR="002D4BF9">
          <w:rPr>
            <w:webHidden/>
          </w:rPr>
        </w:r>
        <w:r w:rsidR="002D4BF9">
          <w:rPr>
            <w:webHidden/>
          </w:rPr>
          <w:fldChar w:fldCharType="separate"/>
        </w:r>
        <w:r w:rsidR="002D4BF9">
          <w:rPr>
            <w:webHidden/>
          </w:rPr>
          <w:t>4</w:t>
        </w:r>
        <w:r w:rsidR="002D4BF9">
          <w:rPr>
            <w:webHidden/>
          </w:rPr>
          <w:fldChar w:fldCharType="end"/>
        </w:r>
      </w:hyperlink>
    </w:p>
    <w:p w14:paraId="2EF49E77" w14:textId="328E1797" w:rsidR="002D4BF9" w:rsidRDefault="00160959">
      <w:pPr>
        <w:pStyle w:val="TOC1"/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6808006" w:history="1">
        <w:r w:rsidR="002D4BF9" w:rsidRPr="00C90F6C">
          <w:rPr>
            <w:rStyle w:val="Hyperlink"/>
          </w:rPr>
          <w:t>INTERPRETATION SERVICE</w:t>
        </w:r>
        <w:r w:rsidR="002D4BF9">
          <w:rPr>
            <w:webHidden/>
          </w:rPr>
          <w:tab/>
        </w:r>
        <w:r w:rsidR="002D4BF9">
          <w:rPr>
            <w:webHidden/>
          </w:rPr>
          <w:fldChar w:fldCharType="begin"/>
        </w:r>
        <w:r w:rsidR="002D4BF9">
          <w:rPr>
            <w:webHidden/>
          </w:rPr>
          <w:instrText xml:space="preserve"> PAGEREF _Toc156808006 \h </w:instrText>
        </w:r>
        <w:r w:rsidR="002D4BF9">
          <w:rPr>
            <w:webHidden/>
          </w:rPr>
        </w:r>
        <w:r w:rsidR="002D4BF9">
          <w:rPr>
            <w:webHidden/>
          </w:rPr>
          <w:fldChar w:fldCharType="separate"/>
        </w:r>
        <w:r w:rsidR="002D4BF9">
          <w:rPr>
            <w:webHidden/>
          </w:rPr>
          <w:t>1</w:t>
        </w:r>
        <w:r w:rsidR="002D4BF9">
          <w:rPr>
            <w:webHidden/>
          </w:rPr>
          <w:fldChar w:fldCharType="end"/>
        </w:r>
      </w:hyperlink>
    </w:p>
    <w:p w14:paraId="0CB9345D" w14:textId="79701238" w:rsidR="005C1FAC" w:rsidRDefault="000F48F5">
      <w:pPr>
        <w:rPr>
          <w:rFonts w:ascii="Montserrat ExtraBold" w:hAnsi="Montserrat ExtraBold"/>
          <w:sz w:val="24"/>
          <w:szCs w:val="24"/>
        </w:rPr>
        <w:sectPr w:rsidR="005C1FA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2EDF8974" w14:textId="06EC8790" w:rsidR="00926F2D" w:rsidRPr="00EE5829" w:rsidRDefault="00926F2D" w:rsidP="00E324BA">
      <w:pPr>
        <w:pStyle w:val="HighestLevelHeading"/>
        <w:numPr>
          <w:ilvl w:val="0"/>
          <w:numId w:val="25"/>
        </w:numPr>
        <w:ind w:left="567" w:hanging="567"/>
      </w:pPr>
      <w:bookmarkStart w:id="1" w:name="_Toc156807998"/>
      <w:r w:rsidRPr="00EE5829">
        <w:lastRenderedPageBreak/>
        <w:t>INTRODUCTION</w:t>
      </w:r>
      <w:bookmarkEnd w:id="1"/>
    </w:p>
    <w:p w14:paraId="0FD37F72" w14:textId="2FDA2453" w:rsidR="00487A4D" w:rsidRPr="00A97D94" w:rsidRDefault="00487A4D" w:rsidP="00E324BA">
      <w:pPr>
        <w:pStyle w:val="Mid-LevelHeading"/>
        <w:numPr>
          <w:ilvl w:val="1"/>
          <w:numId w:val="25"/>
        </w:numPr>
        <w:ind w:left="567" w:hanging="567"/>
      </w:pPr>
      <w:bookmarkStart w:id="2" w:name="_Toc156807999"/>
      <w:r>
        <w:t>Outline of the process</w:t>
      </w:r>
      <w:bookmarkEnd w:id="2"/>
    </w:p>
    <w:p w14:paraId="1DEBEF7C" w14:textId="52085832" w:rsidR="00E17248" w:rsidRDefault="00E17248" w:rsidP="009A0973">
      <w:pPr>
        <w:pStyle w:val="BodyText-MPATemplate"/>
      </w:pPr>
      <w:r>
        <w:t>Minor plan amendment 20</w:t>
      </w:r>
      <w:r w:rsidR="0022156B">
        <w:t>2</w:t>
      </w:r>
      <w:r w:rsidR="00C02FFB">
        <w:t>4</w:t>
      </w:r>
      <w:r w:rsidR="0022156B">
        <w:t>-</w:t>
      </w:r>
      <w:r w:rsidR="00C02FFB">
        <w:t>a</w:t>
      </w:r>
      <w:r>
        <w:t xml:space="preserve"> (MA20</w:t>
      </w:r>
      <w:r w:rsidR="0022156B">
        <w:t>2</w:t>
      </w:r>
      <w:r w:rsidR="00C02FFB">
        <w:t>4</w:t>
      </w:r>
      <w:r w:rsidR="0022156B">
        <w:t>-</w:t>
      </w:r>
      <w:r w:rsidR="00C02FFB">
        <w:t>a</w:t>
      </w:r>
      <w:r w:rsidR="0022156B">
        <w:t>)</w:t>
      </w:r>
      <w:r>
        <w:t xml:space="preserve"> to the Territory Plan is minor plan amendment (MA) prepared under section</w:t>
      </w:r>
      <w:r w:rsidR="0022156B">
        <w:t xml:space="preserve"> </w:t>
      </w:r>
      <w:r>
        <w:t xml:space="preserve">84 </w:t>
      </w:r>
      <w:r w:rsidR="0022156B">
        <w:t>1</w:t>
      </w:r>
      <w:r>
        <w:t xml:space="preserve">) </w:t>
      </w:r>
      <w:r w:rsidR="00877580">
        <w:t>c</w:t>
      </w:r>
      <w:r>
        <w:t xml:space="preserve">) of the </w:t>
      </w:r>
      <w:r w:rsidRPr="00E76BD3">
        <w:rPr>
          <w:i/>
          <w:iCs/>
        </w:rPr>
        <w:t>Planning Act 2023</w:t>
      </w:r>
      <w:r>
        <w:t xml:space="preserve"> (the Planning Act).</w:t>
      </w:r>
    </w:p>
    <w:p w14:paraId="7F4F22CA" w14:textId="77777777" w:rsidR="00E17248" w:rsidRDefault="00E17248" w:rsidP="009A0973">
      <w:pPr>
        <w:pStyle w:val="BodyText-MPATemplate"/>
      </w:pPr>
    </w:p>
    <w:p w14:paraId="1C67F8A2" w14:textId="77777777" w:rsidR="00AA3982" w:rsidRDefault="00AA3982" w:rsidP="009A0973">
      <w:pPr>
        <w:pStyle w:val="BodyText-MPATemplate"/>
      </w:pPr>
      <w:r>
        <w:t>Section 84 of the Planning Act outlines the different types of MAs, some which require limited consultation to be undertaken and some which require no consultation to be undertaken.</w:t>
      </w:r>
    </w:p>
    <w:p w14:paraId="21EB368E" w14:textId="77777777" w:rsidR="00E17248" w:rsidRDefault="00E17248" w:rsidP="009A0973">
      <w:pPr>
        <w:pStyle w:val="BodyText-MPATemplate"/>
      </w:pPr>
    </w:p>
    <w:p w14:paraId="5798B8C1" w14:textId="77777777" w:rsidR="00E17248" w:rsidRDefault="00E17248" w:rsidP="009A0973">
      <w:pPr>
        <w:pStyle w:val="BodyText-MPATemplate"/>
      </w:pPr>
      <w:r>
        <w:t>Under Section 85 of the Planning Act a MA can only be made where:</w:t>
      </w:r>
    </w:p>
    <w:p w14:paraId="18F4B5C8" w14:textId="77777777" w:rsidR="00E17248" w:rsidRDefault="00E17248" w:rsidP="009A0973">
      <w:pPr>
        <w:pStyle w:val="BodyText-MPATemplate"/>
        <w:numPr>
          <w:ilvl w:val="0"/>
          <w:numId w:val="10"/>
        </w:numPr>
      </w:pPr>
      <w:r>
        <w:t>any required limited consultation has taken place and the authority is satisfied that the content of the MA meets the requirements of the Planning Act</w:t>
      </w:r>
    </w:p>
    <w:p w14:paraId="7EEE822F" w14:textId="77777777" w:rsidR="00E17248" w:rsidRDefault="00E17248" w:rsidP="009A0973">
      <w:pPr>
        <w:pStyle w:val="BodyText-MPATemplate"/>
        <w:numPr>
          <w:ilvl w:val="0"/>
          <w:numId w:val="10"/>
        </w:numPr>
      </w:pPr>
      <w:r>
        <w:t>if the MA is not inconsistent with the planning strategy or any relevant district strategy</w:t>
      </w:r>
    </w:p>
    <w:p w14:paraId="1F053EAF" w14:textId="77777777" w:rsidR="00E17248" w:rsidRDefault="00E17248" w:rsidP="009A0973">
      <w:pPr>
        <w:pStyle w:val="BodyText-MPATemplate"/>
        <w:numPr>
          <w:ilvl w:val="0"/>
          <w:numId w:val="10"/>
        </w:numPr>
      </w:pPr>
      <w:r>
        <w:t>any comments received during the consultation period and from the National Capital Authority have been considered.</w:t>
      </w:r>
    </w:p>
    <w:p w14:paraId="274291EC" w14:textId="77777777" w:rsidR="00E17248" w:rsidRDefault="00E17248" w:rsidP="009A0973">
      <w:pPr>
        <w:pStyle w:val="BodyText-MPATemplate"/>
      </w:pPr>
    </w:p>
    <w:p w14:paraId="3FE4D61D" w14:textId="4C0AEA5D" w:rsidR="00E17248" w:rsidRDefault="00E17248" w:rsidP="009A0973">
      <w:pPr>
        <w:pStyle w:val="BodyText-MPATemplate"/>
      </w:pPr>
      <w:r>
        <w:t>This MA</w:t>
      </w:r>
      <w:r w:rsidR="00AA3982">
        <w:t xml:space="preserve"> does not require limited consultation to be undertaken under the </w:t>
      </w:r>
      <w:r w:rsidRPr="00E17248">
        <w:rPr>
          <w:i/>
          <w:iCs/>
        </w:rPr>
        <w:t>Planning Act 2023</w:t>
      </w:r>
      <w:r w:rsidR="00AA3982">
        <w:t>.</w:t>
      </w:r>
    </w:p>
    <w:p w14:paraId="48F6E609" w14:textId="77777777" w:rsidR="00E17248" w:rsidRDefault="00E17248" w:rsidP="009A0973">
      <w:pPr>
        <w:pStyle w:val="BodyText-MPATemplate"/>
      </w:pPr>
    </w:p>
    <w:p w14:paraId="42E3B665" w14:textId="3F5B17E8" w:rsidR="00E17248" w:rsidRDefault="00E17248" w:rsidP="009A0973">
      <w:pPr>
        <w:pStyle w:val="BodyText-MPATemplate"/>
      </w:pPr>
      <w:r>
        <w:t xml:space="preserve">The MA is not inconsistent with the planning strategy or any relevant district strategy. Further details of the changes are contained in section </w:t>
      </w:r>
      <w:r w:rsidR="000A784F">
        <w:t>2</w:t>
      </w:r>
      <w:r>
        <w:t xml:space="preserve"> of this document.</w:t>
      </w:r>
    </w:p>
    <w:p w14:paraId="34D91357" w14:textId="77777777" w:rsidR="00E17248" w:rsidRDefault="00E17248" w:rsidP="009A0973">
      <w:pPr>
        <w:pStyle w:val="BodyText-MPATemplate"/>
      </w:pPr>
    </w:p>
    <w:p w14:paraId="06C7B17F" w14:textId="77777777" w:rsidR="00E17248" w:rsidRDefault="00E17248" w:rsidP="009A0973">
      <w:pPr>
        <w:pStyle w:val="BodyText-MPATemplate"/>
      </w:pPr>
      <w:r>
        <w:t>The National Capital Authority has received a copy of this MA.</w:t>
      </w:r>
    </w:p>
    <w:p w14:paraId="35F11427" w14:textId="77777777" w:rsidR="00E17248" w:rsidRDefault="00E17248" w:rsidP="009A0973">
      <w:pPr>
        <w:pStyle w:val="BodyText-MPATemplate"/>
      </w:pPr>
    </w:p>
    <w:p w14:paraId="7C9EECCA" w14:textId="6C9CF0AE" w:rsidR="00E17248" w:rsidRDefault="00E17248" w:rsidP="009A0973">
      <w:pPr>
        <w:pStyle w:val="BodyText-MPATemplate"/>
      </w:pPr>
      <w:r>
        <w:t xml:space="preserve">For more information on the content of the Territory Plan and minor plan amendment processes please refer to the Environment, Planning and Sustainable Development (EPSDD) website </w:t>
      </w:r>
      <w:hyperlink r:id="rId16" w:history="1">
        <w:r w:rsidR="002D4BF9" w:rsidRPr="00B21767">
          <w:rPr>
            <w:rStyle w:val="Hyperlink"/>
          </w:rPr>
          <w:t>https://www.planning.act.gov.au/professionals/our-planning-system/the-territory-plan/amendments-to-the-territory-plan</w:t>
        </w:r>
      </w:hyperlink>
      <w:r w:rsidR="009424AB">
        <w:t>.</w:t>
      </w:r>
    </w:p>
    <w:p w14:paraId="7F51ADE5" w14:textId="77777777" w:rsidR="002D4BF9" w:rsidRDefault="002D4BF9" w:rsidP="009A0973">
      <w:pPr>
        <w:pStyle w:val="BodyText-MPATemplate"/>
      </w:pPr>
    </w:p>
    <w:p w14:paraId="7609559A" w14:textId="77777777" w:rsidR="002D4BF9" w:rsidRDefault="002D4BF9" w:rsidP="009A0973">
      <w:pPr>
        <w:pStyle w:val="BodyText-MPATemplate"/>
      </w:pPr>
    </w:p>
    <w:p w14:paraId="48325A8F" w14:textId="59C02E28" w:rsidR="003825BB" w:rsidRPr="00A97D94" w:rsidRDefault="003C362E" w:rsidP="00E324BA">
      <w:pPr>
        <w:pStyle w:val="Mid-LevelHeading"/>
        <w:numPr>
          <w:ilvl w:val="1"/>
          <w:numId w:val="25"/>
        </w:numPr>
        <w:ind w:left="567" w:hanging="567"/>
      </w:pPr>
      <w:bookmarkStart w:id="3" w:name="_Toc156808000"/>
      <w:r>
        <w:t>Summary of the proposal</w:t>
      </w:r>
      <w:bookmarkEnd w:id="3"/>
    </w:p>
    <w:p w14:paraId="73943FDC" w14:textId="0B875D16" w:rsidR="00487A4D" w:rsidRPr="00CB2B5F" w:rsidRDefault="00C02FFB" w:rsidP="009A0973">
      <w:pPr>
        <w:pStyle w:val="BodyText-MPATemplate"/>
      </w:pPr>
      <w:r>
        <w:t>MA2024-a</w:t>
      </w:r>
      <w:r w:rsidR="00487A4D" w:rsidRPr="00CB2B5F">
        <w:t xml:space="preserve"> proposes to:</w:t>
      </w:r>
    </w:p>
    <w:p w14:paraId="7CD9D645" w14:textId="6A7E446A" w:rsidR="00487A4D" w:rsidRPr="00CB2B5F" w:rsidRDefault="00CB2B5F" w:rsidP="009A0973">
      <w:pPr>
        <w:pStyle w:val="BodyText-MPATemplate"/>
        <w:numPr>
          <w:ilvl w:val="0"/>
          <w:numId w:val="5"/>
        </w:numPr>
      </w:pPr>
      <w:r w:rsidRPr="00CB2B5F">
        <w:t xml:space="preserve">remove </w:t>
      </w:r>
      <w:r w:rsidR="003F3DCD">
        <w:t xml:space="preserve">part of </w:t>
      </w:r>
      <w:r w:rsidRPr="00CB2B5F">
        <w:t>the future urban area overlay from land in the division of Denman Prospect and add ongoing provisions consistent with the approved estate development plan.</w:t>
      </w:r>
    </w:p>
    <w:p w14:paraId="13709675" w14:textId="076B4DA6" w:rsidR="00487A4D" w:rsidRDefault="00487A4D" w:rsidP="009A0973">
      <w:pPr>
        <w:pStyle w:val="BodyText-MPATemplate"/>
        <w:rPr>
          <w:highlight w:val="yellow"/>
        </w:rPr>
      </w:pPr>
      <w:r>
        <w:rPr>
          <w:highlight w:val="yellow"/>
        </w:rPr>
        <w:br w:type="page"/>
      </w:r>
    </w:p>
    <w:p w14:paraId="19651FF2" w14:textId="3FA3D294" w:rsidR="0058372B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4" w:name="_Toc151398843"/>
      <w:bookmarkStart w:id="5" w:name="_Toc156808001"/>
      <w:r>
        <w:lastRenderedPageBreak/>
        <w:t>PROPOSED TERRITORY PLAN CHANGES</w:t>
      </w:r>
      <w:bookmarkEnd w:id="4"/>
      <w:bookmarkEnd w:id="5"/>
    </w:p>
    <w:p w14:paraId="34DCCD61" w14:textId="574168F0" w:rsidR="0058372B" w:rsidRDefault="0058372B" w:rsidP="009A0973">
      <w:pPr>
        <w:pStyle w:val="BodyText-MPATemplate"/>
      </w:pPr>
      <w:r>
        <w:t xml:space="preserve">This section contains details of the proposed changes to be made to the Territory Plan. </w:t>
      </w:r>
    </w:p>
    <w:p w14:paraId="1DE71F3F" w14:textId="77777777" w:rsidR="00CB2B5F" w:rsidRDefault="00CB2B5F" w:rsidP="009A0973">
      <w:pPr>
        <w:pStyle w:val="BodyText-MPATemplate"/>
      </w:pPr>
    </w:p>
    <w:p w14:paraId="78B88DE0" w14:textId="2F325B58" w:rsidR="00CB2B5F" w:rsidRDefault="00C02FFB" w:rsidP="009A0973">
      <w:pPr>
        <w:pStyle w:val="BodyText-MPATemplate"/>
      </w:pPr>
      <w:r>
        <w:t>MA2024-a</w:t>
      </w:r>
      <w:r w:rsidR="00CB2B5F">
        <w:t xml:space="preserve"> proposes changes to</w:t>
      </w:r>
      <w:r w:rsidR="00991500">
        <w:t xml:space="preserve"> parts of the following Territory Plan documents:</w:t>
      </w:r>
    </w:p>
    <w:p w14:paraId="320305CE" w14:textId="77777777" w:rsidR="00991500" w:rsidRDefault="00991500" w:rsidP="009A0973">
      <w:pPr>
        <w:pStyle w:val="BodyText-MPATemplate"/>
        <w:numPr>
          <w:ilvl w:val="0"/>
          <w:numId w:val="26"/>
        </w:numPr>
      </w:pPr>
      <w:r w:rsidRPr="00991500">
        <w:t>Part B - Territory Plan Maps</w:t>
      </w:r>
    </w:p>
    <w:p w14:paraId="24586A75" w14:textId="77777777" w:rsidR="002D4BF9" w:rsidRDefault="002D4BF9" w:rsidP="009A0973">
      <w:pPr>
        <w:pStyle w:val="BodyText-MPATemplate"/>
      </w:pPr>
    </w:p>
    <w:p w14:paraId="3E02CD0B" w14:textId="77777777" w:rsidR="002D4BF9" w:rsidRPr="00991500" w:rsidRDefault="002D4BF9" w:rsidP="009A0973">
      <w:pPr>
        <w:pStyle w:val="BodyText-MPATemplate"/>
      </w:pPr>
    </w:p>
    <w:p w14:paraId="15BFDB08" w14:textId="7CAE3EBC" w:rsidR="0058372B" w:rsidRPr="00C3597E" w:rsidRDefault="00991500" w:rsidP="00E324BA">
      <w:pPr>
        <w:pStyle w:val="Mid-LevelHeading"/>
        <w:numPr>
          <w:ilvl w:val="1"/>
          <w:numId w:val="25"/>
        </w:numPr>
        <w:ind w:left="567" w:hanging="567"/>
      </w:pPr>
      <w:bookmarkStart w:id="6" w:name="_Toc156808002"/>
      <w:r w:rsidRPr="00C3597E">
        <w:t>Part B – Territory Plan Maps</w:t>
      </w:r>
      <w:bookmarkEnd w:id="6"/>
    </w:p>
    <w:p w14:paraId="6786068C" w14:textId="77A092C2" w:rsidR="00C3597E" w:rsidRPr="00C23E62" w:rsidRDefault="00C3597E" w:rsidP="009A0973">
      <w:pPr>
        <w:pStyle w:val="BodyText-MPATemplate"/>
      </w:pPr>
      <w:bookmarkStart w:id="7" w:name="_Hlk149119263"/>
      <w:r w:rsidRPr="00C23E62">
        <w:t xml:space="preserve">The Territory Plan map is varied to identify the zones and overlays that apply to land ceasing to be in a future urban area. </w:t>
      </w:r>
    </w:p>
    <w:p w14:paraId="30DD1B57" w14:textId="707B2186" w:rsidR="00C3597E" w:rsidRDefault="00C3597E" w:rsidP="009A0973">
      <w:pPr>
        <w:pStyle w:val="BodyText-MPATemplate"/>
      </w:pPr>
    </w:p>
    <w:p w14:paraId="153DD5EA" w14:textId="3E7F2AFA" w:rsidR="00C3597E" w:rsidRPr="006A3401" w:rsidRDefault="00C3597E" w:rsidP="009A0973">
      <w:pPr>
        <w:pStyle w:val="BodyText-MPATemplate"/>
      </w:pPr>
      <w:r w:rsidRPr="006A3401">
        <w:rPr>
          <w:b/>
          <w:bCs/>
        </w:rPr>
        <w:t>Denman Prospect</w:t>
      </w:r>
      <w:r w:rsidRPr="006A3401">
        <w:t xml:space="preserve"> – Existing Territory Plan map</w:t>
      </w:r>
    </w:p>
    <w:p w14:paraId="5704D6C8" w14:textId="014C482E" w:rsidR="005125AE" w:rsidRDefault="002D4BF9" w:rsidP="009A0973">
      <w:pPr>
        <w:pStyle w:val="BodyText-MPATemplat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9685A9" wp14:editId="17A3C86A">
            <wp:simplePos x="0" y="0"/>
            <wp:positionH relativeFrom="margin">
              <wp:align>center</wp:align>
            </wp:positionH>
            <wp:positionV relativeFrom="paragraph">
              <wp:posOffset>225289</wp:posOffset>
            </wp:positionV>
            <wp:extent cx="4465480" cy="6064187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80" cy="606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19466" w14:textId="73D2479B" w:rsidR="00C3597E" w:rsidRPr="006A3401" w:rsidRDefault="002D4BF9" w:rsidP="009A0973">
      <w:pPr>
        <w:pStyle w:val="BodyText-MPATemplate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F28A3B2" wp14:editId="6511F40D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4463415" cy="605409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60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97E" w:rsidRPr="006A3401">
        <w:rPr>
          <w:b/>
          <w:bCs/>
        </w:rPr>
        <w:t>Denman Prospect</w:t>
      </w:r>
      <w:r w:rsidR="00C3597E" w:rsidRPr="006A3401">
        <w:t xml:space="preserve"> – Proposed Territory Plan map</w:t>
      </w:r>
    </w:p>
    <w:p w14:paraId="36F67FED" w14:textId="7AAC4723" w:rsidR="002D4BF9" w:rsidRDefault="002D4BF9" w:rsidP="002D4BF9">
      <w:pPr>
        <w:pStyle w:val="NormalWeb"/>
      </w:pPr>
    </w:p>
    <w:p w14:paraId="46DBBE43" w14:textId="36D3BBC0" w:rsidR="005125AE" w:rsidRDefault="005125AE" w:rsidP="009A0973">
      <w:pPr>
        <w:pStyle w:val="BodyText-MPATemplate"/>
      </w:pPr>
    </w:p>
    <w:p w14:paraId="40ABF494" w14:textId="210FDB0A" w:rsidR="0058372B" w:rsidRPr="00E324BA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8" w:name="_Toc151397799"/>
      <w:bookmarkStart w:id="9" w:name="_Toc151398848"/>
      <w:bookmarkStart w:id="10" w:name="_Toc156808003"/>
      <w:bookmarkEnd w:id="7"/>
      <w:r w:rsidRPr="00B640BD">
        <w:t>Consequential changes to the Design Guides</w:t>
      </w:r>
      <w:r w:rsidR="00C5633A">
        <w:t xml:space="preserve">, </w:t>
      </w:r>
      <w:r w:rsidRPr="00B640BD">
        <w:t>Technical Specifications</w:t>
      </w:r>
      <w:bookmarkEnd w:id="8"/>
      <w:bookmarkEnd w:id="9"/>
      <w:r w:rsidR="00C5633A">
        <w:t xml:space="preserve"> and Exempt Development Declarations.</w:t>
      </w:r>
      <w:bookmarkEnd w:id="10"/>
    </w:p>
    <w:p w14:paraId="1FD2B31A" w14:textId="74DFFEF7" w:rsidR="0058372B" w:rsidRDefault="0058372B" w:rsidP="009A0973">
      <w:pPr>
        <w:pStyle w:val="BodyText-MPATemplate"/>
      </w:pPr>
      <w:r>
        <w:t>As t</w:t>
      </w:r>
      <w:r w:rsidRPr="000138B2">
        <w:t>he Design Guides</w:t>
      </w:r>
      <w:r w:rsidR="00C5633A">
        <w:t xml:space="preserve">, </w:t>
      </w:r>
      <w:r>
        <w:t>Planning</w:t>
      </w:r>
      <w:r w:rsidRPr="000138B2">
        <w:t xml:space="preserve"> Technical Specifications</w:t>
      </w:r>
      <w:r w:rsidR="00C5633A">
        <w:t xml:space="preserve"> and Exempt Development Declarations </w:t>
      </w:r>
      <w:r>
        <w:t xml:space="preserve">do not form part of the Territory Plan, they cannot be amended through an MA process. However, the following changes are proposed to be made to the </w:t>
      </w:r>
      <w:r w:rsidR="00800B46" w:rsidRPr="00033D59">
        <w:t>DS5 – Molonglo Valley District Specifications</w:t>
      </w:r>
      <w:r w:rsidR="007F0B10">
        <w:t xml:space="preserve"> and the </w:t>
      </w:r>
      <w:r w:rsidR="007F0B10" w:rsidRPr="007F0B10">
        <w:t>Planning (Exempt Dev</w:t>
      </w:r>
      <w:r w:rsidR="007F0B10">
        <w:t>e</w:t>
      </w:r>
      <w:r w:rsidR="007F0B10" w:rsidRPr="007F0B10">
        <w:t>lopment) Single Dwelling Housing Development Control - Molonglo Valley District Declaration</w:t>
      </w:r>
      <w:r w:rsidRPr="00033D59">
        <w:t xml:space="preserve"> </w:t>
      </w:r>
      <w:r>
        <w:t>to support the changes being undertaken as part of this MA:</w:t>
      </w:r>
    </w:p>
    <w:p w14:paraId="712D9E0C" w14:textId="313B4089" w:rsidR="0058372B" w:rsidRDefault="00B719B0" w:rsidP="009A0973">
      <w:pPr>
        <w:pStyle w:val="BodyText-MPATemplate"/>
        <w:numPr>
          <w:ilvl w:val="0"/>
          <w:numId w:val="22"/>
        </w:numPr>
      </w:pPr>
      <w:r w:rsidRPr="00033D59">
        <w:lastRenderedPageBreak/>
        <w:t>Add two new figures to show</w:t>
      </w:r>
      <w:r w:rsidR="00800B46" w:rsidRPr="00033D59">
        <w:t xml:space="preserve"> ongoing provisions</w:t>
      </w:r>
      <w:r w:rsidR="001453B4">
        <w:t xml:space="preserve"> for </w:t>
      </w:r>
      <w:r w:rsidR="005125AE">
        <w:t xml:space="preserve">the </w:t>
      </w:r>
      <w:r w:rsidR="001453B4">
        <w:t>uplifted area</w:t>
      </w:r>
      <w:r w:rsidR="00033D59" w:rsidRPr="00033D59">
        <w:t>.</w:t>
      </w:r>
    </w:p>
    <w:p w14:paraId="0892BE89" w14:textId="109DAD47" w:rsidR="00FB237B" w:rsidRPr="00033D59" w:rsidRDefault="00FB237B" w:rsidP="009A0973">
      <w:pPr>
        <w:pStyle w:val="BodyText-MPATemplate"/>
        <w:numPr>
          <w:ilvl w:val="0"/>
          <w:numId w:val="22"/>
        </w:numPr>
      </w:pPr>
      <w:r>
        <w:t xml:space="preserve">Insert </w:t>
      </w:r>
      <w:r w:rsidR="005125AE">
        <w:t xml:space="preserve">a </w:t>
      </w:r>
      <w:r>
        <w:t>new provision</w:t>
      </w:r>
      <w:r w:rsidR="007F0B10">
        <w:t xml:space="preserve"> (in the</w:t>
      </w:r>
      <w:r w:rsidR="007F0B10" w:rsidRPr="007F0B10">
        <w:t xml:space="preserve"> </w:t>
      </w:r>
      <w:r w:rsidR="007F0B10" w:rsidRPr="00033D59">
        <w:t>DS5 – Molonglo Valley District Specifications</w:t>
      </w:r>
      <w:r w:rsidR="007F0B10">
        <w:t xml:space="preserve"> only).</w:t>
      </w:r>
    </w:p>
    <w:p w14:paraId="51AC53D4" w14:textId="0493ADCF" w:rsidR="00800B46" w:rsidRDefault="00033D59" w:rsidP="009A0973">
      <w:pPr>
        <w:pStyle w:val="BodyText-MPATemplate"/>
        <w:numPr>
          <w:ilvl w:val="0"/>
          <w:numId w:val="22"/>
        </w:numPr>
      </w:pPr>
      <w:r w:rsidRPr="00033D59">
        <w:t>Update</w:t>
      </w:r>
      <w:r w:rsidR="00800B46" w:rsidRPr="00033D59">
        <w:t xml:space="preserve"> figure numbers and references to figures to reflect the above change</w:t>
      </w:r>
      <w:r w:rsidR="00FB237B">
        <w:t>s</w:t>
      </w:r>
      <w:r w:rsidR="00800B46" w:rsidRPr="00033D59">
        <w:t>.</w:t>
      </w:r>
    </w:p>
    <w:p w14:paraId="6280EE57" w14:textId="77777777" w:rsidR="005125AE" w:rsidRDefault="005125AE" w:rsidP="009A0973">
      <w:pPr>
        <w:pStyle w:val="BodyText-MPATemplate"/>
      </w:pPr>
    </w:p>
    <w:p w14:paraId="67D711AA" w14:textId="77777777" w:rsidR="005125AE" w:rsidRPr="00033D59" w:rsidRDefault="005125AE" w:rsidP="009A0973">
      <w:pPr>
        <w:pStyle w:val="BodyText-MPATemplate"/>
      </w:pPr>
    </w:p>
    <w:p w14:paraId="3E0013E8" w14:textId="4F915755" w:rsidR="0058372B" w:rsidRPr="00101B28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11" w:name="_Toc151397800"/>
      <w:bookmarkStart w:id="12" w:name="_Toc151398849"/>
      <w:bookmarkStart w:id="13" w:name="_Toc156808004"/>
      <w:r w:rsidRPr="00101B28">
        <w:t>TERRITORY PLAN AMENDMENT INSTRUCTIONS</w:t>
      </w:r>
      <w:bookmarkEnd w:id="11"/>
      <w:bookmarkEnd w:id="12"/>
      <w:bookmarkEnd w:id="13"/>
    </w:p>
    <w:p w14:paraId="240883EC" w14:textId="71E62C69" w:rsidR="0058372B" w:rsidRDefault="0058372B" w:rsidP="009A0973">
      <w:pPr>
        <w:pStyle w:val="BodyText-MPATemplate"/>
      </w:pPr>
      <w:r w:rsidRPr="00324462">
        <w:t xml:space="preserve">This section </w:t>
      </w:r>
      <w:r>
        <w:t xml:space="preserve">provides the legal instructions for </w:t>
      </w:r>
      <w:r w:rsidRPr="00324462">
        <w:t xml:space="preserve">how </w:t>
      </w:r>
      <w:r w:rsidR="00C02FFB">
        <w:t>MA2024-a</w:t>
      </w:r>
      <w:r w:rsidRPr="00324462">
        <w:t xml:space="preserve"> amend</w:t>
      </w:r>
      <w:r w:rsidR="003F3DCD">
        <w:t>s</w:t>
      </w:r>
      <w:r w:rsidRPr="00324462">
        <w:t xml:space="preserve"> the </w:t>
      </w:r>
      <w:r>
        <w:t>T</w:t>
      </w:r>
      <w:r w:rsidRPr="00324462">
        <w:t xml:space="preserve">erritory </w:t>
      </w:r>
      <w:r>
        <w:t>P</w:t>
      </w:r>
      <w:r w:rsidRPr="00324462">
        <w:t>lan.</w:t>
      </w:r>
    </w:p>
    <w:p w14:paraId="75B9CA00" w14:textId="436975EF" w:rsidR="0058372B" w:rsidRPr="00C3597E" w:rsidRDefault="00C3597E" w:rsidP="00E324BA">
      <w:pPr>
        <w:pStyle w:val="Mid-LevelHeading"/>
        <w:numPr>
          <w:ilvl w:val="1"/>
          <w:numId w:val="25"/>
        </w:numPr>
        <w:ind w:left="567" w:hanging="567"/>
      </w:pPr>
      <w:bookmarkStart w:id="14" w:name="_Toc156808005"/>
      <w:r w:rsidRPr="00C3597E">
        <w:t>Part B – Territory Plan</w:t>
      </w:r>
      <w:bookmarkStart w:id="15" w:name="_Hlk155095266"/>
      <w:r w:rsidRPr="00C3597E">
        <w:t xml:space="preserve"> Maps</w:t>
      </w:r>
      <w:bookmarkEnd w:id="14"/>
      <w:bookmarkEnd w:id="15"/>
    </w:p>
    <w:p w14:paraId="7A835413" w14:textId="77638B34" w:rsidR="00C3597E" w:rsidRPr="003F6375" w:rsidRDefault="00C3597E" w:rsidP="00C3597E">
      <w:pPr>
        <w:pStyle w:val="TAeditorialitemgeneralheading"/>
        <w:numPr>
          <w:ilvl w:val="0"/>
          <w:numId w:val="28"/>
        </w:numPr>
        <w:rPr>
          <w:rFonts w:ascii="Montserrat Light" w:hAnsi="Montserrat Light"/>
          <w:sz w:val="22"/>
          <w:szCs w:val="22"/>
        </w:rPr>
      </w:pPr>
      <w:r w:rsidRPr="003F6375">
        <w:rPr>
          <w:rFonts w:ascii="Montserrat Light" w:hAnsi="Montserrat Light"/>
          <w:sz w:val="22"/>
          <w:szCs w:val="22"/>
        </w:rPr>
        <w:t>Denman Prospect</w:t>
      </w:r>
    </w:p>
    <w:p w14:paraId="49519912" w14:textId="77777777" w:rsidR="003F6375" w:rsidRDefault="003F6375" w:rsidP="009A0973">
      <w:pPr>
        <w:pStyle w:val="BodyText-MPATemplate"/>
      </w:pPr>
    </w:p>
    <w:p w14:paraId="73C737A8" w14:textId="7332EE25" w:rsidR="00C3597E" w:rsidRDefault="00C3597E" w:rsidP="009A0973">
      <w:pPr>
        <w:pStyle w:val="BodyText-MPATemplate"/>
      </w:pPr>
      <w:r w:rsidRPr="00603F85">
        <w:t xml:space="preserve">The Territory Plan </w:t>
      </w:r>
      <w:r>
        <w:t>m</w:t>
      </w:r>
      <w:r w:rsidRPr="00603F85">
        <w:t>ap is varied as indicated below</w:t>
      </w:r>
      <w:r>
        <w:t>.</w:t>
      </w:r>
    </w:p>
    <w:p w14:paraId="7781F69D" w14:textId="03E6EC25" w:rsidR="00C3597E" w:rsidRPr="00603F85" w:rsidRDefault="005125AE" w:rsidP="009A0973">
      <w:pPr>
        <w:pStyle w:val="BodyText-MPATemplat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675583" wp14:editId="4CFDEDBB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3649184" cy="4954084"/>
            <wp:effectExtent l="0" t="0" r="889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84" cy="49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8626F" w14:textId="146E9879" w:rsidR="0058372B" w:rsidRDefault="0058372B" w:rsidP="009A0973">
      <w:pPr>
        <w:pStyle w:val="BodyText-MPATemplate"/>
        <w:rPr>
          <w:highlight w:val="yellow"/>
        </w:rPr>
      </w:pPr>
    </w:p>
    <w:p w14:paraId="51A4F844" w14:textId="1CA0DC53" w:rsidR="0058372B" w:rsidRDefault="0058372B" w:rsidP="009A0973">
      <w:pPr>
        <w:pStyle w:val="BodyText-MPATemplate"/>
      </w:pPr>
    </w:p>
    <w:p w14:paraId="7678DC11" w14:textId="52E606E8" w:rsidR="00617264" w:rsidRDefault="00617264" w:rsidP="009A0973">
      <w:pPr>
        <w:pStyle w:val="HighlightText"/>
        <w:sectPr w:rsidR="00617264" w:rsidSect="005C1FAC">
          <w:headerReference w:type="even" r:id="rId20"/>
          <w:headerReference w:type="default" r:id="rId21"/>
          <w:footerReference w:type="default" r:id="rId22"/>
          <w:headerReference w:type="firs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5B072D4" w14:textId="1642633B" w:rsidR="00B00A27" w:rsidRDefault="00B00A27" w:rsidP="00B00A27">
      <w:pPr>
        <w:pStyle w:val="HighestLevelHeading"/>
      </w:pPr>
      <w:bookmarkStart w:id="16" w:name="_Toc156808006"/>
      <w:r>
        <w:lastRenderedPageBreak/>
        <w:t>INTERPRETATION SERVICE</w:t>
      </w:r>
      <w:bookmarkEnd w:id="16"/>
    </w:p>
    <w:p w14:paraId="70E2CA19" w14:textId="77777777" w:rsidR="00617264" w:rsidRPr="00EE5829" w:rsidRDefault="00617264" w:rsidP="009A0973">
      <w:pPr>
        <w:pStyle w:val="BodyText-MPATemplate"/>
      </w:pPr>
    </w:p>
    <w:p w14:paraId="38111E27" w14:textId="72FF5A20" w:rsidR="00DC2CFF" w:rsidRDefault="005C3AC0" w:rsidP="009A0973">
      <w:pPr>
        <w:pStyle w:val="BodyText-MPATemplate"/>
      </w:pPr>
      <w:r>
        <w:rPr>
          <w:noProof/>
        </w:rPr>
        <w:drawing>
          <wp:inline distT="0" distB="0" distL="0" distR="0" wp14:anchorId="79E808CE" wp14:editId="4CD8B385">
            <wp:extent cx="5769980" cy="3238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6709" cy="32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CFF" w:rsidSect="00617264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4A61F" w14:textId="77777777" w:rsidR="0062259F" w:rsidRDefault="0062259F" w:rsidP="000B41DC">
      <w:pPr>
        <w:spacing w:after="0" w:line="240" w:lineRule="auto"/>
      </w:pPr>
      <w:r>
        <w:separator/>
      </w:r>
    </w:p>
  </w:endnote>
  <w:endnote w:type="continuationSeparator" w:id="0">
    <w:p w14:paraId="77CEB2D2" w14:textId="77777777" w:rsidR="0062259F" w:rsidRDefault="0062259F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78302" w14:textId="77777777" w:rsidR="00160959" w:rsidRDefault="001609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16A3A" w14:textId="01A9F432" w:rsidR="00160959" w:rsidRPr="00160959" w:rsidRDefault="00160959" w:rsidP="00160959">
    <w:pPr>
      <w:pStyle w:val="Footer"/>
      <w:jc w:val="center"/>
      <w:rPr>
        <w:rFonts w:ascii="Arial" w:hAnsi="Arial" w:cs="Arial"/>
        <w:sz w:val="14"/>
      </w:rPr>
    </w:pPr>
    <w:r w:rsidRPr="00160959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F6A34" w14:textId="77777777" w:rsidR="00160959" w:rsidRDefault="0016095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0E666" w14:textId="353440C5" w:rsidR="005C1FAC" w:rsidRDefault="00B50AAC" w:rsidP="00B50AAC">
    <w:pPr>
      <w:pStyle w:val="Footer"/>
      <w:jc w:val="right"/>
      <w:rPr>
        <w:rFonts w:ascii="Montserrat SemiBold" w:hAnsi="Montserrat SemiBold"/>
        <w:noProof/>
        <w:sz w:val="20"/>
      </w:rPr>
    </w:pPr>
    <w:r w:rsidRPr="00B50AAC">
      <w:rPr>
        <w:rFonts w:ascii="Montserrat SemiBold" w:hAnsi="Montserrat SemiBold"/>
        <w:sz w:val="20"/>
      </w:rPr>
      <w:ptab w:relativeTo="margin" w:alignment="center" w:leader="none"/>
    </w:r>
    <w:r w:rsidR="0022156B">
      <w:rPr>
        <w:rFonts w:ascii="Montserrat SemiBold" w:hAnsi="Montserrat SemiBold"/>
        <w:sz w:val="20"/>
      </w:rPr>
      <w:t>January 2024</w:t>
    </w:r>
    <w:r w:rsidRPr="00B50AAC">
      <w:rPr>
        <w:rFonts w:ascii="Montserrat SemiBold" w:hAnsi="Montserrat SemiBold"/>
        <w:sz w:val="20"/>
      </w:rPr>
      <w:ptab w:relativeTo="margin" w:alignment="right" w:leader="none"/>
    </w:r>
    <w:r w:rsidRPr="00B50AAC">
      <w:rPr>
        <w:rFonts w:ascii="Montserrat SemiBold" w:hAnsi="Montserrat SemiBold"/>
        <w:sz w:val="20"/>
      </w:rPr>
      <w:t xml:space="preserve">Page | </w:t>
    </w:r>
    <w:r w:rsidRPr="00B50AAC">
      <w:rPr>
        <w:rFonts w:ascii="Montserrat SemiBold" w:hAnsi="Montserrat SemiBold"/>
        <w:sz w:val="20"/>
      </w:rPr>
      <w:fldChar w:fldCharType="begin"/>
    </w:r>
    <w:r w:rsidRPr="00B50AAC">
      <w:rPr>
        <w:rFonts w:ascii="Montserrat SemiBold" w:hAnsi="Montserrat SemiBold"/>
        <w:sz w:val="20"/>
      </w:rPr>
      <w:instrText xml:space="preserve"> PAGE   \* MERGEFORMAT </w:instrText>
    </w:r>
    <w:r w:rsidRPr="00B50AAC">
      <w:rPr>
        <w:rFonts w:ascii="Montserrat SemiBold" w:hAnsi="Montserrat SemiBold"/>
        <w:sz w:val="20"/>
      </w:rPr>
      <w:fldChar w:fldCharType="separate"/>
    </w:r>
    <w:r w:rsidRPr="00B50AAC">
      <w:rPr>
        <w:rFonts w:ascii="Montserrat SemiBold" w:hAnsi="Montserrat SemiBold"/>
        <w:noProof/>
        <w:sz w:val="20"/>
      </w:rPr>
      <w:t>1</w:t>
    </w:r>
    <w:r w:rsidRPr="00B50AAC">
      <w:rPr>
        <w:rFonts w:ascii="Montserrat SemiBold" w:hAnsi="Montserrat SemiBold"/>
        <w:noProof/>
        <w:sz w:val="20"/>
      </w:rPr>
      <w:fldChar w:fldCharType="end"/>
    </w:r>
  </w:p>
  <w:p w14:paraId="430413D2" w14:textId="0E792D4B" w:rsidR="00160959" w:rsidRPr="00160959" w:rsidRDefault="00160959" w:rsidP="00160959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160959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7ADC" w14:textId="59CB4D18" w:rsidR="00617264" w:rsidRPr="00160959" w:rsidRDefault="00160959" w:rsidP="00160959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160959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8FA94" w14:textId="77777777" w:rsidR="0062259F" w:rsidRDefault="0062259F" w:rsidP="000B41DC">
      <w:pPr>
        <w:spacing w:after="0" w:line="240" w:lineRule="auto"/>
      </w:pPr>
      <w:r>
        <w:separator/>
      </w:r>
    </w:p>
  </w:footnote>
  <w:footnote w:type="continuationSeparator" w:id="0">
    <w:p w14:paraId="4E5DE341" w14:textId="77777777" w:rsidR="0062259F" w:rsidRDefault="0062259F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04398" w14:textId="77777777" w:rsidR="00160959" w:rsidRDefault="001609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DA61" w14:textId="77777777" w:rsidR="00160959" w:rsidRDefault="001609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D28E0" w14:textId="77777777" w:rsidR="00160959" w:rsidRDefault="0016095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F3D7" w14:textId="5D9C2101" w:rsidR="00720BCA" w:rsidRDefault="00720B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3AF0E" w14:textId="2CE9229F" w:rsidR="005C1FAC" w:rsidRPr="005C1FAC" w:rsidRDefault="00597955" w:rsidP="005C1FAC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>MINOR</w:t>
    </w:r>
    <w:r w:rsidR="006A1E60">
      <w:rPr>
        <w:rFonts w:ascii="Montserrat SemiBold" w:hAnsi="Montserrat SemiBold"/>
        <w:sz w:val="20"/>
        <w:szCs w:val="20"/>
      </w:rPr>
      <w:t xml:space="preserve"> PLAN AMENDME</w:t>
    </w:r>
    <w:r w:rsidR="006A1E60" w:rsidRPr="0022156B">
      <w:rPr>
        <w:rFonts w:ascii="Montserrat SemiBold" w:hAnsi="Montserrat SemiBold"/>
        <w:sz w:val="20"/>
        <w:szCs w:val="20"/>
      </w:rPr>
      <w:t>NT</w:t>
    </w:r>
    <w:r w:rsidR="005C1FAC" w:rsidRPr="0022156B">
      <w:rPr>
        <w:rFonts w:ascii="Montserrat SemiBold" w:hAnsi="Montserrat SemiBold"/>
        <w:sz w:val="20"/>
        <w:szCs w:val="20"/>
      </w:rPr>
      <w:t xml:space="preserve"> </w:t>
    </w:r>
    <w:r w:rsidR="009777B6" w:rsidRPr="0022156B">
      <w:rPr>
        <w:rFonts w:ascii="Montserrat SemiBold" w:hAnsi="Montserrat SemiBold"/>
        <w:sz w:val="20"/>
        <w:szCs w:val="20"/>
      </w:rPr>
      <w:t>20</w:t>
    </w:r>
    <w:r w:rsidR="0022156B" w:rsidRPr="0022156B">
      <w:rPr>
        <w:rFonts w:ascii="Montserrat SemiBold" w:hAnsi="Montserrat SemiBold"/>
        <w:sz w:val="20"/>
        <w:szCs w:val="20"/>
      </w:rPr>
      <w:t>2</w:t>
    </w:r>
    <w:r w:rsidR="00C02FFB">
      <w:rPr>
        <w:rFonts w:ascii="Montserrat SemiBold" w:hAnsi="Montserrat SemiBold"/>
        <w:sz w:val="20"/>
        <w:szCs w:val="20"/>
      </w:rPr>
      <w:t>4</w:t>
    </w:r>
    <w:r w:rsidR="0022156B" w:rsidRPr="0022156B">
      <w:rPr>
        <w:rFonts w:ascii="Montserrat SemiBold" w:hAnsi="Montserrat SemiBold"/>
        <w:sz w:val="20"/>
        <w:szCs w:val="20"/>
      </w:rPr>
      <w:t>-</w:t>
    </w:r>
    <w:r w:rsidR="00C02FFB">
      <w:rPr>
        <w:rFonts w:ascii="Montserrat SemiBold" w:hAnsi="Montserrat SemiBold"/>
        <w:sz w:val="20"/>
        <w:szCs w:val="20"/>
      </w:rPr>
      <w:t>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26A43" w14:textId="0B913B49" w:rsidR="00720BCA" w:rsidRDefault="00720BC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53012" w14:textId="1DFC6880" w:rsidR="00720BCA" w:rsidRDefault="00720BCA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10F4" w14:textId="7741BBE1" w:rsidR="00617264" w:rsidRPr="005C1FAC" w:rsidRDefault="00617264" w:rsidP="005C1FAC">
    <w:pPr>
      <w:pStyle w:val="Header"/>
      <w:jc w:val="center"/>
      <w:rPr>
        <w:rFonts w:ascii="Montserrat SemiBold" w:hAnsi="Montserrat SemiBold"/>
        <w:sz w:val="20"/>
        <w:szCs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D6C1" w14:textId="441613A5" w:rsidR="00720BCA" w:rsidRDefault="0072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B7A52"/>
    <w:multiLevelType w:val="hybridMultilevel"/>
    <w:tmpl w:val="73E82AE6"/>
    <w:lvl w:ilvl="0" w:tplc="12E066CA">
      <w:start w:val="1"/>
      <w:numFmt w:val="decimal"/>
      <w:pStyle w:val="TAeditorialitemgeneralheading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A60589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62885"/>
    <w:multiLevelType w:val="hybridMultilevel"/>
    <w:tmpl w:val="3DF43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74A7325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4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8C11DC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D16188"/>
    <w:multiLevelType w:val="hybridMultilevel"/>
    <w:tmpl w:val="D47647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125918">
    <w:abstractNumId w:val="7"/>
  </w:num>
  <w:num w:numId="2" w16cid:durableId="369846885">
    <w:abstractNumId w:val="18"/>
  </w:num>
  <w:num w:numId="3" w16cid:durableId="1361976714">
    <w:abstractNumId w:val="12"/>
  </w:num>
  <w:num w:numId="4" w16cid:durableId="909578139">
    <w:abstractNumId w:val="5"/>
  </w:num>
  <w:num w:numId="5" w16cid:durableId="1928071932">
    <w:abstractNumId w:val="1"/>
  </w:num>
  <w:num w:numId="6" w16cid:durableId="726992835">
    <w:abstractNumId w:val="0"/>
  </w:num>
  <w:num w:numId="7" w16cid:durableId="212617646">
    <w:abstractNumId w:val="16"/>
  </w:num>
  <w:num w:numId="8" w16cid:durableId="1038748821">
    <w:abstractNumId w:val="14"/>
  </w:num>
  <w:num w:numId="9" w16cid:durableId="1943343700">
    <w:abstractNumId w:val="17"/>
  </w:num>
  <w:num w:numId="10" w16cid:durableId="682896056">
    <w:abstractNumId w:val="4"/>
  </w:num>
  <w:num w:numId="11" w16cid:durableId="58678452">
    <w:abstractNumId w:val="6"/>
  </w:num>
  <w:num w:numId="12" w16cid:durableId="1194608518">
    <w:abstractNumId w:val="8"/>
  </w:num>
  <w:num w:numId="13" w16cid:durableId="61104467">
    <w:abstractNumId w:val="19"/>
  </w:num>
  <w:num w:numId="14" w16cid:durableId="1354721440">
    <w:abstractNumId w:val="2"/>
  </w:num>
  <w:num w:numId="15" w16cid:durableId="1317295724">
    <w:abstractNumId w:val="14"/>
  </w:num>
  <w:num w:numId="16" w16cid:durableId="1307591550">
    <w:abstractNumId w:val="14"/>
  </w:num>
  <w:num w:numId="17" w16cid:durableId="2139103476">
    <w:abstractNumId w:val="14"/>
  </w:num>
  <w:num w:numId="18" w16cid:durableId="1665623932">
    <w:abstractNumId w:val="14"/>
  </w:num>
  <w:num w:numId="19" w16cid:durableId="275599024">
    <w:abstractNumId w:val="14"/>
  </w:num>
  <w:num w:numId="20" w16cid:durableId="1372269129">
    <w:abstractNumId w:val="14"/>
  </w:num>
  <w:num w:numId="21" w16cid:durableId="1148667949">
    <w:abstractNumId w:val="14"/>
  </w:num>
  <w:num w:numId="22" w16cid:durableId="1111433414">
    <w:abstractNumId w:val="10"/>
  </w:num>
  <w:num w:numId="23" w16cid:durableId="1954706790">
    <w:abstractNumId w:val="11"/>
  </w:num>
  <w:num w:numId="24" w16cid:durableId="598876935">
    <w:abstractNumId w:val="20"/>
  </w:num>
  <w:num w:numId="25" w16cid:durableId="868569259">
    <w:abstractNumId w:val="13"/>
  </w:num>
  <w:num w:numId="26" w16cid:durableId="1085036401">
    <w:abstractNumId w:val="9"/>
  </w:num>
  <w:num w:numId="27" w16cid:durableId="1817409672">
    <w:abstractNumId w:val="3"/>
  </w:num>
  <w:num w:numId="28" w16cid:durableId="178457106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4492"/>
    <w:rsid w:val="00026DBB"/>
    <w:rsid w:val="00033D59"/>
    <w:rsid w:val="00044B1F"/>
    <w:rsid w:val="00073D2A"/>
    <w:rsid w:val="00091AFE"/>
    <w:rsid w:val="000A784F"/>
    <w:rsid w:val="000B41DC"/>
    <w:rsid w:val="000B4BA5"/>
    <w:rsid w:val="000F48F5"/>
    <w:rsid w:val="0010707C"/>
    <w:rsid w:val="00111453"/>
    <w:rsid w:val="0012783D"/>
    <w:rsid w:val="00132D76"/>
    <w:rsid w:val="001453B4"/>
    <w:rsid w:val="00160959"/>
    <w:rsid w:val="001A1352"/>
    <w:rsid w:val="001D6897"/>
    <w:rsid w:val="001D6E43"/>
    <w:rsid w:val="00201C64"/>
    <w:rsid w:val="00205D55"/>
    <w:rsid w:val="0022156B"/>
    <w:rsid w:val="00262A1C"/>
    <w:rsid w:val="0026692F"/>
    <w:rsid w:val="002D4BF9"/>
    <w:rsid w:val="002D61FF"/>
    <w:rsid w:val="00317933"/>
    <w:rsid w:val="00321D68"/>
    <w:rsid w:val="0032377C"/>
    <w:rsid w:val="00333C5D"/>
    <w:rsid w:val="00342B96"/>
    <w:rsid w:val="003825BB"/>
    <w:rsid w:val="003B24BD"/>
    <w:rsid w:val="003C362E"/>
    <w:rsid w:val="003F3DCD"/>
    <w:rsid w:val="003F6375"/>
    <w:rsid w:val="0040597B"/>
    <w:rsid w:val="00487A4D"/>
    <w:rsid w:val="004B7576"/>
    <w:rsid w:val="004E7EC1"/>
    <w:rsid w:val="005125AE"/>
    <w:rsid w:val="00540FE7"/>
    <w:rsid w:val="00553D31"/>
    <w:rsid w:val="00556598"/>
    <w:rsid w:val="0057441C"/>
    <w:rsid w:val="0058372B"/>
    <w:rsid w:val="00585D67"/>
    <w:rsid w:val="00597955"/>
    <w:rsid w:val="005C1FAC"/>
    <w:rsid w:val="005C3AC0"/>
    <w:rsid w:val="005D34E1"/>
    <w:rsid w:val="00607183"/>
    <w:rsid w:val="00617264"/>
    <w:rsid w:val="0062259F"/>
    <w:rsid w:val="00631C04"/>
    <w:rsid w:val="006A1E60"/>
    <w:rsid w:val="006A3401"/>
    <w:rsid w:val="006C5B49"/>
    <w:rsid w:val="006D5E8C"/>
    <w:rsid w:val="006D7638"/>
    <w:rsid w:val="00713296"/>
    <w:rsid w:val="00720654"/>
    <w:rsid w:val="00720BCA"/>
    <w:rsid w:val="007514BF"/>
    <w:rsid w:val="007B218B"/>
    <w:rsid w:val="007C11F8"/>
    <w:rsid w:val="007F0B10"/>
    <w:rsid w:val="007F35AD"/>
    <w:rsid w:val="007F5726"/>
    <w:rsid w:val="00800B46"/>
    <w:rsid w:val="00854A78"/>
    <w:rsid w:val="00877580"/>
    <w:rsid w:val="008A73FC"/>
    <w:rsid w:val="008F766F"/>
    <w:rsid w:val="00912516"/>
    <w:rsid w:val="00916E03"/>
    <w:rsid w:val="00926F2D"/>
    <w:rsid w:val="009424AB"/>
    <w:rsid w:val="009452E9"/>
    <w:rsid w:val="009504ED"/>
    <w:rsid w:val="009777B6"/>
    <w:rsid w:val="00991500"/>
    <w:rsid w:val="009A0973"/>
    <w:rsid w:val="009A620B"/>
    <w:rsid w:val="009A6C49"/>
    <w:rsid w:val="009B69DE"/>
    <w:rsid w:val="009C15AB"/>
    <w:rsid w:val="009D3871"/>
    <w:rsid w:val="009E5C22"/>
    <w:rsid w:val="009F5E5A"/>
    <w:rsid w:val="009F619A"/>
    <w:rsid w:val="00A7491B"/>
    <w:rsid w:val="00A91EBA"/>
    <w:rsid w:val="00A97D94"/>
    <w:rsid w:val="00AA3982"/>
    <w:rsid w:val="00AA3FBB"/>
    <w:rsid w:val="00AA565E"/>
    <w:rsid w:val="00AD0A3F"/>
    <w:rsid w:val="00AD40F5"/>
    <w:rsid w:val="00AE19D1"/>
    <w:rsid w:val="00B00A27"/>
    <w:rsid w:val="00B30864"/>
    <w:rsid w:val="00B40539"/>
    <w:rsid w:val="00B46E05"/>
    <w:rsid w:val="00B50AAC"/>
    <w:rsid w:val="00B530D1"/>
    <w:rsid w:val="00B719B0"/>
    <w:rsid w:val="00BB52FE"/>
    <w:rsid w:val="00BB6CD7"/>
    <w:rsid w:val="00BE6890"/>
    <w:rsid w:val="00C02FFB"/>
    <w:rsid w:val="00C04387"/>
    <w:rsid w:val="00C15C5E"/>
    <w:rsid w:val="00C23E62"/>
    <w:rsid w:val="00C27368"/>
    <w:rsid w:val="00C3597E"/>
    <w:rsid w:val="00C36DDE"/>
    <w:rsid w:val="00C5500D"/>
    <w:rsid w:val="00C5633A"/>
    <w:rsid w:val="00C84079"/>
    <w:rsid w:val="00CB2B5F"/>
    <w:rsid w:val="00CB4179"/>
    <w:rsid w:val="00D23B26"/>
    <w:rsid w:val="00D43141"/>
    <w:rsid w:val="00D62FA9"/>
    <w:rsid w:val="00DA5715"/>
    <w:rsid w:val="00DC2CFF"/>
    <w:rsid w:val="00DC5A5E"/>
    <w:rsid w:val="00DD71D0"/>
    <w:rsid w:val="00DE171B"/>
    <w:rsid w:val="00DE5518"/>
    <w:rsid w:val="00E011AE"/>
    <w:rsid w:val="00E168EE"/>
    <w:rsid w:val="00E17248"/>
    <w:rsid w:val="00E27C70"/>
    <w:rsid w:val="00E324BA"/>
    <w:rsid w:val="00E37B8E"/>
    <w:rsid w:val="00E4246D"/>
    <w:rsid w:val="00E509F3"/>
    <w:rsid w:val="00E64A79"/>
    <w:rsid w:val="00E73AE4"/>
    <w:rsid w:val="00E8021E"/>
    <w:rsid w:val="00E93232"/>
    <w:rsid w:val="00ED06C3"/>
    <w:rsid w:val="00ED68C5"/>
    <w:rsid w:val="00EE2DE5"/>
    <w:rsid w:val="00EE5829"/>
    <w:rsid w:val="00F10586"/>
    <w:rsid w:val="00F30E53"/>
    <w:rsid w:val="00F40FCB"/>
    <w:rsid w:val="00F922FE"/>
    <w:rsid w:val="00FB237B"/>
    <w:rsid w:val="00FD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30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7B218B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22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A97D9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7B218B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A97D9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autoRedefine/>
    <w:qFormat/>
    <w:rsid w:val="009A0973"/>
    <w:pPr>
      <w:spacing w:after="0" w:line="240" w:lineRule="auto"/>
      <w:contextualSpacing/>
    </w:pPr>
    <w:rPr>
      <w:rFonts w:ascii="Montserrat Light" w:hAnsi="Montserrat Light"/>
      <w:szCs w:val="22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9A0973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customStyle="1" w:styleId="TAeditorialitemgeneralheading">
    <w:name w:val="TA editorial item general heading"/>
    <w:basedOn w:val="Normal"/>
    <w:rsid w:val="00C3597E"/>
    <w:pPr>
      <w:numPr>
        <w:numId w:val="2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C3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illname">
    <w:name w:val="Billname"/>
    <w:basedOn w:val="Normal"/>
    <w:rsid w:val="00A7491B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A7491B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A7491B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A7491B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styleId="Revision">
    <w:name w:val="Revision"/>
    <w:hidden/>
    <w:uiPriority w:val="99"/>
    <w:semiHidden/>
    <w:rsid w:val="00F105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header" Target="header8.xml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lanning.act.gov.au/professionals/our-planning-system/the-territory-plan/amendments-to-the-territory-plan" TargetMode="External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A45089300</value>
    </field>
    <field name="Objective-Title">
      <value order="0">2. Attachment A - NI2024-XXX Planning (Denman Prospect FUA uplift) Minor Plan Amendment 2024</value>
    </field>
    <field name="Objective-Description">
      <value order="0"/>
    </field>
    <field name="Objective-CreationStamp">
      <value order="0">2024-01-02T00:48:21Z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2024-02-29T00:52:46Z</value>
    </field>
    <field name="Objective-Owner">
      <value order="0">Peter Collier</value>
    </field>
    <field name="Objective-Path">
      <value order="0">Whole of ACT Government:EPSDD - Environment Planning and Sustainable Development Directorate:DIVISION - Planning and Urban Policy:Branch - Territory Plan &amp; Coordination:02. Minor Plan Amendments (MAs):Active MAs:MA2024-a Denman Prospect:3. Notifiable Instrument</value>
    </field>
    <field name="Objective-Parent">
      <value order="0">3. Notifiable Instrument</value>
    </field>
    <field name="Objective-State">
      <value order="0">Being Edited</value>
    </field>
    <field name="Objective-VersionId">
      <value order="0">vA57264797</value>
    </field>
    <field name="Objective-Version">
      <value order="0">16.1</value>
    </field>
    <field name="Objective-VersionNumber">
      <value order="0">18</value>
    </field>
    <field name="Objective-VersionComment">
      <value order="0"/>
    </field>
    <field name="Objective-FileNumber">
      <value order="0">1-2023/129002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WhoG Inactive and Unallocated Users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686</Words>
  <Characters>3783</Characters>
  <Application>Microsoft Office Word</Application>
  <DocSecurity>0</DocSecurity>
  <Lines>135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2024-02-29T00:56:00Z</dcterms:created>
  <dcterms:modified xsi:type="dcterms:W3CDTF">2024-02-29T00:56:00Z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A45089300</vt:lpwstr>
  </property>
  <property fmtid="{D5CDD505-2E9C-101B-9397-08002B2CF9AE}" pid="4" name="Objective-Title">
    <vt:lpwstr>2. Attachment A - NI2024-XXX Planning (Denman Prospect FUA uplift) Minor Plan Amendment 2024</vt:lpwstr>
  </property>
  <property fmtid="{D5CDD505-2E9C-101B-9397-08002B2CF9AE}" pid="5" name="Objective-Comment">
    <vt:lpwstr/>
  </property>
  <property fmtid="{D5CDD505-2E9C-101B-9397-08002B2CF9AE}" pid="6" name="Objective-CreationStamp">
    <vt:filetime>2024-01-02T00:48:21Z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2024-02-29T00:52:46Z</vt:filetime>
  </property>
  <property fmtid="{D5CDD505-2E9C-101B-9397-08002B2CF9AE}" pid="11" name="Objective-Owner">
    <vt:lpwstr>Peter Collier</vt:lpwstr>
  </property>
  <property fmtid="{D5CDD505-2E9C-101B-9397-08002B2CF9AE}" pid="12" name="Objective-Path">
    <vt:lpwstr>Whole of ACT Government:EPSDD - Environment Planning and Sustainable Development Directorate:DIVISION - Planning and Urban Policy:Branch - Territory Plan &amp; Coordination:02. Minor Plan Amendments (MAs):Active MAs:MA2024-a Denman Prospect:3. Notifiable Instrument:</vt:lpwstr>
  </property>
  <property fmtid="{D5CDD505-2E9C-101B-9397-08002B2CF9AE}" pid="13" name="Objective-Parent">
    <vt:lpwstr>3. Notifiable Instrument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16.1</vt:lpwstr>
  </property>
  <property fmtid="{D5CDD505-2E9C-101B-9397-08002B2CF9AE}" pid="16" name="Objective-VersionNumber">
    <vt:r8>18</vt:r8>
  </property>
  <property fmtid="{D5CDD505-2E9C-101B-9397-08002B2CF9AE}" pid="17" name="Objective-VersionComment">
    <vt:lpwstr/>
  </property>
  <property fmtid="{D5CDD505-2E9C-101B-9397-08002B2CF9AE}" pid="18" name="Objective-FileNumber">
    <vt:lpwstr>1-2023/129002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WhoG Inactive and Unallocated Users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Description">
    <vt:lpwstr/>
  </property>
  <property fmtid="{D5CDD505-2E9C-101B-9397-08002B2CF9AE}" pid="33" name="Objective-VersionId">
    <vt:lpwstr>vA57264797</vt:lpwstr>
  </property>
</Properties>
</file>