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833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DD0FFA2" w14:textId="5B315968" w:rsidR="001440B3" w:rsidRDefault="00096C32">
      <w:pPr>
        <w:pStyle w:val="Billname"/>
        <w:spacing w:before="700"/>
      </w:pPr>
      <w:r>
        <w:t>Legislation</w:t>
      </w:r>
      <w:r w:rsidR="001440B3">
        <w:t xml:space="preserve"> (</w:t>
      </w:r>
      <w:r>
        <w:t>Transplantation and Anatomy</w:t>
      </w:r>
      <w:r w:rsidR="001440B3">
        <w:t xml:space="preserve">) </w:t>
      </w:r>
      <w:r>
        <w:t>Delegation 202</w:t>
      </w:r>
      <w:r w:rsidR="00EA203B">
        <w:t>4</w:t>
      </w:r>
      <w:r w:rsidR="0006573E">
        <w:t xml:space="preserve"> (No 1)</w:t>
      </w:r>
    </w:p>
    <w:p w14:paraId="55EBEE53" w14:textId="116ADF4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096C32">
        <w:rPr>
          <w:rFonts w:ascii="Arial" w:hAnsi="Arial" w:cs="Arial"/>
          <w:b/>
          <w:bCs/>
        </w:rPr>
        <w:t>202</w:t>
      </w:r>
      <w:r w:rsidR="00801B7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B8639A">
        <w:rPr>
          <w:rFonts w:ascii="Arial" w:hAnsi="Arial" w:cs="Arial"/>
          <w:b/>
          <w:bCs/>
        </w:rPr>
        <w:t>15</w:t>
      </w:r>
    </w:p>
    <w:p w14:paraId="5722C56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BFB3BA2" w14:textId="4DA10A6F" w:rsidR="001440B3" w:rsidRDefault="00096C32" w:rsidP="0042011A">
      <w:pPr>
        <w:pStyle w:val="CoverActName"/>
        <w:spacing w:before="320" w:after="0"/>
        <w:rPr>
          <w:rFonts w:cs="Arial"/>
          <w:sz w:val="20"/>
        </w:rPr>
      </w:pPr>
      <w:r w:rsidRPr="00096C32">
        <w:rPr>
          <w:rFonts w:cs="Arial"/>
          <w:i/>
          <w:iCs/>
          <w:sz w:val="20"/>
        </w:rPr>
        <w:t>Legislation Act 2001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254A (Delegation by Minister)</w:t>
      </w:r>
    </w:p>
    <w:p w14:paraId="202B996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3A9FA3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AF1B18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533764E" w14:textId="1BC020F0" w:rsidR="001440B3" w:rsidRDefault="001440B3" w:rsidP="0042011A">
      <w:pPr>
        <w:spacing w:before="140"/>
        <w:ind w:left="720"/>
      </w:pPr>
      <w:r>
        <w:t>This instrument is the</w:t>
      </w:r>
      <w:r w:rsidR="00096C32">
        <w:t xml:space="preserve"> </w:t>
      </w:r>
      <w:r w:rsidR="00096C32" w:rsidRPr="0006573E">
        <w:rPr>
          <w:i/>
          <w:iCs/>
        </w:rPr>
        <w:t>Legislation (Transplantation and Anatomy) Delegation 202</w:t>
      </w:r>
      <w:r w:rsidR="00EA203B">
        <w:rPr>
          <w:i/>
          <w:iCs/>
        </w:rPr>
        <w:t>4</w:t>
      </w:r>
      <w:r w:rsidR="0006573E" w:rsidRPr="0006573E">
        <w:rPr>
          <w:i/>
          <w:iCs/>
        </w:rPr>
        <w:t xml:space="preserve"> (No 1).</w:t>
      </w:r>
      <w:r w:rsidR="0006573E">
        <w:t xml:space="preserve"> </w:t>
      </w:r>
    </w:p>
    <w:p w14:paraId="324E837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915A8F3" w14:textId="2E30400A" w:rsidR="001440B3" w:rsidRDefault="001440B3" w:rsidP="0042011A">
      <w:pPr>
        <w:spacing w:before="140"/>
        <w:ind w:left="720"/>
      </w:pPr>
      <w:r>
        <w:t xml:space="preserve">This instrument commences on </w:t>
      </w:r>
      <w:r w:rsidR="00096C32">
        <w:t xml:space="preserve">the day after </w:t>
      </w:r>
      <w:r w:rsidR="001868D7">
        <w:t>it is made</w:t>
      </w:r>
      <w:r>
        <w:t xml:space="preserve">. </w:t>
      </w:r>
    </w:p>
    <w:p w14:paraId="1EFF2169" w14:textId="0B03150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6C32">
        <w:rPr>
          <w:rFonts w:ascii="Arial" w:hAnsi="Arial" w:cs="Arial"/>
          <w:b/>
          <w:bCs/>
        </w:rPr>
        <w:t xml:space="preserve">Delegation </w:t>
      </w:r>
    </w:p>
    <w:p w14:paraId="761BC512" w14:textId="6C4BDBAA" w:rsidR="00096C32" w:rsidRDefault="00096C32" w:rsidP="00096C32">
      <w:pPr>
        <w:spacing w:before="140"/>
        <w:ind w:left="720"/>
      </w:pPr>
      <w:r>
        <w:t xml:space="preserve">I delegate the following functions of the </w:t>
      </w:r>
      <w:r w:rsidRPr="00096C32">
        <w:rPr>
          <w:i/>
          <w:iCs/>
        </w:rPr>
        <w:t>Transplantation and Anatomy Act 1978</w:t>
      </w:r>
      <w:r>
        <w:t xml:space="preserve"> to the Chief Executive Officer</w:t>
      </w:r>
      <w:r w:rsidR="0006573E">
        <w:t xml:space="preserve"> of Canberra Health Services</w:t>
      </w:r>
      <w:r>
        <w:t xml:space="preserve">: </w:t>
      </w:r>
    </w:p>
    <w:p w14:paraId="391141A7" w14:textId="41884CEE" w:rsidR="00096C32" w:rsidRDefault="00096C32" w:rsidP="00096C32">
      <w:pPr>
        <w:pStyle w:val="ListParagraph"/>
        <w:numPr>
          <w:ilvl w:val="0"/>
          <w:numId w:val="10"/>
        </w:numPr>
        <w:spacing w:before="140"/>
      </w:pPr>
      <w:r>
        <w:t xml:space="preserve">For the purpose of organ and tissue donation, the power to appoint persons, under section 5(1), to be a designated officer for a hospital </w:t>
      </w:r>
      <w:r w:rsidR="006D74BF">
        <w:t>run</w:t>
      </w:r>
      <w:r>
        <w:t xml:space="preserve"> by the Territory. </w:t>
      </w:r>
    </w:p>
    <w:p w14:paraId="7F13B0BF" w14:textId="25FF9B78" w:rsidR="001440B3" w:rsidRDefault="00096C3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 of NI2015-427</w:t>
      </w:r>
    </w:p>
    <w:p w14:paraId="32543BD9" w14:textId="6F672FA7" w:rsidR="001440B3" w:rsidRPr="00096C32" w:rsidRDefault="00096C32" w:rsidP="00096C32">
      <w:pPr>
        <w:spacing w:before="140"/>
        <w:ind w:left="720"/>
      </w:pPr>
      <w:r>
        <w:t xml:space="preserve">I hereby revoke the Legislation (Transplantation and Anatomy) Delegation 2015 (NI2015-427). </w:t>
      </w:r>
    </w:p>
    <w:p w14:paraId="6488D2EA" w14:textId="66077009" w:rsidR="0042011A" w:rsidRDefault="00F41FE3" w:rsidP="0042011A">
      <w:pPr>
        <w:tabs>
          <w:tab w:val="left" w:pos="4320"/>
        </w:tabs>
        <w:spacing w:before="720"/>
      </w:pPr>
      <w:r>
        <w:t>Emma Davidson</w:t>
      </w:r>
      <w:r w:rsidR="00096C32">
        <w:t xml:space="preserve"> MLA</w:t>
      </w:r>
    </w:p>
    <w:p w14:paraId="7010481A" w14:textId="7D7E5B49" w:rsidR="001440B3" w:rsidRDefault="00096C32" w:rsidP="0042011A">
      <w:pPr>
        <w:tabs>
          <w:tab w:val="left" w:pos="4320"/>
        </w:tabs>
      </w:pPr>
      <w:r>
        <w:t xml:space="preserve">Minister for </w:t>
      </w:r>
      <w:r w:rsidR="00F41FE3">
        <w:t xml:space="preserve">Population </w:t>
      </w:r>
      <w:r>
        <w:t>Health</w:t>
      </w:r>
    </w:p>
    <w:bookmarkEnd w:id="0"/>
    <w:p w14:paraId="3BAAF945" w14:textId="66D4648E" w:rsidR="001440B3" w:rsidRDefault="00B8639A">
      <w:pPr>
        <w:tabs>
          <w:tab w:val="left" w:pos="4320"/>
        </w:tabs>
      </w:pPr>
      <w:r>
        <w:t>9 January 2024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834F" w14:textId="77777777" w:rsidR="00F663A8" w:rsidRDefault="00F663A8" w:rsidP="001440B3">
      <w:r>
        <w:separator/>
      </w:r>
    </w:p>
  </w:endnote>
  <w:endnote w:type="continuationSeparator" w:id="0">
    <w:p w14:paraId="7755E52F" w14:textId="77777777" w:rsidR="00F663A8" w:rsidRDefault="00F663A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609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FC42" w14:textId="214679BD" w:rsidR="0042011A" w:rsidRPr="00FB3BA0" w:rsidRDefault="00FB3BA0" w:rsidP="00FB3BA0">
    <w:pPr>
      <w:pStyle w:val="Footer"/>
      <w:jc w:val="center"/>
      <w:rPr>
        <w:rFonts w:cs="Arial"/>
        <w:sz w:val="14"/>
      </w:rPr>
    </w:pPr>
    <w:r w:rsidRPr="00FB3BA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3C3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CE58" w14:textId="77777777" w:rsidR="00F663A8" w:rsidRDefault="00F663A8" w:rsidP="001440B3">
      <w:r>
        <w:separator/>
      </w:r>
    </w:p>
  </w:footnote>
  <w:footnote w:type="continuationSeparator" w:id="0">
    <w:p w14:paraId="2026BAD6" w14:textId="77777777" w:rsidR="00F663A8" w:rsidRDefault="00F663A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3338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B10D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B62A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AB37A9"/>
    <w:multiLevelType w:val="hybridMultilevel"/>
    <w:tmpl w:val="3710CA9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5461327">
    <w:abstractNumId w:val="2"/>
  </w:num>
  <w:num w:numId="2" w16cid:durableId="1375042614">
    <w:abstractNumId w:val="0"/>
  </w:num>
  <w:num w:numId="3" w16cid:durableId="718750309">
    <w:abstractNumId w:val="3"/>
  </w:num>
  <w:num w:numId="4" w16cid:durableId="831264059">
    <w:abstractNumId w:val="6"/>
  </w:num>
  <w:num w:numId="5" w16cid:durableId="1770275857">
    <w:abstractNumId w:val="7"/>
  </w:num>
  <w:num w:numId="6" w16cid:durableId="1063404066">
    <w:abstractNumId w:val="1"/>
  </w:num>
  <w:num w:numId="7" w16cid:durableId="727459551">
    <w:abstractNumId w:val="4"/>
  </w:num>
  <w:num w:numId="8" w16cid:durableId="482552260">
    <w:abstractNumId w:val="5"/>
  </w:num>
  <w:num w:numId="9" w16cid:durableId="132453938">
    <w:abstractNumId w:val="8"/>
  </w:num>
  <w:num w:numId="10" w16cid:durableId="1950890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6573E"/>
    <w:rsid w:val="00096C32"/>
    <w:rsid w:val="001440B3"/>
    <w:rsid w:val="001868D7"/>
    <w:rsid w:val="001C1DCA"/>
    <w:rsid w:val="00222933"/>
    <w:rsid w:val="00283719"/>
    <w:rsid w:val="00402E22"/>
    <w:rsid w:val="0042011A"/>
    <w:rsid w:val="004C6532"/>
    <w:rsid w:val="00525963"/>
    <w:rsid w:val="006D74BF"/>
    <w:rsid w:val="00801B71"/>
    <w:rsid w:val="00AA0DBC"/>
    <w:rsid w:val="00AA35F7"/>
    <w:rsid w:val="00B8639A"/>
    <w:rsid w:val="00C36480"/>
    <w:rsid w:val="00EA203B"/>
    <w:rsid w:val="00F41FE3"/>
    <w:rsid w:val="00F663A8"/>
    <w:rsid w:val="00FB3BA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B2A8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09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A44246691</value>
    </field>
    <field name="Objective-Title">
      <value order="0">Attachment A - Instrument of delegation</value>
    </field>
    <field name="Objective-Description">
      <value order="0"/>
    </field>
    <field name="Objective-CreationStamp">
      <value order="0">2023-10-31T01:02:40Z</value>
    </field>
    <field name="Objective-IsApproved">
      <value order="0">false</value>
    </field>
    <field name="Objective-IsPublished">
      <value order="0">true</value>
    </field>
    <field name="Objective-DatePublished">
      <value order="0">2023-12-13T06:49:40Z</value>
    </field>
    <field name="Objective-ModificationStamp">
      <value order="0">2023-12-13T06:49:40Z</value>
    </field>
    <field name="Objective-Owner">
      <value order="0">Liana Hart</value>
    </field>
    <field name="Objective-Path">
      <value order="0">Whole of ACT Government:ACTHD - ACT Health:GROUP: Population Health GROUP (PH):05. Policy and Legislation:05. Organ and Tissue:01. Briefs and Ministerials:1. Minister:2023 - Ministerial Matters - GOVERNMENT &amp; STAKEHOLDER RELATIONS - Government &amp; Assembly Matters:Min Brief - Transfer of delegation under the Transplantation and Anatomy Act 1978 - November 2023</value>
    </field>
    <field name="Objective-Parent">
      <value order="0">Min Brief - Transfer of delegation under the Transplantation and Anatomy Act 1978 - November 2023</value>
    </field>
    <field name="Objective-State">
      <value order="0">Published</value>
    </field>
    <field name="Objective-VersionId">
      <value order="0">vA56138279</value>
    </field>
    <field name="Objective-Version">
      <value order="0">2.0</value>
    </field>
    <field name="Objective-VersionNumber">
      <value order="0">4</value>
    </field>
    <field name="Objective-VersionComment">
      <value order="0">updated for Minister for Population Health Minister Davidson</value>
    </field>
    <field name="Objective-FileNumber">
      <value order="0">1-2023/70548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2024-01-10T00:56:00Z</dcterms:created>
  <dcterms:modified xsi:type="dcterms:W3CDTF">2024-01-10T00:56:00Z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A44246691</vt:lpwstr>
  </property>
  <property fmtid="{D5CDD505-2E9C-101B-9397-08002B2CF9AE}" pid="4" name="Objective-Title">
    <vt:lpwstr>Attachment A - Instrument of delegation</vt:lpwstr>
  </property>
  <property fmtid="{D5CDD505-2E9C-101B-9397-08002B2CF9AE}" pid="5" name="Objective-Description">
    <vt:lpwstr/>
  </property>
  <property fmtid="{D5CDD505-2E9C-101B-9397-08002B2CF9AE}" pid="6" name="Objective-CreationStamp">
    <vt:filetime>2023-10-31T01:02:40Z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2023-12-13T06:49:40Z</vt:filetime>
  </property>
  <property fmtid="{D5CDD505-2E9C-101B-9397-08002B2CF9AE}" pid="10" name="Objective-ModificationStamp">
    <vt:filetime>2023-12-13T06:49:40Z</vt:filetime>
  </property>
  <property fmtid="{D5CDD505-2E9C-101B-9397-08002B2CF9AE}" pid="11" name="Objective-Owner">
    <vt:lpwstr>Liana Hart</vt:lpwstr>
  </property>
  <property fmtid="{D5CDD505-2E9C-101B-9397-08002B2CF9AE}" pid="12" name="Objective-Path">
    <vt:lpwstr>Whole of ACT Government:ACTHD - ACT Health:GROUP: Population Health GROUP (PH):05. Policy and Legislation:05. Organ and Tissue:01. Briefs and Ministerials:1. Minister:2023 - Ministerial Matters - GOVERNMENT &amp; STAKEHOLDER RELATIONS - Government &amp; Assembly Matters:Min Brief - Transfer of delegation under the Transplantation and Anatomy Act 1978 - November 2023:</vt:lpwstr>
  </property>
  <property fmtid="{D5CDD505-2E9C-101B-9397-08002B2CF9AE}" pid="13" name="Objective-Parent">
    <vt:lpwstr>Min Brief - Transfer of delegation under the Transplantation and Anatomy Act 1978 - November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vA56138279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>updated for Minister for Population Health Minister Davidson</vt:lpwstr>
  </property>
  <property fmtid="{D5CDD505-2E9C-101B-9397-08002B2CF9AE}" pid="19" name="Objective-FileNumber">
    <vt:lpwstr>1-2023/70548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