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67631072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5C388C">
        <w:t>Whitlam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2B0586">
        <w:t>4</w:t>
      </w:r>
    </w:p>
    <w:p w14:paraId="2D9C8F36" w14:textId="0F50604A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5C388C">
        <w:rPr>
          <w:rFonts w:ascii="Arial" w:hAnsi="Arial"/>
          <w:b/>
        </w:rPr>
        <w:t>2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2B0586">
        <w:rPr>
          <w:rFonts w:ascii="Arial" w:hAnsi="Arial"/>
          <w:b/>
        </w:rPr>
        <w:t>4</w:t>
      </w:r>
    </w:p>
    <w:p w14:paraId="6A2EC6DB" w14:textId="5F249B00" w:rsidR="00807847" w:rsidRPr="0038656B" w:rsidRDefault="00807847" w:rsidP="00E46546">
      <w:pPr>
        <w:spacing w:before="340"/>
        <w:rPr>
          <w:rFonts w:ascii="Arial" w:hAnsi="Arial"/>
          <w:b/>
          <w:vertAlign w:val="superscript"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5D2CA8">
        <w:rPr>
          <w:rFonts w:ascii="Arial" w:hAnsi="Arial"/>
          <w:b/>
        </w:rPr>
        <w:t>2024-</w:t>
      </w:r>
      <w:r w:rsidR="0043724E">
        <w:rPr>
          <w:rFonts w:ascii="Arial" w:hAnsi="Arial"/>
          <w:b/>
        </w:rPr>
        <w:t>180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50489DF9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5C388C">
        <w:rPr>
          <w:i/>
        </w:rPr>
        <w:t>Whitlam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2B0586">
        <w:rPr>
          <w:i/>
        </w:rPr>
        <w:t>4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77777777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 xml:space="preserve">. 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21B91A14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</w:t>
      </w:r>
      <w:r w:rsidR="0011230A">
        <w:rPr>
          <w:bCs/>
        </w:rPr>
        <w:t xml:space="preserve"> </w:t>
      </w:r>
      <w:r w:rsidR="005C388C">
        <w:rPr>
          <w:bCs/>
        </w:rPr>
        <w:t>Hazel Hawke Avenue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  <w:rPr>
          <w:bCs/>
        </w:rPr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679C066" w14:textId="51F91F9D" w:rsidR="003700B2" w:rsidRPr="00EF6CB9" w:rsidRDefault="0011230A" w:rsidP="00252FD0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5C388C">
        <w:rPr>
          <w:b/>
          <w:i/>
        </w:rPr>
        <w:t>Hazel Hawke Avenue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 w:rsidR="005C388C">
        <w:rPr>
          <w:bCs/>
          <w:iCs/>
        </w:rPr>
        <w:t>Hazel Hawke Avenue</w:t>
      </w:r>
      <w:r w:rsidR="002B0586"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</w:t>
      </w:r>
      <w:r w:rsidR="00A744F6">
        <w:rPr>
          <w:bCs/>
        </w:rPr>
        <w:t xml:space="preserve">the </w:t>
      </w:r>
      <w:r w:rsidR="00FE0F2D">
        <w:rPr>
          <w:bCs/>
        </w:rPr>
        <w:t xml:space="preserve">proposed </w:t>
      </w:r>
      <w:r w:rsidR="005A4D23">
        <w:rPr>
          <w:bCs/>
        </w:rPr>
        <w:t xml:space="preserve">block </w:t>
      </w:r>
      <w:r w:rsidR="005C388C">
        <w:rPr>
          <w:bCs/>
        </w:rPr>
        <w:t>2</w:t>
      </w:r>
      <w:r w:rsidR="005A4D23">
        <w:rPr>
          <w:bCs/>
        </w:rPr>
        <w:t xml:space="preserve">, section </w:t>
      </w:r>
      <w:r w:rsidR="005C388C">
        <w:rPr>
          <w:bCs/>
        </w:rPr>
        <w:t>71</w:t>
      </w:r>
      <w:r w:rsidR="005A4D23">
        <w:rPr>
          <w:bCs/>
        </w:rPr>
        <w:t xml:space="preserve">, in the </w:t>
      </w:r>
      <w:r w:rsidR="00A744F6">
        <w:rPr>
          <w:bCs/>
        </w:rPr>
        <w:t xml:space="preserve">division of </w:t>
      </w:r>
      <w:r w:rsidR="005C388C">
        <w:rPr>
          <w:bCs/>
        </w:rPr>
        <w:t>Whitlam</w:t>
      </w:r>
      <w:r w:rsidR="00A744F6">
        <w:rPr>
          <w:bCs/>
        </w:rPr>
        <w:t>, 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17D6FACC" w14:textId="77777777" w:rsidR="003700B2" w:rsidRDefault="003700B2" w:rsidP="00252FD0">
      <w:pPr>
        <w:keepNext/>
        <w:spacing w:before="140"/>
      </w:pPr>
    </w:p>
    <w:p w14:paraId="2D60339C" w14:textId="268C205A" w:rsidR="009209A1" w:rsidRDefault="009209A1" w:rsidP="00252FD0">
      <w:pPr>
        <w:keepNext/>
        <w:spacing w:before="140"/>
      </w:pPr>
    </w:p>
    <w:p w14:paraId="5EA8B6CB" w14:textId="77777777" w:rsidR="003700B2" w:rsidRDefault="003700B2" w:rsidP="002B0586">
      <w:pPr>
        <w:keepNext/>
        <w:spacing w:before="140"/>
      </w:pPr>
    </w:p>
    <w:p w14:paraId="097982C2" w14:textId="776A46EF" w:rsidR="003700B2" w:rsidRDefault="00D54B22" w:rsidP="00252FD0">
      <w:pPr>
        <w:keepNext/>
        <w:tabs>
          <w:tab w:val="left" w:pos="4320"/>
        </w:tabs>
        <w:rPr>
          <w:lang w:val="en-US"/>
        </w:rPr>
      </w:pPr>
      <w:r>
        <w:rPr>
          <w:lang w:val="en-US"/>
        </w:rPr>
        <w:t xml:space="preserve">Greg </w:t>
      </w:r>
      <w:proofErr w:type="spellStart"/>
      <w:r>
        <w:rPr>
          <w:lang w:val="en-US"/>
        </w:rPr>
        <w:t>Ledwidge</w:t>
      </w:r>
      <w:proofErr w:type="spellEnd"/>
    </w:p>
    <w:p w14:paraId="159A0D5E" w14:textId="6168AD39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</w:p>
    <w:p w14:paraId="47101E0B" w14:textId="7D271810" w:rsidR="003700B2" w:rsidRDefault="008E0AAD" w:rsidP="005C388C">
      <w:pPr>
        <w:tabs>
          <w:tab w:val="left" w:pos="426"/>
          <w:tab w:val="left" w:pos="1418"/>
          <w:tab w:val="left" w:pos="4320"/>
        </w:tabs>
      </w:pPr>
      <w:r>
        <w:t>9 April</w:t>
      </w:r>
      <w:r w:rsidR="00FF6D78">
        <w:t xml:space="preserve"> </w:t>
      </w:r>
      <w:r w:rsidR="00662BD3">
        <w:t>202</w:t>
      </w:r>
      <w:r w:rsidR="002B0586">
        <w:t>4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3052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78982CB6">
            <wp:extent cx="7254034" cy="903732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1" b="6504"/>
                    <a:stretch/>
                  </pic:blipFill>
                  <pic:spPr bwMode="auto">
                    <a:xfrm>
                      <a:off x="0" y="0"/>
                      <a:ext cx="7254494" cy="9037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305283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91AF" w14:textId="77777777" w:rsidR="00305283" w:rsidRDefault="00305283" w:rsidP="001440B3">
      <w:r>
        <w:separator/>
      </w:r>
    </w:p>
  </w:endnote>
  <w:endnote w:type="continuationSeparator" w:id="0">
    <w:p w14:paraId="588DB579" w14:textId="77777777" w:rsidR="00305283" w:rsidRDefault="0030528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EE158" w14:textId="77777777" w:rsidR="00440235" w:rsidRDefault="00440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DCE4" w14:textId="6BD3585C" w:rsidR="00002569" w:rsidRPr="00440235" w:rsidRDefault="00440235" w:rsidP="00440235">
    <w:pPr>
      <w:pStyle w:val="Footer"/>
      <w:jc w:val="center"/>
      <w:rPr>
        <w:rFonts w:cs="Arial"/>
        <w:sz w:val="14"/>
      </w:rPr>
    </w:pPr>
    <w:r w:rsidRPr="0044023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0FF8" w14:textId="77777777" w:rsidR="00440235" w:rsidRDefault="00440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307C" w14:textId="77777777" w:rsidR="00305283" w:rsidRDefault="00305283" w:rsidP="001440B3">
      <w:r>
        <w:separator/>
      </w:r>
    </w:p>
  </w:footnote>
  <w:footnote w:type="continuationSeparator" w:id="0">
    <w:p w14:paraId="5FC139CF" w14:textId="77777777" w:rsidR="00305283" w:rsidRDefault="0030528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DC64" w14:textId="77777777" w:rsidR="00440235" w:rsidRDefault="00440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BA5F" w14:textId="77777777" w:rsidR="00440235" w:rsidRDefault="004402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487E" w14:textId="77777777" w:rsidR="00440235" w:rsidRDefault="00440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2569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E21E1"/>
    <w:rsid w:val="00106352"/>
    <w:rsid w:val="0011230A"/>
    <w:rsid w:val="00131AB8"/>
    <w:rsid w:val="00132C7A"/>
    <w:rsid w:val="00133BE3"/>
    <w:rsid w:val="001440B3"/>
    <w:rsid w:val="00144991"/>
    <w:rsid w:val="00153047"/>
    <w:rsid w:val="00160911"/>
    <w:rsid w:val="00176500"/>
    <w:rsid w:val="001A19C6"/>
    <w:rsid w:val="001A5344"/>
    <w:rsid w:val="001C278C"/>
    <w:rsid w:val="001D2A98"/>
    <w:rsid w:val="001D52F0"/>
    <w:rsid w:val="001E1481"/>
    <w:rsid w:val="002135D8"/>
    <w:rsid w:val="002139BE"/>
    <w:rsid w:val="00221A1C"/>
    <w:rsid w:val="002356D0"/>
    <w:rsid w:val="00252FD0"/>
    <w:rsid w:val="00264ED6"/>
    <w:rsid w:val="002721D5"/>
    <w:rsid w:val="00281445"/>
    <w:rsid w:val="00283719"/>
    <w:rsid w:val="0029763A"/>
    <w:rsid w:val="002B0586"/>
    <w:rsid w:val="002F1202"/>
    <w:rsid w:val="002F70F4"/>
    <w:rsid w:val="00305283"/>
    <w:rsid w:val="0030656F"/>
    <w:rsid w:val="00322E65"/>
    <w:rsid w:val="00325B5A"/>
    <w:rsid w:val="00333B19"/>
    <w:rsid w:val="00341F93"/>
    <w:rsid w:val="00342153"/>
    <w:rsid w:val="00347ED2"/>
    <w:rsid w:val="003515B7"/>
    <w:rsid w:val="00361634"/>
    <w:rsid w:val="003700B2"/>
    <w:rsid w:val="003801DC"/>
    <w:rsid w:val="0038656B"/>
    <w:rsid w:val="003A5DE5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32F07"/>
    <w:rsid w:val="0043724E"/>
    <w:rsid w:val="00440235"/>
    <w:rsid w:val="00442992"/>
    <w:rsid w:val="0045111C"/>
    <w:rsid w:val="004644EB"/>
    <w:rsid w:val="0049456E"/>
    <w:rsid w:val="004970EA"/>
    <w:rsid w:val="004A766A"/>
    <w:rsid w:val="004B62A6"/>
    <w:rsid w:val="00504800"/>
    <w:rsid w:val="00511402"/>
    <w:rsid w:val="00525963"/>
    <w:rsid w:val="005533AF"/>
    <w:rsid w:val="00563352"/>
    <w:rsid w:val="00563CBF"/>
    <w:rsid w:val="00567A06"/>
    <w:rsid w:val="00591148"/>
    <w:rsid w:val="0059799B"/>
    <w:rsid w:val="005A0B0B"/>
    <w:rsid w:val="005A4D23"/>
    <w:rsid w:val="005C388C"/>
    <w:rsid w:val="005D2CA8"/>
    <w:rsid w:val="005F4F57"/>
    <w:rsid w:val="00601B5E"/>
    <w:rsid w:val="00634BF2"/>
    <w:rsid w:val="00640FCF"/>
    <w:rsid w:val="00650C4A"/>
    <w:rsid w:val="00662BD3"/>
    <w:rsid w:val="00667C2A"/>
    <w:rsid w:val="00675243"/>
    <w:rsid w:val="006776C1"/>
    <w:rsid w:val="007011B6"/>
    <w:rsid w:val="00702DAD"/>
    <w:rsid w:val="0073591B"/>
    <w:rsid w:val="007367A8"/>
    <w:rsid w:val="007421FF"/>
    <w:rsid w:val="00761AB1"/>
    <w:rsid w:val="007679E3"/>
    <w:rsid w:val="00771B07"/>
    <w:rsid w:val="007737FA"/>
    <w:rsid w:val="007829FC"/>
    <w:rsid w:val="0078569B"/>
    <w:rsid w:val="007A6BE4"/>
    <w:rsid w:val="007B72F7"/>
    <w:rsid w:val="007D007A"/>
    <w:rsid w:val="007D100D"/>
    <w:rsid w:val="007D54E7"/>
    <w:rsid w:val="007D622C"/>
    <w:rsid w:val="007E61E5"/>
    <w:rsid w:val="007E686A"/>
    <w:rsid w:val="007E7676"/>
    <w:rsid w:val="007F1A14"/>
    <w:rsid w:val="00807847"/>
    <w:rsid w:val="00841C0F"/>
    <w:rsid w:val="0085526C"/>
    <w:rsid w:val="00871BF7"/>
    <w:rsid w:val="00881CC7"/>
    <w:rsid w:val="00886104"/>
    <w:rsid w:val="00894F42"/>
    <w:rsid w:val="008B5382"/>
    <w:rsid w:val="008C0B2A"/>
    <w:rsid w:val="008C5167"/>
    <w:rsid w:val="008C7DF5"/>
    <w:rsid w:val="008D0AF6"/>
    <w:rsid w:val="008D6A4E"/>
    <w:rsid w:val="008E0AAD"/>
    <w:rsid w:val="008F7EB9"/>
    <w:rsid w:val="009209A1"/>
    <w:rsid w:val="009309D9"/>
    <w:rsid w:val="00945E95"/>
    <w:rsid w:val="00953C7D"/>
    <w:rsid w:val="00970E2E"/>
    <w:rsid w:val="009726E4"/>
    <w:rsid w:val="009A2939"/>
    <w:rsid w:val="009A3561"/>
    <w:rsid w:val="009A5BA9"/>
    <w:rsid w:val="009C7F1B"/>
    <w:rsid w:val="009E1759"/>
    <w:rsid w:val="009E72EE"/>
    <w:rsid w:val="00A064C6"/>
    <w:rsid w:val="00A131C8"/>
    <w:rsid w:val="00A31ECB"/>
    <w:rsid w:val="00A36FEA"/>
    <w:rsid w:val="00A457FD"/>
    <w:rsid w:val="00A63590"/>
    <w:rsid w:val="00A744F6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AF7E8C"/>
    <w:rsid w:val="00B113C2"/>
    <w:rsid w:val="00B25D3D"/>
    <w:rsid w:val="00B3566C"/>
    <w:rsid w:val="00B4174F"/>
    <w:rsid w:val="00B51E3B"/>
    <w:rsid w:val="00B56FAC"/>
    <w:rsid w:val="00B61E5E"/>
    <w:rsid w:val="00B76E5C"/>
    <w:rsid w:val="00B862B9"/>
    <w:rsid w:val="00B93A56"/>
    <w:rsid w:val="00B94933"/>
    <w:rsid w:val="00BA3648"/>
    <w:rsid w:val="00BB5FC6"/>
    <w:rsid w:val="00BC03C0"/>
    <w:rsid w:val="00BD4F54"/>
    <w:rsid w:val="00BD5EB1"/>
    <w:rsid w:val="00BE7759"/>
    <w:rsid w:val="00C122B2"/>
    <w:rsid w:val="00C357BE"/>
    <w:rsid w:val="00C454DF"/>
    <w:rsid w:val="00C72E25"/>
    <w:rsid w:val="00C76785"/>
    <w:rsid w:val="00C801B3"/>
    <w:rsid w:val="00C846F4"/>
    <w:rsid w:val="00CC10EF"/>
    <w:rsid w:val="00CD1AFA"/>
    <w:rsid w:val="00CE6B92"/>
    <w:rsid w:val="00D00523"/>
    <w:rsid w:val="00D54B22"/>
    <w:rsid w:val="00D62148"/>
    <w:rsid w:val="00D62432"/>
    <w:rsid w:val="00D72CB3"/>
    <w:rsid w:val="00D73A24"/>
    <w:rsid w:val="00D8363E"/>
    <w:rsid w:val="00D9230B"/>
    <w:rsid w:val="00D94C01"/>
    <w:rsid w:val="00DA16D3"/>
    <w:rsid w:val="00DA7D4E"/>
    <w:rsid w:val="00DB7FB5"/>
    <w:rsid w:val="00DD00B8"/>
    <w:rsid w:val="00DD4638"/>
    <w:rsid w:val="00DD57F1"/>
    <w:rsid w:val="00DE3714"/>
    <w:rsid w:val="00DF7BAA"/>
    <w:rsid w:val="00E0455E"/>
    <w:rsid w:val="00E12BC6"/>
    <w:rsid w:val="00E21AFE"/>
    <w:rsid w:val="00E40769"/>
    <w:rsid w:val="00E40BC2"/>
    <w:rsid w:val="00E46546"/>
    <w:rsid w:val="00E77D5F"/>
    <w:rsid w:val="00E91875"/>
    <w:rsid w:val="00E946CB"/>
    <w:rsid w:val="00EA2D19"/>
    <w:rsid w:val="00EF392F"/>
    <w:rsid w:val="00EF4181"/>
    <w:rsid w:val="00EF6CB9"/>
    <w:rsid w:val="00F12F88"/>
    <w:rsid w:val="00F35399"/>
    <w:rsid w:val="00F5289A"/>
    <w:rsid w:val="00F5557A"/>
    <w:rsid w:val="00F6400E"/>
    <w:rsid w:val="00F85E17"/>
    <w:rsid w:val="00F8721F"/>
    <w:rsid w:val="00F9664D"/>
    <w:rsid w:val="00FA1AB4"/>
    <w:rsid w:val="00FA67F8"/>
    <w:rsid w:val="00FB5C8F"/>
    <w:rsid w:val="00FC7B48"/>
    <w:rsid w:val="00FD7CD7"/>
    <w:rsid w:val="00FE0F2D"/>
    <w:rsid w:val="00FF6D78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A45686970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2024-02-23T03:48:09Z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2024-04-10T00:31:40Z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Briefs:2024:24/18436 - Public Roads (Whitlam- Intention to Close) Notice 2024</value>
    </field>
    <field name="Objective-Parent">
      <value order="0">24/18436 - Public Roads (Whitlam- Intention to Close) Notice 2024</value>
    </field>
    <field name="Objective-State">
      <value order="0">Being Edited</value>
    </field>
    <field name="Objective-VersionId">
      <value order="0">vA57882430</value>
    </field>
    <field name="Objective-Version">
      <value order="0">2.1</value>
    </field>
    <field name="Objective-VersionNumber">
      <value order="0">7</value>
    </field>
    <field name="Objective-VersionComment">
      <value order="0"/>
    </field>
    <field name="Objective-FileNumber">
      <value order="0">1-2024/18436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1026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2024-04-11T01:06:00Z</dcterms:created>
  <dcterms:modified xsi:type="dcterms:W3CDTF">2024-04-11T01:06:00Z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A45686970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2024-02-23T03:48:09Z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2024-04-10T00:31:40Z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Briefs:2024:24/18436 - Public Roads (Whitlam- Intention to Close) Notice 2024:</vt:lpwstr>
  </property>
  <property fmtid="{D5CDD505-2E9C-101B-9397-08002B2CF9AE}" pid="12" name="Objective-Parent">
    <vt:lpwstr>24/18436 - Public Roads (Whitlam- Intention to Close) Notice 2024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2.1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1-2024/18436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vA57882430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2024-04-11T01:05:15Z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1e6773a1-ff83-4335-9cf8-c689d01c7e8f</vt:lpwstr>
  </property>
  <property fmtid="{D5CDD505-2E9C-101B-9397-08002B2CF9AE}" pid="50" name="MSIP_Label_69af8531-eb46-4968-8cb3-105d2f5ea87e_ContentBits">
    <vt:lpwstr>0</vt:lpwstr>
  </property>
</Properties>
</file>