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7934C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B4B3797" w14:textId="0DFECED1" w:rsidR="0071368B" w:rsidRDefault="00684773" w:rsidP="0071368B">
      <w:pPr>
        <w:pStyle w:val="Billname"/>
        <w:spacing w:before="700"/>
      </w:pPr>
      <w:r>
        <w:t>Legislation</w:t>
      </w:r>
      <w:r w:rsidR="0071368B">
        <w:t xml:space="preserve"> (</w:t>
      </w:r>
      <w:r w:rsidR="00B760E5">
        <w:t xml:space="preserve">Building) </w:t>
      </w:r>
      <w:r w:rsidR="0071368B">
        <w:t>Delegation 2024</w:t>
      </w:r>
    </w:p>
    <w:p w14:paraId="69E8A47F" w14:textId="3BC79D00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C55697">
        <w:rPr>
          <w:rFonts w:ascii="Arial" w:hAnsi="Arial" w:cs="Arial"/>
          <w:b/>
          <w:bCs/>
        </w:rPr>
        <w:t>2024-</w:t>
      </w:r>
      <w:r w:rsidR="00E12CF9">
        <w:rPr>
          <w:rFonts w:ascii="Arial" w:hAnsi="Arial" w:cs="Arial"/>
          <w:b/>
          <w:bCs/>
        </w:rPr>
        <w:t>213</w:t>
      </w:r>
    </w:p>
    <w:p w14:paraId="1CFB79CD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67C62E5" w14:textId="4684CD91" w:rsidR="001440B3" w:rsidRDefault="00684773" w:rsidP="0042011A">
      <w:pPr>
        <w:pStyle w:val="CoverActName"/>
        <w:spacing w:before="320" w:after="0"/>
        <w:rPr>
          <w:rFonts w:cs="Arial"/>
          <w:sz w:val="20"/>
        </w:rPr>
      </w:pPr>
      <w:r w:rsidRPr="00684773">
        <w:rPr>
          <w:rFonts w:cs="Arial"/>
          <w:sz w:val="20"/>
        </w:rPr>
        <w:t>Legislation Act 2001, section 254A (Delegation by Minister)</w:t>
      </w:r>
      <w:r>
        <w:rPr>
          <w:rFonts w:cs="Arial"/>
          <w:sz w:val="20"/>
        </w:rPr>
        <w:t xml:space="preserve"> </w:t>
      </w:r>
    </w:p>
    <w:p w14:paraId="1CEAD897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7883D3D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74621D9E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31719D3" w14:textId="5E8BFE7E" w:rsidR="001440B3" w:rsidRDefault="001440B3" w:rsidP="0042011A">
      <w:pPr>
        <w:spacing w:before="140"/>
        <w:ind w:left="720"/>
      </w:pPr>
      <w:r>
        <w:t xml:space="preserve">This instrument is the </w:t>
      </w:r>
      <w:r w:rsidR="00684773" w:rsidRPr="00684773">
        <w:rPr>
          <w:i/>
          <w:iCs/>
        </w:rPr>
        <w:t>Legislation (</w:t>
      </w:r>
      <w:r w:rsidR="00B760E5">
        <w:rPr>
          <w:i/>
          <w:iCs/>
        </w:rPr>
        <w:t xml:space="preserve">Building) </w:t>
      </w:r>
      <w:r w:rsidR="00684773" w:rsidRPr="00684773">
        <w:rPr>
          <w:i/>
          <w:iCs/>
        </w:rPr>
        <w:t>Delegation 2024</w:t>
      </w:r>
      <w:r w:rsidR="0071368B" w:rsidRPr="00684773">
        <w:rPr>
          <w:i/>
          <w:iCs/>
        </w:rPr>
        <w:t>.</w:t>
      </w:r>
    </w:p>
    <w:p w14:paraId="5846B55A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BA827B8" w14:textId="05BA9FCA" w:rsidR="001440B3" w:rsidRDefault="001440B3" w:rsidP="0042011A">
      <w:pPr>
        <w:spacing w:before="140"/>
        <w:ind w:left="720"/>
      </w:pPr>
      <w:r>
        <w:t xml:space="preserve">This instrument commences on </w:t>
      </w:r>
      <w:r w:rsidR="0071368B">
        <w:t>1 May 2024</w:t>
      </w:r>
      <w:r>
        <w:t xml:space="preserve">. </w:t>
      </w:r>
    </w:p>
    <w:p w14:paraId="6D089881" w14:textId="33100D41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1368B">
        <w:rPr>
          <w:rFonts w:ascii="Arial" w:hAnsi="Arial" w:cs="Arial"/>
          <w:b/>
          <w:bCs/>
        </w:rPr>
        <w:t>Delegation</w:t>
      </w:r>
    </w:p>
    <w:p w14:paraId="01E4ABDB" w14:textId="0070A6F3" w:rsidR="0071368B" w:rsidRDefault="0071368B" w:rsidP="0071368B">
      <w:pPr>
        <w:spacing w:before="140"/>
        <w:ind w:left="720"/>
      </w:pPr>
      <w:r>
        <w:t xml:space="preserve">I delegate my functions under </w:t>
      </w:r>
      <w:r w:rsidR="00B760E5">
        <w:t>sections 83D, 83E and 83F o</w:t>
      </w:r>
      <w:r>
        <w:t xml:space="preserve">f the </w:t>
      </w:r>
      <w:r w:rsidRPr="0071368B">
        <w:rPr>
          <w:i/>
          <w:iCs/>
        </w:rPr>
        <w:t>Building Act 2004</w:t>
      </w:r>
      <w:r>
        <w:t xml:space="preserve"> to the </w:t>
      </w:r>
      <w:r w:rsidR="00F44260">
        <w:t>people</w:t>
      </w:r>
      <w:r w:rsidR="00B760E5">
        <w:t xml:space="preserve"> </w:t>
      </w:r>
      <w:r>
        <w:t>wh</w:t>
      </w:r>
      <w:r w:rsidR="00B760E5">
        <w:t>o</w:t>
      </w:r>
      <w:r>
        <w:t xml:space="preserve">, from time to time, occupy the </w:t>
      </w:r>
      <w:r w:rsidR="00B760E5">
        <w:t xml:space="preserve">following </w:t>
      </w:r>
      <w:r>
        <w:t>public service positions:</w:t>
      </w:r>
    </w:p>
    <w:p w14:paraId="49544A44" w14:textId="28BC66D1" w:rsidR="00B760E5" w:rsidRDefault="00B760E5" w:rsidP="00B760E5">
      <w:pPr>
        <w:pStyle w:val="ListParagraph"/>
        <w:numPr>
          <w:ilvl w:val="0"/>
          <w:numId w:val="11"/>
        </w:numPr>
        <w:spacing w:before="140"/>
        <w:ind w:left="1434" w:hanging="357"/>
        <w:contextualSpacing w:val="0"/>
      </w:pPr>
      <w:r>
        <w:t>E</w:t>
      </w:r>
      <w:r w:rsidR="007B0BC6">
        <w:t>00</w:t>
      </w:r>
      <w:r>
        <w:t xml:space="preserve">706 Executive Group Manager, </w:t>
      </w:r>
      <w:r w:rsidR="00F44260">
        <w:t xml:space="preserve">Planning and Urban Policy, </w:t>
      </w:r>
      <w:r>
        <w:t>Environment, Planning and Sustainable Development Directorate</w:t>
      </w:r>
    </w:p>
    <w:p w14:paraId="7D370D97" w14:textId="3B57B58F" w:rsidR="00B760E5" w:rsidRDefault="00B760E5" w:rsidP="00B760E5">
      <w:pPr>
        <w:pStyle w:val="ListParagraph"/>
        <w:numPr>
          <w:ilvl w:val="0"/>
          <w:numId w:val="11"/>
        </w:numPr>
        <w:spacing w:before="140"/>
        <w:ind w:left="1434" w:hanging="357"/>
        <w:contextualSpacing w:val="0"/>
      </w:pPr>
      <w:r>
        <w:t xml:space="preserve">E01133 Executive Branch Manager, </w:t>
      </w:r>
      <w:r w:rsidR="00F44260">
        <w:t xml:space="preserve">Building, Design and Projects, </w:t>
      </w:r>
      <w:r>
        <w:t>Environment, Planning and Sustainable Development Directorate</w:t>
      </w:r>
    </w:p>
    <w:p w14:paraId="5DC78EF5" w14:textId="470F61C1" w:rsidR="007B0BC6" w:rsidRDefault="007B0BC6" w:rsidP="007B0BC6">
      <w:pPr>
        <w:pStyle w:val="ListParagraph"/>
        <w:numPr>
          <w:ilvl w:val="0"/>
          <w:numId w:val="11"/>
        </w:numPr>
        <w:spacing w:before="140"/>
        <w:ind w:left="1434" w:hanging="357"/>
        <w:contextualSpacing w:val="0"/>
      </w:pPr>
      <w:r>
        <w:t>E</w:t>
      </w:r>
      <w:r w:rsidR="00F44260">
        <w:t>0</w:t>
      </w:r>
      <w:r>
        <w:t>1043 Executive Branch Manager, Environment, Planning and Sustainable Development Directorate</w:t>
      </w:r>
    </w:p>
    <w:p w14:paraId="01E720DA" w14:textId="2A7A3302" w:rsidR="00551F01" w:rsidRDefault="001A34CC" w:rsidP="007B0BC6">
      <w:pPr>
        <w:pStyle w:val="ListParagraph"/>
        <w:numPr>
          <w:ilvl w:val="0"/>
          <w:numId w:val="11"/>
        </w:numPr>
        <w:spacing w:before="140"/>
        <w:ind w:left="1434" w:hanging="357"/>
        <w:contextualSpacing w:val="0"/>
      </w:pPr>
      <w:r>
        <w:t>P53519 Senior Director, Building Reform, Planning and Urban Policy, Environment, Planning and Sustainable Development Directorate</w:t>
      </w:r>
    </w:p>
    <w:p w14:paraId="7DCF84D2" w14:textId="40F1DB05" w:rsidR="001440B3" w:rsidRPr="00551F01" w:rsidRDefault="0071368B" w:rsidP="0071368B">
      <w:pPr>
        <w:pStyle w:val="aNote"/>
        <w:keepNext/>
        <w:ind w:left="0" w:firstLine="0"/>
        <w:rPr>
          <w:i/>
        </w:rPr>
      </w:pPr>
      <w:r>
        <w:tab/>
      </w:r>
      <w:r w:rsidRPr="00B77F3D">
        <w:rPr>
          <w:rStyle w:val="charItals"/>
        </w:rPr>
        <w:t>Note</w:t>
      </w:r>
      <w:r>
        <w:rPr>
          <w:rStyle w:val="charItals"/>
        </w:rPr>
        <w:tab/>
      </w:r>
      <w:r w:rsidRPr="00B77F3D">
        <w:rPr>
          <w:rStyle w:val="charItals"/>
          <w:b/>
          <w:bCs/>
        </w:rPr>
        <w:t>Occupy</w:t>
      </w:r>
      <w:r>
        <w:rPr>
          <w:rStyle w:val="charItals"/>
        </w:rPr>
        <w:t xml:space="preserve"> </w:t>
      </w:r>
      <w:r w:rsidRPr="00551F01">
        <w:rPr>
          <w:rStyle w:val="charItals"/>
          <w:i w:val="0"/>
        </w:rPr>
        <w:t>a position—see Legislation Act, dictionary, pt 1.</w:t>
      </w:r>
    </w:p>
    <w:bookmarkEnd w:id="0"/>
    <w:p w14:paraId="7E970DBF" w14:textId="77777777" w:rsidR="00B760E5" w:rsidRDefault="00B760E5" w:rsidP="0071368B">
      <w:pPr>
        <w:tabs>
          <w:tab w:val="left" w:pos="4320"/>
        </w:tabs>
        <w:spacing w:before="720"/>
      </w:pPr>
    </w:p>
    <w:p w14:paraId="0262B538" w14:textId="42A63DA0" w:rsidR="0071368B" w:rsidRDefault="00684773" w:rsidP="0071368B">
      <w:pPr>
        <w:tabs>
          <w:tab w:val="left" w:pos="4320"/>
        </w:tabs>
        <w:spacing w:before="720"/>
      </w:pPr>
      <w:r>
        <w:t>Rebecca Vassarotti MLA</w:t>
      </w:r>
    </w:p>
    <w:p w14:paraId="5C63CD58" w14:textId="690EC1E4" w:rsidR="0071368B" w:rsidRDefault="00617A32" w:rsidP="0071368B">
      <w:pPr>
        <w:tabs>
          <w:tab w:val="left" w:pos="4320"/>
        </w:tabs>
      </w:pPr>
      <w:r>
        <w:t>Minister for Sustainable Building and Construction</w:t>
      </w:r>
    </w:p>
    <w:p w14:paraId="7CBDB451" w14:textId="777034B5" w:rsidR="00D519F1" w:rsidRDefault="00E12CF9" w:rsidP="00B760E5">
      <w:pPr>
        <w:tabs>
          <w:tab w:val="left" w:pos="4320"/>
        </w:tabs>
      </w:pPr>
      <w:r>
        <w:t>29</w:t>
      </w:r>
      <w:r w:rsidR="0071368B">
        <w:t xml:space="preserve"> April 2024</w:t>
      </w:r>
    </w:p>
    <w:sectPr w:rsidR="00D519F1" w:rsidSect="009973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B0A6E" w14:textId="77777777" w:rsidR="00997382" w:rsidRDefault="00997382" w:rsidP="001440B3">
      <w:r>
        <w:separator/>
      </w:r>
    </w:p>
  </w:endnote>
  <w:endnote w:type="continuationSeparator" w:id="0">
    <w:p w14:paraId="074832B7" w14:textId="77777777" w:rsidR="00997382" w:rsidRDefault="0099738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2D58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F940D" w14:textId="0C55AF89" w:rsidR="0042011A" w:rsidRPr="00ED5C92" w:rsidRDefault="00ED5C92" w:rsidP="00ED5C92">
    <w:pPr>
      <w:pStyle w:val="Footer"/>
      <w:jc w:val="center"/>
      <w:rPr>
        <w:rFonts w:cs="Arial"/>
        <w:sz w:val="14"/>
      </w:rPr>
    </w:pPr>
    <w:r w:rsidRPr="00ED5C9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45C18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AD3E1" w14:textId="77777777" w:rsidR="00997382" w:rsidRDefault="00997382" w:rsidP="001440B3">
      <w:r>
        <w:separator/>
      </w:r>
    </w:p>
  </w:footnote>
  <w:footnote w:type="continuationSeparator" w:id="0">
    <w:p w14:paraId="37ED735F" w14:textId="77777777" w:rsidR="00997382" w:rsidRDefault="0099738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440A0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44438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AAA7D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586C13"/>
    <w:multiLevelType w:val="hybridMultilevel"/>
    <w:tmpl w:val="EA704F9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1384B9C"/>
    <w:multiLevelType w:val="hybridMultilevel"/>
    <w:tmpl w:val="DCECECF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63659062">
    <w:abstractNumId w:val="3"/>
  </w:num>
  <w:num w:numId="2" w16cid:durableId="603072266">
    <w:abstractNumId w:val="0"/>
  </w:num>
  <w:num w:numId="3" w16cid:durableId="1147431746">
    <w:abstractNumId w:val="4"/>
  </w:num>
  <w:num w:numId="4" w16cid:durableId="985089086">
    <w:abstractNumId w:val="7"/>
  </w:num>
  <w:num w:numId="5" w16cid:durableId="1773472116">
    <w:abstractNumId w:val="8"/>
  </w:num>
  <w:num w:numId="6" w16cid:durableId="1229654687">
    <w:abstractNumId w:val="2"/>
  </w:num>
  <w:num w:numId="7" w16cid:durableId="923954354">
    <w:abstractNumId w:val="5"/>
  </w:num>
  <w:num w:numId="8" w16cid:durableId="528420292">
    <w:abstractNumId w:val="6"/>
  </w:num>
  <w:num w:numId="9" w16cid:durableId="695469303">
    <w:abstractNumId w:val="10"/>
  </w:num>
  <w:num w:numId="10" w16cid:durableId="1022361955">
    <w:abstractNumId w:val="9"/>
  </w:num>
  <w:num w:numId="11" w16cid:durableId="596714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92B44"/>
    <w:rsid w:val="00101D1A"/>
    <w:rsid w:val="001440B3"/>
    <w:rsid w:val="001A34CC"/>
    <w:rsid w:val="00222933"/>
    <w:rsid w:val="00283719"/>
    <w:rsid w:val="003D6A1F"/>
    <w:rsid w:val="003E7C83"/>
    <w:rsid w:val="0042011A"/>
    <w:rsid w:val="00525963"/>
    <w:rsid w:val="00527C90"/>
    <w:rsid w:val="00551F01"/>
    <w:rsid w:val="0058797E"/>
    <w:rsid w:val="00617A32"/>
    <w:rsid w:val="00684773"/>
    <w:rsid w:val="0071368B"/>
    <w:rsid w:val="007B0BC6"/>
    <w:rsid w:val="00952263"/>
    <w:rsid w:val="00997382"/>
    <w:rsid w:val="00AA35F7"/>
    <w:rsid w:val="00AD105D"/>
    <w:rsid w:val="00B760E5"/>
    <w:rsid w:val="00C1240E"/>
    <w:rsid w:val="00C55697"/>
    <w:rsid w:val="00D25811"/>
    <w:rsid w:val="00D519F1"/>
    <w:rsid w:val="00DF0CEC"/>
    <w:rsid w:val="00E12CF9"/>
    <w:rsid w:val="00ED5C92"/>
    <w:rsid w:val="00F44260"/>
    <w:rsid w:val="00F511A1"/>
    <w:rsid w:val="00F93779"/>
    <w:rsid w:val="00FA3A17"/>
    <w:rsid w:val="00FC202E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6FDAD9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aNote">
    <w:name w:val="aNote"/>
    <w:basedOn w:val="Normal"/>
    <w:link w:val="aNoteChar"/>
    <w:rsid w:val="0071368B"/>
    <w:pPr>
      <w:spacing w:before="140"/>
      <w:ind w:left="1900" w:hanging="800"/>
      <w:jc w:val="both"/>
    </w:pPr>
    <w:rPr>
      <w:sz w:val="20"/>
    </w:rPr>
  </w:style>
  <w:style w:type="character" w:customStyle="1" w:styleId="aNoteChar">
    <w:name w:val="aNote Char"/>
    <w:basedOn w:val="DefaultParagraphFont"/>
    <w:link w:val="aNote"/>
    <w:locked/>
    <w:rsid w:val="0071368B"/>
    <w:rPr>
      <w:lang w:eastAsia="en-US"/>
    </w:rPr>
  </w:style>
  <w:style w:type="character" w:customStyle="1" w:styleId="charItals">
    <w:name w:val="charItals"/>
    <w:basedOn w:val="DefaultParagraphFont"/>
    <w:rsid w:val="0071368B"/>
    <w:rPr>
      <w:i/>
    </w:rPr>
  </w:style>
  <w:style w:type="table" w:styleId="TableGrid">
    <w:name w:val="Table Grid"/>
    <w:basedOn w:val="TableNormal"/>
    <w:uiPriority w:val="59"/>
    <w:rsid w:val="00D51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60E5"/>
    <w:pPr>
      <w:ind w:left="720"/>
      <w:contextualSpacing/>
    </w:pPr>
  </w:style>
  <w:style w:type="paragraph" w:styleId="Revision">
    <w:name w:val="Revision"/>
    <w:hidden/>
    <w:uiPriority w:val="99"/>
    <w:semiHidden/>
    <w:rsid w:val="00F44260"/>
    <w:rPr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442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426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426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2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26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A46286443</value>
    </field>
    <field name="Objective-Title">
      <value order="0">NI - Legislation (Building) Delegation 2024</value>
    </field>
    <field name="Objective-Description">
      <value order="0"/>
    </field>
    <field name="Objective-CreationStamp">
      <value order="0">2024-04-18T22:24:16Z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2024-04-30T00:06:57Z</value>
    </field>
    <field name="Objective-Owner">
      <value order="0">Sarah Crisp</value>
    </field>
    <field name="Objective-Path">
      <value order="0">Whole of ACT Government:EPSDD - Environment Planning and Sustainable Development Directorate:DIVISION - Planning and Urban Policy:Branch - Building Reform:03. Focus Area - Building Quality and Safety:02. Swimming pool safety reforms:09. Implementation:03. Regulations / Instruments:02. Instruments:05. Delegations (NI):01. Minister</value>
    </field>
    <field name="Objective-Parent">
      <value order="0">01. Minister</value>
    </field>
    <field name="Objective-State">
      <value order="0">Being Edited</value>
    </field>
    <field name="Objective-VersionId">
      <value order="0">vA58209282</value>
    </field>
    <field name="Objective-Version">
      <value order="0">5.1</value>
    </field>
    <field name="Objective-VersionNumber">
      <value order="0">11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EPSDD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978</Characters>
  <Application>Microsoft Office Word</Application>
  <DocSecurity>0</DocSecurity>
  <Lines>28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2024-04-30T01:25:00Z</dcterms:created>
  <dcterms:modified xsi:type="dcterms:W3CDTF">2024-04-30T01:25:00Z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A46286443</vt:lpwstr>
  </property>
  <property fmtid="{D5CDD505-2E9C-101B-9397-08002B2CF9AE}" pid="4" name="Objective-Title">
    <vt:lpwstr>NI - Legislation (Building) Delegation 2024</vt:lpwstr>
  </property>
  <property fmtid="{D5CDD505-2E9C-101B-9397-08002B2CF9AE}" pid="5" name="Objective-Description">
    <vt:lpwstr/>
  </property>
  <property fmtid="{D5CDD505-2E9C-101B-9397-08002B2CF9AE}" pid="6" name="Objective-CreationStamp">
    <vt:filetime>2024-04-18T22:24:16Z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2024-04-30T00:06:57Z</vt:filetime>
  </property>
  <property fmtid="{D5CDD505-2E9C-101B-9397-08002B2CF9AE}" pid="11" name="Objective-Owner">
    <vt:lpwstr>Sarah Crisp</vt:lpwstr>
  </property>
  <property fmtid="{D5CDD505-2E9C-101B-9397-08002B2CF9AE}" pid="12" name="Objective-Path">
    <vt:lpwstr>Whole of ACT Government:EPSDD - Environment Planning and Sustainable Development Directorate:DIVISION - Planning and Urban Policy:Branch - Building Reform:03. Focus Area - Building Quality and Safety:02. Swimming pool safety reforms:09. Implementation:03. Regulations / Instruments:02. Instruments:05. Delegations (NI):01. Minister:</vt:lpwstr>
  </property>
  <property fmtid="{D5CDD505-2E9C-101B-9397-08002B2CF9AE}" pid="13" name="Objective-Parent">
    <vt:lpwstr>01. Minister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vA58209282</vt:lpwstr>
  </property>
  <property fmtid="{D5CDD505-2E9C-101B-9397-08002B2CF9AE}" pid="16" name="Objective-Version">
    <vt:lpwstr>5.1</vt:lpwstr>
  </property>
  <property fmtid="{D5CDD505-2E9C-101B-9397-08002B2CF9AE}" pid="17" name="Objective-VersionNumber">
    <vt:r8>11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">
    <vt:lpwstr>EPSDD</vt:lpwstr>
  </property>
  <property fmtid="{D5CDD505-2E9C-101B-9397-08002B2CF9AE}" pid="23" name="Objective-Document Type">
    <vt:lpwstr>0-Document</vt:lpwstr>
  </property>
  <property fmtid="{D5CDD505-2E9C-101B-9397-08002B2CF9AE}" pid="24" name="Objective-Language">
    <vt:lpwstr>English (en)</vt:lpwstr>
  </property>
  <property fmtid="{D5CDD505-2E9C-101B-9397-08002B2CF9AE}" pid="25" name="Objective-Jurisdiction">
    <vt:lpwstr>ACT</vt:lpwstr>
  </property>
  <property fmtid="{D5CDD505-2E9C-101B-9397-08002B2CF9AE}" pid="26" name="Objective-Customers">
    <vt:lpwstr/>
  </property>
  <property fmtid="{D5CDD505-2E9C-101B-9397-08002B2CF9AE}" pid="27" name="Objective-Places">
    <vt:lpwstr/>
  </property>
  <property fmtid="{D5CDD505-2E9C-101B-9397-08002B2CF9AE}" pid="28" name="Objective-Transaction Reference">
    <vt:lpwstr/>
  </property>
  <property fmtid="{D5CDD505-2E9C-101B-9397-08002B2CF9AE}" pid="29" name="Objective-Document Created By">
    <vt:lpwstr/>
  </property>
  <property fmtid="{D5CDD505-2E9C-101B-9397-08002B2CF9AE}" pid="30" name="Objective-Document Created On">
    <vt:lpwstr/>
  </property>
  <property fmtid="{D5CDD505-2E9C-101B-9397-08002B2CF9AE}" pid="31" name="Objective-Covers Period From">
    <vt:lpwstr/>
  </property>
  <property fmtid="{D5CDD505-2E9C-101B-9397-08002B2CF9AE}" pid="32" name="Objective-Covers Period To">
    <vt:lpwstr/>
  </property>
  <property fmtid="{D5CDD505-2E9C-101B-9397-08002B2CF9AE}" pid="33" name="Objective-Comment">
    <vt:lpwstr/>
  </property>
  <property fmtid="{D5CDD505-2E9C-101B-9397-08002B2CF9AE}" pid="34" name="MSIP_Label_69af8531-eb46-4968-8cb3-105d2f5ea87e_Enabled">
    <vt:lpwstr>true</vt:lpwstr>
  </property>
  <property fmtid="{D5CDD505-2E9C-101B-9397-08002B2CF9AE}" pid="35" name="MSIP_Label_69af8531-eb46-4968-8cb3-105d2f5ea87e_SetDate">
    <vt:lpwstr>2024-04-18T05:43:52Z</vt:lpwstr>
  </property>
  <property fmtid="{D5CDD505-2E9C-101B-9397-08002B2CF9AE}" pid="36" name="MSIP_Label_69af8531-eb46-4968-8cb3-105d2f5ea87e_Method">
    <vt:lpwstr>Standard</vt:lpwstr>
  </property>
  <property fmtid="{D5CDD505-2E9C-101B-9397-08002B2CF9AE}" pid="37" name="MSIP_Label_69af8531-eb46-4968-8cb3-105d2f5ea87e_Name">
    <vt:lpwstr>Official - No Marking</vt:lpwstr>
  </property>
  <property fmtid="{D5CDD505-2E9C-101B-9397-08002B2CF9AE}" pid="38" name="MSIP_Label_69af8531-eb46-4968-8cb3-105d2f5ea87e_SiteId">
    <vt:lpwstr>b46c1908-0334-4236-b978-585ee88e4199</vt:lpwstr>
  </property>
  <property fmtid="{D5CDD505-2E9C-101B-9397-08002B2CF9AE}" pid="39" name="MSIP_Label_69af8531-eb46-4968-8cb3-105d2f5ea87e_ActionId">
    <vt:lpwstr>df1728ff-515e-4586-acd8-b86a764df367</vt:lpwstr>
  </property>
  <property fmtid="{D5CDD505-2E9C-101B-9397-08002B2CF9AE}" pid="40" name="MSIP_Label_69af8531-eb46-4968-8cb3-105d2f5ea87e_ContentBits">
    <vt:lpwstr>0</vt:lpwstr>
  </property>
</Properties>
</file>