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CB0C8" w14:textId="77777777" w:rsidR="00332F38" w:rsidRPr="00332F38" w:rsidRDefault="00332F38" w:rsidP="00332F38">
      <w:pPr>
        <w:spacing w:before="120" w:after="0" w:line="240" w:lineRule="auto"/>
        <w:rPr>
          <w:rFonts w:ascii="Arial" w:eastAsia="Times New Roman" w:hAnsi="Arial" w:cs="Arial"/>
          <w:sz w:val="24"/>
          <w:szCs w:val="20"/>
        </w:rPr>
      </w:pPr>
      <w:bookmarkStart w:id="0" w:name="_Toc44738651"/>
      <w:r w:rsidRPr="00332F38">
        <w:rPr>
          <w:rFonts w:ascii="Arial" w:eastAsia="Times New Roman" w:hAnsi="Arial" w:cs="Arial"/>
          <w:sz w:val="24"/>
          <w:szCs w:val="20"/>
        </w:rPr>
        <w:t>Australian Capital Territory</w:t>
      </w:r>
    </w:p>
    <w:p w14:paraId="66B6A845" w14:textId="27C56BB1" w:rsidR="00332F38" w:rsidRPr="00332F38" w:rsidRDefault="00287945" w:rsidP="00332F38">
      <w:pPr>
        <w:tabs>
          <w:tab w:val="left" w:pos="2400"/>
          <w:tab w:val="left" w:pos="2880"/>
        </w:tabs>
        <w:spacing w:before="700" w:after="100" w:line="240" w:lineRule="auto"/>
        <w:rPr>
          <w:rFonts w:ascii="Arial" w:eastAsia="Times New Roman" w:hAnsi="Arial" w:cs="Times New Roman"/>
          <w:b/>
          <w:sz w:val="40"/>
          <w:szCs w:val="20"/>
        </w:rPr>
      </w:pPr>
      <w:bookmarkStart w:id="1" w:name="_Hlk144995733"/>
      <w:r>
        <w:rPr>
          <w:rFonts w:ascii="Arial" w:eastAsia="Times New Roman" w:hAnsi="Arial" w:cs="Times New Roman"/>
          <w:b/>
          <w:sz w:val="40"/>
          <w:szCs w:val="20"/>
        </w:rPr>
        <w:t>Utilities (Representative Consumption) Determination 2024</w:t>
      </w:r>
    </w:p>
    <w:bookmarkEnd w:id="1"/>
    <w:p w14:paraId="08624114" w14:textId="072F9AA8" w:rsidR="00332F38" w:rsidRPr="00332F38" w:rsidRDefault="00332F38" w:rsidP="00332F38">
      <w:pPr>
        <w:spacing w:before="340" w:after="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  <w:r w:rsidRPr="00332F38">
        <w:rPr>
          <w:rFonts w:ascii="Arial" w:eastAsia="Times New Roman" w:hAnsi="Arial" w:cs="Arial"/>
          <w:b/>
          <w:bCs/>
          <w:sz w:val="24"/>
          <w:szCs w:val="20"/>
        </w:rPr>
        <w:t>Notifiable instrument NI202</w:t>
      </w:r>
      <w:r w:rsidR="00A47757">
        <w:rPr>
          <w:rFonts w:ascii="Arial" w:eastAsia="Times New Roman" w:hAnsi="Arial" w:cs="Arial"/>
          <w:b/>
          <w:bCs/>
          <w:sz w:val="24"/>
          <w:szCs w:val="20"/>
        </w:rPr>
        <w:t>4</w:t>
      </w:r>
      <w:r w:rsidRPr="00332F38">
        <w:rPr>
          <w:rFonts w:ascii="Arial" w:eastAsia="Times New Roman" w:hAnsi="Arial" w:cs="Arial"/>
          <w:b/>
          <w:bCs/>
          <w:sz w:val="24"/>
          <w:szCs w:val="20"/>
        </w:rPr>
        <w:t>–</w:t>
      </w:r>
      <w:r w:rsidR="006C10E0">
        <w:rPr>
          <w:rFonts w:ascii="Arial" w:eastAsia="Times New Roman" w:hAnsi="Arial" w:cs="Arial"/>
          <w:b/>
          <w:bCs/>
          <w:sz w:val="24"/>
          <w:szCs w:val="20"/>
        </w:rPr>
        <w:t>221</w:t>
      </w:r>
    </w:p>
    <w:p w14:paraId="3C673FDB" w14:textId="77777777" w:rsidR="00332F38" w:rsidRPr="00332F38" w:rsidRDefault="00332F38" w:rsidP="00332F38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32F38">
        <w:rPr>
          <w:rFonts w:ascii="Times New Roman" w:eastAsia="Times New Roman" w:hAnsi="Times New Roman" w:cs="Times New Roman"/>
          <w:sz w:val="24"/>
          <w:szCs w:val="20"/>
        </w:rPr>
        <w:t xml:space="preserve">made under the  </w:t>
      </w:r>
    </w:p>
    <w:p w14:paraId="6009991C" w14:textId="6BE5F694" w:rsidR="00332F38" w:rsidRPr="00332F38" w:rsidRDefault="00A86324" w:rsidP="00332F38">
      <w:pPr>
        <w:tabs>
          <w:tab w:val="left" w:pos="2600"/>
        </w:tabs>
        <w:spacing w:before="320"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Utilities Act 2000, s 75GB (1) (a) </w:t>
      </w:r>
      <w:r w:rsidR="002D6414" w:rsidRPr="002D6414">
        <w:rPr>
          <w:rFonts w:ascii="Arial" w:eastAsia="Times New Roman" w:hAnsi="Arial" w:cs="Arial"/>
          <w:b/>
          <w:sz w:val="20"/>
          <w:szCs w:val="20"/>
        </w:rPr>
        <w:t>(Determination of representative consumption and reference price)</w:t>
      </w:r>
    </w:p>
    <w:p w14:paraId="6B43BE3B" w14:textId="77777777" w:rsidR="00332F38" w:rsidRPr="00332F38" w:rsidRDefault="00332F38" w:rsidP="00332F3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0E5CF54" w14:textId="77777777" w:rsidR="00332F38" w:rsidRPr="00332F38" w:rsidRDefault="00332F38" w:rsidP="00332F38">
      <w:pPr>
        <w:pBdr>
          <w:top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B4F8097" w14:textId="77777777" w:rsidR="00332F38" w:rsidRPr="00332F38" w:rsidRDefault="00332F38" w:rsidP="00332F38">
      <w:pPr>
        <w:spacing w:before="60" w:after="6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332F38">
        <w:rPr>
          <w:rFonts w:ascii="Arial" w:eastAsia="Times New Roman" w:hAnsi="Arial" w:cs="Arial"/>
          <w:b/>
          <w:bCs/>
          <w:sz w:val="24"/>
          <w:szCs w:val="20"/>
        </w:rPr>
        <w:t>1</w:t>
      </w:r>
      <w:r w:rsidRPr="00332F38">
        <w:rPr>
          <w:rFonts w:ascii="Arial" w:eastAsia="Times New Roman" w:hAnsi="Arial" w:cs="Arial"/>
          <w:b/>
          <w:bCs/>
          <w:sz w:val="24"/>
          <w:szCs w:val="20"/>
        </w:rPr>
        <w:tab/>
        <w:t>Name of instrument</w:t>
      </w:r>
    </w:p>
    <w:p w14:paraId="2404E7BD" w14:textId="1B1F7B99" w:rsidR="00332F38" w:rsidRPr="00332F38" w:rsidRDefault="00332F38" w:rsidP="00332F38">
      <w:pPr>
        <w:spacing w:before="140"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332F38">
        <w:rPr>
          <w:rFonts w:ascii="Times New Roman" w:eastAsia="Times New Roman" w:hAnsi="Times New Roman" w:cs="Times New Roman"/>
          <w:sz w:val="24"/>
          <w:szCs w:val="20"/>
        </w:rPr>
        <w:t xml:space="preserve">This instrument is the </w:t>
      </w:r>
      <w:r w:rsidR="002D6414">
        <w:rPr>
          <w:rFonts w:ascii="Times New Roman" w:eastAsia="Times New Roman" w:hAnsi="Times New Roman" w:cs="Times New Roman"/>
          <w:i/>
          <w:iCs/>
          <w:sz w:val="24"/>
          <w:szCs w:val="20"/>
        </w:rPr>
        <w:t>Utilities (Representative Consumption) Determination 2024.</w:t>
      </w:r>
    </w:p>
    <w:p w14:paraId="6B3B110E" w14:textId="77777777" w:rsidR="00332F38" w:rsidRPr="00332F38" w:rsidRDefault="00332F38" w:rsidP="00332F38">
      <w:pPr>
        <w:spacing w:before="300"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332F38">
        <w:rPr>
          <w:rFonts w:ascii="Arial" w:eastAsia="Times New Roman" w:hAnsi="Arial" w:cs="Arial"/>
          <w:b/>
          <w:bCs/>
          <w:sz w:val="24"/>
          <w:szCs w:val="20"/>
        </w:rPr>
        <w:t>2</w:t>
      </w:r>
      <w:r w:rsidRPr="00332F38">
        <w:rPr>
          <w:rFonts w:ascii="Arial" w:eastAsia="Times New Roman" w:hAnsi="Arial" w:cs="Arial"/>
          <w:b/>
          <w:bCs/>
          <w:sz w:val="24"/>
          <w:szCs w:val="20"/>
        </w:rPr>
        <w:tab/>
        <w:t xml:space="preserve">Commencement </w:t>
      </w:r>
    </w:p>
    <w:p w14:paraId="540A264B" w14:textId="175C805C" w:rsidR="00332F38" w:rsidRDefault="00332F38" w:rsidP="00332F38">
      <w:pPr>
        <w:spacing w:before="140" w:after="0" w:line="240" w:lineRule="auto"/>
        <w:ind w:left="720"/>
        <w:rPr>
          <w:rFonts w:ascii="Times New Roman" w:eastAsia="Times New Roman" w:hAnsi="Times New Roman"/>
          <w:sz w:val="24"/>
          <w:szCs w:val="20"/>
          <w:lang w:eastAsia="en-AU"/>
        </w:rPr>
      </w:pPr>
      <w:bookmarkStart w:id="2" w:name="_Hlk145062843"/>
      <w:r w:rsidRPr="00332F38">
        <w:rPr>
          <w:rFonts w:ascii="Times New Roman" w:eastAsia="Times New Roman" w:hAnsi="Times New Roman" w:cs="Times New Roman"/>
          <w:sz w:val="24"/>
          <w:szCs w:val="20"/>
        </w:rPr>
        <w:t xml:space="preserve">This instrument commences on </w:t>
      </w:r>
      <w:bookmarkEnd w:id="2"/>
      <w:r w:rsidR="008E48F2">
        <w:rPr>
          <w:rFonts w:ascii="Times New Roman" w:eastAsia="Times New Roman" w:hAnsi="Times New Roman"/>
          <w:sz w:val="24"/>
          <w:szCs w:val="20"/>
          <w:lang w:eastAsia="en-AU"/>
        </w:rPr>
        <w:t>the day after its notification day</w:t>
      </w:r>
      <w:r w:rsidR="000959D3">
        <w:rPr>
          <w:rFonts w:ascii="Times New Roman" w:eastAsia="Times New Roman" w:hAnsi="Times New Roman"/>
          <w:sz w:val="24"/>
          <w:szCs w:val="20"/>
          <w:lang w:eastAsia="en-AU"/>
        </w:rPr>
        <w:t xml:space="preserve">.  </w:t>
      </w:r>
    </w:p>
    <w:p w14:paraId="16E93F5D" w14:textId="77777777" w:rsidR="00B9585D" w:rsidRPr="00B9585D" w:rsidRDefault="00B9585D" w:rsidP="00B9585D">
      <w:pPr>
        <w:spacing w:before="30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B9585D">
        <w:rPr>
          <w:rFonts w:ascii="Arial" w:hAnsi="Arial" w:cs="Arial"/>
          <w:b/>
          <w:bCs/>
          <w:sz w:val="24"/>
          <w:szCs w:val="24"/>
        </w:rPr>
        <w:t>3</w:t>
      </w:r>
      <w:r w:rsidRPr="00B9585D">
        <w:rPr>
          <w:rFonts w:ascii="Arial" w:hAnsi="Arial" w:cs="Arial"/>
          <w:b/>
          <w:bCs/>
          <w:sz w:val="24"/>
          <w:szCs w:val="24"/>
        </w:rPr>
        <w:tab/>
        <w:t>Application—types of small customers</w:t>
      </w:r>
    </w:p>
    <w:p w14:paraId="0D308BF5" w14:textId="77777777" w:rsidR="00B9585D" w:rsidRPr="00B9585D" w:rsidRDefault="00B9585D" w:rsidP="00B9585D">
      <w:pPr>
        <w:spacing w:before="140"/>
        <w:ind w:left="720"/>
        <w:rPr>
          <w:rFonts w:ascii="Times New Roman" w:hAnsi="Times New Roman" w:cs="Times New Roman"/>
          <w:sz w:val="24"/>
          <w:szCs w:val="24"/>
        </w:rPr>
      </w:pPr>
      <w:r w:rsidRPr="00B9585D">
        <w:rPr>
          <w:rFonts w:ascii="Times New Roman" w:hAnsi="Times New Roman" w:cs="Times New Roman"/>
          <w:sz w:val="24"/>
          <w:szCs w:val="24"/>
        </w:rPr>
        <w:t>This determination applies to small customers of the following types:</w:t>
      </w:r>
    </w:p>
    <w:p w14:paraId="1A76002F" w14:textId="77777777" w:rsidR="00B9585D" w:rsidRPr="00B9585D" w:rsidRDefault="00B9585D" w:rsidP="00B9585D">
      <w:pPr>
        <w:pStyle w:val="ListParagraph"/>
        <w:numPr>
          <w:ilvl w:val="0"/>
          <w:numId w:val="39"/>
        </w:numPr>
        <w:spacing w:before="140" w:after="0" w:line="240" w:lineRule="auto"/>
        <w:ind w:left="1077" w:hanging="357"/>
        <w:rPr>
          <w:rFonts w:ascii="Times New Roman" w:hAnsi="Times New Roman"/>
          <w:sz w:val="24"/>
          <w:szCs w:val="24"/>
        </w:rPr>
      </w:pPr>
      <w:r w:rsidRPr="00B9585D">
        <w:rPr>
          <w:rFonts w:ascii="Times New Roman" w:hAnsi="Times New Roman"/>
          <w:b/>
          <w:bCs/>
          <w:i/>
          <w:iCs/>
          <w:sz w:val="24"/>
          <w:szCs w:val="24"/>
        </w:rPr>
        <w:t>residential customers</w:t>
      </w:r>
      <w:r w:rsidRPr="00B9585D">
        <w:rPr>
          <w:rFonts w:ascii="Times New Roman" w:hAnsi="Times New Roman"/>
          <w:sz w:val="24"/>
          <w:szCs w:val="24"/>
        </w:rPr>
        <w:t xml:space="preserve"> on flat tariffs or time of use tariffs and whose prices for the supply do not include a controlled load tariff; and</w:t>
      </w:r>
    </w:p>
    <w:p w14:paraId="3BF1DE2C" w14:textId="77777777" w:rsidR="00B9585D" w:rsidRPr="00B9585D" w:rsidRDefault="00B9585D" w:rsidP="00B9585D">
      <w:pPr>
        <w:pStyle w:val="ListParagraph"/>
        <w:numPr>
          <w:ilvl w:val="0"/>
          <w:numId w:val="39"/>
        </w:numPr>
        <w:spacing w:before="140" w:after="0" w:line="240" w:lineRule="auto"/>
        <w:ind w:left="1077" w:hanging="357"/>
        <w:rPr>
          <w:rFonts w:ascii="Times New Roman" w:hAnsi="Times New Roman"/>
          <w:sz w:val="24"/>
          <w:szCs w:val="24"/>
        </w:rPr>
      </w:pPr>
      <w:r w:rsidRPr="00B9585D">
        <w:rPr>
          <w:rFonts w:ascii="Times New Roman" w:hAnsi="Times New Roman"/>
          <w:b/>
          <w:bCs/>
          <w:i/>
          <w:iCs/>
          <w:sz w:val="24"/>
          <w:szCs w:val="24"/>
        </w:rPr>
        <w:t>residential customers with controlled load</w:t>
      </w:r>
      <w:r w:rsidRPr="00B9585D">
        <w:rPr>
          <w:rFonts w:ascii="Times New Roman" w:hAnsi="Times New Roman"/>
          <w:sz w:val="24"/>
          <w:szCs w:val="24"/>
        </w:rPr>
        <w:t xml:space="preserve"> on flat tariffs or time of use tariffs and whose prices for the supply include a controlled load tariff; and</w:t>
      </w:r>
    </w:p>
    <w:p w14:paraId="48E50252" w14:textId="77777777" w:rsidR="00B9585D" w:rsidRPr="00B9585D" w:rsidRDefault="00B9585D" w:rsidP="00B9585D">
      <w:pPr>
        <w:pStyle w:val="ListParagraph"/>
        <w:numPr>
          <w:ilvl w:val="0"/>
          <w:numId w:val="39"/>
        </w:numPr>
        <w:spacing w:before="140" w:after="0" w:line="240" w:lineRule="auto"/>
        <w:ind w:left="1077" w:hanging="357"/>
        <w:rPr>
          <w:rFonts w:ascii="Times New Roman" w:hAnsi="Times New Roman"/>
          <w:sz w:val="24"/>
          <w:szCs w:val="24"/>
        </w:rPr>
      </w:pPr>
      <w:r w:rsidRPr="00B9585D">
        <w:rPr>
          <w:rFonts w:ascii="Times New Roman" w:hAnsi="Times New Roman"/>
          <w:b/>
          <w:bCs/>
          <w:i/>
          <w:iCs/>
          <w:sz w:val="24"/>
          <w:szCs w:val="24"/>
        </w:rPr>
        <w:t>small business customers</w:t>
      </w:r>
      <w:r w:rsidRPr="00B9585D">
        <w:rPr>
          <w:rFonts w:ascii="Times New Roman" w:hAnsi="Times New Roman"/>
          <w:sz w:val="24"/>
          <w:szCs w:val="24"/>
        </w:rPr>
        <w:t xml:space="preserve"> on flat tariffs and whose prices for the supply do not include a controlled load tariff.  </w:t>
      </w:r>
    </w:p>
    <w:p w14:paraId="1496D072" w14:textId="77777777" w:rsidR="00B9585D" w:rsidRPr="00B9585D" w:rsidRDefault="00B9585D" w:rsidP="00B9585D">
      <w:pPr>
        <w:spacing w:before="30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B9585D">
        <w:rPr>
          <w:rFonts w:ascii="Arial" w:hAnsi="Arial" w:cs="Arial"/>
          <w:b/>
          <w:bCs/>
          <w:sz w:val="24"/>
          <w:szCs w:val="24"/>
        </w:rPr>
        <w:t>4</w:t>
      </w:r>
      <w:r w:rsidRPr="00B9585D">
        <w:rPr>
          <w:rFonts w:ascii="Arial" w:hAnsi="Arial" w:cs="Arial"/>
          <w:b/>
          <w:bCs/>
          <w:sz w:val="24"/>
          <w:szCs w:val="24"/>
        </w:rPr>
        <w:tab/>
        <w:t>Definitions</w:t>
      </w:r>
    </w:p>
    <w:p w14:paraId="78C751EB" w14:textId="77777777" w:rsidR="00B9585D" w:rsidRPr="008224CC" w:rsidRDefault="00B9585D" w:rsidP="00B9585D">
      <w:pPr>
        <w:spacing w:before="140"/>
        <w:ind w:left="720" w:hanging="11"/>
        <w:rPr>
          <w:rFonts w:ascii="Times New Roman" w:hAnsi="Times New Roman" w:cs="Times New Roman"/>
          <w:sz w:val="24"/>
          <w:szCs w:val="24"/>
        </w:rPr>
      </w:pPr>
      <w:r w:rsidRPr="008224CC">
        <w:rPr>
          <w:rFonts w:ascii="Times New Roman" w:hAnsi="Times New Roman" w:cs="Times New Roman"/>
          <w:sz w:val="24"/>
          <w:szCs w:val="24"/>
        </w:rPr>
        <w:t>In this determination:</w:t>
      </w:r>
    </w:p>
    <w:p w14:paraId="119EA088" w14:textId="77777777" w:rsidR="00B9585D" w:rsidRPr="008224CC" w:rsidRDefault="00B9585D" w:rsidP="00B9585D">
      <w:pPr>
        <w:spacing w:before="140"/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24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controlled load tariff </w:t>
      </w:r>
      <w:r w:rsidRPr="008224CC">
        <w:rPr>
          <w:rFonts w:ascii="Times New Roman" w:hAnsi="Times New Roman" w:cs="Times New Roman"/>
          <w:sz w:val="24"/>
          <w:szCs w:val="24"/>
        </w:rPr>
        <w:t>means a tariff for the supply or sale of electricity for use only in specific appliances that are permanently wired to the relevant electricity meter.</w:t>
      </w:r>
    </w:p>
    <w:p w14:paraId="0D813423" w14:textId="77777777" w:rsidR="00B9585D" w:rsidRPr="008224CC" w:rsidRDefault="00B9585D" w:rsidP="00B9585D">
      <w:pPr>
        <w:spacing w:before="140"/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24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controlled load consumption </w:t>
      </w:r>
      <w:r w:rsidRPr="008224CC">
        <w:rPr>
          <w:rFonts w:ascii="Times New Roman" w:hAnsi="Times New Roman" w:cs="Times New Roman"/>
          <w:sz w:val="24"/>
          <w:szCs w:val="24"/>
        </w:rPr>
        <w:t>means consumption by a specific appliance that is permanently wired to the relevant electricity meter.</w:t>
      </w:r>
    </w:p>
    <w:p w14:paraId="30B9D511" w14:textId="77777777" w:rsidR="00B9585D" w:rsidRPr="008224CC" w:rsidRDefault="00B9585D" w:rsidP="00B9585D">
      <w:pPr>
        <w:spacing w:before="140"/>
        <w:ind w:left="720"/>
        <w:rPr>
          <w:rFonts w:ascii="Times New Roman" w:hAnsi="Times New Roman" w:cs="Times New Roman"/>
          <w:sz w:val="24"/>
          <w:szCs w:val="24"/>
        </w:rPr>
      </w:pPr>
      <w:r w:rsidRPr="008224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flat tariff </w:t>
      </w:r>
      <w:r w:rsidRPr="008224CC">
        <w:rPr>
          <w:rFonts w:ascii="Times New Roman" w:hAnsi="Times New Roman" w:cs="Times New Roman"/>
          <w:sz w:val="24"/>
          <w:szCs w:val="24"/>
        </w:rPr>
        <w:t>means a tariff for the supply or sale of electricity where the tariff components do not vary by the time of day, but may change based on overall consumption in a period (block/step tariffs) or the time of the year (seasonal tariffs).</w:t>
      </w:r>
    </w:p>
    <w:p w14:paraId="642FC969" w14:textId="77777777" w:rsidR="00B9585D" w:rsidRPr="008224CC" w:rsidRDefault="00B9585D" w:rsidP="00B9585D">
      <w:pPr>
        <w:spacing w:before="140"/>
        <w:ind w:left="720"/>
        <w:rPr>
          <w:rFonts w:ascii="Times New Roman" w:hAnsi="Times New Roman" w:cs="Times New Roman"/>
          <w:sz w:val="24"/>
          <w:szCs w:val="24"/>
        </w:rPr>
      </w:pPr>
      <w:r w:rsidRPr="008224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general consumption </w:t>
      </w:r>
      <w:r w:rsidRPr="008224CC">
        <w:rPr>
          <w:rFonts w:ascii="Times New Roman" w:hAnsi="Times New Roman" w:cs="Times New Roman"/>
          <w:sz w:val="24"/>
          <w:szCs w:val="24"/>
        </w:rPr>
        <w:t>means any electricity consumption that is not controlled load consumption.</w:t>
      </w:r>
    </w:p>
    <w:p w14:paraId="184EB1FD" w14:textId="77777777" w:rsidR="00B9585D" w:rsidRPr="008224CC" w:rsidRDefault="00B9585D" w:rsidP="00B9585D">
      <w:pPr>
        <w:spacing w:before="140"/>
        <w:ind w:left="720"/>
        <w:rPr>
          <w:rFonts w:ascii="Times New Roman" w:hAnsi="Times New Roman" w:cs="Times New Roman"/>
          <w:sz w:val="24"/>
          <w:szCs w:val="24"/>
        </w:rPr>
      </w:pPr>
      <w:r w:rsidRPr="008224CC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kWh </w:t>
      </w:r>
      <w:r w:rsidRPr="008224CC">
        <w:rPr>
          <w:rFonts w:ascii="Times New Roman" w:hAnsi="Times New Roman" w:cs="Times New Roman"/>
          <w:sz w:val="24"/>
          <w:szCs w:val="24"/>
        </w:rPr>
        <w:t>means kilowatt hour.</w:t>
      </w:r>
    </w:p>
    <w:p w14:paraId="1E0EFF85" w14:textId="77777777" w:rsidR="00B9585D" w:rsidRPr="008224CC" w:rsidRDefault="00B9585D" w:rsidP="00B9585D">
      <w:pPr>
        <w:spacing w:before="140"/>
        <w:ind w:left="720"/>
        <w:rPr>
          <w:rFonts w:ascii="Times New Roman" w:hAnsi="Times New Roman" w:cs="Times New Roman"/>
          <w:sz w:val="24"/>
          <w:szCs w:val="24"/>
        </w:rPr>
      </w:pPr>
      <w:r w:rsidRPr="008224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MWh </w:t>
      </w:r>
      <w:r w:rsidRPr="008224CC">
        <w:rPr>
          <w:rFonts w:ascii="Times New Roman" w:hAnsi="Times New Roman" w:cs="Times New Roman"/>
          <w:sz w:val="24"/>
          <w:szCs w:val="24"/>
        </w:rPr>
        <w:t>means megawatt hour.</w:t>
      </w:r>
    </w:p>
    <w:p w14:paraId="406D452B" w14:textId="77777777" w:rsidR="00B9585D" w:rsidRPr="008224CC" w:rsidRDefault="00B9585D" w:rsidP="00B9585D">
      <w:pPr>
        <w:spacing w:before="140"/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24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representative consumption</w:t>
      </w:r>
      <w:r w:rsidRPr="008224CC">
        <w:rPr>
          <w:rFonts w:ascii="Times New Roman" w:hAnsi="Times New Roman" w:cs="Times New Roman"/>
          <w:sz w:val="24"/>
          <w:szCs w:val="24"/>
        </w:rPr>
        <w:t xml:space="preserve">, in relation to supplying electricity to a small customer of a particular type, means the amount of electricity determined under section 75GB (1) (a) of the </w:t>
      </w:r>
      <w:r w:rsidRPr="008224CC">
        <w:rPr>
          <w:rFonts w:ascii="Times New Roman" w:hAnsi="Times New Roman" w:cs="Times New Roman"/>
          <w:i/>
          <w:iCs/>
          <w:sz w:val="24"/>
          <w:szCs w:val="24"/>
        </w:rPr>
        <w:t>Utilities Act 2000</w:t>
      </w:r>
      <w:r w:rsidRPr="008224CC">
        <w:rPr>
          <w:rFonts w:ascii="Times New Roman" w:hAnsi="Times New Roman" w:cs="Times New Roman"/>
          <w:sz w:val="24"/>
          <w:szCs w:val="24"/>
        </w:rPr>
        <w:t xml:space="preserve"> for the year in relation to the supply.</w:t>
      </w:r>
      <w:r w:rsidRPr="008224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3B0350C6" w14:textId="77777777" w:rsidR="00B9585D" w:rsidRPr="008224CC" w:rsidRDefault="00B9585D" w:rsidP="00B9585D">
      <w:pPr>
        <w:spacing w:before="140"/>
        <w:ind w:left="720"/>
        <w:rPr>
          <w:rFonts w:ascii="Times New Roman" w:hAnsi="Times New Roman" w:cs="Times New Roman"/>
          <w:sz w:val="24"/>
          <w:szCs w:val="24"/>
        </w:rPr>
      </w:pPr>
      <w:r w:rsidRPr="008224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reference price</w:t>
      </w:r>
      <w:r w:rsidRPr="008224CC">
        <w:rPr>
          <w:rFonts w:ascii="Times New Roman" w:hAnsi="Times New Roman" w:cs="Times New Roman"/>
          <w:sz w:val="24"/>
          <w:szCs w:val="24"/>
        </w:rPr>
        <w:t xml:space="preserve">, in relation to supplying electricity to a small customer of a particular type, means the annual price determined under section 75GB (1) (b) of the </w:t>
      </w:r>
      <w:r w:rsidRPr="008224CC">
        <w:rPr>
          <w:rFonts w:ascii="Times New Roman" w:hAnsi="Times New Roman" w:cs="Times New Roman"/>
          <w:i/>
          <w:iCs/>
          <w:sz w:val="24"/>
          <w:szCs w:val="24"/>
        </w:rPr>
        <w:t>Utilities Act 2000</w:t>
      </w:r>
      <w:r w:rsidRPr="008224CC">
        <w:rPr>
          <w:rFonts w:ascii="Times New Roman" w:hAnsi="Times New Roman" w:cs="Times New Roman"/>
          <w:sz w:val="24"/>
          <w:szCs w:val="24"/>
        </w:rPr>
        <w:t xml:space="preserve"> for the year in relation to the supply.</w:t>
      </w:r>
    </w:p>
    <w:p w14:paraId="093E80B8" w14:textId="77777777" w:rsidR="00B9585D" w:rsidRPr="008224CC" w:rsidRDefault="00B9585D" w:rsidP="00B9585D">
      <w:pPr>
        <w:spacing w:before="140"/>
        <w:ind w:left="720"/>
        <w:rPr>
          <w:rFonts w:ascii="Times New Roman" w:hAnsi="Times New Roman" w:cs="Times New Roman"/>
          <w:sz w:val="24"/>
          <w:szCs w:val="24"/>
        </w:rPr>
      </w:pPr>
      <w:r w:rsidRPr="008224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residential customer </w:t>
      </w:r>
      <w:r w:rsidRPr="008224CC">
        <w:rPr>
          <w:rFonts w:ascii="Times New Roman" w:hAnsi="Times New Roman" w:cs="Times New Roman"/>
          <w:sz w:val="24"/>
          <w:szCs w:val="24"/>
        </w:rPr>
        <w:t>means a customer in relation to whom the electricity is principally for personal, household or domestic use.</w:t>
      </w:r>
    </w:p>
    <w:p w14:paraId="583B5A46" w14:textId="77777777" w:rsidR="00B9585D" w:rsidRPr="008224CC" w:rsidRDefault="00B9585D" w:rsidP="00B9585D">
      <w:pPr>
        <w:spacing w:before="140"/>
        <w:ind w:left="720"/>
        <w:rPr>
          <w:rFonts w:ascii="Times New Roman" w:hAnsi="Times New Roman" w:cs="Times New Roman"/>
          <w:sz w:val="24"/>
          <w:szCs w:val="24"/>
        </w:rPr>
      </w:pPr>
      <w:r w:rsidRPr="008224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small business customer</w:t>
      </w:r>
      <w:r w:rsidRPr="008224CC">
        <w:rPr>
          <w:rFonts w:ascii="Times New Roman" w:hAnsi="Times New Roman" w:cs="Times New Roman"/>
          <w:sz w:val="24"/>
          <w:szCs w:val="24"/>
        </w:rPr>
        <w:t xml:space="preserve"> means a customer in relation to whom both the following apply:</w:t>
      </w:r>
    </w:p>
    <w:p w14:paraId="78030778" w14:textId="77777777" w:rsidR="00B9585D" w:rsidRPr="008224CC" w:rsidRDefault="00B9585D" w:rsidP="00B9585D">
      <w:pPr>
        <w:pStyle w:val="ListParagraph"/>
        <w:numPr>
          <w:ilvl w:val="0"/>
          <w:numId w:val="40"/>
        </w:numPr>
        <w:spacing w:before="140" w:after="0" w:line="240" w:lineRule="auto"/>
        <w:ind w:left="1077" w:hanging="357"/>
        <w:rPr>
          <w:rFonts w:ascii="Times New Roman" w:hAnsi="Times New Roman"/>
          <w:sz w:val="24"/>
          <w:szCs w:val="24"/>
        </w:rPr>
      </w:pPr>
      <w:r w:rsidRPr="008224CC">
        <w:rPr>
          <w:rFonts w:ascii="Times New Roman" w:hAnsi="Times New Roman"/>
          <w:sz w:val="24"/>
          <w:szCs w:val="24"/>
        </w:rPr>
        <w:t>the electricity is not principally for personal, household or domestic use;</w:t>
      </w:r>
    </w:p>
    <w:p w14:paraId="274270D8" w14:textId="77777777" w:rsidR="00B9585D" w:rsidRPr="008224CC" w:rsidRDefault="00B9585D" w:rsidP="00B9585D">
      <w:pPr>
        <w:pStyle w:val="ListParagraph"/>
        <w:numPr>
          <w:ilvl w:val="0"/>
          <w:numId w:val="40"/>
        </w:numPr>
        <w:spacing w:before="140" w:after="0" w:line="240" w:lineRule="auto"/>
        <w:ind w:left="1077" w:hanging="357"/>
        <w:rPr>
          <w:rFonts w:ascii="Times New Roman" w:hAnsi="Times New Roman"/>
          <w:sz w:val="24"/>
          <w:szCs w:val="24"/>
        </w:rPr>
      </w:pPr>
      <w:r w:rsidRPr="008224CC">
        <w:rPr>
          <w:rFonts w:ascii="Times New Roman" w:hAnsi="Times New Roman"/>
          <w:sz w:val="24"/>
          <w:szCs w:val="24"/>
        </w:rPr>
        <w:t>the supply is, or will be, at a rate of less than 100 MWh a year.</w:t>
      </w:r>
    </w:p>
    <w:p w14:paraId="3AEFD7D3" w14:textId="277946E2" w:rsidR="00B9585D" w:rsidRPr="008224CC" w:rsidRDefault="00B9585D" w:rsidP="00B9585D">
      <w:pPr>
        <w:spacing w:before="140"/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24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relevant year</w:t>
      </w:r>
      <w:r w:rsidRPr="008224CC">
        <w:rPr>
          <w:rFonts w:ascii="Times New Roman" w:hAnsi="Times New Roman" w:cs="Times New Roman"/>
          <w:sz w:val="24"/>
          <w:szCs w:val="24"/>
        </w:rPr>
        <w:t xml:space="preserve"> means </w:t>
      </w:r>
      <w:r w:rsidRPr="00343EC4">
        <w:rPr>
          <w:rFonts w:ascii="Times New Roman" w:hAnsi="Times New Roman" w:cs="Times New Roman"/>
          <w:sz w:val="24"/>
          <w:szCs w:val="24"/>
        </w:rPr>
        <w:t>1 July 202</w:t>
      </w:r>
      <w:r w:rsidR="00343EC4" w:rsidRPr="00343EC4">
        <w:rPr>
          <w:rFonts w:ascii="Times New Roman" w:hAnsi="Times New Roman" w:cs="Times New Roman"/>
          <w:sz w:val="24"/>
          <w:szCs w:val="24"/>
        </w:rPr>
        <w:t>4</w:t>
      </w:r>
      <w:r w:rsidRPr="00343EC4">
        <w:rPr>
          <w:rFonts w:ascii="Times New Roman" w:hAnsi="Times New Roman" w:cs="Times New Roman"/>
          <w:sz w:val="24"/>
          <w:szCs w:val="24"/>
        </w:rPr>
        <w:t xml:space="preserve"> until 30 June 202</w:t>
      </w:r>
      <w:r w:rsidR="00343EC4" w:rsidRPr="00343EC4">
        <w:rPr>
          <w:rFonts w:ascii="Times New Roman" w:hAnsi="Times New Roman" w:cs="Times New Roman"/>
          <w:sz w:val="24"/>
          <w:szCs w:val="24"/>
        </w:rPr>
        <w:t>5</w:t>
      </w:r>
      <w:r w:rsidRPr="00343EC4">
        <w:rPr>
          <w:rFonts w:ascii="Times New Roman" w:hAnsi="Times New Roman" w:cs="Times New Roman"/>
          <w:sz w:val="24"/>
          <w:szCs w:val="24"/>
        </w:rPr>
        <w:t>.</w:t>
      </w:r>
    </w:p>
    <w:p w14:paraId="1E378CD3" w14:textId="77777777" w:rsidR="00B9585D" w:rsidRPr="008224CC" w:rsidRDefault="00B9585D" w:rsidP="00B9585D">
      <w:pPr>
        <w:spacing w:before="140"/>
        <w:ind w:left="720"/>
        <w:rPr>
          <w:rFonts w:ascii="Times New Roman" w:hAnsi="Times New Roman" w:cs="Times New Roman"/>
          <w:sz w:val="24"/>
          <w:szCs w:val="24"/>
        </w:rPr>
      </w:pPr>
      <w:r w:rsidRPr="008224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time of use tariff </w:t>
      </w:r>
      <w:r w:rsidRPr="008224CC">
        <w:rPr>
          <w:rFonts w:ascii="Times New Roman" w:hAnsi="Times New Roman" w:cs="Times New Roman"/>
          <w:sz w:val="24"/>
          <w:szCs w:val="24"/>
        </w:rPr>
        <w:t>means a tariff, for supplying electricity, that varies (wholly or partly) according to the time of day when electricity is supplied.</w:t>
      </w:r>
    </w:p>
    <w:p w14:paraId="542245F4" w14:textId="77777777" w:rsidR="00B9585D" w:rsidRPr="00B9585D" w:rsidRDefault="00B9585D" w:rsidP="00B9585D">
      <w:pPr>
        <w:spacing w:before="30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B9585D">
        <w:rPr>
          <w:rFonts w:ascii="Arial" w:hAnsi="Arial" w:cs="Arial"/>
          <w:b/>
          <w:bCs/>
          <w:sz w:val="24"/>
          <w:szCs w:val="24"/>
        </w:rPr>
        <w:t>5        Determination—representative consumption</w:t>
      </w:r>
    </w:p>
    <w:p w14:paraId="41E29089" w14:textId="77777777" w:rsidR="00B9585D" w:rsidRPr="008224CC" w:rsidRDefault="00B9585D" w:rsidP="00B9585D">
      <w:pPr>
        <w:spacing w:before="140"/>
        <w:ind w:left="720" w:hanging="11"/>
        <w:rPr>
          <w:rFonts w:ascii="Times New Roman" w:hAnsi="Times New Roman" w:cs="Times New Roman"/>
          <w:sz w:val="24"/>
          <w:szCs w:val="24"/>
        </w:rPr>
      </w:pPr>
      <w:r w:rsidRPr="008224CC">
        <w:rPr>
          <w:rFonts w:ascii="Times New Roman" w:hAnsi="Times New Roman" w:cs="Times New Roman"/>
          <w:sz w:val="24"/>
          <w:szCs w:val="24"/>
        </w:rPr>
        <w:t>For a small customer mentioned in column 1, we determine that the representative consumption for the customer for the relevant year is the amount stated in column 2.</w:t>
      </w:r>
    </w:p>
    <w:tbl>
      <w:tblPr>
        <w:tblStyle w:val="TableGrid"/>
        <w:tblW w:w="8222" w:type="dxa"/>
        <w:tblInd w:w="688" w:type="dxa"/>
        <w:tblLook w:val="04A0" w:firstRow="1" w:lastRow="0" w:firstColumn="1" w:lastColumn="0" w:noHBand="0" w:noVBand="1"/>
      </w:tblPr>
      <w:tblGrid>
        <w:gridCol w:w="4536"/>
        <w:gridCol w:w="3686"/>
      </w:tblGrid>
      <w:tr w:rsidR="00B9585D" w:rsidRPr="008224CC" w14:paraId="4F900A96" w14:textId="77777777" w:rsidTr="00A21AB4">
        <w:tc>
          <w:tcPr>
            <w:tcW w:w="4536" w:type="dxa"/>
          </w:tcPr>
          <w:p w14:paraId="2BCFAB04" w14:textId="77777777" w:rsidR="00B9585D" w:rsidRPr="008224CC" w:rsidRDefault="00B9585D" w:rsidP="00A21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Column 1</w:t>
            </w:r>
          </w:p>
          <w:p w14:paraId="58E08AB9" w14:textId="77777777" w:rsidR="00B9585D" w:rsidRPr="008224CC" w:rsidRDefault="00B9585D" w:rsidP="00A21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 of customers</w:t>
            </w:r>
          </w:p>
        </w:tc>
        <w:tc>
          <w:tcPr>
            <w:tcW w:w="3686" w:type="dxa"/>
          </w:tcPr>
          <w:p w14:paraId="3936C5FB" w14:textId="77777777" w:rsidR="00B9585D" w:rsidRPr="008224CC" w:rsidRDefault="00B9585D" w:rsidP="00A21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Column 2</w:t>
            </w:r>
          </w:p>
          <w:p w14:paraId="055601CF" w14:textId="77777777" w:rsidR="00B9585D" w:rsidRPr="008224CC" w:rsidRDefault="00B9585D" w:rsidP="00A21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Annual representative consumption (kWh)</w:t>
            </w:r>
          </w:p>
        </w:tc>
      </w:tr>
      <w:tr w:rsidR="00B9585D" w:rsidRPr="008224CC" w14:paraId="7CD21952" w14:textId="77777777" w:rsidTr="00A21AB4">
        <w:tc>
          <w:tcPr>
            <w:tcW w:w="4536" w:type="dxa"/>
          </w:tcPr>
          <w:p w14:paraId="63F2F2A8" w14:textId="77777777" w:rsidR="00B9585D" w:rsidRPr="008224CC" w:rsidRDefault="00B9585D" w:rsidP="00A2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C">
              <w:rPr>
                <w:rFonts w:ascii="Times New Roman" w:hAnsi="Times New Roman" w:cs="Times New Roman"/>
                <w:sz w:val="24"/>
                <w:szCs w:val="24"/>
              </w:rPr>
              <w:t>Residential Customer without Controlled Load</w:t>
            </w:r>
          </w:p>
        </w:tc>
        <w:tc>
          <w:tcPr>
            <w:tcW w:w="3686" w:type="dxa"/>
          </w:tcPr>
          <w:p w14:paraId="066571F9" w14:textId="77777777" w:rsidR="00B9585D" w:rsidRPr="003D52AE" w:rsidRDefault="00B9585D" w:rsidP="00A2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E">
              <w:rPr>
                <w:rFonts w:ascii="Times New Roman" w:hAnsi="Times New Roman" w:cs="Times New Roman"/>
                <w:sz w:val="24"/>
                <w:szCs w:val="24"/>
              </w:rPr>
              <w:t xml:space="preserve">6,100 </w:t>
            </w:r>
          </w:p>
        </w:tc>
      </w:tr>
      <w:tr w:rsidR="00B9585D" w:rsidRPr="008224CC" w14:paraId="7DE81EB7" w14:textId="77777777" w:rsidTr="00A21AB4">
        <w:tc>
          <w:tcPr>
            <w:tcW w:w="4536" w:type="dxa"/>
            <w:vMerge w:val="restart"/>
          </w:tcPr>
          <w:p w14:paraId="23226403" w14:textId="77777777" w:rsidR="00B9585D" w:rsidRPr="008224CC" w:rsidRDefault="00B9585D" w:rsidP="00A2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C">
              <w:rPr>
                <w:rFonts w:ascii="Times New Roman" w:hAnsi="Times New Roman" w:cs="Times New Roman"/>
                <w:sz w:val="24"/>
                <w:szCs w:val="24"/>
              </w:rPr>
              <w:t>Residential Customer with Controlled Load</w:t>
            </w:r>
          </w:p>
        </w:tc>
        <w:tc>
          <w:tcPr>
            <w:tcW w:w="3686" w:type="dxa"/>
          </w:tcPr>
          <w:p w14:paraId="79639F6D" w14:textId="77777777" w:rsidR="00B9585D" w:rsidRPr="003D52AE" w:rsidRDefault="00B9585D" w:rsidP="00A21AB4">
            <w:pPr>
              <w:ind w:left="-109"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E">
              <w:rPr>
                <w:rFonts w:ascii="Times New Roman" w:hAnsi="Times New Roman" w:cs="Times New Roman"/>
                <w:sz w:val="24"/>
                <w:szCs w:val="24"/>
              </w:rPr>
              <w:t xml:space="preserve">General Consumption - 6,300 </w:t>
            </w:r>
          </w:p>
        </w:tc>
      </w:tr>
      <w:tr w:rsidR="00B9585D" w:rsidRPr="008224CC" w14:paraId="0D295347" w14:textId="77777777" w:rsidTr="00A21AB4">
        <w:tc>
          <w:tcPr>
            <w:tcW w:w="4536" w:type="dxa"/>
            <w:vMerge/>
          </w:tcPr>
          <w:p w14:paraId="4CEF5814" w14:textId="77777777" w:rsidR="00B9585D" w:rsidRPr="008224CC" w:rsidRDefault="00B9585D" w:rsidP="00A21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512CC03" w14:textId="77777777" w:rsidR="00B9585D" w:rsidRPr="003D52AE" w:rsidRDefault="00B9585D" w:rsidP="00A21AB4">
            <w:pPr>
              <w:ind w:left="-109"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E">
              <w:rPr>
                <w:rFonts w:ascii="Times New Roman" w:hAnsi="Times New Roman" w:cs="Times New Roman"/>
                <w:sz w:val="24"/>
                <w:szCs w:val="24"/>
              </w:rPr>
              <w:t>Controlled Load Consumption - 2,500</w:t>
            </w:r>
          </w:p>
        </w:tc>
      </w:tr>
      <w:tr w:rsidR="00B9585D" w:rsidRPr="008224CC" w14:paraId="5CF9ADA6" w14:textId="77777777" w:rsidTr="00A21AB4">
        <w:tc>
          <w:tcPr>
            <w:tcW w:w="4536" w:type="dxa"/>
          </w:tcPr>
          <w:p w14:paraId="056C8983" w14:textId="77777777" w:rsidR="00B9585D" w:rsidRPr="008224CC" w:rsidRDefault="00B9585D" w:rsidP="00A2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C">
              <w:rPr>
                <w:rFonts w:ascii="Times New Roman" w:hAnsi="Times New Roman" w:cs="Times New Roman"/>
                <w:sz w:val="24"/>
                <w:szCs w:val="24"/>
              </w:rPr>
              <w:t xml:space="preserve">Small Business </w:t>
            </w:r>
          </w:p>
        </w:tc>
        <w:tc>
          <w:tcPr>
            <w:tcW w:w="3686" w:type="dxa"/>
          </w:tcPr>
          <w:p w14:paraId="2FE41B57" w14:textId="77777777" w:rsidR="00B9585D" w:rsidRPr="003D52AE" w:rsidRDefault="00B9585D" w:rsidP="00A2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E">
              <w:rPr>
                <w:rFonts w:ascii="Times New Roman" w:hAnsi="Times New Roman" w:cs="Times New Roman"/>
                <w:sz w:val="24"/>
                <w:szCs w:val="24"/>
              </w:rPr>
              <w:t xml:space="preserve">10,000 </w:t>
            </w:r>
          </w:p>
        </w:tc>
      </w:tr>
    </w:tbl>
    <w:p w14:paraId="7187995C" w14:textId="77777777" w:rsidR="00B9585D" w:rsidRPr="00B9585D" w:rsidRDefault="00B9585D" w:rsidP="00B9585D">
      <w:pPr>
        <w:spacing w:before="30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B9585D">
        <w:rPr>
          <w:rFonts w:ascii="Arial" w:hAnsi="Arial" w:cs="Arial"/>
          <w:b/>
          <w:bCs/>
          <w:sz w:val="24"/>
          <w:szCs w:val="24"/>
        </w:rPr>
        <w:t>6         Determination—timing or pattern of supply</w:t>
      </w:r>
    </w:p>
    <w:p w14:paraId="7A135960" w14:textId="77777777" w:rsidR="00B9585D" w:rsidRPr="008224CC" w:rsidRDefault="00B9585D" w:rsidP="00B9585D">
      <w:pPr>
        <w:spacing w:before="140"/>
        <w:ind w:left="720" w:hanging="11"/>
        <w:rPr>
          <w:rFonts w:ascii="Times New Roman" w:hAnsi="Times New Roman" w:cs="Times New Roman"/>
          <w:sz w:val="24"/>
          <w:szCs w:val="24"/>
        </w:rPr>
      </w:pPr>
      <w:r w:rsidRPr="008224CC">
        <w:rPr>
          <w:rFonts w:ascii="Times New Roman" w:hAnsi="Times New Roman" w:cs="Times New Roman"/>
          <w:sz w:val="24"/>
          <w:szCs w:val="24"/>
        </w:rPr>
        <w:t xml:space="preserve">For the purpose of the determination in section 5, we determine the timing or pattern of the supply of electricity in the </w:t>
      </w:r>
      <w:proofErr w:type="spellStart"/>
      <w:r w:rsidRPr="008224CC">
        <w:rPr>
          <w:rFonts w:ascii="Times New Roman" w:hAnsi="Times New Roman" w:cs="Times New Roman"/>
          <w:sz w:val="24"/>
          <w:szCs w:val="24"/>
        </w:rPr>
        <w:t>Evoenergy</w:t>
      </w:r>
      <w:proofErr w:type="spellEnd"/>
      <w:r w:rsidRPr="008224CC">
        <w:rPr>
          <w:rFonts w:ascii="Times New Roman" w:hAnsi="Times New Roman" w:cs="Times New Roman"/>
          <w:sz w:val="24"/>
          <w:szCs w:val="24"/>
        </w:rPr>
        <w:t xml:space="preserve"> distribution region to small customers as follows:</w:t>
      </w:r>
    </w:p>
    <w:p w14:paraId="5358BAEC" w14:textId="77777777" w:rsidR="00B9585D" w:rsidRPr="008224CC" w:rsidRDefault="00B9585D" w:rsidP="00B9585D">
      <w:pPr>
        <w:pStyle w:val="ListParagraph"/>
        <w:numPr>
          <w:ilvl w:val="0"/>
          <w:numId w:val="41"/>
        </w:numPr>
        <w:spacing w:before="140" w:after="0" w:line="240" w:lineRule="auto"/>
        <w:ind w:left="1077" w:hanging="357"/>
        <w:rPr>
          <w:rFonts w:ascii="Times New Roman" w:hAnsi="Times New Roman"/>
          <w:b/>
          <w:bCs/>
          <w:i/>
          <w:iCs/>
          <w:sz w:val="24"/>
          <w:szCs w:val="22"/>
        </w:rPr>
      </w:pPr>
      <w:r w:rsidRPr="008224CC">
        <w:rPr>
          <w:rFonts w:ascii="Times New Roman" w:hAnsi="Times New Roman"/>
          <w:b/>
          <w:bCs/>
          <w:i/>
          <w:iCs/>
          <w:sz w:val="24"/>
          <w:szCs w:val="22"/>
        </w:rPr>
        <w:t>Seasonality assumptions, all tariff and customer types</w:t>
      </w:r>
    </w:p>
    <w:p w14:paraId="0E07E41A" w14:textId="77777777" w:rsidR="00B9585D" w:rsidRPr="008224CC" w:rsidRDefault="00B9585D" w:rsidP="00B9585D">
      <w:pPr>
        <w:spacing w:before="14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224CC">
        <w:rPr>
          <w:rFonts w:ascii="Times New Roman" w:hAnsi="Times New Roman" w:cs="Times New Roman"/>
          <w:sz w:val="24"/>
          <w:szCs w:val="24"/>
        </w:rPr>
        <w:t xml:space="preserve">            For all tariff and customer types, consumption has no seasonal weighting. That is, kilowatt hours consumed are assumed to be the same on each day of the year.</w:t>
      </w:r>
    </w:p>
    <w:p w14:paraId="54560D63" w14:textId="77777777" w:rsidR="00811FB2" w:rsidRDefault="00811FB2">
      <w:pPr>
        <w:rPr>
          <w:rFonts w:ascii="Times New Roman" w:eastAsia="Times New Roman" w:hAnsi="Times New Roman" w:cs="Times New Roman"/>
          <w:b/>
          <w:bCs/>
          <w:i/>
          <w:iCs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br w:type="page"/>
      </w:r>
    </w:p>
    <w:p w14:paraId="5FC6704B" w14:textId="3E1A47A9" w:rsidR="00B9585D" w:rsidRPr="008224CC" w:rsidRDefault="00826A8A" w:rsidP="00B9585D">
      <w:pPr>
        <w:pStyle w:val="ListParagraph"/>
        <w:numPr>
          <w:ilvl w:val="0"/>
          <w:numId w:val="41"/>
        </w:numPr>
        <w:spacing w:before="140" w:after="0" w:line="240" w:lineRule="auto"/>
        <w:ind w:left="1077" w:hanging="357"/>
        <w:rPr>
          <w:rFonts w:ascii="Times New Roman" w:hAnsi="Times New Roman"/>
          <w:b/>
          <w:bCs/>
          <w:i/>
          <w:iCs/>
          <w:sz w:val="24"/>
          <w:szCs w:val="22"/>
        </w:rPr>
      </w:pPr>
      <w:r>
        <w:rPr>
          <w:rFonts w:ascii="Times New Roman" w:hAnsi="Times New Roman"/>
          <w:b/>
          <w:bCs/>
          <w:i/>
          <w:iCs/>
          <w:sz w:val="24"/>
          <w:szCs w:val="22"/>
        </w:rPr>
        <w:lastRenderedPageBreak/>
        <w:t>Daily usage profile</w:t>
      </w:r>
      <w:r w:rsidR="00B9585D" w:rsidRPr="008224CC">
        <w:rPr>
          <w:rFonts w:ascii="Times New Roman" w:hAnsi="Times New Roman"/>
          <w:b/>
          <w:bCs/>
          <w:i/>
          <w:iCs/>
          <w:sz w:val="24"/>
          <w:szCs w:val="22"/>
        </w:rPr>
        <w:t xml:space="preserve"> for time of use tariffs</w:t>
      </w:r>
    </w:p>
    <w:p w14:paraId="067F48EB" w14:textId="77777777" w:rsidR="00811FB2" w:rsidRDefault="00811FB2" w:rsidP="001105DA">
      <w:pPr>
        <w:rPr>
          <w:rFonts w:ascii="Times New Roman" w:hAnsi="Times New Roman" w:cs="Times New Roman"/>
          <w:b/>
          <w:bCs/>
          <w:i/>
          <w:iCs/>
        </w:rPr>
      </w:pPr>
    </w:p>
    <w:p w14:paraId="4431DCA8" w14:textId="610DBC08" w:rsidR="007A33F0" w:rsidRPr="003D52AE" w:rsidRDefault="007A33F0" w:rsidP="001105DA">
      <w:pPr>
        <w:rPr>
          <w:rFonts w:ascii="Times New Roman" w:hAnsi="Times New Roman" w:cs="Times New Roman"/>
          <w:b/>
          <w:bCs/>
          <w:i/>
          <w:iCs/>
        </w:rPr>
      </w:pPr>
      <w:r w:rsidRPr="003D52AE">
        <w:rPr>
          <w:rFonts w:ascii="Times New Roman" w:hAnsi="Times New Roman" w:cs="Times New Roman"/>
          <w:b/>
          <w:bCs/>
          <w:i/>
          <w:iCs/>
        </w:rPr>
        <w:t xml:space="preserve">Daily </w:t>
      </w:r>
      <w:r w:rsidR="001105DA" w:rsidRPr="003D52AE">
        <w:rPr>
          <w:rFonts w:ascii="Times New Roman" w:hAnsi="Times New Roman" w:cs="Times New Roman"/>
          <w:b/>
          <w:bCs/>
          <w:i/>
          <w:iCs/>
        </w:rPr>
        <w:t xml:space="preserve">usage profile for residential customers on time of use tariffs </w:t>
      </w:r>
      <w:r w:rsidRPr="003D52AE">
        <w:rPr>
          <w:rFonts w:ascii="Times New Roman" w:hAnsi="Times New Roman" w:cs="Times New Roman"/>
          <w:b/>
          <w:bCs/>
          <w:i/>
          <w:iCs/>
        </w:rPr>
        <w:t>without controlled load (</w:t>
      </w:r>
      <w:r w:rsidR="00D25F91">
        <w:rPr>
          <w:rFonts w:ascii="Times New Roman" w:hAnsi="Times New Roman" w:cs="Times New Roman"/>
          <w:b/>
          <w:bCs/>
          <w:i/>
          <w:iCs/>
        </w:rPr>
        <w:t xml:space="preserve">calculated based on </w:t>
      </w:r>
      <w:r w:rsidR="00826A8A">
        <w:rPr>
          <w:rFonts w:ascii="Times New Roman" w:hAnsi="Times New Roman" w:cs="Times New Roman"/>
          <w:b/>
          <w:bCs/>
          <w:i/>
          <w:iCs/>
        </w:rPr>
        <w:t xml:space="preserve">6,100 </w:t>
      </w:r>
      <w:r w:rsidRPr="003D52AE">
        <w:rPr>
          <w:rFonts w:ascii="Times New Roman" w:hAnsi="Times New Roman" w:cs="Times New Roman"/>
          <w:b/>
          <w:bCs/>
          <w:i/>
          <w:iCs/>
        </w:rPr>
        <w:t>kWh</w:t>
      </w:r>
      <w:r w:rsidR="00826A8A">
        <w:rPr>
          <w:rFonts w:ascii="Times New Roman" w:hAnsi="Times New Roman" w:cs="Times New Roman"/>
          <w:b/>
          <w:bCs/>
          <w:i/>
          <w:iCs/>
        </w:rPr>
        <w:t>/year</w:t>
      </w:r>
      <w:r w:rsidRPr="003D52AE">
        <w:rPr>
          <w:rFonts w:ascii="Times New Roman" w:hAnsi="Times New Roman" w:cs="Times New Roman"/>
          <w:b/>
          <w:bCs/>
          <w:i/>
          <w:iCs/>
        </w:rPr>
        <w:t>)</w:t>
      </w:r>
      <w:r w:rsidR="001105DA" w:rsidRPr="003D52AE">
        <w:rPr>
          <w:rFonts w:ascii="Times New Roman" w:hAnsi="Times New Roman" w:cs="Times New Roman"/>
          <w:b/>
          <w:bCs/>
          <w:i/>
          <w:iCs/>
        </w:rPr>
        <w:t>:</w:t>
      </w:r>
    </w:p>
    <w:tbl>
      <w:tblPr>
        <w:tblStyle w:val="TableGrid"/>
        <w:tblW w:w="9638" w:type="dxa"/>
        <w:tblLayout w:type="fixed"/>
        <w:tblLook w:val="04A0" w:firstRow="1" w:lastRow="0" w:firstColumn="1" w:lastColumn="0" w:noHBand="0" w:noVBand="1"/>
      </w:tblPr>
      <w:tblGrid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58"/>
      </w:tblGrid>
      <w:tr w:rsidR="001105DA" w:rsidRPr="003D52AE" w14:paraId="0902FA8D" w14:textId="77777777" w:rsidTr="00D25F91">
        <w:trPr>
          <w:trHeight w:val="397"/>
        </w:trPr>
        <w:tc>
          <w:tcPr>
            <w:tcW w:w="740" w:type="dxa"/>
            <w:vAlign w:val="center"/>
          </w:tcPr>
          <w:p w14:paraId="47EAFE56" w14:textId="77777777" w:rsidR="007A33F0" w:rsidRPr="003D52AE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D52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740" w:type="dxa"/>
            <w:vAlign w:val="center"/>
          </w:tcPr>
          <w:p w14:paraId="1D2BF2E6" w14:textId="77777777" w:rsidR="007A33F0" w:rsidRPr="003D52AE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D52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00:00-00:30</w:t>
            </w:r>
          </w:p>
        </w:tc>
        <w:tc>
          <w:tcPr>
            <w:tcW w:w="740" w:type="dxa"/>
            <w:vAlign w:val="center"/>
          </w:tcPr>
          <w:p w14:paraId="3A122A3C" w14:textId="77777777" w:rsidR="007A33F0" w:rsidRPr="003D52AE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D52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00:30-01:00</w:t>
            </w:r>
          </w:p>
        </w:tc>
        <w:tc>
          <w:tcPr>
            <w:tcW w:w="740" w:type="dxa"/>
            <w:vAlign w:val="center"/>
          </w:tcPr>
          <w:p w14:paraId="65EB20FA" w14:textId="77777777" w:rsidR="007A33F0" w:rsidRPr="003D52AE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D52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01:00-01:30</w:t>
            </w:r>
          </w:p>
        </w:tc>
        <w:tc>
          <w:tcPr>
            <w:tcW w:w="740" w:type="dxa"/>
            <w:vAlign w:val="center"/>
          </w:tcPr>
          <w:p w14:paraId="085D0737" w14:textId="77777777" w:rsidR="007A33F0" w:rsidRPr="003D52AE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D52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01:30-02:00</w:t>
            </w:r>
          </w:p>
        </w:tc>
        <w:tc>
          <w:tcPr>
            <w:tcW w:w="740" w:type="dxa"/>
            <w:vAlign w:val="center"/>
          </w:tcPr>
          <w:p w14:paraId="73EA8E23" w14:textId="77777777" w:rsidR="007A33F0" w:rsidRPr="003D52AE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D52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02:00-02:30</w:t>
            </w:r>
          </w:p>
        </w:tc>
        <w:tc>
          <w:tcPr>
            <w:tcW w:w="740" w:type="dxa"/>
            <w:vAlign w:val="center"/>
          </w:tcPr>
          <w:p w14:paraId="085BC7A9" w14:textId="77777777" w:rsidR="007A33F0" w:rsidRPr="003D52AE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D52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02:30-03:00</w:t>
            </w:r>
          </w:p>
        </w:tc>
        <w:tc>
          <w:tcPr>
            <w:tcW w:w="740" w:type="dxa"/>
            <w:vAlign w:val="center"/>
          </w:tcPr>
          <w:p w14:paraId="44074415" w14:textId="77777777" w:rsidR="007A33F0" w:rsidRPr="003D52AE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D52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03:00-03:30</w:t>
            </w:r>
          </w:p>
        </w:tc>
        <w:tc>
          <w:tcPr>
            <w:tcW w:w="740" w:type="dxa"/>
            <w:vAlign w:val="center"/>
          </w:tcPr>
          <w:p w14:paraId="65CBC17A" w14:textId="77777777" w:rsidR="007A33F0" w:rsidRPr="003D52AE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D52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03:30-04:00</w:t>
            </w:r>
          </w:p>
        </w:tc>
        <w:tc>
          <w:tcPr>
            <w:tcW w:w="740" w:type="dxa"/>
            <w:vAlign w:val="center"/>
          </w:tcPr>
          <w:p w14:paraId="54CA5C15" w14:textId="77777777" w:rsidR="007A33F0" w:rsidRPr="003D52AE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D52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04:00-04:30</w:t>
            </w:r>
          </w:p>
        </w:tc>
        <w:tc>
          <w:tcPr>
            <w:tcW w:w="740" w:type="dxa"/>
            <w:vAlign w:val="center"/>
          </w:tcPr>
          <w:p w14:paraId="723B67A5" w14:textId="77777777" w:rsidR="007A33F0" w:rsidRPr="003D52AE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D52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04:30-05:00</w:t>
            </w:r>
          </w:p>
        </w:tc>
        <w:tc>
          <w:tcPr>
            <w:tcW w:w="740" w:type="dxa"/>
            <w:vAlign w:val="center"/>
          </w:tcPr>
          <w:p w14:paraId="6C0412DC" w14:textId="77777777" w:rsidR="007A33F0" w:rsidRPr="003D52AE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D52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05:00-05:30</w:t>
            </w:r>
          </w:p>
        </w:tc>
        <w:tc>
          <w:tcPr>
            <w:tcW w:w="758" w:type="dxa"/>
            <w:vAlign w:val="center"/>
          </w:tcPr>
          <w:p w14:paraId="73546DBE" w14:textId="77777777" w:rsidR="007A33F0" w:rsidRPr="003D52AE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D52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05:30-06:00</w:t>
            </w:r>
          </w:p>
        </w:tc>
      </w:tr>
      <w:tr w:rsidR="001105DA" w:rsidRPr="00811FB2" w14:paraId="0911409A" w14:textId="77777777" w:rsidTr="00D25F91">
        <w:trPr>
          <w:trHeight w:val="397"/>
        </w:trPr>
        <w:tc>
          <w:tcPr>
            <w:tcW w:w="0" w:type="dxa"/>
            <w:vAlign w:val="center"/>
          </w:tcPr>
          <w:p w14:paraId="5252B5AF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 xml:space="preserve">Usage </w:t>
            </w:r>
          </w:p>
        </w:tc>
        <w:tc>
          <w:tcPr>
            <w:tcW w:w="0" w:type="dxa"/>
            <w:vAlign w:val="center"/>
          </w:tcPr>
          <w:p w14:paraId="4A10D8D5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0.2957</w:t>
            </w:r>
          </w:p>
        </w:tc>
        <w:tc>
          <w:tcPr>
            <w:tcW w:w="0" w:type="dxa"/>
            <w:vAlign w:val="center"/>
          </w:tcPr>
          <w:p w14:paraId="035B508E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0.2732</w:t>
            </w:r>
          </w:p>
        </w:tc>
        <w:tc>
          <w:tcPr>
            <w:tcW w:w="0" w:type="dxa"/>
            <w:vAlign w:val="center"/>
          </w:tcPr>
          <w:p w14:paraId="612DFDA6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0.2584</w:t>
            </w:r>
          </w:p>
        </w:tc>
        <w:tc>
          <w:tcPr>
            <w:tcW w:w="0" w:type="dxa"/>
            <w:vAlign w:val="center"/>
          </w:tcPr>
          <w:p w14:paraId="3C68ADA2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0.2482</w:t>
            </w:r>
          </w:p>
        </w:tc>
        <w:tc>
          <w:tcPr>
            <w:tcW w:w="0" w:type="dxa"/>
            <w:vAlign w:val="center"/>
          </w:tcPr>
          <w:p w14:paraId="16DA0203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0.2421</w:t>
            </w:r>
          </w:p>
        </w:tc>
        <w:tc>
          <w:tcPr>
            <w:tcW w:w="0" w:type="dxa"/>
            <w:vAlign w:val="center"/>
          </w:tcPr>
          <w:p w14:paraId="448BDE9E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0.2385</w:t>
            </w:r>
          </w:p>
        </w:tc>
        <w:tc>
          <w:tcPr>
            <w:tcW w:w="0" w:type="dxa"/>
            <w:vAlign w:val="center"/>
          </w:tcPr>
          <w:p w14:paraId="44E82FB6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0.2386</w:t>
            </w:r>
          </w:p>
        </w:tc>
        <w:tc>
          <w:tcPr>
            <w:tcW w:w="0" w:type="dxa"/>
            <w:vAlign w:val="center"/>
          </w:tcPr>
          <w:p w14:paraId="1A7B2A91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0.2406</w:t>
            </w:r>
          </w:p>
        </w:tc>
        <w:tc>
          <w:tcPr>
            <w:tcW w:w="0" w:type="dxa"/>
            <w:vAlign w:val="center"/>
          </w:tcPr>
          <w:p w14:paraId="021CC12A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0.2490</w:t>
            </w:r>
          </w:p>
        </w:tc>
        <w:tc>
          <w:tcPr>
            <w:tcW w:w="0" w:type="dxa"/>
            <w:vAlign w:val="center"/>
          </w:tcPr>
          <w:p w14:paraId="242B1C7C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0.2616</w:t>
            </w:r>
          </w:p>
        </w:tc>
        <w:tc>
          <w:tcPr>
            <w:tcW w:w="0" w:type="dxa"/>
            <w:vAlign w:val="center"/>
          </w:tcPr>
          <w:p w14:paraId="24F08BAE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0.2886</w:t>
            </w:r>
          </w:p>
        </w:tc>
        <w:tc>
          <w:tcPr>
            <w:tcW w:w="0" w:type="dxa"/>
            <w:vAlign w:val="center"/>
          </w:tcPr>
          <w:p w14:paraId="3B2B5965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0.3203</w:t>
            </w:r>
          </w:p>
        </w:tc>
      </w:tr>
      <w:tr w:rsidR="001105DA" w:rsidRPr="00811FB2" w14:paraId="51001ED0" w14:textId="77777777" w:rsidTr="00D25F91">
        <w:trPr>
          <w:trHeight w:val="397"/>
        </w:trPr>
        <w:tc>
          <w:tcPr>
            <w:tcW w:w="0" w:type="dxa"/>
            <w:vAlign w:val="center"/>
          </w:tcPr>
          <w:p w14:paraId="75E7FD4E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0" w:type="dxa"/>
            <w:vAlign w:val="center"/>
          </w:tcPr>
          <w:p w14:paraId="5FED7D5D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06:00-06:30</w:t>
            </w:r>
          </w:p>
        </w:tc>
        <w:tc>
          <w:tcPr>
            <w:tcW w:w="0" w:type="dxa"/>
            <w:vAlign w:val="center"/>
          </w:tcPr>
          <w:p w14:paraId="34EF4582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06:30-07:00</w:t>
            </w:r>
          </w:p>
        </w:tc>
        <w:tc>
          <w:tcPr>
            <w:tcW w:w="0" w:type="dxa"/>
            <w:vAlign w:val="center"/>
          </w:tcPr>
          <w:p w14:paraId="5A4A5535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07:00-07:30</w:t>
            </w:r>
          </w:p>
        </w:tc>
        <w:tc>
          <w:tcPr>
            <w:tcW w:w="0" w:type="dxa"/>
            <w:vAlign w:val="center"/>
          </w:tcPr>
          <w:p w14:paraId="70B3A8F1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07:30-8:00</w:t>
            </w:r>
          </w:p>
        </w:tc>
        <w:tc>
          <w:tcPr>
            <w:tcW w:w="0" w:type="dxa"/>
            <w:vAlign w:val="center"/>
          </w:tcPr>
          <w:p w14:paraId="37652BD3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8:00-8:30</w:t>
            </w:r>
          </w:p>
        </w:tc>
        <w:tc>
          <w:tcPr>
            <w:tcW w:w="0" w:type="dxa"/>
            <w:vAlign w:val="center"/>
          </w:tcPr>
          <w:p w14:paraId="3F4F044F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8:30-9:00</w:t>
            </w:r>
          </w:p>
        </w:tc>
        <w:tc>
          <w:tcPr>
            <w:tcW w:w="0" w:type="dxa"/>
            <w:vAlign w:val="center"/>
          </w:tcPr>
          <w:p w14:paraId="55652F8D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9:00-9:30</w:t>
            </w:r>
          </w:p>
        </w:tc>
        <w:tc>
          <w:tcPr>
            <w:tcW w:w="0" w:type="dxa"/>
            <w:vAlign w:val="center"/>
          </w:tcPr>
          <w:p w14:paraId="25DE20CC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9:30-10:00</w:t>
            </w:r>
          </w:p>
        </w:tc>
        <w:tc>
          <w:tcPr>
            <w:tcW w:w="0" w:type="dxa"/>
            <w:vAlign w:val="center"/>
          </w:tcPr>
          <w:p w14:paraId="559CED27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10:00-10:30</w:t>
            </w:r>
          </w:p>
        </w:tc>
        <w:tc>
          <w:tcPr>
            <w:tcW w:w="0" w:type="dxa"/>
            <w:vAlign w:val="center"/>
          </w:tcPr>
          <w:p w14:paraId="0042D01B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10:30-11:00</w:t>
            </w:r>
          </w:p>
        </w:tc>
        <w:tc>
          <w:tcPr>
            <w:tcW w:w="0" w:type="dxa"/>
            <w:vAlign w:val="center"/>
          </w:tcPr>
          <w:p w14:paraId="1E36549B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11:00-11:30</w:t>
            </w:r>
          </w:p>
        </w:tc>
        <w:tc>
          <w:tcPr>
            <w:tcW w:w="0" w:type="dxa"/>
            <w:vAlign w:val="center"/>
          </w:tcPr>
          <w:p w14:paraId="25588C03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11:30-12:00</w:t>
            </w:r>
          </w:p>
        </w:tc>
      </w:tr>
      <w:tr w:rsidR="001105DA" w:rsidRPr="00811FB2" w14:paraId="07D8445F" w14:textId="77777777" w:rsidTr="00D25F91">
        <w:trPr>
          <w:trHeight w:val="397"/>
        </w:trPr>
        <w:tc>
          <w:tcPr>
            <w:tcW w:w="0" w:type="dxa"/>
            <w:vAlign w:val="center"/>
          </w:tcPr>
          <w:p w14:paraId="0CAAF598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 xml:space="preserve">Usage </w:t>
            </w:r>
          </w:p>
        </w:tc>
        <w:tc>
          <w:tcPr>
            <w:tcW w:w="0" w:type="dxa"/>
            <w:vAlign w:val="center"/>
          </w:tcPr>
          <w:p w14:paraId="159C8E81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0.3594</w:t>
            </w:r>
          </w:p>
        </w:tc>
        <w:tc>
          <w:tcPr>
            <w:tcW w:w="0" w:type="dxa"/>
            <w:vAlign w:val="center"/>
          </w:tcPr>
          <w:p w14:paraId="3213ACE0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0.3915</w:t>
            </w:r>
          </w:p>
        </w:tc>
        <w:tc>
          <w:tcPr>
            <w:tcW w:w="0" w:type="dxa"/>
            <w:vAlign w:val="center"/>
          </w:tcPr>
          <w:p w14:paraId="37DBE830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0.4119</w:t>
            </w:r>
          </w:p>
        </w:tc>
        <w:tc>
          <w:tcPr>
            <w:tcW w:w="0" w:type="dxa"/>
            <w:vAlign w:val="center"/>
          </w:tcPr>
          <w:p w14:paraId="0A6758FA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0.4076</w:t>
            </w:r>
          </w:p>
        </w:tc>
        <w:tc>
          <w:tcPr>
            <w:tcW w:w="0" w:type="dxa"/>
            <w:vAlign w:val="center"/>
          </w:tcPr>
          <w:p w14:paraId="39CD12A3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0.3795</w:t>
            </w:r>
          </w:p>
        </w:tc>
        <w:tc>
          <w:tcPr>
            <w:tcW w:w="0" w:type="dxa"/>
            <w:vAlign w:val="center"/>
          </w:tcPr>
          <w:p w14:paraId="0B50CA50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0.3419</w:t>
            </w:r>
          </w:p>
        </w:tc>
        <w:tc>
          <w:tcPr>
            <w:tcW w:w="0" w:type="dxa"/>
            <w:vAlign w:val="center"/>
          </w:tcPr>
          <w:p w14:paraId="356E2366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0.3235</w:t>
            </w:r>
          </w:p>
        </w:tc>
        <w:tc>
          <w:tcPr>
            <w:tcW w:w="0" w:type="dxa"/>
            <w:vAlign w:val="center"/>
          </w:tcPr>
          <w:p w14:paraId="5D50CCB4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0.3103</w:t>
            </w:r>
          </w:p>
        </w:tc>
        <w:tc>
          <w:tcPr>
            <w:tcW w:w="0" w:type="dxa"/>
            <w:vAlign w:val="center"/>
          </w:tcPr>
          <w:p w14:paraId="7FCA0E9F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0.3193</w:t>
            </w:r>
          </w:p>
        </w:tc>
        <w:tc>
          <w:tcPr>
            <w:tcW w:w="0" w:type="dxa"/>
            <w:vAlign w:val="center"/>
          </w:tcPr>
          <w:p w14:paraId="059FE5EC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0.2848</w:t>
            </w:r>
          </w:p>
        </w:tc>
        <w:tc>
          <w:tcPr>
            <w:tcW w:w="0" w:type="dxa"/>
            <w:vAlign w:val="center"/>
          </w:tcPr>
          <w:p w14:paraId="62444176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0.2662</w:t>
            </w:r>
          </w:p>
        </w:tc>
        <w:tc>
          <w:tcPr>
            <w:tcW w:w="0" w:type="dxa"/>
            <w:vAlign w:val="center"/>
          </w:tcPr>
          <w:p w14:paraId="6F902494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0.2549</w:t>
            </w:r>
          </w:p>
        </w:tc>
      </w:tr>
      <w:tr w:rsidR="001105DA" w:rsidRPr="00811FB2" w14:paraId="17B8A01D" w14:textId="77777777" w:rsidTr="00D25F91">
        <w:trPr>
          <w:trHeight w:val="397"/>
        </w:trPr>
        <w:tc>
          <w:tcPr>
            <w:tcW w:w="0" w:type="dxa"/>
            <w:vAlign w:val="center"/>
          </w:tcPr>
          <w:p w14:paraId="0EC394B5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0" w:type="dxa"/>
            <w:vAlign w:val="center"/>
          </w:tcPr>
          <w:p w14:paraId="002C8CF8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12:00-12:30</w:t>
            </w:r>
          </w:p>
        </w:tc>
        <w:tc>
          <w:tcPr>
            <w:tcW w:w="0" w:type="dxa"/>
            <w:vAlign w:val="center"/>
          </w:tcPr>
          <w:p w14:paraId="4828B5D3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12:30-13:00</w:t>
            </w:r>
          </w:p>
        </w:tc>
        <w:tc>
          <w:tcPr>
            <w:tcW w:w="0" w:type="dxa"/>
            <w:vAlign w:val="center"/>
          </w:tcPr>
          <w:p w14:paraId="5CD42E2D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13:00-13:30</w:t>
            </w:r>
          </w:p>
        </w:tc>
        <w:tc>
          <w:tcPr>
            <w:tcW w:w="0" w:type="dxa"/>
            <w:vAlign w:val="center"/>
          </w:tcPr>
          <w:p w14:paraId="52FC6A5C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13:30-14:00</w:t>
            </w:r>
          </w:p>
        </w:tc>
        <w:tc>
          <w:tcPr>
            <w:tcW w:w="0" w:type="dxa"/>
            <w:vAlign w:val="center"/>
          </w:tcPr>
          <w:p w14:paraId="3889287C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14:00-14:30</w:t>
            </w:r>
          </w:p>
        </w:tc>
        <w:tc>
          <w:tcPr>
            <w:tcW w:w="0" w:type="dxa"/>
            <w:vAlign w:val="center"/>
          </w:tcPr>
          <w:p w14:paraId="00E2E774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14:30-15:00</w:t>
            </w:r>
          </w:p>
        </w:tc>
        <w:tc>
          <w:tcPr>
            <w:tcW w:w="0" w:type="dxa"/>
            <w:vAlign w:val="center"/>
          </w:tcPr>
          <w:p w14:paraId="1BD60EC8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15:00-15:30</w:t>
            </w:r>
          </w:p>
        </w:tc>
        <w:tc>
          <w:tcPr>
            <w:tcW w:w="0" w:type="dxa"/>
            <w:vAlign w:val="center"/>
          </w:tcPr>
          <w:p w14:paraId="7E01C6A0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15:30-16:00</w:t>
            </w:r>
          </w:p>
        </w:tc>
        <w:tc>
          <w:tcPr>
            <w:tcW w:w="0" w:type="dxa"/>
            <w:vAlign w:val="center"/>
          </w:tcPr>
          <w:p w14:paraId="252DE7C4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16:00-16:30</w:t>
            </w:r>
          </w:p>
        </w:tc>
        <w:tc>
          <w:tcPr>
            <w:tcW w:w="0" w:type="dxa"/>
            <w:vAlign w:val="center"/>
          </w:tcPr>
          <w:p w14:paraId="6D212131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16:30-17:00</w:t>
            </w:r>
          </w:p>
        </w:tc>
        <w:tc>
          <w:tcPr>
            <w:tcW w:w="0" w:type="dxa"/>
            <w:vAlign w:val="center"/>
          </w:tcPr>
          <w:p w14:paraId="2B035095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17:00-17:30</w:t>
            </w:r>
          </w:p>
        </w:tc>
        <w:tc>
          <w:tcPr>
            <w:tcW w:w="0" w:type="dxa"/>
            <w:vAlign w:val="center"/>
          </w:tcPr>
          <w:p w14:paraId="393740AB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17:30-18:00</w:t>
            </w:r>
          </w:p>
        </w:tc>
      </w:tr>
      <w:tr w:rsidR="001105DA" w:rsidRPr="00811FB2" w14:paraId="148EBC70" w14:textId="77777777" w:rsidTr="00D25F91">
        <w:trPr>
          <w:trHeight w:val="397"/>
        </w:trPr>
        <w:tc>
          <w:tcPr>
            <w:tcW w:w="0" w:type="dxa"/>
            <w:vAlign w:val="center"/>
          </w:tcPr>
          <w:p w14:paraId="20E330A9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 xml:space="preserve">Usage </w:t>
            </w:r>
          </w:p>
        </w:tc>
        <w:tc>
          <w:tcPr>
            <w:tcW w:w="0" w:type="dxa"/>
            <w:vAlign w:val="center"/>
          </w:tcPr>
          <w:p w14:paraId="46CE78BE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0.2600</w:t>
            </w:r>
          </w:p>
        </w:tc>
        <w:tc>
          <w:tcPr>
            <w:tcW w:w="0" w:type="dxa"/>
            <w:vAlign w:val="center"/>
          </w:tcPr>
          <w:p w14:paraId="79FAF772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0.2503</w:t>
            </w:r>
          </w:p>
        </w:tc>
        <w:tc>
          <w:tcPr>
            <w:tcW w:w="0" w:type="dxa"/>
            <w:vAlign w:val="center"/>
          </w:tcPr>
          <w:p w14:paraId="2BF3DC3B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0.2460</w:t>
            </w:r>
          </w:p>
        </w:tc>
        <w:tc>
          <w:tcPr>
            <w:tcW w:w="0" w:type="dxa"/>
            <w:vAlign w:val="center"/>
          </w:tcPr>
          <w:p w14:paraId="45549B2D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0.2448</w:t>
            </w:r>
          </w:p>
        </w:tc>
        <w:tc>
          <w:tcPr>
            <w:tcW w:w="0" w:type="dxa"/>
            <w:vAlign w:val="center"/>
          </w:tcPr>
          <w:p w14:paraId="59D1DBB9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0.2474</w:t>
            </w:r>
          </w:p>
        </w:tc>
        <w:tc>
          <w:tcPr>
            <w:tcW w:w="0" w:type="dxa"/>
            <w:vAlign w:val="center"/>
          </w:tcPr>
          <w:p w14:paraId="62E721E5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0.2545</w:t>
            </w:r>
          </w:p>
        </w:tc>
        <w:tc>
          <w:tcPr>
            <w:tcW w:w="0" w:type="dxa"/>
            <w:vAlign w:val="center"/>
          </w:tcPr>
          <w:p w14:paraId="580C384A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0.2664</w:t>
            </w:r>
          </w:p>
        </w:tc>
        <w:tc>
          <w:tcPr>
            <w:tcW w:w="0" w:type="dxa"/>
            <w:vAlign w:val="center"/>
          </w:tcPr>
          <w:p w14:paraId="67D85083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0.2967</w:t>
            </w:r>
          </w:p>
        </w:tc>
        <w:tc>
          <w:tcPr>
            <w:tcW w:w="0" w:type="dxa"/>
            <w:vAlign w:val="center"/>
          </w:tcPr>
          <w:p w14:paraId="7095A56D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0.3404</w:t>
            </w:r>
          </w:p>
        </w:tc>
        <w:tc>
          <w:tcPr>
            <w:tcW w:w="0" w:type="dxa"/>
            <w:vAlign w:val="center"/>
          </w:tcPr>
          <w:p w14:paraId="37F83FC2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0.4007</w:t>
            </w:r>
          </w:p>
        </w:tc>
        <w:tc>
          <w:tcPr>
            <w:tcW w:w="0" w:type="dxa"/>
            <w:vAlign w:val="center"/>
          </w:tcPr>
          <w:p w14:paraId="49B2C460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0.4638</w:t>
            </w:r>
          </w:p>
        </w:tc>
        <w:tc>
          <w:tcPr>
            <w:tcW w:w="0" w:type="dxa"/>
            <w:vAlign w:val="center"/>
          </w:tcPr>
          <w:p w14:paraId="6A247AFA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0.5224</w:t>
            </w:r>
          </w:p>
        </w:tc>
      </w:tr>
      <w:tr w:rsidR="001105DA" w:rsidRPr="00811FB2" w14:paraId="2885FF12" w14:textId="77777777" w:rsidTr="00D25F91">
        <w:trPr>
          <w:trHeight w:val="397"/>
        </w:trPr>
        <w:tc>
          <w:tcPr>
            <w:tcW w:w="0" w:type="dxa"/>
            <w:vAlign w:val="center"/>
          </w:tcPr>
          <w:p w14:paraId="42DFD294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0" w:type="dxa"/>
            <w:vAlign w:val="center"/>
          </w:tcPr>
          <w:p w14:paraId="1F9E52F5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18:00-18:30</w:t>
            </w:r>
          </w:p>
        </w:tc>
        <w:tc>
          <w:tcPr>
            <w:tcW w:w="0" w:type="dxa"/>
            <w:vAlign w:val="center"/>
          </w:tcPr>
          <w:p w14:paraId="17E136A8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18:30-19:00</w:t>
            </w:r>
          </w:p>
        </w:tc>
        <w:tc>
          <w:tcPr>
            <w:tcW w:w="0" w:type="dxa"/>
            <w:vAlign w:val="center"/>
          </w:tcPr>
          <w:p w14:paraId="35FA809B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19:00-19:30</w:t>
            </w:r>
          </w:p>
        </w:tc>
        <w:tc>
          <w:tcPr>
            <w:tcW w:w="0" w:type="dxa"/>
            <w:vAlign w:val="center"/>
          </w:tcPr>
          <w:p w14:paraId="66248F46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19:30-20:00</w:t>
            </w:r>
          </w:p>
        </w:tc>
        <w:tc>
          <w:tcPr>
            <w:tcW w:w="0" w:type="dxa"/>
            <w:vAlign w:val="center"/>
          </w:tcPr>
          <w:p w14:paraId="23996FE3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20:00-20:30</w:t>
            </w:r>
          </w:p>
        </w:tc>
        <w:tc>
          <w:tcPr>
            <w:tcW w:w="0" w:type="dxa"/>
            <w:vAlign w:val="center"/>
          </w:tcPr>
          <w:p w14:paraId="506609D1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20:30-21:00</w:t>
            </w:r>
          </w:p>
        </w:tc>
        <w:tc>
          <w:tcPr>
            <w:tcW w:w="0" w:type="dxa"/>
            <w:vAlign w:val="center"/>
          </w:tcPr>
          <w:p w14:paraId="75937329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21:00-21:30</w:t>
            </w:r>
          </w:p>
        </w:tc>
        <w:tc>
          <w:tcPr>
            <w:tcW w:w="0" w:type="dxa"/>
            <w:vAlign w:val="center"/>
          </w:tcPr>
          <w:p w14:paraId="34B5DCBD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21:30-22:00</w:t>
            </w:r>
          </w:p>
        </w:tc>
        <w:tc>
          <w:tcPr>
            <w:tcW w:w="0" w:type="dxa"/>
            <w:vAlign w:val="center"/>
          </w:tcPr>
          <w:p w14:paraId="3FE2076A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22:00-22:30</w:t>
            </w:r>
          </w:p>
        </w:tc>
        <w:tc>
          <w:tcPr>
            <w:tcW w:w="0" w:type="dxa"/>
            <w:vAlign w:val="center"/>
          </w:tcPr>
          <w:p w14:paraId="5D4355A8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22:30-23:00</w:t>
            </w:r>
          </w:p>
        </w:tc>
        <w:tc>
          <w:tcPr>
            <w:tcW w:w="0" w:type="dxa"/>
            <w:vAlign w:val="center"/>
          </w:tcPr>
          <w:p w14:paraId="7B39FA4D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23:00-23:30</w:t>
            </w:r>
          </w:p>
        </w:tc>
        <w:tc>
          <w:tcPr>
            <w:tcW w:w="0" w:type="dxa"/>
            <w:vAlign w:val="center"/>
          </w:tcPr>
          <w:p w14:paraId="7A4447DE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23:30-24:00</w:t>
            </w:r>
          </w:p>
        </w:tc>
      </w:tr>
      <w:tr w:rsidR="001105DA" w:rsidRPr="003D52AE" w14:paraId="2B6495CF" w14:textId="77777777" w:rsidTr="00D25F91">
        <w:trPr>
          <w:trHeight w:val="397"/>
        </w:trPr>
        <w:tc>
          <w:tcPr>
            <w:tcW w:w="0" w:type="dxa"/>
            <w:vAlign w:val="center"/>
          </w:tcPr>
          <w:p w14:paraId="37970CE9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 xml:space="preserve">Usage </w:t>
            </w:r>
          </w:p>
        </w:tc>
        <w:tc>
          <w:tcPr>
            <w:tcW w:w="0" w:type="dxa"/>
            <w:vAlign w:val="center"/>
          </w:tcPr>
          <w:p w14:paraId="38D72967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0.5555</w:t>
            </w:r>
          </w:p>
        </w:tc>
        <w:tc>
          <w:tcPr>
            <w:tcW w:w="0" w:type="dxa"/>
            <w:vAlign w:val="center"/>
          </w:tcPr>
          <w:p w14:paraId="315C1755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0.5631</w:t>
            </w:r>
          </w:p>
        </w:tc>
        <w:tc>
          <w:tcPr>
            <w:tcW w:w="0" w:type="dxa"/>
            <w:vAlign w:val="center"/>
          </w:tcPr>
          <w:p w14:paraId="34F7D339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0.5540</w:t>
            </w:r>
          </w:p>
        </w:tc>
        <w:tc>
          <w:tcPr>
            <w:tcW w:w="0" w:type="dxa"/>
            <w:vAlign w:val="center"/>
          </w:tcPr>
          <w:p w14:paraId="226F0627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0.5406</w:t>
            </w:r>
          </w:p>
        </w:tc>
        <w:tc>
          <w:tcPr>
            <w:tcW w:w="0" w:type="dxa"/>
            <w:vAlign w:val="center"/>
          </w:tcPr>
          <w:p w14:paraId="184BD4D8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0.5244</w:t>
            </w:r>
          </w:p>
        </w:tc>
        <w:tc>
          <w:tcPr>
            <w:tcW w:w="0" w:type="dxa"/>
            <w:vAlign w:val="center"/>
          </w:tcPr>
          <w:p w14:paraId="303131AB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0.5020</w:t>
            </w:r>
          </w:p>
        </w:tc>
        <w:tc>
          <w:tcPr>
            <w:tcW w:w="0" w:type="dxa"/>
            <w:vAlign w:val="center"/>
          </w:tcPr>
          <w:p w14:paraId="6A4B46BC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0.4717</w:t>
            </w:r>
          </w:p>
        </w:tc>
        <w:tc>
          <w:tcPr>
            <w:tcW w:w="0" w:type="dxa"/>
            <w:vAlign w:val="center"/>
          </w:tcPr>
          <w:p w14:paraId="64E57D6D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0.4334</w:t>
            </w:r>
          </w:p>
        </w:tc>
        <w:tc>
          <w:tcPr>
            <w:tcW w:w="0" w:type="dxa"/>
            <w:vAlign w:val="center"/>
          </w:tcPr>
          <w:p w14:paraId="5309A459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0.4437</w:t>
            </w:r>
          </w:p>
        </w:tc>
        <w:tc>
          <w:tcPr>
            <w:tcW w:w="0" w:type="dxa"/>
            <w:vAlign w:val="center"/>
          </w:tcPr>
          <w:p w14:paraId="33F2DDCC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0.4216</w:t>
            </w:r>
          </w:p>
        </w:tc>
        <w:tc>
          <w:tcPr>
            <w:tcW w:w="0" w:type="dxa"/>
            <w:vAlign w:val="center"/>
          </w:tcPr>
          <w:p w14:paraId="0733B16E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0.3756</w:t>
            </w:r>
          </w:p>
        </w:tc>
        <w:tc>
          <w:tcPr>
            <w:tcW w:w="0" w:type="dxa"/>
            <w:vAlign w:val="center"/>
          </w:tcPr>
          <w:p w14:paraId="652A8607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0.3277</w:t>
            </w:r>
          </w:p>
        </w:tc>
      </w:tr>
    </w:tbl>
    <w:p w14:paraId="736379E4" w14:textId="77777777" w:rsidR="007A33F0" w:rsidRPr="003D52AE" w:rsidRDefault="007A33F0" w:rsidP="007A33F0">
      <w:pPr>
        <w:pStyle w:val="Caption"/>
        <w:rPr>
          <w:rFonts w:ascii="Times New Roman" w:hAnsi="Times New Roman"/>
        </w:rPr>
      </w:pPr>
      <w:bookmarkStart w:id="3" w:name="_Ref161395740"/>
    </w:p>
    <w:bookmarkEnd w:id="3"/>
    <w:p w14:paraId="44BB72F1" w14:textId="01795D29" w:rsidR="001105DA" w:rsidRPr="003D52AE" w:rsidRDefault="001105DA" w:rsidP="001105DA">
      <w:pPr>
        <w:rPr>
          <w:rFonts w:ascii="Times New Roman" w:hAnsi="Times New Roman" w:cs="Times New Roman"/>
          <w:b/>
          <w:bCs/>
          <w:i/>
          <w:iCs/>
        </w:rPr>
      </w:pPr>
      <w:r w:rsidRPr="003D52AE">
        <w:rPr>
          <w:rFonts w:ascii="Times New Roman" w:hAnsi="Times New Roman" w:cs="Times New Roman"/>
          <w:b/>
          <w:bCs/>
          <w:i/>
          <w:iCs/>
        </w:rPr>
        <w:t>Daily usage profile for residential customers on time of use tariffs with controlled load (</w:t>
      </w:r>
      <w:r w:rsidR="00D25F91">
        <w:rPr>
          <w:rFonts w:ascii="Times New Roman" w:hAnsi="Times New Roman" w:cs="Times New Roman"/>
          <w:b/>
          <w:bCs/>
          <w:i/>
          <w:iCs/>
        </w:rPr>
        <w:t xml:space="preserve">calculated based on </w:t>
      </w:r>
      <w:r w:rsidR="00826A8A">
        <w:rPr>
          <w:rFonts w:ascii="Times New Roman" w:hAnsi="Times New Roman" w:cs="Times New Roman"/>
          <w:b/>
          <w:bCs/>
          <w:i/>
          <w:iCs/>
        </w:rPr>
        <w:t xml:space="preserve">6,300 </w:t>
      </w:r>
      <w:r w:rsidRPr="003D52AE">
        <w:rPr>
          <w:rFonts w:ascii="Times New Roman" w:hAnsi="Times New Roman" w:cs="Times New Roman"/>
          <w:b/>
          <w:bCs/>
          <w:i/>
          <w:iCs/>
        </w:rPr>
        <w:t>kWh</w:t>
      </w:r>
      <w:r w:rsidR="00826A8A">
        <w:rPr>
          <w:rFonts w:ascii="Times New Roman" w:hAnsi="Times New Roman" w:cs="Times New Roman"/>
          <w:b/>
          <w:bCs/>
          <w:i/>
          <w:iCs/>
        </w:rPr>
        <w:t>/year</w:t>
      </w:r>
      <w:r w:rsidRPr="003D52AE">
        <w:rPr>
          <w:rFonts w:ascii="Times New Roman" w:hAnsi="Times New Roman" w:cs="Times New Roman"/>
          <w:b/>
          <w:bCs/>
          <w:i/>
          <w:iCs/>
        </w:rPr>
        <w:t>):</w:t>
      </w:r>
    </w:p>
    <w:tbl>
      <w:tblPr>
        <w:tblStyle w:val="TableGrid"/>
        <w:tblW w:w="9581" w:type="dxa"/>
        <w:tblLayout w:type="fixed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1105DA" w:rsidRPr="003D52AE" w14:paraId="76A4CDB2" w14:textId="77777777" w:rsidTr="00D25F91">
        <w:trPr>
          <w:trHeight w:val="397"/>
        </w:trPr>
        <w:tc>
          <w:tcPr>
            <w:tcW w:w="737" w:type="dxa"/>
            <w:vAlign w:val="center"/>
          </w:tcPr>
          <w:p w14:paraId="77B143BD" w14:textId="77777777" w:rsidR="007A33F0" w:rsidRPr="003D52AE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D52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737" w:type="dxa"/>
            <w:vAlign w:val="center"/>
          </w:tcPr>
          <w:p w14:paraId="6680A55D" w14:textId="77777777" w:rsidR="007A33F0" w:rsidRPr="003D52AE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D52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00:00-00:30</w:t>
            </w:r>
          </w:p>
        </w:tc>
        <w:tc>
          <w:tcPr>
            <w:tcW w:w="737" w:type="dxa"/>
            <w:vAlign w:val="center"/>
          </w:tcPr>
          <w:p w14:paraId="7054DCCA" w14:textId="77777777" w:rsidR="007A33F0" w:rsidRPr="003D52AE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D52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00:30-01:00</w:t>
            </w:r>
          </w:p>
        </w:tc>
        <w:tc>
          <w:tcPr>
            <w:tcW w:w="737" w:type="dxa"/>
            <w:vAlign w:val="center"/>
          </w:tcPr>
          <w:p w14:paraId="02A722D4" w14:textId="77777777" w:rsidR="007A33F0" w:rsidRPr="003D52AE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D52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01:00-01:30</w:t>
            </w:r>
          </w:p>
        </w:tc>
        <w:tc>
          <w:tcPr>
            <w:tcW w:w="737" w:type="dxa"/>
            <w:vAlign w:val="center"/>
          </w:tcPr>
          <w:p w14:paraId="60EFD2CA" w14:textId="77777777" w:rsidR="007A33F0" w:rsidRPr="003D52AE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D52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01:30-02:00</w:t>
            </w:r>
          </w:p>
        </w:tc>
        <w:tc>
          <w:tcPr>
            <w:tcW w:w="737" w:type="dxa"/>
            <w:vAlign w:val="center"/>
          </w:tcPr>
          <w:p w14:paraId="6B767CEE" w14:textId="77777777" w:rsidR="007A33F0" w:rsidRPr="003D52AE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D52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02:00-02:30</w:t>
            </w:r>
          </w:p>
        </w:tc>
        <w:tc>
          <w:tcPr>
            <w:tcW w:w="737" w:type="dxa"/>
            <w:vAlign w:val="center"/>
          </w:tcPr>
          <w:p w14:paraId="3BA3965F" w14:textId="77777777" w:rsidR="007A33F0" w:rsidRPr="003D52AE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D52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02:30-03:00</w:t>
            </w:r>
          </w:p>
        </w:tc>
        <w:tc>
          <w:tcPr>
            <w:tcW w:w="737" w:type="dxa"/>
            <w:vAlign w:val="center"/>
          </w:tcPr>
          <w:p w14:paraId="0DCC812C" w14:textId="77777777" w:rsidR="007A33F0" w:rsidRPr="003D52AE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D52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03:00-03:30</w:t>
            </w:r>
          </w:p>
        </w:tc>
        <w:tc>
          <w:tcPr>
            <w:tcW w:w="737" w:type="dxa"/>
            <w:vAlign w:val="center"/>
          </w:tcPr>
          <w:p w14:paraId="79843379" w14:textId="77777777" w:rsidR="007A33F0" w:rsidRPr="003D52AE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D52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03:30-04:00</w:t>
            </w:r>
          </w:p>
        </w:tc>
        <w:tc>
          <w:tcPr>
            <w:tcW w:w="737" w:type="dxa"/>
            <w:vAlign w:val="center"/>
          </w:tcPr>
          <w:p w14:paraId="5FB79587" w14:textId="77777777" w:rsidR="007A33F0" w:rsidRPr="003D52AE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D52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04:00-04:30</w:t>
            </w:r>
          </w:p>
        </w:tc>
        <w:tc>
          <w:tcPr>
            <w:tcW w:w="737" w:type="dxa"/>
            <w:vAlign w:val="center"/>
          </w:tcPr>
          <w:p w14:paraId="20F03D87" w14:textId="77777777" w:rsidR="007A33F0" w:rsidRPr="003D52AE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D52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04:30-05:00</w:t>
            </w:r>
          </w:p>
        </w:tc>
        <w:tc>
          <w:tcPr>
            <w:tcW w:w="737" w:type="dxa"/>
            <w:vAlign w:val="center"/>
          </w:tcPr>
          <w:p w14:paraId="3B752395" w14:textId="77777777" w:rsidR="007A33F0" w:rsidRPr="003D52AE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D52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05:00-05:30</w:t>
            </w:r>
          </w:p>
        </w:tc>
        <w:tc>
          <w:tcPr>
            <w:tcW w:w="737" w:type="dxa"/>
            <w:vAlign w:val="center"/>
          </w:tcPr>
          <w:p w14:paraId="17E2E62B" w14:textId="77777777" w:rsidR="007A33F0" w:rsidRPr="003D52AE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D52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05:30-06:00</w:t>
            </w:r>
          </w:p>
        </w:tc>
      </w:tr>
      <w:tr w:rsidR="001105DA" w:rsidRPr="00811FB2" w14:paraId="4ED96E15" w14:textId="77777777" w:rsidTr="00D25F91">
        <w:trPr>
          <w:trHeight w:val="397"/>
        </w:trPr>
        <w:tc>
          <w:tcPr>
            <w:tcW w:w="737" w:type="dxa"/>
            <w:vAlign w:val="center"/>
          </w:tcPr>
          <w:p w14:paraId="2B7409D8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 xml:space="preserve">Usage </w:t>
            </w:r>
          </w:p>
        </w:tc>
        <w:tc>
          <w:tcPr>
            <w:tcW w:w="737" w:type="dxa"/>
            <w:vAlign w:val="center"/>
          </w:tcPr>
          <w:p w14:paraId="1DAA77C4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0.3053</w:t>
            </w:r>
          </w:p>
        </w:tc>
        <w:tc>
          <w:tcPr>
            <w:tcW w:w="737" w:type="dxa"/>
            <w:vAlign w:val="center"/>
          </w:tcPr>
          <w:p w14:paraId="2FC15AF1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0.2821</w:t>
            </w:r>
          </w:p>
        </w:tc>
        <w:tc>
          <w:tcPr>
            <w:tcW w:w="737" w:type="dxa"/>
            <w:vAlign w:val="center"/>
          </w:tcPr>
          <w:p w14:paraId="27CAA6FE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0.2669</w:t>
            </w:r>
          </w:p>
        </w:tc>
        <w:tc>
          <w:tcPr>
            <w:tcW w:w="737" w:type="dxa"/>
            <w:vAlign w:val="center"/>
          </w:tcPr>
          <w:p w14:paraId="24753724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0.2563</w:t>
            </w:r>
          </w:p>
        </w:tc>
        <w:tc>
          <w:tcPr>
            <w:tcW w:w="737" w:type="dxa"/>
            <w:vAlign w:val="center"/>
          </w:tcPr>
          <w:p w14:paraId="3FD123E3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0.2501</w:t>
            </w:r>
          </w:p>
        </w:tc>
        <w:tc>
          <w:tcPr>
            <w:tcW w:w="737" w:type="dxa"/>
            <w:vAlign w:val="center"/>
          </w:tcPr>
          <w:p w14:paraId="555AA410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0.2463</w:t>
            </w:r>
          </w:p>
        </w:tc>
        <w:tc>
          <w:tcPr>
            <w:tcW w:w="737" w:type="dxa"/>
            <w:vAlign w:val="center"/>
          </w:tcPr>
          <w:p w14:paraId="1154E989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0.2465</w:t>
            </w:r>
          </w:p>
        </w:tc>
        <w:tc>
          <w:tcPr>
            <w:tcW w:w="737" w:type="dxa"/>
            <w:vAlign w:val="center"/>
          </w:tcPr>
          <w:p w14:paraId="018FD995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0.2485</w:t>
            </w:r>
          </w:p>
        </w:tc>
        <w:tc>
          <w:tcPr>
            <w:tcW w:w="737" w:type="dxa"/>
            <w:vAlign w:val="center"/>
          </w:tcPr>
          <w:p w14:paraId="069ACE13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0.2571</w:t>
            </w:r>
          </w:p>
        </w:tc>
        <w:tc>
          <w:tcPr>
            <w:tcW w:w="737" w:type="dxa"/>
            <w:vAlign w:val="center"/>
          </w:tcPr>
          <w:p w14:paraId="7BE05111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0.2702</w:t>
            </w:r>
          </w:p>
        </w:tc>
        <w:tc>
          <w:tcPr>
            <w:tcW w:w="737" w:type="dxa"/>
            <w:vAlign w:val="center"/>
          </w:tcPr>
          <w:p w14:paraId="6792FE47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0.2980</w:t>
            </w:r>
          </w:p>
        </w:tc>
        <w:tc>
          <w:tcPr>
            <w:tcW w:w="737" w:type="dxa"/>
            <w:vAlign w:val="center"/>
          </w:tcPr>
          <w:p w14:paraId="0D31E98D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0.3308</w:t>
            </w:r>
          </w:p>
        </w:tc>
      </w:tr>
      <w:tr w:rsidR="001105DA" w:rsidRPr="00811FB2" w14:paraId="30AD3E8E" w14:textId="77777777" w:rsidTr="00D25F91">
        <w:trPr>
          <w:trHeight w:val="397"/>
        </w:trPr>
        <w:tc>
          <w:tcPr>
            <w:tcW w:w="737" w:type="dxa"/>
            <w:vAlign w:val="center"/>
          </w:tcPr>
          <w:p w14:paraId="06610DC0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737" w:type="dxa"/>
            <w:vAlign w:val="center"/>
          </w:tcPr>
          <w:p w14:paraId="5459245D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06:00-06:30</w:t>
            </w:r>
          </w:p>
        </w:tc>
        <w:tc>
          <w:tcPr>
            <w:tcW w:w="737" w:type="dxa"/>
            <w:vAlign w:val="center"/>
          </w:tcPr>
          <w:p w14:paraId="7AD4E4AA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06:30-07:00</w:t>
            </w:r>
          </w:p>
        </w:tc>
        <w:tc>
          <w:tcPr>
            <w:tcW w:w="737" w:type="dxa"/>
            <w:vAlign w:val="center"/>
          </w:tcPr>
          <w:p w14:paraId="545548A4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07:00-07:30</w:t>
            </w:r>
          </w:p>
        </w:tc>
        <w:tc>
          <w:tcPr>
            <w:tcW w:w="737" w:type="dxa"/>
            <w:vAlign w:val="center"/>
          </w:tcPr>
          <w:p w14:paraId="66D09138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07:30-8:00</w:t>
            </w:r>
          </w:p>
        </w:tc>
        <w:tc>
          <w:tcPr>
            <w:tcW w:w="737" w:type="dxa"/>
            <w:vAlign w:val="center"/>
          </w:tcPr>
          <w:p w14:paraId="6A6002C8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8:00-8:30</w:t>
            </w:r>
          </w:p>
        </w:tc>
        <w:tc>
          <w:tcPr>
            <w:tcW w:w="737" w:type="dxa"/>
            <w:vAlign w:val="center"/>
          </w:tcPr>
          <w:p w14:paraId="0057B303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8:30-9:00</w:t>
            </w:r>
          </w:p>
        </w:tc>
        <w:tc>
          <w:tcPr>
            <w:tcW w:w="737" w:type="dxa"/>
            <w:vAlign w:val="center"/>
          </w:tcPr>
          <w:p w14:paraId="3F7B3356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9:00-9:30</w:t>
            </w:r>
          </w:p>
        </w:tc>
        <w:tc>
          <w:tcPr>
            <w:tcW w:w="737" w:type="dxa"/>
            <w:vAlign w:val="center"/>
          </w:tcPr>
          <w:p w14:paraId="746D3B63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9:30-10:00</w:t>
            </w:r>
          </w:p>
        </w:tc>
        <w:tc>
          <w:tcPr>
            <w:tcW w:w="737" w:type="dxa"/>
            <w:vAlign w:val="center"/>
          </w:tcPr>
          <w:p w14:paraId="1D8C48B1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10:00-10:30</w:t>
            </w:r>
          </w:p>
        </w:tc>
        <w:tc>
          <w:tcPr>
            <w:tcW w:w="737" w:type="dxa"/>
            <w:vAlign w:val="center"/>
          </w:tcPr>
          <w:p w14:paraId="29CD6E5E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10:30-11:00</w:t>
            </w:r>
          </w:p>
        </w:tc>
        <w:tc>
          <w:tcPr>
            <w:tcW w:w="737" w:type="dxa"/>
            <w:vAlign w:val="center"/>
          </w:tcPr>
          <w:p w14:paraId="490FCB3D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11:00-11:30</w:t>
            </w:r>
          </w:p>
        </w:tc>
        <w:tc>
          <w:tcPr>
            <w:tcW w:w="737" w:type="dxa"/>
            <w:vAlign w:val="center"/>
          </w:tcPr>
          <w:p w14:paraId="7DF4BABF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11:30-12:00</w:t>
            </w:r>
          </w:p>
        </w:tc>
      </w:tr>
      <w:tr w:rsidR="001105DA" w:rsidRPr="00811FB2" w14:paraId="0D34965C" w14:textId="77777777" w:rsidTr="00D25F91">
        <w:trPr>
          <w:trHeight w:val="397"/>
        </w:trPr>
        <w:tc>
          <w:tcPr>
            <w:tcW w:w="737" w:type="dxa"/>
            <w:vAlign w:val="center"/>
          </w:tcPr>
          <w:p w14:paraId="01458928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 xml:space="preserve">Usage </w:t>
            </w:r>
          </w:p>
        </w:tc>
        <w:tc>
          <w:tcPr>
            <w:tcW w:w="737" w:type="dxa"/>
            <w:vAlign w:val="center"/>
          </w:tcPr>
          <w:p w14:paraId="63AB8684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0.3712</w:t>
            </w:r>
          </w:p>
        </w:tc>
        <w:tc>
          <w:tcPr>
            <w:tcW w:w="737" w:type="dxa"/>
            <w:vAlign w:val="center"/>
          </w:tcPr>
          <w:p w14:paraId="46545EA1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0.4043</w:t>
            </w:r>
          </w:p>
        </w:tc>
        <w:tc>
          <w:tcPr>
            <w:tcW w:w="737" w:type="dxa"/>
            <w:vAlign w:val="center"/>
          </w:tcPr>
          <w:p w14:paraId="2DBF2247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0.4254</w:t>
            </w:r>
          </w:p>
        </w:tc>
        <w:tc>
          <w:tcPr>
            <w:tcW w:w="737" w:type="dxa"/>
            <w:vAlign w:val="center"/>
          </w:tcPr>
          <w:p w14:paraId="1892C4D4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0.4210</w:t>
            </w:r>
          </w:p>
        </w:tc>
        <w:tc>
          <w:tcPr>
            <w:tcW w:w="737" w:type="dxa"/>
            <w:vAlign w:val="center"/>
          </w:tcPr>
          <w:p w14:paraId="5195B3FC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0.3919</w:t>
            </w:r>
          </w:p>
        </w:tc>
        <w:tc>
          <w:tcPr>
            <w:tcW w:w="737" w:type="dxa"/>
            <w:vAlign w:val="center"/>
          </w:tcPr>
          <w:p w14:paraId="7726A282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0.3532</w:t>
            </w:r>
          </w:p>
        </w:tc>
        <w:tc>
          <w:tcPr>
            <w:tcW w:w="737" w:type="dxa"/>
            <w:vAlign w:val="center"/>
          </w:tcPr>
          <w:p w14:paraId="20355EDF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0.3341</w:t>
            </w:r>
          </w:p>
        </w:tc>
        <w:tc>
          <w:tcPr>
            <w:tcW w:w="737" w:type="dxa"/>
            <w:vAlign w:val="center"/>
          </w:tcPr>
          <w:p w14:paraId="3A855E6A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0.3204</w:t>
            </w:r>
          </w:p>
        </w:tc>
        <w:tc>
          <w:tcPr>
            <w:tcW w:w="737" w:type="dxa"/>
            <w:vAlign w:val="center"/>
          </w:tcPr>
          <w:p w14:paraId="2983D456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0.3298</w:t>
            </w:r>
          </w:p>
        </w:tc>
        <w:tc>
          <w:tcPr>
            <w:tcW w:w="737" w:type="dxa"/>
            <w:vAlign w:val="center"/>
          </w:tcPr>
          <w:p w14:paraId="4175BA30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0.2942</w:t>
            </w:r>
          </w:p>
        </w:tc>
        <w:tc>
          <w:tcPr>
            <w:tcW w:w="737" w:type="dxa"/>
            <w:vAlign w:val="center"/>
          </w:tcPr>
          <w:p w14:paraId="5C74A033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0.2749</w:t>
            </w:r>
          </w:p>
        </w:tc>
        <w:tc>
          <w:tcPr>
            <w:tcW w:w="737" w:type="dxa"/>
            <w:vAlign w:val="center"/>
          </w:tcPr>
          <w:p w14:paraId="0132996D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0.2632</w:t>
            </w:r>
          </w:p>
        </w:tc>
      </w:tr>
      <w:tr w:rsidR="001105DA" w:rsidRPr="00811FB2" w14:paraId="2615C3D4" w14:textId="77777777" w:rsidTr="00D25F91">
        <w:trPr>
          <w:trHeight w:val="397"/>
        </w:trPr>
        <w:tc>
          <w:tcPr>
            <w:tcW w:w="737" w:type="dxa"/>
            <w:vAlign w:val="center"/>
          </w:tcPr>
          <w:p w14:paraId="3578FDE6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737" w:type="dxa"/>
            <w:vAlign w:val="center"/>
          </w:tcPr>
          <w:p w14:paraId="7DB1218D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12:00-12:30</w:t>
            </w:r>
          </w:p>
        </w:tc>
        <w:tc>
          <w:tcPr>
            <w:tcW w:w="737" w:type="dxa"/>
            <w:vAlign w:val="center"/>
          </w:tcPr>
          <w:p w14:paraId="0F612133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12:30-13:00</w:t>
            </w:r>
          </w:p>
        </w:tc>
        <w:tc>
          <w:tcPr>
            <w:tcW w:w="737" w:type="dxa"/>
            <w:vAlign w:val="center"/>
          </w:tcPr>
          <w:p w14:paraId="1C43687D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13:00-13:30</w:t>
            </w:r>
          </w:p>
        </w:tc>
        <w:tc>
          <w:tcPr>
            <w:tcW w:w="737" w:type="dxa"/>
            <w:vAlign w:val="center"/>
          </w:tcPr>
          <w:p w14:paraId="610C3769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13:30-14:00</w:t>
            </w:r>
          </w:p>
        </w:tc>
        <w:tc>
          <w:tcPr>
            <w:tcW w:w="737" w:type="dxa"/>
            <w:vAlign w:val="center"/>
          </w:tcPr>
          <w:p w14:paraId="2CB6933C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14:00-14:30</w:t>
            </w:r>
          </w:p>
        </w:tc>
        <w:tc>
          <w:tcPr>
            <w:tcW w:w="737" w:type="dxa"/>
            <w:vAlign w:val="center"/>
          </w:tcPr>
          <w:p w14:paraId="733B2156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14:30-15:00</w:t>
            </w:r>
          </w:p>
        </w:tc>
        <w:tc>
          <w:tcPr>
            <w:tcW w:w="737" w:type="dxa"/>
            <w:vAlign w:val="center"/>
          </w:tcPr>
          <w:p w14:paraId="3E7AD774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15:00-15:30</w:t>
            </w:r>
          </w:p>
        </w:tc>
        <w:tc>
          <w:tcPr>
            <w:tcW w:w="737" w:type="dxa"/>
            <w:vAlign w:val="center"/>
          </w:tcPr>
          <w:p w14:paraId="09A856AF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15:30-16:00</w:t>
            </w:r>
          </w:p>
        </w:tc>
        <w:tc>
          <w:tcPr>
            <w:tcW w:w="737" w:type="dxa"/>
            <w:vAlign w:val="center"/>
          </w:tcPr>
          <w:p w14:paraId="1A122D60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16:00-16:30</w:t>
            </w:r>
          </w:p>
        </w:tc>
        <w:tc>
          <w:tcPr>
            <w:tcW w:w="737" w:type="dxa"/>
            <w:vAlign w:val="center"/>
          </w:tcPr>
          <w:p w14:paraId="46637F63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16:30-17:00</w:t>
            </w:r>
          </w:p>
        </w:tc>
        <w:tc>
          <w:tcPr>
            <w:tcW w:w="737" w:type="dxa"/>
            <w:vAlign w:val="center"/>
          </w:tcPr>
          <w:p w14:paraId="721AC5B0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17:00-17:30</w:t>
            </w:r>
          </w:p>
        </w:tc>
        <w:tc>
          <w:tcPr>
            <w:tcW w:w="737" w:type="dxa"/>
            <w:vAlign w:val="center"/>
          </w:tcPr>
          <w:p w14:paraId="081EF125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17:30-18:00</w:t>
            </w:r>
          </w:p>
        </w:tc>
      </w:tr>
      <w:tr w:rsidR="001105DA" w:rsidRPr="00811FB2" w14:paraId="720FD861" w14:textId="77777777" w:rsidTr="00D25F91">
        <w:trPr>
          <w:trHeight w:val="397"/>
        </w:trPr>
        <w:tc>
          <w:tcPr>
            <w:tcW w:w="737" w:type="dxa"/>
            <w:vAlign w:val="center"/>
          </w:tcPr>
          <w:p w14:paraId="2C065603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 xml:space="preserve">Usage </w:t>
            </w:r>
          </w:p>
        </w:tc>
        <w:tc>
          <w:tcPr>
            <w:tcW w:w="737" w:type="dxa"/>
            <w:vAlign w:val="center"/>
          </w:tcPr>
          <w:p w14:paraId="0A1E7B33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0.2686</w:t>
            </w:r>
          </w:p>
        </w:tc>
        <w:tc>
          <w:tcPr>
            <w:tcW w:w="737" w:type="dxa"/>
            <w:vAlign w:val="center"/>
          </w:tcPr>
          <w:p w14:paraId="4E68F94A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0.2585</w:t>
            </w:r>
          </w:p>
        </w:tc>
        <w:tc>
          <w:tcPr>
            <w:tcW w:w="737" w:type="dxa"/>
            <w:vAlign w:val="center"/>
          </w:tcPr>
          <w:p w14:paraId="2C307AB4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0.2541</w:t>
            </w:r>
          </w:p>
        </w:tc>
        <w:tc>
          <w:tcPr>
            <w:tcW w:w="737" w:type="dxa"/>
            <w:vAlign w:val="center"/>
          </w:tcPr>
          <w:p w14:paraId="5AE017AB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0.2529</w:t>
            </w:r>
          </w:p>
        </w:tc>
        <w:tc>
          <w:tcPr>
            <w:tcW w:w="737" w:type="dxa"/>
            <w:vAlign w:val="center"/>
          </w:tcPr>
          <w:p w14:paraId="61F8D183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0.2555</w:t>
            </w:r>
          </w:p>
        </w:tc>
        <w:tc>
          <w:tcPr>
            <w:tcW w:w="737" w:type="dxa"/>
            <w:vAlign w:val="center"/>
          </w:tcPr>
          <w:p w14:paraId="218A78FD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0.2629</w:t>
            </w:r>
          </w:p>
        </w:tc>
        <w:tc>
          <w:tcPr>
            <w:tcW w:w="737" w:type="dxa"/>
            <w:vAlign w:val="center"/>
          </w:tcPr>
          <w:p w14:paraId="5850590D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0.2751</w:t>
            </w:r>
          </w:p>
        </w:tc>
        <w:tc>
          <w:tcPr>
            <w:tcW w:w="737" w:type="dxa"/>
            <w:vAlign w:val="center"/>
          </w:tcPr>
          <w:p w14:paraId="1D752B14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0.3064</w:t>
            </w:r>
          </w:p>
        </w:tc>
        <w:tc>
          <w:tcPr>
            <w:tcW w:w="737" w:type="dxa"/>
            <w:vAlign w:val="center"/>
          </w:tcPr>
          <w:p w14:paraId="33027290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0.3516</w:t>
            </w:r>
          </w:p>
        </w:tc>
        <w:tc>
          <w:tcPr>
            <w:tcW w:w="737" w:type="dxa"/>
            <w:vAlign w:val="center"/>
          </w:tcPr>
          <w:p w14:paraId="7FF1BF0C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0.4138</w:t>
            </w:r>
          </w:p>
        </w:tc>
        <w:tc>
          <w:tcPr>
            <w:tcW w:w="737" w:type="dxa"/>
            <w:vAlign w:val="center"/>
          </w:tcPr>
          <w:p w14:paraId="783B2D29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0.4790</w:t>
            </w:r>
          </w:p>
        </w:tc>
        <w:tc>
          <w:tcPr>
            <w:tcW w:w="737" w:type="dxa"/>
            <w:vAlign w:val="center"/>
          </w:tcPr>
          <w:p w14:paraId="11407D33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0.5396</w:t>
            </w:r>
          </w:p>
        </w:tc>
      </w:tr>
      <w:tr w:rsidR="001105DA" w:rsidRPr="00811FB2" w14:paraId="0D7D0276" w14:textId="77777777" w:rsidTr="00D25F91">
        <w:trPr>
          <w:trHeight w:val="397"/>
        </w:trPr>
        <w:tc>
          <w:tcPr>
            <w:tcW w:w="737" w:type="dxa"/>
            <w:vAlign w:val="center"/>
          </w:tcPr>
          <w:p w14:paraId="64ECECAF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737" w:type="dxa"/>
            <w:vAlign w:val="center"/>
          </w:tcPr>
          <w:p w14:paraId="7040E1B1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18:00-18:30</w:t>
            </w:r>
          </w:p>
        </w:tc>
        <w:tc>
          <w:tcPr>
            <w:tcW w:w="737" w:type="dxa"/>
            <w:vAlign w:val="center"/>
          </w:tcPr>
          <w:p w14:paraId="041F47A1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18:30-19:00</w:t>
            </w:r>
          </w:p>
        </w:tc>
        <w:tc>
          <w:tcPr>
            <w:tcW w:w="737" w:type="dxa"/>
            <w:vAlign w:val="center"/>
          </w:tcPr>
          <w:p w14:paraId="3F0B9693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19:00-19:30</w:t>
            </w:r>
          </w:p>
        </w:tc>
        <w:tc>
          <w:tcPr>
            <w:tcW w:w="737" w:type="dxa"/>
            <w:vAlign w:val="center"/>
          </w:tcPr>
          <w:p w14:paraId="3A9C49E3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19:30-20:00</w:t>
            </w:r>
          </w:p>
        </w:tc>
        <w:tc>
          <w:tcPr>
            <w:tcW w:w="737" w:type="dxa"/>
            <w:vAlign w:val="center"/>
          </w:tcPr>
          <w:p w14:paraId="18CB640E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20:00-20:30</w:t>
            </w:r>
          </w:p>
        </w:tc>
        <w:tc>
          <w:tcPr>
            <w:tcW w:w="737" w:type="dxa"/>
            <w:vAlign w:val="center"/>
          </w:tcPr>
          <w:p w14:paraId="4DCA37B7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20:30-21:00</w:t>
            </w:r>
          </w:p>
        </w:tc>
        <w:tc>
          <w:tcPr>
            <w:tcW w:w="737" w:type="dxa"/>
            <w:vAlign w:val="center"/>
          </w:tcPr>
          <w:p w14:paraId="61C83E05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21:00-21:30</w:t>
            </w:r>
          </w:p>
        </w:tc>
        <w:tc>
          <w:tcPr>
            <w:tcW w:w="737" w:type="dxa"/>
            <w:vAlign w:val="center"/>
          </w:tcPr>
          <w:p w14:paraId="5A003E26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21:30-22:00</w:t>
            </w:r>
          </w:p>
        </w:tc>
        <w:tc>
          <w:tcPr>
            <w:tcW w:w="737" w:type="dxa"/>
            <w:vAlign w:val="center"/>
          </w:tcPr>
          <w:p w14:paraId="565D2D11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22:00-22:30</w:t>
            </w:r>
          </w:p>
        </w:tc>
        <w:tc>
          <w:tcPr>
            <w:tcW w:w="737" w:type="dxa"/>
            <w:vAlign w:val="center"/>
          </w:tcPr>
          <w:p w14:paraId="4F96C948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22:30-23:00</w:t>
            </w:r>
          </w:p>
        </w:tc>
        <w:tc>
          <w:tcPr>
            <w:tcW w:w="737" w:type="dxa"/>
            <w:vAlign w:val="center"/>
          </w:tcPr>
          <w:p w14:paraId="66B49C68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23:00-23:30</w:t>
            </w:r>
          </w:p>
        </w:tc>
        <w:tc>
          <w:tcPr>
            <w:tcW w:w="737" w:type="dxa"/>
            <w:vAlign w:val="center"/>
          </w:tcPr>
          <w:p w14:paraId="39E12609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23:30-24:00</w:t>
            </w:r>
          </w:p>
        </w:tc>
      </w:tr>
      <w:tr w:rsidR="001105DA" w:rsidRPr="003D52AE" w14:paraId="0166E83B" w14:textId="77777777" w:rsidTr="00D25F91">
        <w:trPr>
          <w:trHeight w:val="397"/>
        </w:trPr>
        <w:tc>
          <w:tcPr>
            <w:tcW w:w="737" w:type="dxa"/>
            <w:vAlign w:val="center"/>
          </w:tcPr>
          <w:p w14:paraId="0FD41E85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 xml:space="preserve">Usage </w:t>
            </w:r>
          </w:p>
        </w:tc>
        <w:tc>
          <w:tcPr>
            <w:tcW w:w="737" w:type="dxa"/>
            <w:vAlign w:val="center"/>
          </w:tcPr>
          <w:p w14:paraId="57A389E4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0.5737</w:t>
            </w:r>
          </w:p>
        </w:tc>
        <w:tc>
          <w:tcPr>
            <w:tcW w:w="737" w:type="dxa"/>
            <w:vAlign w:val="center"/>
          </w:tcPr>
          <w:p w14:paraId="37EDC4CC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0.5816</w:t>
            </w:r>
          </w:p>
        </w:tc>
        <w:tc>
          <w:tcPr>
            <w:tcW w:w="737" w:type="dxa"/>
            <w:vAlign w:val="center"/>
          </w:tcPr>
          <w:p w14:paraId="37A39F33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0.5722</w:t>
            </w:r>
          </w:p>
        </w:tc>
        <w:tc>
          <w:tcPr>
            <w:tcW w:w="737" w:type="dxa"/>
            <w:vAlign w:val="center"/>
          </w:tcPr>
          <w:p w14:paraId="1B1F403F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0.5583</w:t>
            </w:r>
          </w:p>
        </w:tc>
        <w:tc>
          <w:tcPr>
            <w:tcW w:w="737" w:type="dxa"/>
            <w:vAlign w:val="center"/>
          </w:tcPr>
          <w:p w14:paraId="18F066C3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0.5416</w:t>
            </w:r>
          </w:p>
        </w:tc>
        <w:tc>
          <w:tcPr>
            <w:tcW w:w="737" w:type="dxa"/>
            <w:vAlign w:val="center"/>
          </w:tcPr>
          <w:p w14:paraId="59A31151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0.5184</w:t>
            </w:r>
          </w:p>
        </w:tc>
        <w:tc>
          <w:tcPr>
            <w:tcW w:w="737" w:type="dxa"/>
            <w:vAlign w:val="center"/>
          </w:tcPr>
          <w:p w14:paraId="5FDC3F65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0.4872</w:t>
            </w:r>
          </w:p>
        </w:tc>
        <w:tc>
          <w:tcPr>
            <w:tcW w:w="737" w:type="dxa"/>
            <w:vAlign w:val="center"/>
          </w:tcPr>
          <w:p w14:paraId="1F78DFE8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0.4477</w:t>
            </w:r>
          </w:p>
        </w:tc>
        <w:tc>
          <w:tcPr>
            <w:tcW w:w="737" w:type="dxa"/>
            <w:vAlign w:val="center"/>
          </w:tcPr>
          <w:p w14:paraId="7B32956E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0.4583</w:t>
            </w:r>
          </w:p>
        </w:tc>
        <w:tc>
          <w:tcPr>
            <w:tcW w:w="737" w:type="dxa"/>
            <w:vAlign w:val="center"/>
          </w:tcPr>
          <w:p w14:paraId="5E9B881B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0.4354</w:t>
            </w:r>
          </w:p>
        </w:tc>
        <w:tc>
          <w:tcPr>
            <w:tcW w:w="737" w:type="dxa"/>
            <w:vAlign w:val="center"/>
          </w:tcPr>
          <w:p w14:paraId="0FC16A6C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0.3879</w:t>
            </w:r>
          </w:p>
        </w:tc>
        <w:tc>
          <w:tcPr>
            <w:tcW w:w="737" w:type="dxa"/>
            <w:vAlign w:val="center"/>
          </w:tcPr>
          <w:p w14:paraId="0A1C7952" w14:textId="77777777" w:rsidR="007A33F0" w:rsidRPr="00811FB2" w:rsidRDefault="007A33F0" w:rsidP="00D25F91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811FB2">
              <w:rPr>
                <w:rFonts w:ascii="Times New Roman" w:hAnsi="Times New Roman" w:cs="Times New Roman"/>
                <w:sz w:val="18"/>
                <w:szCs w:val="18"/>
              </w:rPr>
              <w:t>0.3384</w:t>
            </w:r>
          </w:p>
        </w:tc>
      </w:tr>
    </w:tbl>
    <w:p w14:paraId="2884542C" w14:textId="77777777" w:rsidR="00811FB2" w:rsidRDefault="00811FB2" w:rsidP="00811FB2">
      <w:pPr>
        <w:pStyle w:val="ListParagraph"/>
        <w:spacing w:before="140" w:after="0" w:line="240" w:lineRule="auto"/>
        <w:ind w:left="1440"/>
        <w:rPr>
          <w:rFonts w:ascii="Times New Roman" w:hAnsi="Times New Roman"/>
          <w:b/>
          <w:bCs/>
          <w:i/>
          <w:iCs/>
          <w:sz w:val="24"/>
          <w:szCs w:val="22"/>
          <w:highlight w:val="yellow"/>
        </w:rPr>
      </w:pPr>
    </w:p>
    <w:p w14:paraId="2AD4A01B" w14:textId="16251ADD" w:rsidR="00811FB2" w:rsidRPr="00F1456B" w:rsidRDefault="00811FB2" w:rsidP="00811FB2">
      <w:pPr>
        <w:pStyle w:val="ListParagraph"/>
        <w:numPr>
          <w:ilvl w:val="0"/>
          <w:numId w:val="41"/>
        </w:numPr>
        <w:spacing w:before="140" w:after="0" w:line="240" w:lineRule="auto"/>
        <w:rPr>
          <w:rFonts w:ascii="Times New Roman" w:hAnsi="Times New Roman"/>
          <w:b/>
          <w:bCs/>
          <w:i/>
          <w:iCs/>
          <w:sz w:val="24"/>
          <w:szCs w:val="22"/>
        </w:rPr>
      </w:pPr>
      <w:r w:rsidRPr="00F1456B">
        <w:rPr>
          <w:rFonts w:ascii="Times New Roman" w:hAnsi="Times New Roman"/>
          <w:b/>
          <w:bCs/>
          <w:i/>
          <w:iCs/>
          <w:sz w:val="24"/>
          <w:szCs w:val="22"/>
        </w:rPr>
        <w:t>Controlled Load (CL) annual consumption allocations (kWh/year)</w:t>
      </w:r>
    </w:p>
    <w:tbl>
      <w:tblPr>
        <w:tblStyle w:val="TableGrid"/>
        <w:tblW w:w="8532" w:type="dxa"/>
        <w:tblInd w:w="819" w:type="dxa"/>
        <w:tblLook w:val="04A0" w:firstRow="1" w:lastRow="0" w:firstColumn="1" w:lastColumn="0" w:noHBand="0" w:noVBand="1"/>
      </w:tblPr>
      <w:tblGrid>
        <w:gridCol w:w="1728"/>
        <w:gridCol w:w="1984"/>
        <w:gridCol w:w="2410"/>
        <w:gridCol w:w="2410"/>
      </w:tblGrid>
      <w:tr w:rsidR="00811FB2" w:rsidRPr="00F1456B" w14:paraId="6248C48A" w14:textId="77777777" w:rsidTr="0014709D">
        <w:tc>
          <w:tcPr>
            <w:tcW w:w="1728" w:type="dxa"/>
          </w:tcPr>
          <w:p w14:paraId="3A0EF2B1" w14:textId="366B9359" w:rsidR="00811FB2" w:rsidRPr="00F1456B" w:rsidRDefault="00811FB2" w:rsidP="001470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 -</w:t>
            </w:r>
            <w:r w:rsidR="00476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14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night</w:t>
            </w:r>
          </w:p>
        </w:tc>
        <w:tc>
          <w:tcPr>
            <w:tcW w:w="1984" w:type="dxa"/>
          </w:tcPr>
          <w:p w14:paraId="6A8143B2" w14:textId="68844C2F" w:rsidR="00811FB2" w:rsidRPr="00F1456B" w:rsidRDefault="00811FB2" w:rsidP="001470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 -</w:t>
            </w:r>
            <w:r w:rsidR="00476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14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and night</w:t>
            </w:r>
          </w:p>
        </w:tc>
        <w:tc>
          <w:tcPr>
            <w:tcW w:w="4820" w:type="dxa"/>
            <w:gridSpan w:val="2"/>
          </w:tcPr>
          <w:p w14:paraId="7C0EE3DE" w14:textId="77777777" w:rsidR="00811FB2" w:rsidRPr="00F1456B" w:rsidRDefault="00811FB2" w:rsidP="001470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Two controlled loads </w:t>
            </w:r>
          </w:p>
        </w:tc>
      </w:tr>
      <w:tr w:rsidR="00811FB2" w:rsidRPr="008224CC" w14:paraId="03F93DD0" w14:textId="77777777" w:rsidTr="0014709D">
        <w:trPr>
          <w:trHeight w:val="862"/>
        </w:trPr>
        <w:tc>
          <w:tcPr>
            <w:tcW w:w="1728" w:type="dxa"/>
          </w:tcPr>
          <w:p w14:paraId="1CA8DCF1" w14:textId="77777777" w:rsidR="00811FB2" w:rsidRPr="00F1456B" w:rsidRDefault="00811FB2" w:rsidP="00147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0D83A" w14:textId="77777777" w:rsidR="00811FB2" w:rsidRPr="00F1456B" w:rsidRDefault="00811FB2" w:rsidP="00147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6B">
              <w:rPr>
                <w:rFonts w:ascii="Times New Roman" w:hAnsi="Times New Roman" w:cs="Times New Roman"/>
                <w:sz w:val="24"/>
                <w:szCs w:val="24"/>
              </w:rPr>
              <w:t>2,500</w:t>
            </w:r>
          </w:p>
        </w:tc>
        <w:tc>
          <w:tcPr>
            <w:tcW w:w="1984" w:type="dxa"/>
          </w:tcPr>
          <w:p w14:paraId="0DE3F846" w14:textId="77777777" w:rsidR="00811FB2" w:rsidRPr="00F1456B" w:rsidRDefault="00811FB2" w:rsidP="00147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848AD" w14:textId="77777777" w:rsidR="00811FB2" w:rsidRPr="00F1456B" w:rsidRDefault="00811FB2" w:rsidP="00147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6B">
              <w:rPr>
                <w:rFonts w:ascii="Times New Roman" w:hAnsi="Times New Roman" w:cs="Times New Roman"/>
                <w:sz w:val="24"/>
                <w:szCs w:val="24"/>
              </w:rPr>
              <w:t>2,500</w:t>
            </w:r>
          </w:p>
        </w:tc>
        <w:tc>
          <w:tcPr>
            <w:tcW w:w="2410" w:type="dxa"/>
          </w:tcPr>
          <w:p w14:paraId="21C91E58" w14:textId="77777777" w:rsidR="00811FB2" w:rsidRPr="00F1456B" w:rsidRDefault="00811FB2" w:rsidP="00147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6B">
              <w:rPr>
                <w:rFonts w:ascii="Times New Roman" w:hAnsi="Times New Roman" w:cs="Times New Roman"/>
                <w:sz w:val="24"/>
                <w:szCs w:val="24"/>
              </w:rPr>
              <w:t xml:space="preserve">CL - night </w:t>
            </w:r>
          </w:p>
          <w:p w14:paraId="3B9DD56F" w14:textId="77777777" w:rsidR="00811FB2" w:rsidRPr="00F1456B" w:rsidRDefault="00811FB2" w:rsidP="00147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6B">
              <w:rPr>
                <w:rFonts w:ascii="Times New Roman" w:hAnsi="Times New Roman" w:cs="Times New Roman"/>
                <w:sz w:val="24"/>
                <w:szCs w:val="24"/>
              </w:rPr>
              <w:t>(14%)</w:t>
            </w:r>
          </w:p>
          <w:p w14:paraId="3111D765" w14:textId="77777777" w:rsidR="00811FB2" w:rsidRPr="00F1456B" w:rsidRDefault="00811FB2" w:rsidP="00147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6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410" w:type="dxa"/>
          </w:tcPr>
          <w:p w14:paraId="14810FE4" w14:textId="0B87819E" w:rsidR="00811FB2" w:rsidRPr="00F1456B" w:rsidRDefault="00811FB2" w:rsidP="00147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6B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="00476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6B">
              <w:rPr>
                <w:rFonts w:ascii="Times New Roman" w:hAnsi="Times New Roman" w:cs="Times New Roman"/>
                <w:sz w:val="24"/>
                <w:szCs w:val="24"/>
              </w:rPr>
              <w:t>- day and night (86%)</w:t>
            </w:r>
          </w:p>
          <w:p w14:paraId="364B5B45" w14:textId="77777777" w:rsidR="00811FB2" w:rsidRPr="00F1456B" w:rsidRDefault="00811FB2" w:rsidP="00147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6B">
              <w:rPr>
                <w:rFonts w:ascii="Times New Roman" w:hAnsi="Times New Roman" w:cs="Times New Roman"/>
                <w:sz w:val="24"/>
                <w:szCs w:val="24"/>
              </w:rPr>
              <w:t>2,150</w:t>
            </w:r>
          </w:p>
        </w:tc>
      </w:tr>
    </w:tbl>
    <w:p w14:paraId="0BC4FC94" w14:textId="77777777" w:rsidR="00811FB2" w:rsidRPr="003D52AE" w:rsidRDefault="00811FB2" w:rsidP="00811FB2">
      <w:pPr>
        <w:pStyle w:val="Caption"/>
        <w:rPr>
          <w:rFonts w:ascii="Times New Roman" w:hAnsi="Times New Roman"/>
        </w:rPr>
      </w:pPr>
    </w:p>
    <w:p w14:paraId="1CECE23C" w14:textId="6F8321AB" w:rsidR="00B9585D" w:rsidRPr="003D52AE" w:rsidRDefault="00811FB2" w:rsidP="00B9585D">
      <w:pPr>
        <w:spacing w:befor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9585D" w:rsidRPr="003D52AE">
        <w:rPr>
          <w:rFonts w:ascii="Times New Roman" w:hAnsi="Times New Roman" w:cs="Times New Roman"/>
          <w:sz w:val="24"/>
          <w:szCs w:val="24"/>
        </w:rPr>
        <w:t>ndrew Barr MLA</w:t>
      </w:r>
      <w:r w:rsidR="00B9585D" w:rsidRPr="003D52AE">
        <w:rPr>
          <w:rFonts w:ascii="Times New Roman" w:hAnsi="Times New Roman" w:cs="Times New Roman"/>
          <w:sz w:val="24"/>
          <w:szCs w:val="24"/>
        </w:rPr>
        <w:tab/>
      </w:r>
      <w:r w:rsidR="00B9585D" w:rsidRPr="003D52AE">
        <w:rPr>
          <w:rFonts w:ascii="Times New Roman" w:hAnsi="Times New Roman" w:cs="Times New Roman"/>
          <w:sz w:val="24"/>
          <w:szCs w:val="24"/>
        </w:rPr>
        <w:tab/>
        <w:t>Shane Rattenbury MLA</w:t>
      </w:r>
    </w:p>
    <w:p w14:paraId="46AFE5F2" w14:textId="77777777" w:rsidR="00B9585D" w:rsidRPr="003D52AE" w:rsidRDefault="00B9585D" w:rsidP="00B9585D">
      <w:pPr>
        <w:rPr>
          <w:rFonts w:ascii="Times New Roman" w:hAnsi="Times New Roman" w:cs="Times New Roman"/>
          <w:sz w:val="24"/>
          <w:szCs w:val="24"/>
        </w:rPr>
      </w:pPr>
      <w:r w:rsidRPr="003D52AE">
        <w:rPr>
          <w:rFonts w:ascii="Times New Roman" w:hAnsi="Times New Roman" w:cs="Times New Roman"/>
          <w:sz w:val="24"/>
          <w:szCs w:val="24"/>
        </w:rPr>
        <w:t>Treasurer</w:t>
      </w:r>
      <w:r w:rsidRPr="003D52AE">
        <w:rPr>
          <w:rFonts w:ascii="Times New Roman" w:hAnsi="Times New Roman" w:cs="Times New Roman"/>
          <w:sz w:val="24"/>
          <w:szCs w:val="24"/>
        </w:rPr>
        <w:tab/>
      </w:r>
      <w:r w:rsidRPr="003D52AE">
        <w:rPr>
          <w:rFonts w:ascii="Times New Roman" w:hAnsi="Times New Roman" w:cs="Times New Roman"/>
          <w:sz w:val="24"/>
          <w:szCs w:val="24"/>
        </w:rPr>
        <w:tab/>
      </w:r>
      <w:r w:rsidRPr="003D52AE">
        <w:rPr>
          <w:rFonts w:ascii="Times New Roman" w:hAnsi="Times New Roman" w:cs="Times New Roman"/>
          <w:sz w:val="24"/>
          <w:szCs w:val="24"/>
        </w:rPr>
        <w:tab/>
        <w:t>Minister for Water, Energy and Emissions Reduction</w:t>
      </w:r>
    </w:p>
    <w:p w14:paraId="6515600F" w14:textId="03A38CB7" w:rsidR="00B9585D" w:rsidRPr="003D52AE" w:rsidRDefault="004C58B9" w:rsidP="00B95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3D52AE">
        <w:rPr>
          <w:rFonts w:ascii="Times New Roman" w:hAnsi="Times New Roman" w:cs="Times New Roman"/>
          <w:sz w:val="24"/>
          <w:szCs w:val="24"/>
        </w:rPr>
        <w:t>May</w:t>
      </w:r>
      <w:r w:rsidR="00B9585D" w:rsidRPr="003D52AE">
        <w:rPr>
          <w:rFonts w:ascii="Times New Roman" w:hAnsi="Times New Roman" w:cs="Times New Roman"/>
          <w:sz w:val="24"/>
          <w:szCs w:val="24"/>
        </w:rPr>
        <w:t xml:space="preserve"> 202</w:t>
      </w:r>
      <w:r w:rsidR="00CC655D" w:rsidRPr="003D52AE">
        <w:rPr>
          <w:rFonts w:ascii="Times New Roman" w:hAnsi="Times New Roman" w:cs="Times New Roman"/>
          <w:sz w:val="24"/>
          <w:szCs w:val="24"/>
        </w:rPr>
        <w:t>4</w:t>
      </w:r>
      <w:r w:rsidR="00B9585D" w:rsidRPr="003D52AE">
        <w:rPr>
          <w:rFonts w:ascii="Times New Roman" w:hAnsi="Times New Roman" w:cs="Times New Roman"/>
          <w:sz w:val="24"/>
          <w:szCs w:val="24"/>
        </w:rPr>
        <w:tab/>
      </w:r>
      <w:r w:rsidR="00B9585D" w:rsidRPr="003D52AE">
        <w:rPr>
          <w:rFonts w:ascii="Times New Roman" w:hAnsi="Times New Roman" w:cs="Times New Roman"/>
          <w:sz w:val="24"/>
          <w:szCs w:val="24"/>
        </w:rPr>
        <w:tab/>
      </w:r>
      <w:r w:rsidR="00B9585D" w:rsidRPr="003D52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3D52AE">
        <w:rPr>
          <w:rFonts w:ascii="Times New Roman" w:hAnsi="Times New Roman" w:cs="Times New Roman"/>
          <w:sz w:val="24"/>
          <w:szCs w:val="24"/>
        </w:rPr>
        <w:t>May</w:t>
      </w:r>
      <w:r w:rsidR="00B9585D" w:rsidRPr="003D52AE">
        <w:rPr>
          <w:rFonts w:ascii="Times New Roman" w:hAnsi="Times New Roman" w:cs="Times New Roman"/>
          <w:sz w:val="24"/>
          <w:szCs w:val="24"/>
        </w:rPr>
        <w:t> 202</w:t>
      </w:r>
      <w:r w:rsidR="00CC655D" w:rsidRPr="003D52AE">
        <w:rPr>
          <w:rFonts w:ascii="Times New Roman" w:hAnsi="Times New Roman" w:cs="Times New Roman"/>
          <w:sz w:val="24"/>
          <w:szCs w:val="24"/>
        </w:rPr>
        <w:t>4</w:t>
      </w:r>
      <w:bookmarkEnd w:id="0"/>
    </w:p>
    <w:sectPr w:rsidR="00B9585D" w:rsidRPr="003D52AE" w:rsidSect="006037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957DA" w14:textId="77777777" w:rsidR="00603789" w:rsidRDefault="00603789" w:rsidP="00831436">
      <w:pPr>
        <w:spacing w:after="0" w:line="240" w:lineRule="auto"/>
      </w:pPr>
      <w:r>
        <w:separator/>
      </w:r>
    </w:p>
  </w:endnote>
  <w:endnote w:type="continuationSeparator" w:id="0">
    <w:p w14:paraId="652775FD" w14:textId="77777777" w:rsidR="00603789" w:rsidRDefault="00603789" w:rsidP="00831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5A8A4" w14:textId="77777777" w:rsidR="00811FB2" w:rsidRDefault="00811F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24336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4DE803" w14:textId="77777777" w:rsidR="00332F38" w:rsidRDefault="00332F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CAB8D3" w14:textId="1E658368" w:rsidR="00332F38" w:rsidRPr="00F225FC" w:rsidRDefault="00F225FC" w:rsidP="00F225FC">
    <w:pPr>
      <w:pStyle w:val="Footer"/>
      <w:spacing w:before="120"/>
      <w:jc w:val="center"/>
      <w:rPr>
        <w:rFonts w:ascii="Arial" w:hAnsi="Arial" w:cs="Arial"/>
        <w:sz w:val="14"/>
        <w:szCs w:val="14"/>
      </w:rPr>
    </w:pPr>
    <w:r w:rsidRPr="00F225FC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73695" w14:textId="7F19DDF9" w:rsidR="00FB1B98" w:rsidRPr="00F225FC" w:rsidRDefault="00F225FC" w:rsidP="00F225FC">
    <w:pPr>
      <w:pStyle w:val="Footer"/>
      <w:jc w:val="center"/>
      <w:rPr>
        <w:rFonts w:ascii="Arial" w:hAnsi="Arial" w:cs="Arial"/>
        <w:sz w:val="14"/>
        <w:szCs w:val="14"/>
      </w:rPr>
    </w:pPr>
    <w:r w:rsidRPr="00F225FC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0D6FE" w14:textId="77777777" w:rsidR="00603789" w:rsidRDefault="00603789" w:rsidP="00831436">
      <w:pPr>
        <w:spacing w:after="0" w:line="240" w:lineRule="auto"/>
      </w:pPr>
      <w:r>
        <w:separator/>
      </w:r>
    </w:p>
  </w:footnote>
  <w:footnote w:type="continuationSeparator" w:id="0">
    <w:p w14:paraId="4B2C9393" w14:textId="77777777" w:rsidR="00603789" w:rsidRDefault="00603789" w:rsidP="00831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50B26" w14:textId="6A6C66AA" w:rsidR="00811FB2" w:rsidRDefault="00811F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5F500" w14:textId="5BAB7514" w:rsidR="00811FB2" w:rsidRDefault="00811F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6978C" w14:textId="50EB3566" w:rsidR="00811FB2" w:rsidRDefault="00811F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29D4"/>
    <w:multiLevelType w:val="multilevel"/>
    <w:tmpl w:val="0CE62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017787"/>
    <w:multiLevelType w:val="hybridMultilevel"/>
    <w:tmpl w:val="7B7A5948"/>
    <w:lvl w:ilvl="0" w:tplc="8CF4D278">
      <w:start w:val="1"/>
      <w:numFmt w:val="decimal"/>
      <w:lvlText w:val="%1."/>
      <w:lvlJc w:val="left"/>
      <w:pPr>
        <w:ind w:left="1020" w:hanging="360"/>
      </w:pPr>
    </w:lvl>
    <w:lvl w:ilvl="1" w:tplc="F21A7FD0">
      <w:start w:val="1"/>
      <w:numFmt w:val="decimal"/>
      <w:lvlText w:val="%2."/>
      <w:lvlJc w:val="left"/>
      <w:pPr>
        <w:ind w:left="1020" w:hanging="360"/>
      </w:pPr>
    </w:lvl>
    <w:lvl w:ilvl="2" w:tplc="D564043C">
      <w:start w:val="1"/>
      <w:numFmt w:val="decimal"/>
      <w:lvlText w:val="%3."/>
      <w:lvlJc w:val="left"/>
      <w:pPr>
        <w:ind w:left="1020" w:hanging="360"/>
      </w:pPr>
    </w:lvl>
    <w:lvl w:ilvl="3" w:tplc="C3F29AB2">
      <w:start w:val="1"/>
      <w:numFmt w:val="decimal"/>
      <w:lvlText w:val="%4."/>
      <w:lvlJc w:val="left"/>
      <w:pPr>
        <w:ind w:left="1020" w:hanging="360"/>
      </w:pPr>
    </w:lvl>
    <w:lvl w:ilvl="4" w:tplc="3ECC8DEE">
      <w:start w:val="1"/>
      <w:numFmt w:val="decimal"/>
      <w:lvlText w:val="%5."/>
      <w:lvlJc w:val="left"/>
      <w:pPr>
        <w:ind w:left="1020" w:hanging="360"/>
      </w:pPr>
    </w:lvl>
    <w:lvl w:ilvl="5" w:tplc="6DA49C7E">
      <w:start w:val="1"/>
      <w:numFmt w:val="decimal"/>
      <w:lvlText w:val="%6."/>
      <w:lvlJc w:val="left"/>
      <w:pPr>
        <w:ind w:left="1020" w:hanging="360"/>
      </w:pPr>
    </w:lvl>
    <w:lvl w:ilvl="6" w:tplc="12907908">
      <w:start w:val="1"/>
      <w:numFmt w:val="decimal"/>
      <w:lvlText w:val="%7."/>
      <w:lvlJc w:val="left"/>
      <w:pPr>
        <w:ind w:left="1020" w:hanging="360"/>
      </w:pPr>
    </w:lvl>
    <w:lvl w:ilvl="7" w:tplc="B93CE160">
      <w:start w:val="1"/>
      <w:numFmt w:val="decimal"/>
      <w:lvlText w:val="%8."/>
      <w:lvlJc w:val="left"/>
      <w:pPr>
        <w:ind w:left="1020" w:hanging="360"/>
      </w:pPr>
    </w:lvl>
    <w:lvl w:ilvl="8" w:tplc="E262699C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1AB70841"/>
    <w:multiLevelType w:val="hybridMultilevel"/>
    <w:tmpl w:val="1F8E0A60"/>
    <w:lvl w:ilvl="0" w:tplc="86DAFE00">
      <w:start w:val="1"/>
      <w:numFmt w:val="lowerLetter"/>
      <w:lvlText w:val="%1)"/>
      <w:lvlJc w:val="left"/>
      <w:pPr>
        <w:ind w:left="1440" w:hanging="360"/>
      </w:pPr>
      <w:rPr>
        <w:b w:val="0"/>
        <w:bCs w:val="0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9C62D8"/>
    <w:multiLevelType w:val="hybridMultilevel"/>
    <w:tmpl w:val="D932E3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F1715"/>
    <w:multiLevelType w:val="hybridMultilevel"/>
    <w:tmpl w:val="E3F235D6"/>
    <w:lvl w:ilvl="0" w:tplc="6226BD7C">
      <w:start w:val="1"/>
      <w:numFmt w:val="lowerRoman"/>
      <w:lvlText w:val="%1)"/>
      <w:lvlJc w:val="left"/>
      <w:pPr>
        <w:ind w:left="139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5" w15:restartNumberingAfterBreak="0">
    <w:nsid w:val="1FD72C5D"/>
    <w:multiLevelType w:val="hybridMultilevel"/>
    <w:tmpl w:val="A0E6FFA0"/>
    <w:lvl w:ilvl="0" w:tplc="6226BD7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BB5856"/>
    <w:multiLevelType w:val="hybridMultilevel"/>
    <w:tmpl w:val="F3F00704"/>
    <w:lvl w:ilvl="0" w:tplc="0C090017">
      <w:start w:val="1"/>
      <w:numFmt w:val="lowerLetter"/>
      <w:lvlText w:val="%1)"/>
      <w:lvlJc w:val="left"/>
      <w:pPr>
        <w:ind w:left="1168" w:hanging="360"/>
      </w:pPr>
    </w:lvl>
    <w:lvl w:ilvl="1" w:tplc="0C090019" w:tentative="1">
      <w:start w:val="1"/>
      <w:numFmt w:val="lowerLetter"/>
      <w:lvlText w:val="%2."/>
      <w:lvlJc w:val="left"/>
      <w:pPr>
        <w:ind w:left="1888" w:hanging="360"/>
      </w:pPr>
    </w:lvl>
    <w:lvl w:ilvl="2" w:tplc="0C09001B" w:tentative="1">
      <w:start w:val="1"/>
      <w:numFmt w:val="lowerRoman"/>
      <w:lvlText w:val="%3."/>
      <w:lvlJc w:val="right"/>
      <w:pPr>
        <w:ind w:left="2608" w:hanging="180"/>
      </w:pPr>
    </w:lvl>
    <w:lvl w:ilvl="3" w:tplc="0C09000F" w:tentative="1">
      <w:start w:val="1"/>
      <w:numFmt w:val="decimal"/>
      <w:lvlText w:val="%4."/>
      <w:lvlJc w:val="left"/>
      <w:pPr>
        <w:ind w:left="3328" w:hanging="360"/>
      </w:pPr>
    </w:lvl>
    <w:lvl w:ilvl="4" w:tplc="0C090019" w:tentative="1">
      <w:start w:val="1"/>
      <w:numFmt w:val="lowerLetter"/>
      <w:lvlText w:val="%5."/>
      <w:lvlJc w:val="left"/>
      <w:pPr>
        <w:ind w:left="4048" w:hanging="360"/>
      </w:pPr>
    </w:lvl>
    <w:lvl w:ilvl="5" w:tplc="0C09001B" w:tentative="1">
      <w:start w:val="1"/>
      <w:numFmt w:val="lowerRoman"/>
      <w:lvlText w:val="%6."/>
      <w:lvlJc w:val="right"/>
      <w:pPr>
        <w:ind w:left="4768" w:hanging="180"/>
      </w:pPr>
    </w:lvl>
    <w:lvl w:ilvl="6" w:tplc="0C09000F" w:tentative="1">
      <w:start w:val="1"/>
      <w:numFmt w:val="decimal"/>
      <w:lvlText w:val="%7."/>
      <w:lvlJc w:val="left"/>
      <w:pPr>
        <w:ind w:left="5488" w:hanging="360"/>
      </w:pPr>
    </w:lvl>
    <w:lvl w:ilvl="7" w:tplc="0C090019" w:tentative="1">
      <w:start w:val="1"/>
      <w:numFmt w:val="lowerLetter"/>
      <w:lvlText w:val="%8."/>
      <w:lvlJc w:val="left"/>
      <w:pPr>
        <w:ind w:left="6208" w:hanging="360"/>
      </w:pPr>
    </w:lvl>
    <w:lvl w:ilvl="8" w:tplc="0C0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7" w15:restartNumberingAfterBreak="0">
    <w:nsid w:val="25B95B22"/>
    <w:multiLevelType w:val="hybridMultilevel"/>
    <w:tmpl w:val="D932E318"/>
    <w:lvl w:ilvl="0" w:tplc="A2A04F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6CF4"/>
    <w:multiLevelType w:val="hybridMultilevel"/>
    <w:tmpl w:val="31EA6EA0"/>
    <w:lvl w:ilvl="0" w:tplc="6226BD7C">
      <w:start w:val="1"/>
      <w:numFmt w:val="lowerRoman"/>
      <w:lvlText w:val="%1)"/>
      <w:lvlJc w:val="left"/>
      <w:pPr>
        <w:ind w:left="15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48" w:hanging="360"/>
      </w:pPr>
    </w:lvl>
    <w:lvl w:ilvl="2" w:tplc="0C09001B" w:tentative="1">
      <w:start w:val="1"/>
      <w:numFmt w:val="lowerRoman"/>
      <w:lvlText w:val="%3."/>
      <w:lvlJc w:val="right"/>
      <w:pPr>
        <w:ind w:left="2968" w:hanging="180"/>
      </w:pPr>
    </w:lvl>
    <w:lvl w:ilvl="3" w:tplc="0C09000F" w:tentative="1">
      <w:start w:val="1"/>
      <w:numFmt w:val="decimal"/>
      <w:lvlText w:val="%4."/>
      <w:lvlJc w:val="left"/>
      <w:pPr>
        <w:ind w:left="3688" w:hanging="360"/>
      </w:pPr>
    </w:lvl>
    <w:lvl w:ilvl="4" w:tplc="0C090019" w:tentative="1">
      <w:start w:val="1"/>
      <w:numFmt w:val="lowerLetter"/>
      <w:lvlText w:val="%5."/>
      <w:lvlJc w:val="left"/>
      <w:pPr>
        <w:ind w:left="4408" w:hanging="360"/>
      </w:pPr>
    </w:lvl>
    <w:lvl w:ilvl="5" w:tplc="0C09001B" w:tentative="1">
      <w:start w:val="1"/>
      <w:numFmt w:val="lowerRoman"/>
      <w:lvlText w:val="%6."/>
      <w:lvlJc w:val="right"/>
      <w:pPr>
        <w:ind w:left="5128" w:hanging="180"/>
      </w:pPr>
    </w:lvl>
    <w:lvl w:ilvl="6" w:tplc="0C09000F" w:tentative="1">
      <w:start w:val="1"/>
      <w:numFmt w:val="decimal"/>
      <w:lvlText w:val="%7."/>
      <w:lvlJc w:val="left"/>
      <w:pPr>
        <w:ind w:left="5848" w:hanging="360"/>
      </w:pPr>
    </w:lvl>
    <w:lvl w:ilvl="7" w:tplc="0C090019" w:tentative="1">
      <w:start w:val="1"/>
      <w:numFmt w:val="lowerLetter"/>
      <w:lvlText w:val="%8."/>
      <w:lvlJc w:val="left"/>
      <w:pPr>
        <w:ind w:left="6568" w:hanging="360"/>
      </w:pPr>
    </w:lvl>
    <w:lvl w:ilvl="8" w:tplc="0C09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9" w15:restartNumberingAfterBreak="0">
    <w:nsid w:val="2B675A89"/>
    <w:multiLevelType w:val="hybridMultilevel"/>
    <w:tmpl w:val="AA94633C"/>
    <w:lvl w:ilvl="0" w:tplc="1F64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4835DE"/>
    <w:multiLevelType w:val="hybridMultilevel"/>
    <w:tmpl w:val="D542D056"/>
    <w:lvl w:ilvl="0" w:tplc="FFFFFFFF">
      <w:start w:val="1"/>
      <w:numFmt w:val="decimal"/>
      <w:lvlText w:val="%1."/>
      <w:lvlJc w:val="left"/>
      <w:pPr>
        <w:ind w:left="448" w:hanging="360"/>
      </w:pPr>
      <w:rPr>
        <w:rFonts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1" w15:restartNumberingAfterBreak="0">
    <w:nsid w:val="33DD5AAD"/>
    <w:multiLevelType w:val="hybridMultilevel"/>
    <w:tmpl w:val="F2C404A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C3B2C"/>
    <w:multiLevelType w:val="hybridMultilevel"/>
    <w:tmpl w:val="803279FE"/>
    <w:lvl w:ilvl="0" w:tplc="FFFFFFFF">
      <w:start w:val="1"/>
      <w:numFmt w:val="decimal"/>
      <w:lvlText w:val="%1."/>
      <w:lvlJc w:val="left"/>
      <w:pPr>
        <w:ind w:left="448" w:hanging="360"/>
      </w:pPr>
      <w:rPr>
        <w:rFonts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3" w15:restartNumberingAfterBreak="0">
    <w:nsid w:val="38414861"/>
    <w:multiLevelType w:val="hybridMultilevel"/>
    <w:tmpl w:val="B2EEC096"/>
    <w:lvl w:ilvl="0" w:tplc="0C090017">
      <w:start w:val="1"/>
      <w:numFmt w:val="lowerLetter"/>
      <w:lvlText w:val="%1)"/>
      <w:lvlJc w:val="left"/>
      <w:pPr>
        <w:ind w:left="1168" w:hanging="360"/>
      </w:pPr>
    </w:lvl>
    <w:lvl w:ilvl="1" w:tplc="0C090019" w:tentative="1">
      <w:start w:val="1"/>
      <w:numFmt w:val="lowerLetter"/>
      <w:lvlText w:val="%2."/>
      <w:lvlJc w:val="left"/>
      <w:pPr>
        <w:ind w:left="1888" w:hanging="360"/>
      </w:pPr>
    </w:lvl>
    <w:lvl w:ilvl="2" w:tplc="0C09001B" w:tentative="1">
      <w:start w:val="1"/>
      <w:numFmt w:val="lowerRoman"/>
      <w:lvlText w:val="%3."/>
      <w:lvlJc w:val="right"/>
      <w:pPr>
        <w:ind w:left="2608" w:hanging="180"/>
      </w:pPr>
    </w:lvl>
    <w:lvl w:ilvl="3" w:tplc="0C09000F" w:tentative="1">
      <w:start w:val="1"/>
      <w:numFmt w:val="decimal"/>
      <w:lvlText w:val="%4."/>
      <w:lvlJc w:val="left"/>
      <w:pPr>
        <w:ind w:left="3328" w:hanging="360"/>
      </w:pPr>
    </w:lvl>
    <w:lvl w:ilvl="4" w:tplc="0C090019" w:tentative="1">
      <w:start w:val="1"/>
      <w:numFmt w:val="lowerLetter"/>
      <w:lvlText w:val="%5."/>
      <w:lvlJc w:val="left"/>
      <w:pPr>
        <w:ind w:left="4048" w:hanging="360"/>
      </w:pPr>
    </w:lvl>
    <w:lvl w:ilvl="5" w:tplc="0C09001B" w:tentative="1">
      <w:start w:val="1"/>
      <w:numFmt w:val="lowerRoman"/>
      <w:lvlText w:val="%6."/>
      <w:lvlJc w:val="right"/>
      <w:pPr>
        <w:ind w:left="4768" w:hanging="180"/>
      </w:pPr>
    </w:lvl>
    <w:lvl w:ilvl="6" w:tplc="0C09000F" w:tentative="1">
      <w:start w:val="1"/>
      <w:numFmt w:val="decimal"/>
      <w:lvlText w:val="%7."/>
      <w:lvlJc w:val="left"/>
      <w:pPr>
        <w:ind w:left="5488" w:hanging="360"/>
      </w:pPr>
    </w:lvl>
    <w:lvl w:ilvl="7" w:tplc="0C090019" w:tentative="1">
      <w:start w:val="1"/>
      <w:numFmt w:val="lowerLetter"/>
      <w:lvlText w:val="%8."/>
      <w:lvlJc w:val="left"/>
      <w:pPr>
        <w:ind w:left="6208" w:hanging="360"/>
      </w:pPr>
    </w:lvl>
    <w:lvl w:ilvl="8" w:tplc="0C0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4" w15:restartNumberingAfterBreak="0">
    <w:nsid w:val="38D04C72"/>
    <w:multiLevelType w:val="multilevel"/>
    <w:tmpl w:val="7A963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B0321F4"/>
    <w:multiLevelType w:val="hybridMultilevel"/>
    <w:tmpl w:val="FC0885BA"/>
    <w:lvl w:ilvl="0" w:tplc="C2D297DA">
      <w:start w:val="1"/>
      <w:numFmt w:val="decimal"/>
      <w:lvlText w:val="%1."/>
      <w:lvlJc w:val="left"/>
      <w:pPr>
        <w:ind w:left="448" w:hanging="360"/>
      </w:pPr>
      <w:rPr>
        <w:rFonts w:hint="default"/>
        <w:b w:val="0"/>
        <w:bCs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6" w15:restartNumberingAfterBreak="0">
    <w:nsid w:val="3C9A1A2A"/>
    <w:multiLevelType w:val="multilevel"/>
    <w:tmpl w:val="E5BCE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CDD23B2"/>
    <w:multiLevelType w:val="hybridMultilevel"/>
    <w:tmpl w:val="71C87EF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3D019A"/>
    <w:multiLevelType w:val="hybridMultilevel"/>
    <w:tmpl w:val="D542D056"/>
    <w:lvl w:ilvl="0" w:tplc="FFFFFFFF">
      <w:start w:val="1"/>
      <w:numFmt w:val="decimal"/>
      <w:lvlText w:val="%1."/>
      <w:lvlJc w:val="left"/>
      <w:pPr>
        <w:ind w:left="448" w:hanging="360"/>
      </w:pPr>
      <w:rPr>
        <w:rFonts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9" w15:restartNumberingAfterBreak="0">
    <w:nsid w:val="420A46C9"/>
    <w:multiLevelType w:val="hybridMultilevel"/>
    <w:tmpl w:val="E3F235D6"/>
    <w:lvl w:ilvl="0" w:tplc="FFFFFFFF">
      <w:start w:val="1"/>
      <w:numFmt w:val="lowerRoman"/>
      <w:lvlText w:val="%1)"/>
      <w:lvlJc w:val="left"/>
      <w:pPr>
        <w:ind w:left="139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0" w15:restartNumberingAfterBreak="0">
    <w:nsid w:val="44082283"/>
    <w:multiLevelType w:val="hybridMultilevel"/>
    <w:tmpl w:val="C5B67F0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655D7"/>
    <w:multiLevelType w:val="multilevel"/>
    <w:tmpl w:val="37286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9B43693"/>
    <w:multiLevelType w:val="multilevel"/>
    <w:tmpl w:val="0CE62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ABB3F20"/>
    <w:multiLevelType w:val="multilevel"/>
    <w:tmpl w:val="59F45F10"/>
    <w:lvl w:ilvl="0">
      <w:start w:val="1"/>
      <w:numFmt w:val="bullet"/>
      <w:lvlText w:val=""/>
      <w:lvlJc w:val="left"/>
      <w:pPr>
        <w:ind w:left="1021" w:hanging="1021"/>
      </w:pPr>
      <w:rPr>
        <w:rFonts w:ascii="Wingdings" w:hAnsi="Wingdings" w:hint="default"/>
        <w:b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077" w:hanging="510"/>
      </w:pPr>
      <w:rPr>
        <w:rFonts w:hint="default"/>
        <w:b/>
        <w:bCs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hint="default"/>
        <w:sz w:val="1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E4150F3"/>
    <w:multiLevelType w:val="hybridMultilevel"/>
    <w:tmpl w:val="EF60DBBA"/>
    <w:lvl w:ilvl="0" w:tplc="FFFFFFFF">
      <w:start w:val="1"/>
      <w:numFmt w:val="lowerRoman"/>
      <w:lvlText w:val="%1)"/>
      <w:lvlJc w:val="left"/>
      <w:pPr>
        <w:ind w:left="139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5" w15:restartNumberingAfterBreak="0">
    <w:nsid w:val="4EA97F57"/>
    <w:multiLevelType w:val="hybridMultilevel"/>
    <w:tmpl w:val="D542D056"/>
    <w:lvl w:ilvl="0" w:tplc="FFFFFFFF">
      <w:start w:val="1"/>
      <w:numFmt w:val="decimal"/>
      <w:lvlText w:val="%1."/>
      <w:lvlJc w:val="left"/>
      <w:pPr>
        <w:ind w:left="448" w:hanging="360"/>
      </w:pPr>
      <w:rPr>
        <w:rFonts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26" w15:restartNumberingAfterBreak="0">
    <w:nsid w:val="4F2E709D"/>
    <w:multiLevelType w:val="multilevel"/>
    <w:tmpl w:val="0CE62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0214358"/>
    <w:multiLevelType w:val="multilevel"/>
    <w:tmpl w:val="CB52C3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ub-SuburbHeading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bCs/>
        <w:sz w:val="20"/>
        <w:szCs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sz w:val="20"/>
        <w:szCs w:val="20"/>
        <w:lang w:val="en-US" w:eastAsia="en-US" w:bidi="ar-SA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02005E"/>
    <w:multiLevelType w:val="hybridMultilevel"/>
    <w:tmpl w:val="91CE1B48"/>
    <w:lvl w:ilvl="0" w:tplc="6226BD7C">
      <w:start w:val="1"/>
      <w:numFmt w:val="lowerRoman"/>
      <w:lvlText w:val="%1)"/>
      <w:lvlJc w:val="left"/>
      <w:pPr>
        <w:ind w:left="116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88" w:hanging="360"/>
      </w:pPr>
    </w:lvl>
    <w:lvl w:ilvl="2" w:tplc="0C09001B" w:tentative="1">
      <w:start w:val="1"/>
      <w:numFmt w:val="lowerRoman"/>
      <w:lvlText w:val="%3."/>
      <w:lvlJc w:val="right"/>
      <w:pPr>
        <w:ind w:left="2608" w:hanging="180"/>
      </w:pPr>
    </w:lvl>
    <w:lvl w:ilvl="3" w:tplc="0C09000F" w:tentative="1">
      <w:start w:val="1"/>
      <w:numFmt w:val="decimal"/>
      <w:lvlText w:val="%4."/>
      <w:lvlJc w:val="left"/>
      <w:pPr>
        <w:ind w:left="3328" w:hanging="360"/>
      </w:pPr>
    </w:lvl>
    <w:lvl w:ilvl="4" w:tplc="0C090019" w:tentative="1">
      <w:start w:val="1"/>
      <w:numFmt w:val="lowerLetter"/>
      <w:lvlText w:val="%5."/>
      <w:lvlJc w:val="left"/>
      <w:pPr>
        <w:ind w:left="4048" w:hanging="360"/>
      </w:pPr>
    </w:lvl>
    <w:lvl w:ilvl="5" w:tplc="0C09001B" w:tentative="1">
      <w:start w:val="1"/>
      <w:numFmt w:val="lowerRoman"/>
      <w:lvlText w:val="%6."/>
      <w:lvlJc w:val="right"/>
      <w:pPr>
        <w:ind w:left="4768" w:hanging="180"/>
      </w:pPr>
    </w:lvl>
    <w:lvl w:ilvl="6" w:tplc="0C09000F" w:tentative="1">
      <w:start w:val="1"/>
      <w:numFmt w:val="decimal"/>
      <w:lvlText w:val="%7."/>
      <w:lvlJc w:val="left"/>
      <w:pPr>
        <w:ind w:left="5488" w:hanging="360"/>
      </w:pPr>
    </w:lvl>
    <w:lvl w:ilvl="7" w:tplc="0C090019" w:tentative="1">
      <w:start w:val="1"/>
      <w:numFmt w:val="lowerLetter"/>
      <w:lvlText w:val="%8."/>
      <w:lvlJc w:val="left"/>
      <w:pPr>
        <w:ind w:left="6208" w:hanging="360"/>
      </w:pPr>
    </w:lvl>
    <w:lvl w:ilvl="8" w:tplc="0C0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29" w15:restartNumberingAfterBreak="0">
    <w:nsid w:val="52CD5346"/>
    <w:multiLevelType w:val="hybridMultilevel"/>
    <w:tmpl w:val="E3F235D6"/>
    <w:lvl w:ilvl="0" w:tplc="FFFFFFFF">
      <w:start w:val="1"/>
      <w:numFmt w:val="lowerRoman"/>
      <w:lvlText w:val="%1)"/>
      <w:lvlJc w:val="left"/>
      <w:pPr>
        <w:ind w:left="139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0" w15:restartNumberingAfterBreak="0">
    <w:nsid w:val="531A54FB"/>
    <w:multiLevelType w:val="hybridMultilevel"/>
    <w:tmpl w:val="5E6CDF62"/>
    <w:lvl w:ilvl="0" w:tplc="67664A72">
      <w:start w:val="1"/>
      <w:numFmt w:val="decimal"/>
      <w:pStyle w:val="bulletnumbers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E0955"/>
    <w:multiLevelType w:val="hybridMultilevel"/>
    <w:tmpl w:val="61127762"/>
    <w:lvl w:ilvl="0" w:tplc="FFFFFFFF">
      <w:start w:val="1"/>
      <w:numFmt w:val="lowerLetter"/>
      <w:lvlText w:val="%1)"/>
      <w:lvlJc w:val="left"/>
      <w:pPr>
        <w:ind w:left="1035" w:hanging="360"/>
      </w:pPr>
      <w:rPr>
        <w:rFonts w:hint="default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2" w15:restartNumberingAfterBreak="0">
    <w:nsid w:val="5FCA1B3C"/>
    <w:multiLevelType w:val="hybridMultilevel"/>
    <w:tmpl w:val="3B34AAF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3020F65"/>
    <w:multiLevelType w:val="hybridMultilevel"/>
    <w:tmpl w:val="CA5491C8"/>
    <w:lvl w:ilvl="0" w:tplc="07BC18BE">
      <w:start w:val="1"/>
      <w:numFmt w:val="lowerLetter"/>
      <w:lvlText w:val="%1)"/>
      <w:lvlJc w:val="left"/>
      <w:pPr>
        <w:ind w:left="1035" w:hanging="360"/>
      </w:pPr>
      <w:rPr>
        <w:rFonts w:hint="default"/>
        <w:b w:val="0"/>
        <w:bCs w:val="0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4" w15:restartNumberingAfterBreak="0">
    <w:nsid w:val="66DE23DA"/>
    <w:multiLevelType w:val="hybridMultilevel"/>
    <w:tmpl w:val="C5B67F0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8706E"/>
    <w:multiLevelType w:val="hybridMultilevel"/>
    <w:tmpl w:val="61127762"/>
    <w:lvl w:ilvl="0" w:tplc="FFFFFFFF">
      <w:start w:val="1"/>
      <w:numFmt w:val="lowerLetter"/>
      <w:lvlText w:val="%1)"/>
      <w:lvlJc w:val="left"/>
      <w:pPr>
        <w:ind w:left="1035" w:hanging="360"/>
      </w:pPr>
      <w:rPr>
        <w:rFonts w:hint="default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6" w15:restartNumberingAfterBreak="0">
    <w:nsid w:val="69C319A0"/>
    <w:multiLevelType w:val="multilevel"/>
    <w:tmpl w:val="333E5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CD02E99"/>
    <w:multiLevelType w:val="hybridMultilevel"/>
    <w:tmpl w:val="61127762"/>
    <w:lvl w:ilvl="0" w:tplc="0C090017">
      <w:start w:val="1"/>
      <w:numFmt w:val="lowerLetter"/>
      <w:lvlText w:val="%1)"/>
      <w:lvlJc w:val="left"/>
      <w:pPr>
        <w:ind w:left="1035" w:hanging="360"/>
      </w:pPr>
      <w:rPr>
        <w:rFonts w:hint="default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8" w15:restartNumberingAfterBreak="0">
    <w:nsid w:val="73A26080"/>
    <w:multiLevelType w:val="hybridMultilevel"/>
    <w:tmpl w:val="4392A1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FADAAA">
      <w:start w:val="1"/>
      <w:numFmt w:val="lowerLetter"/>
      <w:lvlText w:val="%2)"/>
      <w:lvlJc w:val="left"/>
      <w:pPr>
        <w:ind w:left="1035" w:hanging="360"/>
      </w:pPr>
      <w:rPr>
        <w:b w:val="0"/>
        <w:bCs w:val="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DD40B8"/>
    <w:multiLevelType w:val="multilevel"/>
    <w:tmpl w:val="F580E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5A50053"/>
    <w:multiLevelType w:val="multilevel"/>
    <w:tmpl w:val="F580E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609187A"/>
    <w:multiLevelType w:val="hybridMultilevel"/>
    <w:tmpl w:val="61127762"/>
    <w:lvl w:ilvl="0" w:tplc="FFFFFFFF">
      <w:start w:val="1"/>
      <w:numFmt w:val="lowerLetter"/>
      <w:lvlText w:val="%1)"/>
      <w:lvlJc w:val="left"/>
      <w:pPr>
        <w:ind w:left="1035" w:hanging="360"/>
      </w:pPr>
      <w:rPr>
        <w:rFonts w:hint="default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2" w15:restartNumberingAfterBreak="0">
    <w:nsid w:val="766313ED"/>
    <w:multiLevelType w:val="multilevel"/>
    <w:tmpl w:val="D130D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39944459">
    <w:abstractNumId w:val="25"/>
  </w:num>
  <w:num w:numId="2" w16cid:durableId="408380626">
    <w:abstractNumId w:val="18"/>
  </w:num>
  <w:num w:numId="3" w16cid:durableId="2094277927">
    <w:abstractNumId w:val="23"/>
  </w:num>
  <w:num w:numId="4" w16cid:durableId="2074311156">
    <w:abstractNumId w:val="39"/>
  </w:num>
  <w:num w:numId="5" w16cid:durableId="1366130277">
    <w:abstractNumId w:val="0"/>
  </w:num>
  <w:num w:numId="6" w16cid:durableId="785002406">
    <w:abstractNumId w:val="42"/>
  </w:num>
  <w:num w:numId="7" w16cid:durableId="442501926">
    <w:abstractNumId w:val="22"/>
  </w:num>
  <w:num w:numId="8" w16cid:durableId="1616138020">
    <w:abstractNumId w:val="26"/>
  </w:num>
  <w:num w:numId="9" w16cid:durableId="1874534877">
    <w:abstractNumId w:val="16"/>
  </w:num>
  <w:num w:numId="10" w16cid:durableId="1438209854">
    <w:abstractNumId w:val="21"/>
  </w:num>
  <w:num w:numId="11" w16cid:durableId="1162085717">
    <w:abstractNumId w:val="12"/>
  </w:num>
  <w:num w:numId="12" w16cid:durableId="1031996239">
    <w:abstractNumId w:val="10"/>
  </w:num>
  <w:num w:numId="13" w16cid:durableId="1131509271">
    <w:abstractNumId w:val="33"/>
  </w:num>
  <w:num w:numId="14" w16cid:durableId="776561918">
    <w:abstractNumId w:val="40"/>
  </w:num>
  <w:num w:numId="15" w16cid:durableId="1469977239">
    <w:abstractNumId w:val="37"/>
  </w:num>
  <w:num w:numId="16" w16cid:durableId="1603339448">
    <w:abstractNumId w:val="4"/>
  </w:num>
  <w:num w:numId="17" w16cid:durableId="939027478">
    <w:abstractNumId w:val="15"/>
  </w:num>
  <w:num w:numId="18" w16cid:durableId="1039359359">
    <w:abstractNumId w:val="36"/>
  </w:num>
  <w:num w:numId="19" w16cid:durableId="2053842728">
    <w:abstractNumId w:val="14"/>
  </w:num>
  <w:num w:numId="20" w16cid:durableId="2054884369">
    <w:abstractNumId w:val="38"/>
  </w:num>
  <w:num w:numId="21" w16cid:durableId="2067100607">
    <w:abstractNumId w:val="27"/>
  </w:num>
  <w:num w:numId="22" w16cid:durableId="659701729">
    <w:abstractNumId w:val="20"/>
  </w:num>
  <w:num w:numId="23" w16cid:durableId="1631789659">
    <w:abstractNumId w:val="13"/>
  </w:num>
  <w:num w:numId="24" w16cid:durableId="869226772">
    <w:abstractNumId w:val="8"/>
  </w:num>
  <w:num w:numId="25" w16cid:durableId="633682104">
    <w:abstractNumId w:val="41"/>
  </w:num>
  <w:num w:numId="26" w16cid:durableId="1621378640">
    <w:abstractNumId w:val="19"/>
  </w:num>
  <w:num w:numId="27" w16cid:durableId="1225023613">
    <w:abstractNumId w:val="30"/>
  </w:num>
  <w:num w:numId="28" w16cid:durableId="1465078853">
    <w:abstractNumId w:val="34"/>
  </w:num>
  <w:num w:numId="29" w16cid:durableId="391928446">
    <w:abstractNumId w:val="5"/>
  </w:num>
  <w:num w:numId="30" w16cid:durableId="700672845">
    <w:abstractNumId w:val="6"/>
  </w:num>
  <w:num w:numId="31" w16cid:durableId="2036301263">
    <w:abstractNumId w:val="28"/>
  </w:num>
  <w:num w:numId="32" w16cid:durableId="1127360845">
    <w:abstractNumId w:val="24"/>
  </w:num>
  <w:num w:numId="33" w16cid:durableId="171457234">
    <w:abstractNumId w:val="35"/>
  </w:num>
  <w:num w:numId="34" w16cid:durableId="1225408162">
    <w:abstractNumId w:val="7"/>
  </w:num>
  <w:num w:numId="35" w16cid:durableId="795489505">
    <w:abstractNumId w:val="31"/>
  </w:num>
  <w:num w:numId="36" w16cid:durableId="1947148812">
    <w:abstractNumId w:val="29"/>
  </w:num>
  <w:num w:numId="37" w16cid:durableId="1234201205">
    <w:abstractNumId w:val="3"/>
  </w:num>
  <w:num w:numId="38" w16cid:durableId="249042705">
    <w:abstractNumId w:val="9"/>
  </w:num>
  <w:num w:numId="39" w16cid:durableId="1554610858">
    <w:abstractNumId w:val="2"/>
  </w:num>
  <w:num w:numId="40" w16cid:durableId="760564488">
    <w:abstractNumId w:val="11"/>
  </w:num>
  <w:num w:numId="41" w16cid:durableId="985747672">
    <w:abstractNumId w:val="32"/>
  </w:num>
  <w:num w:numId="42" w16cid:durableId="402221474">
    <w:abstractNumId w:val="17"/>
  </w:num>
  <w:num w:numId="43" w16cid:durableId="2069455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F2"/>
    <w:rsid w:val="000001D8"/>
    <w:rsid w:val="0001325C"/>
    <w:rsid w:val="00034438"/>
    <w:rsid w:val="00076311"/>
    <w:rsid w:val="000779FF"/>
    <w:rsid w:val="000959D3"/>
    <w:rsid w:val="000B09CA"/>
    <w:rsid w:val="001105DA"/>
    <w:rsid w:val="0011336F"/>
    <w:rsid w:val="00114F3C"/>
    <w:rsid w:val="00120078"/>
    <w:rsid w:val="0012266F"/>
    <w:rsid w:val="00147169"/>
    <w:rsid w:val="00161866"/>
    <w:rsid w:val="0019418E"/>
    <w:rsid w:val="001A72BD"/>
    <w:rsid w:val="001B7723"/>
    <w:rsid w:val="001C0801"/>
    <w:rsid w:val="001C2E25"/>
    <w:rsid w:val="001E5B4E"/>
    <w:rsid w:val="0023716A"/>
    <w:rsid w:val="00242D33"/>
    <w:rsid w:val="00254491"/>
    <w:rsid w:val="00287945"/>
    <w:rsid w:val="00296639"/>
    <w:rsid w:val="002A385C"/>
    <w:rsid w:val="002D6414"/>
    <w:rsid w:val="002D6819"/>
    <w:rsid w:val="002F0E75"/>
    <w:rsid w:val="003104B9"/>
    <w:rsid w:val="0033241E"/>
    <w:rsid w:val="00332F38"/>
    <w:rsid w:val="00333064"/>
    <w:rsid w:val="003348EA"/>
    <w:rsid w:val="00335925"/>
    <w:rsid w:val="00343EC4"/>
    <w:rsid w:val="00347C1E"/>
    <w:rsid w:val="003526E5"/>
    <w:rsid w:val="0035486E"/>
    <w:rsid w:val="00354A2C"/>
    <w:rsid w:val="00360F04"/>
    <w:rsid w:val="00385378"/>
    <w:rsid w:val="003953E5"/>
    <w:rsid w:val="003A6853"/>
    <w:rsid w:val="003A7095"/>
    <w:rsid w:val="003A7767"/>
    <w:rsid w:val="003B2C50"/>
    <w:rsid w:val="003D52AE"/>
    <w:rsid w:val="003D6E2F"/>
    <w:rsid w:val="003F068E"/>
    <w:rsid w:val="003F2080"/>
    <w:rsid w:val="00421BC9"/>
    <w:rsid w:val="0042652B"/>
    <w:rsid w:val="00433504"/>
    <w:rsid w:val="004370FB"/>
    <w:rsid w:val="004475A8"/>
    <w:rsid w:val="00461DF2"/>
    <w:rsid w:val="00476809"/>
    <w:rsid w:val="004A195F"/>
    <w:rsid w:val="004B4388"/>
    <w:rsid w:val="004C2E9C"/>
    <w:rsid w:val="004C58B9"/>
    <w:rsid w:val="004D67F8"/>
    <w:rsid w:val="004F0ECE"/>
    <w:rsid w:val="004F555B"/>
    <w:rsid w:val="00503BA5"/>
    <w:rsid w:val="00504F48"/>
    <w:rsid w:val="00512348"/>
    <w:rsid w:val="00555DF3"/>
    <w:rsid w:val="00563F2F"/>
    <w:rsid w:val="00572EE1"/>
    <w:rsid w:val="005813F9"/>
    <w:rsid w:val="0059178A"/>
    <w:rsid w:val="00594286"/>
    <w:rsid w:val="005D4F4A"/>
    <w:rsid w:val="005E2290"/>
    <w:rsid w:val="005E5506"/>
    <w:rsid w:val="005F170A"/>
    <w:rsid w:val="00602EEC"/>
    <w:rsid w:val="00603789"/>
    <w:rsid w:val="00625BBF"/>
    <w:rsid w:val="00645D81"/>
    <w:rsid w:val="006933AA"/>
    <w:rsid w:val="006C10E0"/>
    <w:rsid w:val="006D248E"/>
    <w:rsid w:val="006E6283"/>
    <w:rsid w:val="00723E86"/>
    <w:rsid w:val="007345F2"/>
    <w:rsid w:val="007715DF"/>
    <w:rsid w:val="00771A06"/>
    <w:rsid w:val="00794140"/>
    <w:rsid w:val="007A33F0"/>
    <w:rsid w:val="007D04FE"/>
    <w:rsid w:val="007E2A14"/>
    <w:rsid w:val="00802C24"/>
    <w:rsid w:val="00811FB2"/>
    <w:rsid w:val="008224CC"/>
    <w:rsid w:val="00823787"/>
    <w:rsid w:val="00826A8A"/>
    <w:rsid w:val="008302D5"/>
    <w:rsid w:val="00831436"/>
    <w:rsid w:val="008333D3"/>
    <w:rsid w:val="00864300"/>
    <w:rsid w:val="0087062F"/>
    <w:rsid w:val="00882BA3"/>
    <w:rsid w:val="008A105F"/>
    <w:rsid w:val="008C12B1"/>
    <w:rsid w:val="008C21FD"/>
    <w:rsid w:val="008C46E1"/>
    <w:rsid w:val="008D152B"/>
    <w:rsid w:val="008D39D8"/>
    <w:rsid w:val="008D456F"/>
    <w:rsid w:val="008D474F"/>
    <w:rsid w:val="008E227C"/>
    <w:rsid w:val="008E48F2"/>
    <w:rsid w:val="008F0D6C"/>
    <w:rsid w:val="009129A8"/>
    <w:rsid w:val="00920343"/>
    <w:rsid w:val="009360B4"/>
    <w:rsid w:val="00941112"/>
    <w:rsid w:val="00945AE9"/>
    <w:rsid w:val="00945EE6"/>
    <w:rsid w:val="00947BB8"/>
    <w:rsid w:val="0096716B"/>
    <w:rsid w:val="00975DD0"/>
    <w:rsid w:val="00982B80"/>
    <w:rsid w:val="00986931"/>
    <w:rsid w:val="0098724B"/>
    <w:rsid w:val="009A5F55"/>
    <w:rsid w:val="00A315FC"/>
    <w:rsid w:val="00A335B3"/>
    <w:rsid w:val="00A47757"/>
    <w:rsid w:val="00A70CB1"/>
    <w:rsid w:val="00A7459D"/>
    <w:rsid w:val="00A86324"/>
    <w:rsid w:val="00AA5D2D"/>
    <w:rsid w:val="00AC734B"/>
    <w:rsid w:val="00AC796D"/>
    <w:rsid w:val="00AD2345"/>
    <w:rsid w:val="00AE6584"/>
    <w:rsid w:val="00B50862"/>
    <w:rsid w:val="00B66EBB"/>
    <w:rsid w:val="00B71245"/>
    <w:rsid w:val="00B75481"/>
    <w:rsid w:val="00B761DA"/>
    <w:rsid w:val="00B82654"/>
    <w:rsid w:val="00B9585D"/>
    <w:rsid w:val="00B95930"/>
    <w:rsid w:val="00B9758A"/>
    <w:rsid w:val="00BA1450"/>
    <w:rsid w:val="00BC6A23"/>
    <w:rsid w:val="00C20337"/>
    <w:rsid w:val="00C209E6"/>
    <w:rsid w:val="00C35751"/>
    <w:rsid w:val="00C43F49"/>
    <w:rsid w:val="00C46C13"/>
    <w:rsid w:val="00C66332"/>
    <w:rsid w:val="00C920DA"/>
    <w:rsid w:val="00CC655D"/>
    <w:rsid w:val="00CE027F"/>
    <w:rsid w:val="00CF53BC"/>
    <w:rsid w:val="00D17414"/>
    <w:rsid w:val="00D25F91"/>
    <w:rsid w:val="00D41583"/>
    <w:rsid w:val="00D45A1F"/>
    <w:rsid w:val="00D6647F"/>
    <w:rsid w:val="00D840F8"/>
    <w:rsid w:val="00D94BA7"/>
    <w:rsid w:val="00DA308A"/>
    <w:rsid w:val="00DC24E4"/>
    <w:rsid w:val="00DD0374"/>
    <w:rsid w:val="00DD7E5D"/>
    <w:rsid w:val="00DE67A5"/>
    <w:rsid w:val="00DF0AEA"/>
    <w:rsid w:val="00E00890"/>
    <w:rsid w:val="00E02BF0"/>
    <w:rsid w:val="00E06E60"/>
    <w:rsid w:val="00E1216D"/>
    <w:rsid w:val="00E150A8"/>
    <w:rsid w:val="00E2535F"/>
    <w:rsid w:val="00E464F4"/>
    <w:rsid w:val="00E523DA"/>
    <w:rsid w:val="00E7645B"/>
    <w:rsid w:val="00E85EF0"/>
    <w:rsid w:val="00E871ED"/>
    <w:rsid w:val="00EC0FF1"/>
    <w:rsid w:val="00ED0211"/>
    <w:rsid w:val="00EF08C5"/>
    <w:rsid w:val="00EF5859"/>
    <w:rsid w:val="00EF5B75"/>
    <w:rsid w:val="00F07F48"/>
    <w:rsid w:val="00F1456B"/>
    <w:rsid w:val="00F225FC"/>
    <w:rsid w:val="00F3686B"/>
    <w:rsid w:val="00F448E3"/>
    <w:rsid w:val="00F471A6"/>
    <w:rsid w:val="00F75C6C"/>
    <w:rsid w:val="00F81E52"/>
    <w:rsid w:val="00F8256D"/>
    <w:rsid w:val="00F85231"/>
    <w:rsid w:val="00FA7324"/>
    <w:rsid w:val="00FB1B98"/>
    <w:rsid w:val="00FC1613"/>
    <w:rsid w:val="00FD6146"/>
    <w:rsid w:val="00FE3786"/>
    <w:rsid w:val="00FE3F31"/>
    <w:rsid w:val="00FE7680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CCC243"/>
  <w15:chartTrackingRefBased/>
  <w15:docId w15:val="{7D8AAFA4-1371-449F-AD9D-E688A9D9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F4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67A5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8302D5"/>
    <w:pPr>
      <w:spacing w:before="200" w:after="200" w:line="276" w:lineRule="auto"/>
      <w:jc w:val="center"/>
      <w:outlineLvl w:val="3"/>
    </w:pPr>
    <w:rPr>
      <w:rFonts w:ascii="Calibri" w:eastAsia="Times New Roman" w:hAnsi="Calibri" w:cs="Times New Roman"/>
      <w:b/>
      <w:bCs/>
      <w:szCs w:val="20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5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302D5"/>
    <w:rPr>
      <w:rFonts w:ascii="Calibri" w:eastAsia="Times New Roman" w:hAnsi="Calibri" w:cs="Times New Roman"/>
      <w:b/>
      <w:bCs/>
      <w:szCs w:val="20"/>
      <w:u w:val="single"/>
    </w:rPr>
  </w:style>
  <w:style w:type="paragraph" w:customStyle="1" w:styleId="Tabletext">
    <w:name w:val="Table text"/>
    <w:basedOn w:val="Normal"/>
    <w:link w:val="TabletextChar"/>
    <w:autoRedefine/>
    <w:qFormat/>
    <w:rsid w:val="00625BBF"/>
    <w:pPr>
      <w:spacing w:before="120" w:after="120" w:line="240" w:lineRule="auto"/>
    </w:pPr>
    <w:rPr>
      <w:rFonts w:ascii="Calibri" w:eastAsia="Times New Roman" w:hAnsi="Calibri" w:cs="Times New Roman"/>
      <w:sz w:val="20"/>
      <w:szCs w:val="20"/>
      <w:lang w:eastAsia="en-AU"/>
    </w:rPr>
  </w:style>
  <w:style w:type="character" w:customStyle="1" w:styleId="TabletextChar">
    <w:name w:val="Table text Char"/>
    <w:aliases w:val="List Paragraph Char,List Paragraph1 Char,Recommendation Char,List Paragraph11 Char,List Paragraph111 Char,L Char,F5 List Paragraph Char,Dot pt Char,CV text Char,Medium Grid 1 - Accent 21 Char,Numbered Paragraph Char,List Paragraph2 Char"/>
    <w:basedOn w:val="DefaultParagraphFont"/>
    <w:link w:val="Tabletext"/>
    <w:rsid w:val="00625BBF"/>
    <w:rPr>
      <w:rFonts w:ascii="Calibri" w:eastAsia="Times New Roman" w:hAnsi="Calibri" w:cs="Times New Roman"/>
      <w:sz w:val="20"/>
      <w:szCs w:val="20"/>
      <w:lang w:eastAsia="en-AU"/>
    </w:rPr>
  </w:style>
  <w:style w:type="table" w:customStyle="1" w:styleId="ARTable">
    <w:name w:val="AR Table"/>
    <w:basedOn w:val="TableNormal"/>
    <w:uiPriority w:val="99"/>
    <w:rsid w:val="008302D5"/>
    <w:pPr>
      <w:spacing w:after="0" w:line="240" w:lineRule="auto"/>
    </w:pPr>
    <w:tblPr>
      <w:tblStyleRowBandSize w:val="1"/>
      <w:tblBorders>
        <w:bottom w:val="single" w:sz="18" w:space="0" w:color="auto"/>
      </w:tblBorders>
    </w:tblPr>
    <w:tcPr>
      <w:tcMar>
        <w:top w:w="28" w:type="dxa"/>
        <w:left w:w="113" w:type="dxa"/>
        <w:bottom w:w="28" w:type="dxa"/>
        <w:right w:w="113" w:type="dxa"/>
      </w:tcMar>
    </w:tcPr>
    <w:tblStylePr w:type="firstRow">
      <w:rPr>
        <w:b/>
      </w:rPr>
      <w:tblPr/>
      <w:tcPr>
        <w:shd w:val="clear" w:color="auto" w:fill="FFFF00"/>
      </w:tcPr>
    </w:tblStylePr>
    <w:tblStylePr w:type="band2Horz">
      <w:tblPr/>
      <w:tcPr>
        <w:shd w:val="clear" w:color="auto" w:fill="E4E5E3"/>
      </w:tcPr>
    </w:tblStylePr>
  </w:style>
  <w:style w:type="paragraph" w:styleId="ListParagraph">
    <w:name w:val="List Paragraph"/>
    <w:aliases w:val="List Paragraph1,Recommendation,List Paragraph11,List Paragraph111,L,F5 List Paragraph,Dot pt,CV text,Medium Grid 1 - Accent 21,Numbered Paragraph,List Paragraph2,NFP GP Bulleted List,FooterText,Paragraphe de liste1,列出段,Bullets,Text Bullet"/>
    <w:basedOn w:val="Normal"/>
    <w:uiPriority w:val="34"/>
    <w:qFormat/>
    <w:rsid w:val="008302D5"/>
    <w:pPr>
      <w:spacing w:before="200" w:after="200" w:line="276" w:lineRule="auto"/>
      <w:ind w:left="720"/>
      <w:contextualSpacing/>
    </w:pPr>
    <w:rPr>
      <w:rFonts w:ascii="Calibri" w:eastAsia="Times New Roman" w:hAnsi="Calibri" w:cs="Times New Roman"/>
      <w:szCs w:val="20"/>
    </w:rPr>
  </w:style>
  <w:style w:type="paragraph" w:customStyle="1" w:styleId="Tableheading">
    <w:name w:val="Table heading"/>
    <w:basedOn w:val="Normal"/>
    <w:qFormat/>
    <w:rsid w:val="00161866"/>
    <w:pPr>
      <w:spacing w:before="60" w:after="60" w:line="240" w:lineRule="auto"/>
    </w:pPr>
    <w:rPr>
      <w:rFonts w:ascii="Calibri" w:eastAsia="Times New Roman" w:hAnsi="Calibri" w:cs="Times New Roman"/>
      <w:bCs/>
      <w:sz w:val="20"/>
      <w:lang w:eastAsia="en-AU"/>
    </w:rPr>
  </w:style>
  <w:style w:type="paragraph" w:styleId="ListBullet">
    <w:name w:val="List Bullet"/>
    <w:basedOn w:val="Normal"/>
    <w:unhideWhenUsed/>
    <w:qFormat/>
    <w:rsid w:val="00161866"/>
    <w:pPr>
      <w:spacing w:before="180" w:after="60" w:line="240" w:lineRule="auto"/>
    </w:pPr>
    <w:rPr>
      <w:rFonts w:ascii="Arial" w:hAnsi="Arial" w:cs="Arial"/>
      <w:lang w:val="en-GB"/>
    </w:rPr>
  </w:style>
  <w:style w:type="table" w:styleId="TableGrid">
    <w:name w:val="Table Grid"/>
    <w:basedOn w:val="TableNormal"/>
    <w:uiPriority w:val="59"/>
    <w:rsid w:val="00161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E67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DE67A5"/>
    <w:pPr>
      <w:spacing w:after="200" w:line="240" w:lineRule="auto"/>
    </w:pPr>
    <w:rPr>
      <w:rFonts w:ascii="Calibri" w:eastAsia="Times New Roman" w:hAnsi="Calibri" w:cs="Times New Roman"/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14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436"/>
  </w:style>
  <w:style w:type="paragraph" w:styleId="Footer">
    <w:name w:val="footer"/>
    <w:basedOn w:val="Normal"/>
    <w:link w:val="FooterChar"/>
    <w:uiPriority w:val="99"/>
    <w:unhideWhenUsed/>
    <w:rsid w:val="008314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436"/>
  </w:style>
  <w:style w:type="character" w:customStyle="1" w:styleId="ui-provider">
    <w:name w:val="ui-provider"/>
    <w:basedOn w:val="DefaultParagraphFont"/>
    <w:rsid w:val="00421BC9"/>
  </w:style>
  <w:style w:type="paragraph" w:styleId="Revision">
    <w:name w:val="Revision"/>
    <w:hidden/>
    <w:uiPriority w:val="99"/>
    <w:semiHidden/>
    <w:rsid w:val="00FE378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E37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37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7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7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786"/>
    <w:rPr>
      <w:b/>
      <w:bCs/>
      <w:sz w:val="20"/>
      <w:szCs w:val="20"/>
    </w:rPr>
  </w:style>
  <w:style w:type="paragraph" w:customStyle="1" w:styleId="Sub-SuburbHeading">
    <w:name w:val="Sub-Suburb Heading"/>
    <w:basedOn w:val="Normal"/>
    <w:qFormat/>
    <w:rsid w:val="00AE6584"/>
    <w:pPr>
      <w:keepNext/>
      <w:numPr>
        <w:ilvl w:val="1"/>
        <w:numId w:val="21"/>
      </w:numPr>
      <w:spacing w:after="0" w:line="276" w:lineRule="auto"/>
      <w:outlineLvl w:val="0"/>
    </w:pPr>
    <w:rPr>
      <w:rFonts w:eastAsia="Times New Roman" w:cstheme="minorHAnsi"/>
      <w:bCs/>
      <w:color w:val="171717" w:themeColor="background2" w:themeShade="1A"/>
      <w:kern w:val="28"/>
      <w:sz w:val="20"/>
      <w:szCs w:val="16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6584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bulletnumbers">
    <w:name w:val="bullet numbers"/>
    <w:basedOn w:val="Normal"/>
    <w:qFormat/>
    <w:rsid w:val="00AE6584"/>
    <w:pPr>
      <w:numPr>
        <w:numId w:val="27"/>
      </w:numPr>
      <w:spacing w:before="30" w:after="30" w:line="264" w:lineRule="auto"/>
      <w:ind w:left="357" w:hanging="357"/>
    </w:pPr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8E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customStyle="1" w:styleId="ICRCTable1">
    <w:name w:val="ICRC Table 1"/>
    <w:basedOn w:val="TableNormal"/>
    <w:uiPriority w:val="99"/>
    <w:rsid w:val="000001D8"/>
    <w:pPr>
      <w:spacing w:before="60" w:after="60" w:line="240" w:lineRule="auto"/>
    </w:pPr>
    <w:rPr>
      <w:rFonts w:eastAsiaTheme="minorEastAsia"/>
      <w:color w:val="000000" w:themeColor="text1"/>
      <w:lang w:eastAsia="zh-CN"/>
    </w:rPr>
    <w:tblPr>
      <w:tblStyleRowBandSize w:val="1"/>
      <w:tblStyleCol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b/>
        <w:color w:val="FFFFFF" w:themeColor="background1"/>
      </w:rPr>
      <w:tblPr/>
      <w:tcPr>
        <w:tcBorders>
          <w:top w:val="nil"/>
        </w:tcBorders>
        <w:shd w:val="clear" w:color="auto" w:fill="4472C4" w:themeFill="accent1"/>
      </w:tcPr>
    </w:tblStylePr>
    <w:tblStylePr w:type="lastRow">
      <w:tblPr/>
      <w:tcPr>
        <w:shd w:val="clear" w:color="auto" w:fill="CCCCCC"/>
      </w:tcPr>
    </w:tblStylePr>
    <w:tblStylePr w:type="firstCol">
      <w:rPr>
        <w:b/>
      </w:rPr>
      <w:tblPr/>
      <w:tcPr>
        <w:shd w:val="clear" w:color="auto" w:fill="CCCCCC"/>
      </w:tcPr>
    </w:tblStylePr>
    <w:tblStylePr w:type="lastCol">
      <w:tblPr/>
      <w:tcPr>
        <w:shd w:val="clear" w:color="auto" w:fill="CCCCCC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7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7E6E6" w:themeFill="background2"/>
      </w:tcPr>
    </w:tblStylePr>
  </w:style>
  <w:style w:type="paragraph" w:customStyle="1" w:styleId="IntroductionParagraph">
    <w:name w:val="Introduction Paragraph"/>
    <w:basedOn w:val="Normal"/>
    <w:uiPriority w:val="2"/>
    <w:qFormat/>
    <w:rsid w:val="007A33F0"/>
    <w:pPr>
      <w:suppressAutoHyphens/>
      <w:spacing w:before="240" w:after="240" w:line="320" w:lineRule="atLeast"/>
    </w:pPr>
    <w:rPr>
      <w:rFonts w:eastAsiaTheme="minorEastAsia"/>
      <w:color w:val="A5A5A5" w:themeColor="accent3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A46211901</value>
    </field>
    <field name="Objective-Title">
      <value order="0">24/39646 - Attach A - Notifiable Instrument - Determination One</value>
    </field>
    <field name="Objective-Description">
      <value order="0"/>
    </field>
    <field name="Objective-CreationStamp">
      <value order="0">2024-04-15T01:14:46Z</value>
    </field>
    <field name="Objective-IsApproved">
      <value order="0">false</value>
    </field>
    <field name="Objective-IsPublished">
      <value order="0">true</value>
    </field>
    <field name="Objective-DatePublished">
      <value order="0">2024-04-24T05:52:19Z</value>
    </field>
    <field name="Objective-ModificationStamp">
      <value order="0">2024-04-24T05:52:19Z</value>
    </field>
    <field name="Objective-Owner">
      <value order="0">Simon French</value>
    </field>
    <field name="Objective-Path">
      <value order="0">Whole of ACT Government:EPSDD - Environment Planning and Sustainable Development Directorate:07. Ministerial, Cabinet and Government Relations:06. Ministerials:2024 - Ministerials Briefs and Correspondence:Climate Change &amp; Energy:24/39646 Ministerial-Information Brief - Rattenbury - Electricity Reference Price - Representative Consumption Determination 2024</value>
    </field>
    <field name="Objective-Parent">
      <value order="0">24/39646 Ministerial-Information Brief - Rattenbury - Electricity Reference Price - Representative Consumption Determination 2024</value>
    </field>
    <field name="Objective-State">
      <value order="0">Published</value>
    </field>
    <field name="Objective-VersionId">
      <value order="0">vA58155364</value>
    </field>
    <field name="Objective-Version">
      <value order="0">8.0</value>
    </field>
    <field name="Objective-VersionNumber">
      <value order="0">9</value>
    </field>
    <field name="Objective-VersionComment">
      <value order="0"/>
    </field>
    <field name="Objective-FileNumber">
      <value order="0">1-2024/39646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275F45E5-0F29-4261-B84A-EB20FAF2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877</Words>
  <Characters>5247</Characters>
  <Application>Microsoft Office Word</Application>
  <DocSecurity>0</DocSecurity>
  <Lines>405</Lines>
  <Paragraphs>272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Ridsdale, Janine</dc:creator>
  <cp:keywords>2</cp:keywords>
  <dc:description/>
  <cp:lastModifiedBy>PCODCS</cp:lastModifiedBy>
  <cp:revision>4</cp:revision>
  <dcterms:created xsi:type="dcterms:W3CDTF">2024-05-02T05:20:00Z</dcterms:created>
  <dcterms:modified xsi:type="dcterms:W3CDTF">2024-05-02T05:20:00Z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A46211901</vt:lpwstr>
  </property>
  <property fmtid="{D5CDD505-2E9C-101B-9397-08002B2CF9AE}" pid="4" name="Objective-Title">
    <vt:lpwstr>24/39646 - Attach A - Notifiable Instrument - Determination One</vt:lpwstr>
  </property>
  <property fmtid="{D5CDD505-2E9C-101B-9397-08002B2CF9AE}" pid="5" name="Objective-Description">
    <vt:lpwstr/>
  </property>
  <property fmtid="{D5CDD505-2E9C-101B-9397-08002B2CF9AE}" pid="6" name="Objective-CreationStamp">
    <vt:filetime>2024-04-15T01:14:46Z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2024-04-24T05:52:19Z</vt:filetime>
  </property>
  <property fmtid="{D5CDD505-2E9C-101B-9397-08002B2CF9AE}" pid="10" name="Objective-ModificationStamp">
    <vt:filetime>2024-04-24T05:52:19Z</vt:filetime>
  </property>
  <property fmtid="{D5CDD505-2E9C-101B-9397-08002B2CF9AE}" pid="11" name="Objective-Owner">
    <vt:lpwstr>Simon French</vt:lpwstr>
  </property>
  <property fmtid="{D5CDD505-2E9C-101B-9397-08002B2CF9AE}" pid="12" name="Objective-Path">
    <vt:lpwstr>Whole of ACT Government:EPSDD - Environment Planning and Sustainable Development Directorate:07. Ministerial, Cabinet and Government Relations:06. Ministerials:2024 - Ministerials Briefs and Correspondence:Climate Change &amp; Energy:24/39646 Ministerial-Information Brief - Rattenbury - Electricity Reference Price - Representative Consumption Determination 2024:</vt:lpwstr>
  </property>
  <property fmtid="{D5CDD505-2E9C-101B-9397-08002B2CF9AE}" pid="13" name="Objective-Parent">
    <vt:lpwstr>24/39646 Ministerial-Information Brief - Rattenbury - Electricity Reference Price - Representative Consumption Determination 2024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vA58155364</vt:lpwstr>
  </property>
  <property fmtid="{D5CDD505-2E9C-101B-9397-08002B2CF9AE}" pid="16" name="Objective-Version">
    <vt:lpwstr>8.0</vt:lpwstr>
  </property>
  <property fmtid="{D5CDD505-2E9C-101B-9397-08002B2CF9AE}" pid="17" name="Objective-VersionNumber">
    <vt:r8>9</vt:r8>
  </property>
  <property fmtid="{D5CDD505-2E9C-101B-9397-08002B2CF9AE}" pid="18" name="Objective-VersionComment">
    <vt:lpwstr/>
  </property>
  <property fmtid="{D5CDD505-2E9C-101B-9397-08002B2CF9AE}" pid="19" name="Objective-FileNumber">
    <vt:lpwstr>1-2024/39646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Owner Agency">
    <vt:lpwstr>EPSDD</vt:lpwstr>
  </property>
  <property fmtid="{D5CDD505-2E9C-101B-9397-08002B2CF9AE}" pid="23" name="Objective-Document Type">
    <vt:lpwstr>0-Document</vt:lpwstr>
  </property>
  <property fmtid="{D5CDD505-2E9C-101B-9397-08002B2CF9AE}" pid="24" name="Objective-Language">
    <vt:lpwstr>English (en)</vt:lpwstr>
  </property>
  <property fmtid="{D5CDD505-2E9C-101B-9397-08002B2CF9AE}" pid="25" name="Objective-Jurisdiction">
    <vt:lpwstr>ACT</vt:lpwstr>
  </property>
  <property fmtid="{D5CDD505-2E9C-101B-9397-08002B2CF9AE}" pid="26" name="Objective-Customers">
    <vt:lpwstr/>
  </property>
  <property fmtid="{D5CDD505-2E9C-101B-9397-08002B2CF9AE}" pid="27" name="Objective-Places">
    <vt:lpwstr/>
  </property>
  <property fmtid="{D5CDD505-2E9C-101B-9397-08002B2CF9AE}" pid="28" name="Objective-Transaction Reference">
    <vt:lpwstr/>
  </property>
  <property fmtid="{D5CDD505-2E9C-101B-9397-08002B2CF9AE}" pid="29" name="Objective-Document Created By">
    <vt:lpwstr/>
  </property>
  <property fmtid="{D5CDD505-2E9C-101B-9397-08002B2CF9AE}" pid="30" name="Objective-Document Created On">
    <vt:lpwstr/>
  </property>
  <property fmtid="{D5CDD505-2E9C-101B-9397-08002B2CF9AE}" pid="31" name="Objective-Covers Period From">
    <vt:lpwstr/>
  </property>
  <property fmtid="{D5CDD505-2E9C-101B-9397-08002B2CF9AE}" pid="32" name="Objective-Covers Period To">
    <vt:lpwstr/>
  </property>
  <property fmtid="{D5CDD505-2E9C-101B-9397-08002B2CF9AE}" pid="33" name="Objective-Comment">
    <vt:lpwstr/>
  </property>
  <property fmtid="{D5CDD505-2E9C-101B-9397-08002B2CF9AE}" pid="34" name="Objective-Division">
    <vt:lpwstr>Planning and Urban Policy</vt:lpwstr>
  </property>
  <property fmtid="{D5CDD505-2E9C-101B-9397-08002B2CF9AE}" pid="35" name="Objective-Section">
    <vt:lpwstr/>
  </property>
  <property fmtid="{D5CDD505-2E9C-101B-9397-08002B2CF9AE}" pid="36" name="Objective-Officer">
    <vt:lpwstr>Peter Collier</vt:lpwstr>
  </property>
  <property fmtid="{D5CDD505-2E9C-101B-9397-08002B2CF9AE}" pid="37" name="Objective-Document Approved By">
    <vt:lpwstr/>
  </property>
  <property fmtid="{D5CDD505-2E9C-101B-9397-08002B2CF9AE}" pid="38" name="Objective-Home Agency">
    <vt:lpwstr>EPSDD</vt:lpwstr>
  </property>
  <property fmtid="{D5CDD505-2E9C-101B-9397-08002B2CF9AE}" pid="39" name="CHECKEDOUTFROMJMS">
    <vt:lpwstr/>
  </property>
  <property fmtid="{D5CDD505-2E9C-101B-9397-08002B2CF9AE}" pid="40" name="DMSID">
    <vt:lpwstr>11256128</vt:lpwstr>
  </property>
  <property fmtid="{D5CDD505-2E9C-101B-9397-08002B2CF9AE}" pid="41" name="JMSREQUIREDCHECKIN">
    <vt:lpwstr/>
  </property>
  <property fmtid="{D5CDD505-2E9C-101B-9397-08002B2CF9AE}" pid="42" name="MSIP_Label_69af8531-eb46-4968-8cb3-105d2f5ea87e_Enabled">
    <vt:lpwstr>true</vt:lpwstr>
  </property>
  <property fmtid="{D5CDD505-2E9C-101B-9397-08002B2CF9AE}" pid="43" name="MSIP_Label_69af8531-eb46-4968-8cb3-105d2f5ea87e_SetDate">
    <vt:lpwstr>2024-04-15T01:14:09Z</vt:lpwstr>
  </property>
  <property fmtid="{D5CDD505-2E9C-101B-9397-08002B2CF9AE}" pid="44" name="MSIP_Label_69af8531-eb46-4968-8cb3-105d2f5ea87e_Method">
    <vt:lpwstr>Standard</vt:lpwstr>
  </property>
  <property fmtid="{D5CDD505-2E9C-101B-9397-08002B2CF9AE}" pid="45" name="MSIP_Label_69af8531-eb46-4968-8cb3-105d2f5ea87e_Name">
    <vt:lpwstr>Official - No Marking</vt:lpwstr>
  </property>
  <property fmtid="{D5CDD505-2E9C-101B-9397-08002B2CF9AE}" pid="46" name="MSIP_Label_69af8531-eb46-4968-8cb3-105d2f5ea87e_SiteId">
    <vt:lpwstr>b46c1908-0334-4236-b978-585ee88e4199</vt:lpwstr>
  </property>
  <property fmtid="{D5CDD505-2E9C-101B-9397-08002B2CF9AE}" pid="47" name="MSIP_Label_69af8531-eb46-4968-8cb3-105d2f5ea87e_ActionId">
    <vt:lpwstr>4ebc3df0-72e3-4490-b6c8-f00086d34501</vt:lpwstr>
  </property>
  <property fmtid="{D5CDD505-2E9C-101B-9397-08002B2CF9AE}" pid="48" name="MSIP_Label_69af8531-eb46-4968-8cb3-105d2f5ea87e_ContentBits">
    <vt:lpwstr>0</vt:lpwstr>
  </property>
</Properties>
</file>