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3685ADC0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5B3A1D">
        <w:t>4</w:t>
      </w:r>
      <w:r w:rsidR="00B556C2" w:rsidRPr="00C5088F">
        <w:t xml:space="preserve"> (No</w:t>
      </w:r>
      <w:r w:rsidR="00E21635">
        <w:t xml:space="preserve"> </w:t>
      </w:r>
      <w:r w:rsidR="00477FD2">
        <w:t>1</w:t>
      </w:r>
      <w:r w:rsidR="005B3A1D">
        <w:t>0</w:t>
      </w:r>
      <w:r w:rsidR="00B556C2">
        <w:t>)</w:t>
      </w:r>
    </w:p>
    <w:p w14:paraId="68BBAA7A" w14:textId="4F4497BF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5B3A1D">
        <w:rPr>
          <w:sz w:val="20"/>
        </w:rPr>
        <w:t>23-</w:t>
      </w:r>
      <w:r w:rsidR="000635F2">
        <w:rPr>
          <w:sz w:val="20"/>
        </w:rPr>
        <w:t>2</w:t>
      </w:r>
      <w:r w:rsidR="005B3A1D">
        <w:rPr>
          <w:sz w:val="20"/>
        </w:rPr>
        <w:t>4</w:t>
      </w:r>
    </w:p>
    <w:p w14:paraId="0288080E" w14:textId="42201B9D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5B3A1D">
        <w:rPr>
          <w:rFonts w:ascii="Arial" w:hAnsi="Arial" w:cs="Arial"/>
          <w:b/>
          <w:bCs/>
        </w:rPr>
        <w:t>4</w:t>
      </w:r>
      <w:r w:rsidR="00304B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597ACF">
        <w:rPr>
          <w:rFonts w:ascii="Arial" w:hAnsi="Arial" w:cs="Arial"/>
          <w:b/>
          <w:bCs/>
        </w:rPr>
        <w:t>243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77777777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19B79EAC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5B3A1D">
        <w:rPr>
          <w:i/>
          <w:iCs/>
        </w:rPr>
        <w:t>4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477FD2">
        <w:rPr>
          <w:i/>
          <w:iCs/>
        </w:rPr>
        <w:t xml:space="preserve"> 1</w:t>
      </w:r>
      <w:r w:rsidR="00BA5DC5">
        <w:rPr>
          <w:i/>
          <w:iCs/>
        </w:rPr>
        <w:t>0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AC72CD" w:rsidRPr="00C5088F" w14:paraId="2A8C6FB6" w14:textId="77777777" w:rsidTr="00A027E4">
        <w:trPr>
          <w:cantSplit/>
          <w:trHeight w:val="408"/>
        </w:trPr>
        <w:tc>
          <w:tcPr>
            <w:tcW w:w="2127" w:type="dxa"/>
          </w:tcPr>
          <w:p w14:paraId="00B79DEE" w14:textId="416A5B53" w:rsidR="00AC72CD" w:rsidRDefault="00AC72CD" w:rsidP="00E21635">
            <w:r>
              <w:t xml:space="preserve">7-Eleven Stores Pty Ltd </w:t>
            </w:r>
            <w:r w:rsidR="00DB003A">
              <w:t>–</w:t>
            </w:r>
            <w:r>
              <w:t xml:space="preserve"> Fyshwick</w:t>
            </w:r>
            <w:r w:rsidR="00DB003A">
              <w:t>.</w:t>
            </w:r>
          </w:p>
        </w:tc>
        <w:tc>
          <w:tcPr>
            <w:tcW w:w="3402" w:type="dxa"/>
          </w:tcPr>
          <w:p w14:paraId="1F327566" w14:textId="0C4F3DBF" w:rsidR="00AC72CD" w:rsidRPr="005622BF" w:rsidRDefault="00AC72CD" w:rsidP="00E21635">
            <w:pPr>
              <w:rPr>
                <w:bCs/>
              </w:rPr>
            </w:pPr>
            <w:r w:rsidRPr="00AC72CD">
              <w:rPr>
                <w:bCs/>
              </w:rPr>
              <w:t xml:space="preserve">The operation of a facility designed to store more than 50m³ of petroleum products – </w:t>
            </w:r>
            <w:r w:rsidR="002B0DC9">
              <w:rPr>
                <w:bCs/>
              </w:rPr>
              <w:t>EA 0756</w:t>
            </w:r>
            <w:r w:rsidR="00B276A4">
              <w:rPr>
                <w:bCs/>
              </w:rPr>
              <w:t xml:space="preserve"> - </w:t>
            </w:r>
            <w:r w:rsidRPr="00AC72CD">
              <w:rPr>
                <w:bCs/>
              </w:rPr>
              <w:t>Block 7</w:t>
            </w:r>
            <w:r w:rsidR="00DB003A">
              <w:rPr>
                <w:bCs/>
              </w:rPr>
              <w:t>,</w:t>
            </w:r>
            <w:r w:rsidRPr="00AC72CD">
              <w:rPr>
                <w:bCs/>
              </w:rPr>
              <w:t xml:space="preserve"> Section 7</w:t>
            </w:r>
            <w:r w:rsidR="00DB003A">
              <w:rPr>
                <w:bCs/>
              </w:rPr>
              <w:t>,</w:t>
            </w:r>
            <w:r w:rsidRPr="00AC72CD">
              <w:rPr>
                <w:bCs/>
              </w:rPr>
              <w:t xml:space="preserve"> Fyshwick.</w:t>
            </w:r>
          </w:p>
        </w:tc>
        <w:tc>
          <w:tcPr>
            <w:tcW w:w="2268" w:type="dxa"/>
          </w:tcPr>
          <w:p w14:paraId="6DCE9DE6" w14:textId="7E686D8F" w:rsidR="00AC72CD" w:rsidRPr="005622BF" w:rsidRDefault="00FA49CF" w:rsidP="00E21635">
            <w:r>
              <w:t>No Fur</w:t>
            </w:r>
            <w:r w:rsidR="00AB0017">
              <w:t xml:space="preserve">ther </w:t>
            </w:r>
            <w:r w:rsidR="009A3B2E">
              <w:t>action</w:t>
            </w:r>
          </w:p>
        </w:tc>
      </w:tr>
      <w:tr w:rsidR="00A35D1A" w:rsidRPr="00C5088F" w14:paraId="03DAA135" w14:textId="77777777" w:rsidTr="00A027E4">
        <w:trPr>
          <w:cantSplit/>
          <w:trHeight w:val="408"/>
        </w:trPr>
        <w:tc>
          <w:tcPr>
            <w:tcW w:w="2127" w:type="dxa"/>
          </w:tcPr>
          <w:p w14:paraId="2B6B2F19" w14:textId="04A1C87A" w:rsidR="00A35D1A" w:rsidRDefault="00A35D1A" w:rsidP="00E21635">
            <w:r w:rsidRPr="00A35D1A">
              <w:t xml:space="preserve">7-Eleven Stores Pty Ltd </w:t>
            </w:r>
            <w:r w:rsidR="00DB003A">
              <w:t>–</w:t>
            </w:r>
            <w:r w:rsidRPr="00A35D1A">
              <w:t xml:space="preserve"> </w:t>
            </w:r>
            <w:r>
              <w:t>Wanniassa</w:t>
            </w:r>
            <w:r w:rsidR="00DB003A">
              <w:t>.</w:t>
            </w:r>
          </w:p>
        </w:tc>
        <w:tc>
          <w:tcPr>
            <w:tcW w:w="3402" w:type="dxa"/>
          </w:tcPr>
          <w:p w14:paraId="49FA8C60" w14:textId="21998E47" w:rsidR="00A35D1A" w:rsidRPr="00AC72CD" w:rsidRDefault="00A35D1A" w:rsidP="00E21635">
            <w:pPr>
              <w:rPr>
                <w:bCs/>
              </w:rPr>
            </w:pPr>
            <w:r w:rsidRPr="00A35D1A">
              <w:rPr>
                <w:bCs/>
              </w:rPr>
              <w:t xml:space="preserve">The operation of a facility designed to store more than 50m³ of petroleum products – </w:t>
            </w:r>
            <w:r w:rsidR="00B276A4">
              <w:rPr>
                <w:bCs/>
              </w:rPr>
              <w:t xml:space="preserve">EA 0757 - </w:t>
            </w:r>
            <w:r w:rsidRPr="00A35D1A">
              <w:rPr>
                <w:bCs/>
              </w:rPr>
              <w:t>Block</w:t>
            </w:r>
            <w:r>
              <w:rPr>
                <w:bCs/>
              </w:rPr>
              <w:t xml:space="preserve"> 15</w:t>
            </w:r>
            <w:r w:rsidR="00DB003A">
              <w:rPr>
                <w:bCs/>
              </w:rPr>
              <w:t>,</w:t>
            </w:r>
            <w:r w:rsidRPr="00A35D1A">
              <w:rPr>
                <w:bCs/>
              </w:rPr>
              <w:t xml:space="preserve"> Section </w:t>
            </w:r>
            <w:r>
              <w:rPr>
                <w:bCs/>
              </w:rPr>
              <w:t>12</w:t>
            </w:r>
            <w:r w:rsidRPr="00A35D1A">
              <w:rPr>
                <w:bCs/>
              </w:rPr>
              <w:t xml:space="preserve">7 </w:t>
            </w:r>
            <w:r w:rsidR="00B65278">
              <w:rPr>
                <w:bCs/>
              </w:rPr>
              <w:t>Wanniassa</w:t>
            </w:r>
            <w:r w:rsidRPr="00A35D1A">
              <w:rPr>
                <w:bCs/>
              </w:rPr>
              <w:t>.</w:t>
            </w:r>
          </w:p>
        </w:tc>
        <w:tc>
          <w:tcPr>
            <w:tcW w:w="2268" w:type="dxa"/>
          </w:tcPr>
          <w:p w14:paraId="2BE824DB" w14:textId="7E6B5097" w:rsidR="00A35D1A" w:rsidRPr="00AC72CD" w:rsidRDefault="005C695B" w:rsidP="00E21635">
            <w:r>
              <w:t>No Further action</w:t>
            </w:r>
          </w:p>
        </w:tc>
      </w:tr>
      <w:tr w:rsidR="00A35D1A" w:rsidRPr="00C5088F" w14:paraId="09F905AC" w14:textId="77777777" w:rsidTr="00A027E4">
        <w:trPr>
          <w:cantSplit/>
          <w:trHeight w:val="408"/>
        </w:trPr>
        <w:tc>
          <w:tcPr>
            <w:tcW w:w="2127" w:type="dxa"/>
          </w:tcPr>
          <w:p w14:paraId="18859F18" w14:textId="10C6D64F" w:rsidR="00A35D1A" w:rsidRPr="00A35D1A" w:rsidRDefault="00A35D1A" w:rsidP="00E21635">
            <w:r w:rsidRPr="00A35D1A">
              <w:t xml:space="preserve">7-Eleven Stores Pty Ltd </w:t>
            </w:r>
            <w:r w:rsidR="00DB003A">
              <w:t>–</w:t>
            </w:r>
            <w:r w:rsidRPr="00A35D1A">
              <w:t xml:space="preserve"> </w:t>
            </w:r>
            <w:r>
              <w:t>Mawson</w:t>
            </w:r>
            <w:r w:rsidR="00DB003A">
              <w:t>.</w:t>
            </w:r>
          </w:p>
        </w:tc>
        <w:tc>
          <w:tcPr>
            <w:tcW w:w="3402" w:type="dxa"/>
          </w:tcPr>
          <w:p w14:paraId="59351C88" w14:textId="08C1C189" w:rsidR="00A35D1A" w:rsidRPr="00A35D1A" w:rsidRDefault="00A35D1A" w:rsidP="00E21635">
            <w:pPr>
              <w:rPr>
                <w:bCs/>
              </w:rPr>
            </w:pPr>
            <w:r>
              <w:rPr>
                <w:bCs/>
              </w:rPr>
              <w:t>T</w:t>
            </w:r>
            <w:r w:rsidRPr="00A35D1A">
              <w:rPr>
                <w:bCs/>
              </w:rPr>
              <w:t xml:space="preserve">he operation of a facility designed to store more than 50m³ of petroleum products – </w:t>
            </w:r>
            <w:r w:rsidR="00B276A4">
              <w:rPr>
                <w:bCs/>
              </w:rPr>
              <w:t xml:space="preserve">EA 0758 - </w:t>
            </w:r>
            <w:r w:rsidRPr="00A35D1A">
              <w:rPr>
                <w:bCs/>
              </w:rPr>
              <w:t>Block 1</w:t>
            </w:r>
            <w:r w:rsidR="00DB003A">
              <w:rPr>
                <w:bCs/>
              </w:rPr>
              <w:t>,</w:t>
            </w:r>
            <w:r w:rsidRPr="00A35D1A">
              <w:rPr>
                <w:bCs/>
              </w:rPr>
              <w:t xml:space="preserve"> Section </w:t>
            </w:r>
            <w:r>
              <w:rPr>
                <w:bCs/>
              </w:rPr>
              <w:t xml:space="preserve">47, </w:t>
            </w:r>
            <w:r w:rsidR="00B65278">
              <w:rPr>
                <w:bCs/>
              </w:rPr>
              <w:t>Mawson.</w:t>
            </w:r>
          </w:p>
        </w:tc>
        <w:tc>
          <w:tcPr>
            <w:tcW w:w="2268" w:type="dxa"/>
          </w:tcPr>
          <w:p w14:paraId="65946BD0" w14:textId="6E1E53D9" w:rsidR="00A35D1A" w:rsidRPr="00A35D1A" w:rsidRDefault="005C695B" w:rsidP="00E21635">
            <w:r>
              <w:t>No Further action</w:t>
            </w:r>
          </w:p>
        </w:tc>
      </w:tr>
      <w:tr w:rsidR="00B17B9A" w:rsidRPr="00C5088F" w14:paraId="7125301D" w14:textId="77777777" w:rsidTr="00A027E4">
        <w:trPr>
          <w:cantSplit/>
          <w:trHeight w:val="408"/>
        </w:trPr>
        <w:tc>
          <w:tcPr>
            <w:tcW w:w="2127" w:type="dxa"/>
          </w:tcPr>
          <w:p w14:paraId="72E7D573" w14:textId="46480E83" w:rsidR="00B17B9A" w:rsidRPr="00A35D1A" w:rsidRDefault="00B17B9A" w:rsidP="00B17B9A">
            <w:r w:rsidRPr="00B17B9A">
              <w:lastRenderedPageBreak/>
              <w:t xml:space="preserve">7-Eleven Stores Pty Ltd </w:t>
            </w:r>
            <w:r w:rsidR="00DB003A">
              <w:t>–</w:t>
            </w:r>
            <w:r w:rsidR="000048D0">
              <w:t xml:space="preserve"> </w:t>
            </w:r>
            <w:r>
              <w:t>Braddon</w:t>
            </w:r>
            <w:r w:rsidR="00DB003A">
              <w:t>.</w:t>
            </w:r>
          </w:p>
        </w:tc>
        <w:tc>
          <w:tcPr>
            <w:tcW w:w="3402" w:type="dxa"/>
          </w:tcPr>
          <w:p w14:paraId="42F47F4F" w14:textId="78BA3AC4" w:rsidR="00B17B9A" w:rsidRDefault="00B17B9A" w:rsidP="00B17B9A">
            <w:pPr>
              <w:rPr>
                <w:bCs/>
              </w:rPr>
            </w:pPr>
            <w:r>
              <w:rPr>
                <w:bCs/>
              </w:rPr>
              <w:t>T</w:t>
            </w:r>
            <w:r w:rsidRPr="00A35D1A">
              <w:rPr>
                <w:bCs/>
              </w:rPr>
              <w:t>he operation of a facility designed to store more than 50m³ of petroleum products –</w:t>
            </w:r>
            <w:r w:rsidR="00B276A4">
              <w:rPr>
                <w:bCs/>
              </w:rPr>
              <w:t xml:space="preserve"> EA 0759 - </w:t>
            </w:r>
            <w:r w:rsidRPr="00A35D1A">
              <w:rPr>
                <w:bCs/>
              </w:rPr>
              <w:t xml:space="preserve">Block </w:t>
            </w:r>
            <w:r>
              <w:rPr>
                <w:bCs/>
              </w:rPr>
              <w:t>19</w:t>
            </w:r>
            <w:r w:rsidR="00DB003A">
              <w:rPr>
                <w:bCs/>
              </w:rPr>
              <w:t>,</w:t>
            </w:r>
            <w:r w:rsidRPr="00A35D1A">
              <w:rPr>
                <w:bCs/>
              </w:rPr>
              <w:t xml:space="preserve"> Section</w:t>
            </w:r>
            <w:r>
              <w:rPr>
                <w:bCs/>
              </w:rPr>
              <w:t xml:space="preserve"> 28, </w:t>
            </w:r>
            <w:r w:rsidR="00B65278">
              <w:rPr>
                <w:bCs/>
              </w:rPr>
              <w:t>Braddon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</w:tcPr>
          <w:p w14:paraId="38C4CE25" w14:textId="7FFEC2F2" w:rsidR="00B17B9A" w:rsidRPr="00A35D1A" w:rsidRDefault="005C695B" w:rsidP="00B17B9A">
            <w:r>
              <w:t>No Further action</w:t>
            </w:r>
          </w:p>
        </w:tc>
      </w:tr>
      <w:tr w:rsidR="000048D0" w:rsidRPr="00C5088F" w14:paraId="7C181EAC" w14:textId="77777777" w:rsidTr="00A027E4">
        <w:trPr>
          <w:cantSplit/>
          <w:trHeight w:val="408"/>
        </w:trPr>
        <w:tc>
          <w:tcPr>
            <w:tcW w:w="2127" w:type="dxa"/>
          </w:tcPr>
          <w:p w14:paraId="45A3A097" w14:textId="487B0EAE" w:rsidR="000048D0" w:rsidRPr="00B17B9A" w:rsidRDefault="000048D0" w:rsidP="000048D0">
            <w:r w:rsidRPr="000048D0">
              <w:t xml:space="preserve">7-Eleven Stores Pty Ltd </w:t>
            </w:r>
            <w:r w:rsidR="00DB003A">
              <w:t>–</w:t>
            </w:r>
            <w:r>
              <w:t xml:space="preserve"> Giralang</w:t>
            </w:r>
            <w:r w:rsidR="00DB003A">
              <w:t>.</w:t>
            </w:r>
          </w:p>
        </w:tc>
        <w:tc>
          <w:tcPr>
            <w:tcW w:w="3402" w:type="dxa"/>
          </w:tcPr>
          <w:p w14:paraId="315497EC" w14:textId="6FA132D2" w:rsidR="000048D0" w:rsidRDefault="000048D0" w:rsidP="000048D0">
            <w:pPr>
              <w:rPr>
                <w:bCs/>
              </w:rPr>
            </w:pPr>
            <w:r>
              <w:rPr>
                <w:bCs/>
              </w:rPr>
              <w:t>T</w:t>
            </w:r>
            <w:r w:rsidRPr="00A35D1A">
              <w:rPr>
                <w:bCs/>
              </w:rPr>
              <w:t xml:space="preserve">he operation of a facility designed to store more than 50m³ of petroleum products – </w:t>
            </w:r>
            <w:r w:rsidR="00B276A4">
              <w:rPr>
                <w:bCs/>
              </w:rPr>
              <w:t>EA</w:t>
            </w:r>
            <w:r w:rsidR="004B7DCA">
              <w:rPr>
                <w:bCs/>
              </w:rPr>
              <w:t xml:space="preserve"> </w:t>
            </w:r>
            <w:r w:rsidR="00BE43B8">
              <w:rPr>
                <w:bCs/>
              </w:rPr>
              <w:t>0760</w:t>
            </w:r>
            <w:r w:rsidR="00DE2772">
              <w:rPr>
                <w:bCs/>
              </w:rPr>
              <w:t xml:space="preserve"> - </w:t>
            </w:r>
            <w:r w:rsidRPr="00A35D1A">
              <w:rPr>
                <w:bCs/>
              </w:rPr>
              <w:t xml:space="preserve">Block </w:t>
            </w:r>
            <w:r>
              <w:rPr>
                <w:bCs/>
              </w:rPr>
              <w:t>1</w:t>
            </w:r>
            <w:r w:rsidR="00DB003A">
              <w:rPr>
                <w:bCs/>
              </w:rPr>
              <w:t>,</w:t>
            </w:r>
            <w:r w:rsidRPr="00A35D1A">
              <w:rPr>
                <w:bCs/>
              </w:rPr>
              <w:t xml:space="preserve"> Section</w:t>
            </w:r>
            <w:r>
              <w:rPr>
                <w:bCs/>
              </w:rPr>
              <w:t xml:space="preserve"> 79, Belconnen</w:t>
            </w:r>
            <w:r w:rsidR="00DB003A">
              <w:rPr>
                <w:bCs/>
              </w:rPr>
              <w:t>.</w:t>
            </w:r>
          </w:p>
        </w:tc>
        <w:tc>
          <w:tcPr>
            <w:tcW w:w="2268" w:type="dxa"/>
          </w:tcPr>
          <w:p w14:paraId="15551520" w14:textId="20745E05" w:rsidR="000048D0" w:rsidRPr="00B17B9A" w:rsidRDefault="005C695B" w:rsidP="000048D0">
            <w:r>
              <w:t>No Further action</w:t>
            </w:r>
          </w:p>
        </w:tc>
      </w:tr>
      <w:tr w:rsidR="000048D0" w:rsidRPr="00C5088F" w14:paraId="095963B9" w14:textId="77777777" w:rsidTr="00A027E4">
        <w:trPr>
          <w:cantSplit/>
          <w:trHeight w:val="408"/>
        </w:trPr>
        <w:tc>
          <w:tcPr>
            <w:tcW w:w="2127" w:type="dxa"/>
          </w:tcPr>
          <w:p w14:paraId="4AD54930" w14:textId="69EAB42E" w:rsidR="000048D0" w:rsidRPr="000048D0" w:rsidRDefault="000048D0" w:rsidP="000048D0">
            <w:r w:rsidRPr="000048D0">
              <w:t xml:space="preserve">7-Eleven Stores Pty Ltd </w:t>
            </w:r>
            <w:r w:rsidR="00DB003A">
              <w:t>–</w:t>
            </w:r>
            <w:r>
              <w:t xml:space="preserve"> Holt</w:t>
            </w:r>
            <w:r w:rsidR="00DB003A">
              <w:t>.</w:t>
            </w:r>
          </w:p>
        </w:tc>
        <w:tc>
          <w:tcPr>
            <w:tcW w:w="3402" w:type="dxa"/>
          </w:tcPr>
          <w:p w14:paraId="73659F56" w14:textId="3BD3C443" w:rsidR="000048D0" w:rsidRDefault="000048D0" w:rsidP="000048D0">
            <w:pPr>
              <w:rPr>
                <w:bCs/>
              </w:rPr>
            </w:pPr>
            <w:r w:rsidRPr="000048D0">
              <w:rPr>
                <w:bCs/>
              </w:rPr>
              <w:t>The operation of a facility designed to store more than 50m³ of petroleum products –</w:t>
            </w:r>
            <w:r w:rsidR="00DE2772">
              <w:rPr>
                <w:bCs/>
              </w:rPr>
              <w:t xml:space="preserve"> EA 0761 -</w:t>
            </w:r>
            <w:r w:rsidRPr="000048D0">
              <w:rPr>
                <w:bCs/>
              </w:rPr>
              <w:t xml:space="preserve"> Block 1</w:t>
            </w:r>
            <w:r w:rsidR="00B41B7A">
              <w:rPr>
                <w:bCs/>
              </w:rPr>
              <w:t>-5</w:t>
            </w:r>
            <w:r w:rsidR="00DB003A">
              <w:rPr>
                <w:bCs/>
              </w:rPr>
              <w:t>,</w:t>
            </w:r>
            <w:r w:rsidRPr="000048D0">
              <w:rPr>
                <w:bCs/>
              </w:rPr>
              <w:t xml:space="preserve"> Section </w:t>
            </w:r>
            <w:r w:rsidR="00B41B7A">
              <w:rPr>
                <w:bCs/>
              </w:rPr>
              <w:t>52</w:t>
            </w:r>
            <w:r w:rsidRPr="000048D0">
              <w:rPr>
                <w:bCs/>
              </w:rPr>
              <w:t>, Belconnen</w:t>
            </w:r>
            <w:r w:rsidR="00DB003A">
              <w:rPr>
                <w:bCs/>
              </w:rPr>
              <w:t>.</w:t>
            </w:r>
          </w:p>
        </w:tc>
        <w:tc>
          <w:tcPr>
            <w:tcW w:w="2268" w:type="dxa"/>
          </w:tcPr>
          <w:p w14:paraId="1C9E8B79" w14:textId="799EEC90" w:rsidR="000048D0" w:rsidRPr="000048D0" w:rsidRDefault="005C695B" w:rsidP="000048D0">
            <w:r>
              <w:t>No Further action</w:t>
            </w:r>
          </w:p>
        </w:tc>
      </w:tr>
      <w:tr w:rsidR="00A94286" w:rsidRPr="00C5088F" w14:paraId="44C3DD6F" w14:textId="77777777" w:rsidTr="00A027E4">
        <w:trPr>
          <w:cantSplit/>
          <w:trHeight w:val="408"/>
        </w:trPr>
        <w:tc>
          <w:tcPr>
            <w:tcW w:w="2127" w:type="dxa"/>
          </w:tcPr>
          <w:p w14:paraId="66E3A1FF" w14:textId="30DC44DA" w:rsidR="00A94286" w:rsidRPr="000048D0" w:rsidRDefault="00A94286" w:rsidP="000048D0">
            <w:r w:rsidRPr="00A94286">
              <w:t xml:space="preserve">7-Eleven Stores Pty Ltd </w:t>
            </w:r>
            <w:r w:rsidR="00DB003A">
              <w:t>–</w:t>
            </w:r>
            <w:r>
              <w:t xml:space="preserve"> Spence</w:t>
            </w:r>
            <w:r w:rsidR="00DB003A">
              <w:t>.</w:t>
            </w:r>
          </w:p>
        </w:tc>
        <w:tc>
          <w:tcPr>
            <w:tcW w:w="3402" w:type="dxa"/>
          </w:tcPr>
          <w:p w14:paraId="45CAB2A4" w14:textId="08787A0B" w:rsidR="00A94286" w:rsidRPr="000048D0" w:rsidRDefault="00A94286" w:rsidP="000048D0">
            <w:pPr>
              <w:rPr>
                <w:bCs/>
              </w:rPr>
            </w:pPr>
            <w:r w:rsidRPr="00A94286">
              <w:rPr>
                <w:bCs/>
              </w:rPr>
              <w:t xml:space="preserve">The operation of a facility designed to store more than 50m³ of petroleum products – </w:t>
            </w:r>
            <w:r w:rsidR="00DE2772">
              <w:rPr>
                <w:bCs/>
              </w:rPr>
              <w:t xml:space="preserve">EA 0732 - </w:t>
            </w:r>
            <w:r w:rsidRPr="00A94286">
              <w:rPr>
                <w:bCs/>
              </w:rPr>
              <w:t>Block 1</w:t>
            </w:r>
            <w:r w:rsidR="00DB003A">
              <w:rPr>
                <w:bCs/>
              </w:rPr>
              <w:t>,</w:t>
            </w:r>
            <w:r w:rsidRPr="00A94286">
              <w:rPr>
                <w:bCs/>
              </w:rPr>
              <w:t xml:space="preserve"> Section </w:t>
            </w:r>
            <w:r>
              <w:rPr>
                <w:bCs/>
              </w:rPr>
              <w:t>23</w:t>
            </w:r>
            <w:r w:rsidRPr="00A94286">
              <w:rPr>
                <w:bCs/>
              </w:rPr>
              <w:t>, Belconnen</w:t>
            </w:r>
            <w:r w:rsidR="00DB003A">
              <w:rPr>
                <w:bCs/>
              </w:rPr>
              <w:t>.</w:t>
            </w:r>
          </w:p>
        </w:tc>
        <w:tc>
          <w:tcPr>
            <w:tcW w:w="2268" w:type="dxa"/>
          </w:tcPr>
          <w:p w14:paraId="0C3412DA" w14:textId="7EBCE8EC" w:rsidR="00A94286" w:rsidRPr="00B41B7A" w:rsidRDefault="005C695B" w:rsidP="000048D0">
            <w:r>
              <w:t>No Further action</w:t>
            </w:r>
          </w:p>
        </w:tc>
      </w:tr>
      <w:tr w:rsidR="00A94286" w:rsidRPr="00C5088F" w14:paraId="5A2F18C1" w14:textId="77777777" w:rsidTr="00A027E4">
        <w:trPr>
          <w:cantSplit/>
          <w:trHeight w:val="408"/>
        </w:trPr>
        <w:tc>
          <w:tcPr>
            <w:tcW w:w="2127" w:type="dxa"/>
          </w:tcPr>
          <w:p w14:paraId="19501801" w14:textId="6620BA42" w:rsidR="00A94286" w:rsidRPr="00A94286" w:rsidRDefault="00A94286" w:rsidP="000048D0">
            <w:r w:rsidRPr="00A94286">
              <w:t xml:space="preserve">7-Eleven Stores Pty Ltd </w:t>
            </w:r>
            <w:r w:rsidR="00DB003A">
              <w:t>–</w:t>
            </w:r>
            <w:r>
              <w:t xml:space="preserve"> Melba</w:t>
            </w:r>
            <w:r w:rsidR="00DB003A">
              <w:t>.</w:t>
            </w:r>
          </w:p>
        </w:tc>
        <w:tc>
          <w:tcPr>
            <w:tcW w:w="3402" w:type="dxa"/>
          </w:tcPr>
          <w:p w14:paraId="30B5A2ED" w14:textId="1921BAA0" w:rsidR="00A94286" w:rsidRPr="000048D0" w:rsidRDefault="00A94286" w:rsidP="000048D0">
            <w:pPr>
              <w:rPr>
                <w:bCs/>
              </w:rPr>
            </w:pPr>
            <w:r w:rsidRPr="00A94286">
              <w:rPr>
                <w:bCs/>
              </w:rPr>
              <w:t xml:space="preserve">The operation of a facility designed to store more than 50m³ of petroleum products – </w:t>
            </w:r>
            <w:r w:rsidR="00060FE6">
              <w:rPr>
                <w:bCs/>
              </w:rPr>
              <w:t xml:space="preserve">EA 0763 - </w:t>
            </w:r>
            <w:r w:rsidRPr="00A94286">
              <w:rPr>
                <w:bCs/>
              </w:rPr>
              <w:t>Block 1</w:t>
            </w:r>
            <w:r w:rsidR="00DB003A">
              <w:rPr>
                <w:bCs/>
              </w:rPr>
              <w:t xml:space="preserve">, </w:t>
            </w:r>
            <w:r w:rsidRPr="00A94286">
              <w:rPr>
                <w:bCs/>
              </w:rPr>
              <w:t xml:space="preserve">Section </w:t>
            </w:r>
            <w:r>
              <w:rPr>
                <w:bCs/>
              </w:rPr>
              <w:t>40</w:t>
            </w:r>
            <w:r w:rsidRPr="00A94286">
              <w:rPr>
                <w:bCs/>
              </w:rPr>
              <w:t>, Belconnen</w:t>
            </w:r>
            <w:r w:rsidR="00DB003A">
              <w:rPr>
                <w:bCs/>
              </w:rPr>
              <w:t>.</w:t>
            </w:r>
          </w:p>
        </w:tc>
        <w:tc>
          <w:tcPr>
            <w:tcW w:w="2268" w:type="dxa"/>
          </w:tcPr>
          <w:p w14:paraId="4338194B" w14:textId="38703949" w:rsidR="00A94286" w:rsidRPr="00B41B7A" w:rsidRDefault="005C695B" w:rsidP="000048D0">
            <w:r>
              <w:t>No Further action</w:t>
            </w:r>
          </w:p>
        </w:tc>
      </w:tr>
      <w:tr w:rsidR="00A94286" w:rsidRPr="00C5088F" w14:paraId="5F85DA09" w14:textId="77777777" w:rsidTr="00A027E4">
        <w:trPr>
          <w:cantSplit/>
          <w:trHeight w:val="408"/>
        </w:trPr>
        <w:tc>
          <w:tcPr>
            <w:tcW w:w="2127" w:type="dxa"/>
          </w:tcPr>
          <w:p w14:paraId="6C06C0F7" w14:textId="35EEC88F" w:rsidR="00A94286" w:rsidRPr="00A94286" w:rsidRDefault="00A94286" w:rsidP="000048D0">
            <w:r w:rsidRPr="00A94286">
              <w:t xml:space="preserve">7-Eleven Stores Pty Ltd </w:t>
            </w:r>
            <w:r w:rsidR="00DB003A">
              <w:t>–</w:t>
            </w:r>
            <w:r w:rsidR="00AE7797">
              <w:t xml:space="preserve"> Phillip</w:t>
            </w:r>
            <w:r w:rsidR="00DB003A">
              <w:t>.</w:t>
            </w:r>
          </w:p>
        </w:tc>
        <w:tc>
          <w:tcPr>
            <w:tcW w:w="3402" w:type="dxa"/>
          </w:tcPr>
          <w:p w14:paraId="5A25BD6A" w14:textId="37C4A962" w:rsidR="00A94286" w:rsidRPr="000048D0" w:rsidRDefault="00A94286" w:rsidP="000048D0">
            <w:pPr>
              <w:rPr>
                <w:bCs/>
              </w:rPr>
            </w:pPr>
            <w:r w:rsidRPr="00A94286">
              <w:rPr>
                <w:bCs/>
              </w:rPr>
              <w:t xml:space="preserve">The operation of a facility designed to store more than 50m³ of petroleum products – </w:t>
            </w:r>
            <w:r w:rsidR="00060FE6">
              <w:rPr>
                <w:bCs/>
              </w:rPr>
              <w:t xml:space="preserve">EA 1231 - </w:t>
            </w:r>
            <w:r w:rsidRPr="00A94286">
              <w:rPr>
                <w:bCs/>
              </w:rPr>
              <w:t xml:space="preserve">Block </w:t>
            </w:r>
            <w:r w:rsidR="00AE7797">
              <w:rPr>
                <w:bCs/>
              </w:rPr>
              <w:t>40</w:t>
            </w:r>
            <w:r w:rsidR="00DB003A">
              <w:rPr>
                <w:bCs/>
              </w:rPr>
              <w:t>,</w:t>
            </w:r>
            <w:r w:rsidRPr="00A94286">
              <w:rPr>
                <w:bCs/>
              </w:rPr>
              <w:t xml:space="preserve"> Section </w:t>
            </w:r>
            <w:r w:rsidR="00AE7797">
              <w:rPr>
                <w:bCs/>
              </w:rPr>
              <w:t>49</w:t>
            </w:r>
            <w:r w:rsidRPr="00A94286">
              <w:rPr>
                <w:bCs/>
              </w:rPr>
              <w:t xml:space="preserve">, </w:t>
            </w:r>
            <w:r w:rsidR="00B65278">
              <w:rPr>
                <w:bCs/>
              </w:rPr>
              <w:t>Phillip</w:t>
            </w:r>
            <w:r w:rsidR="00DB003A">
              <w:rPr>
                <w:bCs/>
              </w:rPr>
              <w:t>.</w:t>
            </w:r>
          </w:p>
        </w:tc>
        <w:tc>
          <w:tcPr>
            <w:tcW w:w="2268" w:type="dxa"/>
          </w:tcPr>
          <w:p w14:paraId="74E064BF" w14:textId="2C73D804" w:rsidR="00A94286" w:rsidRPr="00B41B7A" w:rsidRDefault="005C695B" w:rsidP="000048D0">
            <w:r>
              <w:t>No Further action</w:t>
            </w:r>
          </w:p>
        </w:tc>
      </w:tr>
    </w:tbl>
    <w:p w14:paraId="1AF5C488" w14:textId="77777777" w:rsidR="00E21635" w:rsidRDefault="00E21635" w:rsidP="00A77E7A">
      <w:pPr>
        <w:spacing w:before="300"/>
        <w:rPr>
          <w:rFonts w:ascii="Arial" w:hAnsi="Arial" w:cs="Arial"/>
          <w:b/>
          <w:bCs/>
        </w:rPr>
      </w:pPr>
    </w:p>
    <w:p w14:paraId="068E1388" w14:textId="632EF18E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13900194" w14:textId="77777777" w:rsidR="00E8042B" w:rsidRDefault="00E30CEF" w:rsidP="00B45B26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169954F3" w14:textId="77777777" w:rsidR="002140B2" w:rsidRDefault="002140B2" w:rsidP="00AB4043">
      <w:pPr>
        <w:spacing w:before="140"/>
        <w:ind w:left="-142"/>
        <w:jc w:val="both"/>
        <w:rPr>
          <w:noProof/>
          <w:lang w:eastAsia="en-AU"/>
        </w:rPr>
      </w:pPr>
    </w:p>
    <w:p w14:paraId="75E4F3FE" w14:textId="6B86CC24" w:rsidR="00111BC1" w:rsidRDefault="00111BC1" w:rsidP="006118B2">
      <w:pPr>
        <w:spacing w:before="140"/>
        <w:jc w:val="both"/>
      </w:pPr>
    </w:p>
    <w:p w14:paraId="2D526ABA" w14:textId="10BDC392" w:rsidR="007A2BFB" w:rsidRDefault="007A2BFB" w:rsidP="006118B2">
      <w:pPr>
        <w:spacing w:before="140"/>
        <w:jc w:val="both"/>
      </w:pPr>
    </w:p>
    <w:p w14:paraId="5B046CB6" w14:textId="77777777" w:rsidR="00477FD2" w:rsidRDefault="00477FD2" w:rsidP="006118B2">
      <w:pPr>
        <w:spacing w:before="140"/>
        <w:jc w:val="both"/>
      </w:pPr>
    </w:p>
    <w:p w14:paraId="62B3866C" w14:textId="74D00852" w:rsidR="0042011A" w:rsidRDefault="007349CA" w:rsidP="00A42E1E">
      <w:pPr>
        <w:spacing w:before="140"/>
      </w:pPr>
      <w:r>
        <w:t>David Power</w:t>
      </w:r>
    </w:p>
    <w:bookmarkEnd w:id="0"/>
    <w:p w14:paraId="2328C780" w14:textId="04145F43" w:rsidR="00957817" w:rsidRDefault="007349CA">
      <w:pPr>
        <w:tabs>
          <w:tab w:val="left" w:pos="4320"/>
        </w:tabs>
      </w:pPr>
      <w:r>
        <w:t xml:space="preserve">Delegate, </w:t>
      </w:r>
      <w:r w:rsidR="00957817" w:rsidRPr="00957817">
        <w:t>Environment Protection Authority</w:t>
      </w:r>
    </w:p>
    <w:p w14:paraId="4A99FA1F" w14:textId="1CC1346F" w:rsidR="001440B3" w:rsidRDefault="007349CA">
      <w:pPr>
        <w:tabs>
          <w:tab w:val="left" w:pos="4320"/>
        </w:tabs>
      </w:pPr>
      <w:r>
        <w:t>15 May</w:t>
      </w:r>
      <w:r w:rsidR="00477FD2">
        <w:t xml:space="preserve"> </w:t>
      </w:r>
      <w:r w:rsidR="005B253D">
        <w:t>20</w:t>
      </w:r>
      <w:r>
        <w:t>24</w:t>
      </w:r>
    </w:p>
    <w:sectPr w:rsidR="001440B3" w:rsidSect="008E4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800" w:bottom="70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3658" w14:textId="77777777" w:rsidR="001A7A03" w:rsidRDefault="001A7A03" w:rsidP="001440B3">
      <w:r>
        <w:separator/>
      </w:r>
    </w:p>
  </w:endnote>
  <w:endnote w:type="continuationSeparator" w:id="0">
    <w:p w14:paraId="61BB6AFF" w14:textId="77777777" w:rsidR="001A7A03" w:rsidRDefault="001A7A0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C173" w14:textId="77777777" w:rsidR="00B311B1" w:rsidRDefault="00B31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2478" w14:textId="6261491D" w:rsidR="00B311B1" w:rsidRPr="00B311B1" w:rsidRDefault="00B311B1" w:rsidP="00B311B1">
    <w:pPr>
      <w:pStyle w:val="Footer"/>
      <w:jc w:val="center"/>
      <w:rPr>
        <w:rFonts w:cs="Arial"/>
        <w:sz w:val="14"/>
      </w:rPr>
    </w:pPr>
    <w:r w:rsidRPr="00B311B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5211" w14:textId="77777777" w:rsidR="00B311B1" w:rsidRDefault="00B31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1412" w14:textId="77777777" w:rsidR="001A7A03" w:rsidRDefault="001A7A03" w:rsidP="001440B3">
      <w:r>
        <w:separator/>
      </w:r>
    </w:p>
  </w:footnote>
  <w:footnote w:type="continuationSeparator" w:id="0">
    <w:p w14:paraId="6498A76F" w14:textId="77777777" w:rsidR="001A7A03" w:rsidRDefault="001A7A0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B096" w14:textId="1886A251" w:rsidR="005B3A1D" w:rsidRDefault="005B3A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0DC7E9" wp14:editId="6B0CCB7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4445"/>
              <wp:wrapSquare wrapText="bothSides"/>
              <wp:docPr id="2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F6400" w14:textId="5AFC1B08" w:rsidR="005B3A1D" w:rsidRPr="005B3A1D" w:rsidRDefault="005B3A1D">
                          <w:pPr>
                            <w:rPr>
                              <w:rFonts w:ascii="Calibri" w:eastAsia="Calibri" w:hAnsi="Calibri" w:cs="Calibri"/>
                              <w:color w:val="A80000"/>
                              <w:szCs w:val="24"/>
                            </w:rPr>
                          </w:pPr>
                          <w:r w:rsidRPr="005B3A1D">
                            <w:rPr>
                              <w:rFonts w:ascii="Calibri" w:eastAsia="Calibri" w:hAnsi="Calibri" w:cs="Calibri"/>
                              <w:color w:val="A80000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DC7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QKRNAjAgAASA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1F8F6400" w14:textId="5AFC1B08" w:rsidR="005B3A1D" w:rsidRPr="005B3A1D" w:rsidRDefault="005B3A1D">
                    <w:pPr>
                      <w:rPr>
                        <w:rFonts w:ascii="Calibri" w:eastAsia="Calibri" w:hAnsi="Calibri" w:cs="Calibri"/>
                        <w:color w:val="A80000"/>
                        <w:szCs w:val="24"/>
                      </w:rPr>
                    </w:pPr>
                    <w:r w:rsidRPr="005B3A1D">
                      <w:rPr>
                        <w:rFonts w:ascii="Calibri" w:eastAsia="Calibri" w:hAnsi="Calibri" w:cs="Calibri"/>
                        <w:color w:val="A80000"/>
                        <w:szCs w:val="24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3412" w14:textId="02FAB177" w:rsidR="005B3A1D" w:rsidRDefault="005B3A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76C332" wp14:editId="2D40F8C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4445"/>
              <wp:wrapSquare wrapText="bothSides"/>
              <wp:docPr id="3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4E66D" w14:textId="740712B3" w:rsidR="005B3A1D" w:rsidRPr="005B3A1D" w:rsidRDefault="005B3A1D">
                          <w:pPr>
                            <w:rPr>
                              <w:rFonts w:ascii="Calibri" w:eastAsia="Calibri" w:hAnsi="Calibri" w:cs="Calibri"/>
                              <w:color w:val="A8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6C3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u2QEgJwIAAE8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2274E66D" w14:textId="740712B3" w:rsidR="005B3A1D" w:rsidRPr="005B3A1D" w:rsidRDefault="005B3A1D">
                    <w:pPr>
                      <w:rPr>
                        <w:rFonts w:ascii="Calibri" w:eastAsia="Calibri" w:hAnsi="Calibri" w:cs="Calibri"/>
                        <w:color w:val="A80000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AAC4" w14:textId="2264A046" w:rsidR="005B3A1D" w:rsidRDefault="005B3A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657519" wp14:editId="72F8AD5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4445"/>
              <wp:wrapSquare wrapText="bothSides"/>
              <wp:docPr id="1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06211" w14:textId="620F0B67" w:rsidR="005B3A1D" w:rsidRPr="005B3A1D" w:rsidRDefault="005B3A1D">
                          <w:pPr>
                            <w:rPr>
                              <w:rFonts w:ascii="Calibri" w:eastAsia="Calibri" w:hAnsi="Calibri" w:cs="Calibri"/>
                              <w:color w:val="A80000"/>
                              <w:szCs w:val="24"/>
                            </w:rPr>
                          </w:pPr>
                          <w:r w:rsidRPr="005B3A1D">
                            <w:rPr>
                              <w:rFonts w:ascii="Calibri" w:eastAsia="Calibri" w:hAnsi="Calibri" w:cs="Calibri"/>
                              <w:color w:val="A80000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575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NkSAdJwIAAE8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74906211" w14:textId="620F0B67" w:rsidR="005B3A1D" w:rsidRPr="005B3A1D" w:rsidRDefault="005B3A1D">
                    <w:pPr>
                      <w:rPr>
                        <w:rFonts w:ascii="Calibri" w:eastAsia="Calibri" w:hAnsi="Calibri" w:cs="Calibri"/>
                        <w:color w:val="A80000"/>
                        <w:szCs w:val="24"/>
                      </w:rPr>
                    </w:pPr>
                    <w:r w:rsidRPr="005B3A1D">
                      <w:rPr>
                        <w:rFonts w:ascii="Calibri" w:eastAsia="Calibri" w:hAnsi="Calibri" w:cs="Calibri"/>
                        <w:color w:val="A80000"/>
                        <w:szCs w:val="24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2108616">
    <w:abstractNumId w:val="2"/>
  </w:num>
  <w:num w:numId="2" w16cid:durableId="1234850454">
    <w:abstractNumId w:val="0"/>
  </w:num>
  <w:num w:numId="3" w16cid:durableId="1173881803">
    <w:abstractNumId w:val="3"/>
  </w:num>
  <w:num w:numId="4" w16cid:durableId="1858999084">
    <w:abstractNumId w:val="7"/>
  </w:num>
  <w:num w:numId="5" w16cid:durableId="1236160595">
    <w:abstractNumId w:val="9"/>
  </w:num>
  <w:num w:numId="6" w16cid:durableId="214507551">
    <w:abstractNumId w:val="1"/>
  </w:num>
  <w:num w:numId="7" w16cid:durableId="1441879493">
    <w:abstractNumId w:val="5"/>
  </w:num>
  <w:num w:numId="8" w16cid:durableId="1100177066">
    <w:abstractNumId w:val="6"/>
  </w:num>
  <w:num w:numId="9" w16cid:durableId="2081251806">
    <w:abstractNumId w:val="10"/>
  </w:num>
  <w:num w:numId="10" w16cid:durableId="614403626">
    <w:abstractNumId w:val="8"/>
  </w:num>
  <w:num w:numId="11" w16cid:durableId="1293440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8D0"/>
    <w:rsid w:val="00020654"/>
    <w:rsid w:val="00032643"/>
    <w:rsid w:val="000370F7"/>
    <w:rsid w:val="00060FE6"/>
    <w:rsid w:val="000635F2"/>
    <w:rsid w:val="00063DDF"/>
    <w:rsid w:val="000740BB"/>
    <w:rsid w:val="000B1ADB"/>
    <w:rsid w:val="000B1E30"/>
    <w:rsid w:val="000C4D4B"/>
    <w:rsid w:val="000D2B25"/>
    <w:rsid w:val="000D2E22"/>
    <w:rsid w:val="000D3CFF"/>
    <w:rsid w:val="000E459E"/>
    <w:rsid w:val="000F1F55"/>
    <w:rsid w:val="000F2063"/>
    <w:rsid w:val="00103569"/>
    <w:rsid w:val="00111BC1"/>
    <w:rsid w:val="0011200A"/>
    <w:rsid w:val="001120D3"/>
    <w:rsid w:val="00132B2B"/>
    <w:rsid w:val="001440B3"/>
    <w:rsid w:val="00156B1B"/>
    <w:rsid w:val="00172FD1"/>
    <w:rsid w:val="00176788"/>
    <w:rsid w:val="001920C8"/>
    <w:rsid w:val="0019732A"/>
    <w:rsid w:val="001977B9"/>
    <w:rsid w:val="001A4B25"/>
    <w:rsid w:val="001A7A03"/>
    <w:rsid w:val="001D6971"/>
    <w:rsid w:val="001E6EC8"/>
    <w:rsid w:val="001F5BD6"/>
    <w:rsid w:val="0020235F"/>
    <w:rsid w:val="00213E11"/>
    <w:rsid w:val="002140B2"/>
    <w:rsid w:val="00216F82"/>
    <w:rsid w:val="0021780C"/>
    <w:rsid w:val="002219D1"/>
    <w:rsid w:val="002219E5"/>
    <w:rsid w:val="00233CE5"/>
    <w:rsid w:val="00240211"/>
    <w:rsid w:val="00283719"/>
    <w:rsid w:val="002B00BA"/>
    <w:rsid w:val="002B018D"/>
    <w:rsid w:val="002B0DC9"/>
    <w:rsid w:val="002B61D0"/>
    <w:rsid w:val="002D5FF5"/>
    <w:rsid w:val="002E01DA"/>
    <w:rsid w:val="002E58A5"/>
    <w:rsid w:val="002F0B99"/>
    <w:rsid w:val="00301784"/>
    <w:rsid w:val="00304B02"/>
    <w:rsid w:val="00316CED"/>
    <w:rsid w:val="00343C72"/>
    <w:rsid w:val="00350462"/>
    <w:rsid w:val="00370B93"/>
    <w:rsid w:val="0037178D"/>
    <w:rsid w:val="00373B97"/>
    <w:rsid w:val="00377BDF"/>
    <w:rsid w:val="00381266"/>
    <w:rsid w:val="00386184"/>
    <w:rsid w:val="003A7361"/>
    <w:rsid w:val="003B1545"/>
    <w:rsid w:val="003B53D9"/>
    <w:rsid w:val="003C3623"/>
    <w:rsid w:val="003C60C4"/>
    <w:rsid w:val="003D0225"/>
    <w:rsid w:val="003E0AEC"/>
    <w:rsid w:val="003E47D2"/>
    <w:rsid w:val="003E6D2E"/>
    <w:rsid w:val="003F76C8"/>
    <w:rsid w:val="0040208B"/>
    <w:rsid w:val="0040750B"/>
    <w:rsid w:val="004101FF"/>
    <w:rsid w:val="00412B97"/>
    <w:rsid w:val="0042011A"/>
    <w:rsid w:val="004246D2"/>
    <w:rsid w:val="00424E9D"/>
    <w:rsid w:val="0044078D"/>
    <w:rsid w:val="00441D3A"/>
    <w:rsid w:val="004433F2"/>
    <w:rsid w:val="00445D75"/>
    <w:rsid w:val="00446549"/>
    <w:rsid w:val="00477FD2"/>
    <w:rsid w:val="00483E43"/>
    <w:rsid w:val="004A4D66"/>
    <w:rsid w:val="004B6170"/>
    <w:rsid w:val="004B6360"/>
    <w:rsid w:val="004B7DCA"/>
    <w:rsid w:val="004C5164"/>
    <w:rsid w:val="004C56A8"/>
    <w:rsid w:val="004C7302"/>
    <w:rsid w:val="004D40A8"/>
    <w:rsid w:val="004D6668"/>
    <w:rsid w:val="00511F5C"/>
    <w:rsid w:val="005173E8"/>
    <w:rsid w:val="00517C74"/>
    <w:rsid w:val="00522773"/>
    <w:rsid w:val="00525963"/>
    <w:rsid w:val="00525E31"/>
    <w:rsid w:val="005330D5"/>
    <w:rsid w:val="005622BF"/>
    <w:rsid w:val="0056303B"/>
    <w:rsid w:val="00575551"/>
    <w:rsid w:val="00575A52"/>
    <w:rsid w:val="00597ACF"/>
    <w:rsid w:val="005B253D"/>
    <w:rsid w:val="005B3A1D"/>
    <w:rsid w:val="005B67CA"/>
    <w:rsid w:val="005C650A"/>
    <w:rsid w:val="005C695B"/>
    <w:rsid w:val="005D12C0"/>
    <w:rsid w:val="005D5994"/>
    <w:rsid w:val="005E25C6"/>
    <w:rsid w:val="005E4435"/>
    <w:rsid w:val="005F5D35"/>
    <w:rsid w:val="005F75FC"/>
    <w:rsid w:val="006046C7"/>
    <w:rsid w:val="00610093"/>
    <w:rsid w:val="006118B2"/>
    <w:rsid w:val="006147C2"/>
    <w:rsid w:val="00643D51"/>
    <w:rsid w:val="00655533"/>
    <w:rsid w:val="00660AF9"/>
    <w:rsid w:val="00663178"/>
    <w:rsid w:val="0067354B"/>
    <w:rsid w:val="006A4C12"/>
    <w:rsid w:val="006C4DE7"/>
    <w:rsid w:val="006E1A63"/>
    <w:rsid w:val="006E67F5"/>
    <w:rsid w:val="006F645D"/>
    <w:rsid w:val="00712F9D"/>
    <w:rsid w:val="007349CA"/>
    <w:rsid w:val="00774FA2"/>
    <w:rsid w:val="00777D31"/>
    <w:rsid w:val="00787CAC"/>
    <w:rsid w:val="00791764"/>
    <w:rsid w:val="007955BC"/>
    <w:rsid w:val="00796CA8"/>
    <w:rsid w:val="00797AFA"/>
    <w:rsid w:val="007A2BFB"/>
    <w:rsid w:val="007A6642"/>
    <w:rsid w:val="007A68F5"/>
    <w:rsid w:val="007B3236"/>
    <w:rsid w:val="007C0C89"/>
    <w:rsid w:val="007C366A"/>
    <w:rsid w:val="007D37E4"/>
    <w:rsid w:val="007D4D13"/>
    <w:rsid w:val="007E5C22"/>
    <w:rsid w:val="007F4059"/>
    <w:rsid w:val="007F5A70"/>
    <w:rsid w:val="00811C45"/>
    <w:rsid w:val="00821580"/>
    <w:rsid w:val="00863DC0"/>
    <w:rsid w:val="00865261"/>
    <w:rsid w:val="00870337"/>
    <w:rsid w:val="0089121F"/>
    <w:rsid w:val="008960E8"/>
    <w:rsid w:val="008A004D"/>
    <w:rsid w:val="008A4ABC"/>
    <w:rsid w:val="008B2F72"/>
    <w:rsid w:val="008C424D"/>
    <w:rsid w:val="008E0402"/>
    <w:rsid w:val="008E47BB"/>
    <w:rsid w:val="008E5536"/>
    <w:rsid w:val="009036F5"/>
    <w:rsid w:val="009039E2"/>
    <w:rsid w:val="00903A9A"/>
    <w:rsid w:val="00924FE5"/>
    <w:rsid w:val="00943CB5"/>
    <w:rsid w:val="00957817"/>
    <w:rsid w:val="009644D8"/>
    <w:rsid w:val="00967472"/>
    <w:rsid w:val="00981135"/>
    <w:rsid w:val="00996C67"/>
    <w:rsid w:val="009A032C"/>
    <w:rsid w:val="009A3B2E"/>
    <w:rsid w:val="009C1D0E"/>
    <w:rsid w:val="009C5EB0"/>
    <w:rsid w:val="009D6DB6"/>
    <w:rsid w:val="009E62B5"/>
    <w:rsid w:val="009F0BF9"/>
    <w:rsid w:val="009F3CDD"/>
    <w:rsid w:val="00A01456"/>
    <w:rsid w:val="00A027E4"/>
    <w:rsid w:val="00A30355"/>
    <w:rsid w:val="00A33793"/>
    <w:rsid w:val="00A35D1A"/>
    <w:rsid w:val="00A41AEF"/>
    <w:rsid w:val="00A42E1E"/>
    <w:rsid w:val="00A767AB"/>
    <w:rsid w:val="00A771E8"/>
    <w:rsid w:val="00A77E7A"/>
    <w:rsid w:val="00A93F11"/>
    <w:rsid w:val="00A94286"/>
    <w:rsid w:val="00A94515"/>
    <w:rsid w:val="00AA03E0"/>
    <w:rsid w:val="00AA1DDF"/>
    <w:rsid w:val="00AA35F7"/>
    <w:rsid w:val="00AB0017"/>
    <w:rsid w:val="00AB4043"/>
    <w:rsid w:val="00AC72CD"/>
    <w:rsid w:val="00AD15E9"/>
    <w:rsid w:val="00AE4412"/>
    <w:rsid w:val="00AE7797"/>
    <w:rsid w:val="00AF62BD"/>
    <w:rsid w:val="00B13838"/>
    <w:rsid w:val="00B17B9A"/>
    <w:rsid w:val="00B276A4"/>
    <w:rsid w:val="00B311B1"/>
    <w:rsid w:val="00B33641"/>
    <w:rsid w:val="00B41B7A"/>
    <w:rsid w:val="00B45B26"/>
    <w:rsid w:val="00B556C2"/>
    <w:rsid w:val="00B65278"/>
    <w:rsid w:val="00B92FD5"/>
    <w:rsid w:val="00BA5DC5"/>
    <w:rsid w:val="00BC0696"/>
    <w:rsid w:val="00BE43B8"/>
    <w:rsid w:val="00BF2329"/>
    <w:rsid w:val="00BF7008"/>
    <w:rsid w:val="00C0112C"/>
    <w:rsid w:val="00C10A0E"/>
    <w:rsid w:val="00C25A57"/>
    <w:rsid w:val="00C27FD1"/>
    <w:rsid w:val="00C42820"/>
    <w:rsid w:val="00C42C96"/>
    <w:rsid w:val="00C54DEA"/>
    <w:rsid w:val="00C6088E"/>
    <w:rsid w:val="00C677CC"/>
    <w:rsid w:val="00CA5BB7"/>
    <w:rsid w:val="00CE2CCF"/>
    <w:rsid w:val="00CE534A"/>
    <w:rsid w:val="00CE642E"/>
    <w:rsid w:val="00D005C8"/>
    <w:rsid w:val="00D11E22"/>
    <w:rsid w:val="00D328E5"/>
    <w:rsid w:val="00D56717"/>
    <w:rsid w:val="00D639EC"/>
    <w:rsid w:val="00DB003A"/>
    <w:rsid w:val="00DB2B43"/>
    <w:rsid w:val="00DE2772"/>
    <w:rsid w:val="00DE38C5"/>
    <w:rsid w:val="00DF785C"/>
    <w:rsid w:val="00E07A4F"/>
    <w:rsid w:val="00E12354"/>
    <w:rsid w:val="00E21635"/>
    <w:rsid w:val="00E23B12"/>
    <w:rsid w:val="00E25ACB"/>
    <w:rsid w:val="00E30C0D"/>
    <w:rsid w:val="00E30CEF"/>
    <w:rsid w:val="00E33BF7"/>
    <w:rsid w:val="00E41A78"/>
    <w:rsid w:val="00E43CC3"/>
    <w:rsid w:val="00E45A88"/>
    <w:rsid w:val="00E464A4"/>
    <w:rsid w:val="00E607D7"/>
    <w:rsid w:val="00E8042B"/>
    <w:rsid w:val="00E87E66"/>
    <w:rsid w:val="00E9090D"/>
    <w:rsid w:val="00E92E0C"/>
    <w:rsid w:val="00E96EDA"/>
    <w:rsid w:val="00EA3BA5"/>
    <w:rsid w:val="00EB23A2"/>
    <w:rsid w:val="00ED0781"/>
    <w:rsid w:val="00ED2E3A"/>
    <w:rsid w:val="00ED4E34"/>
    <w:rsid w:val="00ED5A00"/>
    <w:rsid w:val="00EF0DDB"/>
    <w:rsid w:val="00EF19B6"/>
    <w:rsid w:val="00EF69E2"/>
    <w:rsid w:val="00F0412A"/>
    <w:rsid w:val="00F0552D"/>
    <w:rsid w:val="00F17FAB"/>
    <w:rsid w:val="00F24F85"/>
    <w:rsid w:val="00F2515A"/>
    <w:rsid w:val="00F31FCA"/>
    <w:rsid w:val="00F3354C"/>
    <w:rsid w:val="00F43063"/>
    <w:rsid w:val="00F54AE9"/>
    <w:rsid w:val="00F71C6A"/>
    <w:rsid w:val="00F77364"/>
    <w:rsid w:val="00FA06AA"/>
    <w:rsid w:val="00FA49CF"/>
    <w:rsid w:val="00FB1F02"/>
    <w:rsid w:val="00FB1F25"/>
    <w:rsid w:val="00FB39EB"/>
    <w:rsid w:val="00FB7765"/>
    <w:rsid w:val="00FC7B48"/>
    <w:rsid w:val="00FD464E"/>
    <w:rsid w:val="00FD6902"/>
    <w:rsid w:val="00FD6964"/>
    <w:rsid w:val="00FE2790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2213</Characters>
  <Application>Microsoft Office Word</Application>
  <DocSecurity>0</DocSecurity>
  <Lines>107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2020-01-22T00:49:00Z</cp:lastPrinted>
  <dcterms:created xsi:type="dcterms:W3CDTF">2024-05-14T23:16:00Z</dcterms:created>
  <dcterms:modified xsi:type="dcterms:W3CDTF">2024-05-14T23:16:00Z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#a80000,12,Calibri</vt:lpwstr>
  </property>
  <property fmtid="{D5CDD505-2E9C-101B-9397-08002B2CF9AE}" pid="4" name="ClassificationContentMarkingHeaderText">
    <vt:lpwstr>UNOFFICIAL</vt:lpwstr>
  </property>
  <property fmtid="{D5CDD505-2E9C-101B-9397-08002B2CF9AE}" pid="5" name="MSIP_Label_f0349623-a0c6-4136-a66a-705a611e2698_Enabled">
    <vt:lpwstr>true</vt:lpwstr>
  </property>
  <property fmtid="{D5CDD505-2E9C-101B-9397-08002B2CF9AE}" pid="6" name="MSIP_Label_f0349623-a0c6-4136-a66a-705a611e2698_SetDate">
    <vt:lpwstr>2024-05-14T21:33:58Z</vt:lpwstr>
  </property>
  <property fmtid="{D5CDD505-2E9C-101B-9397-08002B2CF9AE}" pid="7" name="MSIP_Label_f0349623-a0c6-4136-a66a-705a611e2698_Method">
    <vt:lpwstr>Privileged</vt:lpwstr>
  </property>
  <property fmtid="{D5CDD505-2E9C-101B-9397-08002B2CF9AE}" pid="8" name="MSIP_Label_f0349623-a0c6-4136-a66a-705a611e2698_Name">
    <vt:lpwstr>f0349623-a0c6-4136-a66a-705a611e2698</vt:lpwstr>
  </property>
  <property fmtid="{D5CDD505-2E9C-101B-9397-08002B2CF9AE}" pid="9" name="MSIP_Label_f0349623-a0c6-4136-a66a-705a611e2698_SiteId">
    <vt:lpwstr>b46c1908-0334-4236-b978-585ee88e4199</vt:lpwstr>
  </property>
  <property fmtid="{D5CDD505-2E9C-101B-9397-08002B2CF9AE}" pid="10" name="MSIP_Label_f0349623-a0c6-4136-a66a-705a611e2698_ActionId">
    <vt:lpwstr>85424c2c-2d42-40f4-b045-7dfd28475472</vt:lpwstr>
  </property>
  <property fmtid="{D5CDD505-2E9C-101B-9397-08002B2CF9AE}" pid="11" name="MSIP_Label_f0349623-a0c6-4136-a66a-705a611e2698_ContentBits">
    <vt:lpwstr>1</vt:lpwstr>
  </property>
</Properties>
</file>