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3D8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145A82" w14:textId="7B023F12" w:rsidR="001440B3" w:rsidRDefault="000C11F5">
      <w:pPr>
        <w:pStyle w:val="Billname"/>
        <w:spacing w:before="700"/>
      </w:pPr>
      <w:r>
        <w:t>Information Privacy Commissioner Appointment 2024</w:t>
      </w:r>
    </w:p>
    <w:p w14:paraId="27E0E75F" w14:textId="09B8EF93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AB7FF3">
        <w:rPr>
          <w:rFonts w:ascii="Arial" w:hAnsi="Arial" w:cs="Arial"/>
          <w:b/>
          <w:bCs/>
        </w:rPr>
        <w:t>Notifiable instrument NI</w:t>
      </w:r>
      <w:r w:rsidR="00C42879" w:rsidRPr="00AB7FF3">
        <w:rPr>
          <w:rFonts w:ascii="Arial" w:hAnsi="Arial" w:cs="Arial"/>
          <w:b/>
          <w:bCs/>
        </w:rPr>
        <w:t>2024</w:t>
      </w:r>
      <w:r w:rsidRPr="00AB7FF3">
        <w:rPr>
          <w:rFonts w:ascii="Arial" w:hAnsi="Arial" w:cs="Arial"/>
          <w:b/>
          <w:bCs/>
        </w:rPr>
        <w:t>–</w:t>
      </w:r>
      <w:r w:rsidR="00A30981">
        <w:rPr>
          <w:rFonts w:ascii="Arial" w:hAnsi="Arial" w:cs="Arial"/>
          <w:b/>
          <w:bCs/>
        </w:rPr>
        <w:t>344</w:t>
      </w:r>
    </w:p>
    <w:p w14:paraId="7A18FF8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C10BC1C" w14:textId="2D6E1A9E" w:rsidR="001440B3" w:rsidRDefault="000C11F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Information Privacy Act 2014, s 26 (Appointment of information privacy commissioner</w:t>
      </w:r>
      <w:r w:rsidR="001440B3">
        <w:rPr>
          <w:rFonts w:cs="Arial"/>
          <w:sz w:val="20"/>
        </w:rPr>
        <w:t>)</w:t>
      </w:r>
    </w:p>
    <w:p w14:paraId="190D49A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DCE559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FB6733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6F24BA" w14:textId="7C2DCE59" w:rsidR="001440B3" w:rsidRDefault="001440B3" w:rsidP="0042011A">
      <w:pPr>
        <w:spacing w:before="140"/>
        <w:ind w:left="720"/>
      </w:pPr>
      <w:r>
        <w:t xml:space="preserve">This instrument is the </w:t>
      </w:r>
      <w:r w:rsidR="000C11F5" w:rsidRPr="000C11F5">
        <w:rPr>
          <w:i/>
          <w:iCs/>
        </w:rPr>
        <w:t>Information Privacy Commissioner Appointment 2024</w:t>
      </w:r>
      <w:r w:rsidRPr="0042011A">
        <w:t>.</w:t>
      </w:r>
    </w:p>
    <w:p w14:paraId="43E0D74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B075D3" w14:textId="0ACA0EA5" w:rsidR="001440B3" w:rsidRDefault="001440B3" w:rsidP="0042011A">
      <w:pPr>
        <w:spacing w:before="140"/>
        <w:ind w:left="720"/>
      </w:pPr>
      <w:r>
        <w:t xml:space="preserve">This instrument commences </w:t>
      </w:r>
      <w:r w:rsidRPr="00945335">
        <w:t xml:space="preserve">on </w:t>
      </w:r>
      <w:r w:rsidR="00945335">
        <w:t>1</w:t>
      </w:r>
      <w:r w:rsidR="00AB7FF3" w:rsidRPr="00945335">
        <w:t xml:space="preserve"> July </w:t>
      </w:r>
      <w:r w:rsidR="000C11F5" w:rsidRPr="00945335">
        <w:t>2024</w:t>
      </w:r>
      <w:r w:rsidRPr="00945335">
        <w:t>.</w:t>
      </w:r>
      <w:r>
        <w:t xml:space="preserve"> </w:t>
      </w:r>
    </w:p>
    <w:p w14:paraId="43A4D2C1" w14:textId="0B2FDCE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11F5">
        <w:rPr>
          <w:rFonts w:ascii="Arial" w:hAnsi="Arial" w:cs="Arial"/>
          <w:b/>
          <w:bCs/>
        </w:rPr>
        <w:t>Appointment</w:t>
      </w:r>
    </w:p>
    <w:p w14:paraId="7F6E582B" w14:textId="151534BE" w:rsidR="001440B3" w:rsidRDefault="000C11F5" w:rsidP="000C11F5">
      <w:pPr>
        <w:spacing w:before="140"/>
        <w:ind w:left="720"/>
      </w:pPr>
      <w:r>
        <w:t xml:space="preserve">The Executive appoints the </w:t>
      </w:r>
      <w:r w:rsidR="00C42879">
        <w:t xml:space="preserve">person occupying the position of </w:t>
      </w:r>
      <w:r>
        <w:t xml:space="preserve">Discrimination, Health Services, Disability and Community Services Commissioner as the Information Privacy Commissioner until </w:t>
      </w:r>
      <w:r w:rsidR="001817DB">
        <w:t xml:space="preserve">30 June </w:t>
      </w:r>
      <w:r w:rsidRPr="00AB7FF3">
        <w:t>2025.</w:t>
      </w:r>
    </w:p>
    <w:bookmarkEnd w:id="0"/>
    <w:p w14:paraId="55A684ED" w14:textId="77777777" w:rsidR="008E3464" w:rsidRDefault="008E3464" w:rsidP="000C11F5">
      <w:pPr>
        <w:tabs>
          <w:tab w:val="left" w:pos="4320"/>
        </w:tabs>
        <w:spacing w:before="720"/>
      </w:pPr>
    </w:p>
    <w:p w14:paraId="64DBA1B5" w14:textId="0F8AA9F3" w:rsidR="000C11F5" w:rsidRDefault="000C11F5" w:rsidP="000C11F5">
      <w:pPr>
        <w:tabs>
          <w:tab w:val="left" w:pos="4320"/>
        </w:tabs>
        <w:spacing w:before="720"/>
      </w:pPr>
      <w:r>
        <w:t>Shane Rattenbury MLA</w:t>
      </w:r>
      <w:r>
        <w:tab/>
      </w:r>
      <w:r>
        <w:tab/>
      </w:r>
      <w:r>
        <w:tab/>
        <w:t>Andrew Barr MLA</w:t>
      </w:r>
    </w:p>
    <w:p w14:paraId="58D798FC" w14:textId="366659AA" w:rsidR="000C11F5" w:rsidRDefault="000C11F5" w:rsidP="000C11F5">
      <w:pPr>
        <w:tabs>
          <w:tab w:val="left" w:pos="4320"/>
        </w:tabs>
      </w:pPr>
      <w:r>
        <w:t>Attorney</w:t>
      </w:r>
      <w:r w:rsidR="008E3464">
        <w:t>-</w:t>
      </w:r>
      <w:r>
        <w:t>General</w:t>
      </w:r>
      <w:r>
        <w:tab/>
      </w:r>
      <w:r>
        <w:tab/>
      </w:r>
      <w:r>
        <w:tab/>
        <w:t>Chief Minister</w:t>
      </w:r>
    </w:p>
    <w:p w14:paraId="7D1E4755" w14:textId="265AAAFF" w:rsidR="001440B3" w:rsidRDefault="00217F47" w:rsidP="000C11F5">
      <w:pPr>
        <w:tabs>
          <w:tab w:val="left" w:pos="4320"/>
        </w:tabs>
        <w:spacing w:before="720"/>
      </w:pPr>
      <w:r>
        <w:t>27 June 2024</w:t>
      </w:r>
      <w:r w:rsidR="00C42879" w:rsidRPr="00AB7FF3">
        <w:tab/>
      </w:r>
      <w:r w:rsidR="00C42879" w:rsidRPr="00AB7FF3">
        <w:tab/>
      </w:r>
      <w:r w:rsidR="00C42879" w:rsidRPr="00AB7FF3">
        <w:tab/>
      </w:r>
      <w:r>
        <w:t>28 June</w:t>
      </w:r>
      <w:r w:rsidR="00AB7FF3">
        <w:t xml:space="preserve"> </w:t>
      </w:r>
      <w:r w:rsidR="000C11F5">
        <w:t>2024</w:t>
      </w:r>
    </w:p>
    <w:sectPr w:rsidR="001440B3" w:rsidSect="00204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4F99" w14:textId="77777777" w:rsidR="0020453A" w:rsidRDefault="0020453A" w:rsidP="001440B3">
      <w:r>
        <w:separator/>
      </w:r>
    </w:p>
  </w:endnote>
  <w:endnote w:type="continuationSeparator" w:id="0">
    <w:p w14:paraId="13927710" w14:textId="77777777" w:rsidR="0020453A" w:rsidRDefault="0020453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82C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0E9F" w14:textId="4FE7DACB" w:rsidR="0042011A" w:rsidRPr="00FB4D1B" w:rsidRDefault="00FB4D1B" w:rsidP="00FB4D1B">
    <w:pPr>
      <w:pStyle w:val="Footer"/>
      <w:jc w:val="center"/>
      <w:rPr>
        <w:rFonts w:cs="Arial"/>
        <w:sz w:val="14"/>
      </w:rPr>
    </w:pPr>
    <w:r w:rsidRPr="00FB4D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52E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D8EB" w14:textId="77777777" w:rsidR="0020453A" w:rsidRDefault="0020453A" w:rsidP="001440B3">
      <w:r>
        <w:separator/>
      </w:r>
    </w:p>
  </w:footnote>
  <w:footnote w:type="continuationSeparator" w:id="0">
    <w:p w14:paraId="15B805A2" w14:textId="77777777" w:rsidR="0020453A" w:rsidRDefault="0020453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F5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65C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0C9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0071467">
    <w:abstractNumId w:val="2"/>
  </w:num>
  <w:num w:numId="2" w16cid:durableId="612597543">
    <w:abstractNumId w:val="0"/>
  </w:num>
  <w:num w:numId="3" w16cid:durableId="1018046982">
    <w:abstractNumId w:val="3"/>
  </w:num>
  <w:num w:numId="4" w16cid:durableId="872498854">
    <w:abstractNumId w:val="6"/>
  </w:num>
  <w:num w:numId="5" w16cid:durableId="143208588">
    <w:abstractNumId w:val="7"/>
  </w:num>
  <w:num w:numId="6" w16cid:durableId="1910729786">
    <w:abstractNumId w:val="1"/>
  </w:num>
  <w:num w:numId="7" w16cid:durableId="18898193">
    <w:abstractNumId w:val="4"/>
  </w:num>
  <w:num w:numId="8" w16cid:durableId="707529795">
    <w:abstractNumId w:val="5"/>
  </w:num>
  <w:num w:numId="9" w16cid:durableId="632713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0A1B"/>
    <w:rsid w:val="000C11F5"/>
    <w:rsid w:val="001440B3"/>
    <w:rsid w:val="001817DB"/>
    <w:rsid w:val="0020453A"/>
    <w:rsid w:val="00217F47"/>
    <w:rsid w:val="00222933"/>
    <w:rsid w:val="00283719"/>
    <w:rsid w:val="0042011A"/>
    <w:rsid w:val="004D54D3"/>
    <w:rsid w:val="00525963"/>
    <w:rsid w:val="006C47E9"/>
    <w:rsid w:val="007F7BD6"/>
    <w:rsid w:val="00817A7C"/>
    <w:rsid w:val="008611E8"/>
    <w:rsid w:val="008E3464"/>
    <w:rsid w:val="00945335"/>
    <w:rsid w:val="009A0B67"/>
    <w:rsid w:val="00A02D47"/>
    <w:rsid w:val="00A30981"/>
    <w:rsid w:val="00AA35F7"/>
    <w:rsid w:val="00AB7FF3"/>
    <w:rsid w:val="00BB6941"/>
    <w:rsid w:val="00C42879"/>
    <w:rsid w:val="00E27B48"/>
    <w:rsid w:val="00E66958"/>
    <w:rsid w:val="00F036E9"/>
    <w:rsid w:val="00F2066F"/>
    <w:rsid w:val="00FB4D1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116C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C428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735C-B695-403E-A285-E6886E64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2024-06-27T23:09:00Z</dcterms:created>
  <dcterms:modified xsi:type="dcterms:W3CDTF">2024-06-27T23:09:00Z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2024-05-23T05:09:49Z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423c302b-afb6-4809-8f0a-1ce83bb3516b</vt:lpwstr>
  </property>
  <property fmtid="{D5CDD505-2E9C-101B-9397-08002B2CF9AE}" pid="8" name="MSIP_Label_69af8531-eb46-4968-8cb3-105d2f5ea87e_ContentBits">
    <vt:lpwstr>0</vt:lpwstr>
  </property>
</Properties>
</file>