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220B364C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2024 (No </w:t>
      </w:r>
      <w:r w:rsidR="00C705CF">
        <w:rPr>
          <w:rFonts w:eastAsia="Arial" w:cs="Arial"/>
        </w:rPr>
        <w:t>1</w:t>
      </w:r>
      <w:r w:rsidR="00647D84">
        <w:rPr>
          <w:rFonts w:eastAsia="Arial" w:cs="Arial"/>
        </w:rPr>
        <w:t>2</w:t>
      </w:r>
      <w:r>
        <w:rPr>
          <w:rFonts w:eastAsia="Arial" w:cs="Arial"/>
        </w:rPr>
        <w:t>)</w:t>
      </w:r>
    </w:p>
    <w:p w14:paraId="273FFB7E" w14:textId="0E0042A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D54D49">
        <w:rPr>
          <w:rFonts w:ascii="Arial" w:hAnsi="Arial" w:cs="Arial"/>
          <w:b/>
          <w:bCs/>
        </w:rPr>
        <w:t>401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5552AE39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 xml:space="preserve">Magistrates Court (Childrens Court Magistrate) Declaration 2024 (No </w:t>
      </w:r>
      <w:r w:rsidR="00C705CF">
        <w:rPr>
          <w:i/>
          <w:iCs/>
        </w:rPr>
        <w:t>1</w:t>
      </w:r>
      <w:r w:rsidR="00647D84">
        <w:rPr>
          <w:i/>
          <w:iCs/>
        </w:rPr>
        <w:t>2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7B9AF71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A135E1">
        <w:t>1</w:t>
      </w:r>
      <w:r w:rsidR="00647D84">
        <w:t>6</w:t>
      </w:r>
      <w:r w:rsidR="00AE1539">
        <w:t xml:space="preserve"> </w:t>
      </w:r>
      <w:r w:rsidR="00A135E1">
        <w:t>July</w:t>
      </w:r>
      <w:r w:rsidR="00AE1539">
        <w:t xml:space="preserve"> 2024</w:t>
      </w:r>
      <w:r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52D5F521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647D84">
        <w:t>Lucinda Marie Wilson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680D8F">
        <w:t xml:space="preserve">30 June 2025. </w:t>
      </w:r>
    </w:p>
    <w:bookmarkEnd w:id="0"/>
    <w:p w14:paraId="30BEA187" w14:textId="77777777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6183BD17" w:rsidR="00C34C0F" w:rsidRDefault="00A135E1" w:rsidP="00C34C0F">
      <w:r>
        <w:t>1</w:t>
      </w:r>
      <w:r w:rsidR="00647D84">
        <w:t>6</w:t>
      </w:r>
      <w:r w:rsidR="00C34C0F">
        <w:t xml:space="preserve"> </w:t>
      </w:r>
      <w:r>
        <w:t>July</w:t>
      </w:r>
      <w:r w:rsidR="00C34C0F">
        <w:t xml:space="preserve"> 2024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6375" w14:textId="58BACFC1" w:rsidR="0042011A" w:rsidRPr="00D57727" w:rsidRDefault="00D57727" w:rsidP="00D57727">
    <w:pPr>
      <w:pStyle w:val="Footer"/>
      <w:jc w:val="center"/>
      <w:rPr>
        <w:rFonts w:cs="Arial"/>
        <w:sz w:val="14"/>
      </w:rPr>
    </w:pPr>
    <w:r w:rsidRPr="00D5772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1371A4"/>
    <w:rsid w:val="001440B3"/>
    <w:rsid w:val="00162DF8"/>
    <w:rsid w:val="00222933"/>
    <w:rsid w:val="00283719"/>
    <w:rsid w:val="0042011A"/>
    <w:rsid w:val="0044695C"/>
    <w:rsid w:val="00525963"/>
    <w:rsid w:val="005B2052"/>
    <w:rsid w:val="00647D84"/>
    <w:rsid w:val="00680D8F"/>
    <w:rsid w:val="006B16D1"/>
    <w:rsid w:val="006E6DDA"/>
    <w:rsid w:val="00723E75"/>
    <w:rsid w:val="007E4F7E"/>
    <w:rsid w:val="00814490"/>
    <w:rsid w:val="008771EF"/>
    <w:rsid w:val="008E2ED4"/>
    <w:rsid w:val="009A7E9A"/>
    <w:rsid w:val="00A135E1"/>
    <w:rsid w:val="00AA35F7"/>
    <w:rsid w:val="00AE1539"/>
    <w:rsid w:val="00B53B0A"/>
    <w:rsid w:val="00C15218"/>
    <w:rsid w:val="00C34C0F"/>
    <w:rsid w:val="00C705CF"/>
    <w:rsid w:val="00D54D49"/>
    <w:rsid w:val="00D57727"/>
    <w:rsid w:val="00F01885"/>
    <w:rsid w:val="00F0589B"/>
    <w:rsid w:val="00F1757E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2024-07-15T01:06:00Z</cp:lastPrinted>
  <dcterms:created xsi:type="dcterms:W3CDTF">2024-07-17T02:46:00Z</dcterms:created>
  <dcterms:modified xsi:type="dcterms:W3CDTF">2024-07-17T02:46:00Z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2024-07-15T01:15:03Z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4140836d-54aa-48bd-8f8b-6bbc2571484b</vt:lpwstr>
  </property>
  <property fmtid="{D5CDD505-2E9C-101B-9397-08002B2CF9AE}" pid="8" name="MSIP_Label_69af8531-eb46-4968-8cb3-105d2f5ea87e_ContentBits">
    <vt:lpwstr>0</vt:lpwstr>
  </property>
</Properties>
</file>