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9513" w14:textId="77777777" w:rsidR="00012E2F" w:rsidRPr="00012E2F" w:rsidRDefault="00012E2F" w:rsidP="00012E2F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012E2F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0E2CEABF" w14:textId="77777777" w:rsidR="00012E2F" w:rsidRPr="00012E2F" w:rsidRDefault="00012E2F" w:rsidP="00012E2F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012E2F">
        <w:rPr>
          <w:rFonts w:ascii="Arial" w:eastAsia="Times New Roman" w:hAnsi="Arial"/>
          <w:b/>
          <w:sz w:val="40"/>
          <w:szCs w:val="20"/>
        </w:rPr>
        <w:t xml:space="preserve">Corrections Management (Risk Alerts) Policy 2024 </w:t>
      </w:r>
    </w:p>
    <w:p w14:paraId="6C3669FD" w14:textId="77777777" w:rsidR="00012E2F" w:rsidRPr="00012E2F" w:rsidRDefault="00012E2F" w:rsidP="00012E2F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012E2F">
        <w:rPr>
          <w:rFonts w:ascii="Arial" w:eastAsia="Times New Roman" w:hAnsi="Arial" w:cs="Arial"/>
          <w:b/>
          <w:bCs/>
          <w:sz w:val="24"/>
          <w:szCs w:val="20"/>
        </w:rPr>
        <w:t>Notifiable instrument NI2024–629</w:t>
      </w:r>
    </w:p>
    <w:p w14:paraId="7E8D0F7C" w14:textId="77777777" w:rsidR="00012E2F" w:rsidRPr="00012E2F" w:rsidRDefault="00012E2F" w:rsidP="00012E2F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012E2F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0497FC90" w14:textId="77777777" w:rsidR="00012E2F" w:rsidRPr="00012E2F" w:rsidRDefault="00012E2F" w:rsidP="00012E2F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012E2F">
        <w:rPr>
          <w:rFonts w:ascii="Arial" w:eastAsia="Times New Roman" w:hAnsi="Arial" w:cs="Arial"/>
          <w:b/>
          <w:sz w:val="20"/>
          <w:szCs w:val="20"/>
        </w:rPr>
        <w:t>Corrections Management Act 2007, s14 (Corrections policies and operating procedures)</w:t>
      </w:r>
      <w:r w:rsidRPr="00012E2F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</w:p>
    <w:p w14:paraId="55C0E52C" w14:textId="77777777" w:rsidR="00012E2F" w:rsidRPr="00012E2F" w:rsidRDefault="00012E2F" w:rsidP="00012E2F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6424A00D" w14:textId="77777777" w:rsidR="00012E2F" w:rsidRPr="00012E2F" w:rsidRDefault="00012E2F" w:rsidP="00012E2F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6C1CEF1B" w14:textId="77777777" w:rsidR="00012E2F" w:rsidRPr="00012E2F" w:rsidRDefault="00012E2F" w:rsidP="00012E2F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12E2F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012E2F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2D0DDD97" w14:textId="77777777" w:rsidR="00012E2F" w:rsidRPr="00012E2F" w:rsidRDefault="00012E2F" w:rsidP="00012E2F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012E2F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012E2F">
        <w:rPr>
          <w:rFonts w:ascii="Times New Roman" w:eastAsia="Times New Roman" w:hAnsi="Times New Roman"/>
          <w:i/>
          <w:iCs/>
          <w:sz w:val="24"/>
          <w:szCs w:val="20"/>
        </w:rPr>
        <w:t>Corrections Management (Risk Alerts) Policy 2024.</w:t>
      </w:r>
    </w:p>
    <w:p w14:paraId="07FAAA39" w14:textId="77777777" w:rsidR="00012E2F" w:rsidRPr="00012E2F" w:rsidRDefault="00012E2F" w:rsidP="00012E2F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12E2F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012E2F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3661014F" w14:textId="77777777" w:rsidR="00012E2F" w:rsidRPr="00012E2F" w:rsidRDefault="00012E2F" w:rsidP="00012E2F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012E2F">
        <w:rPr>
          <w:rFonts w:ascii="Times New Roman" w:eastAsia="Times New Roman" w:hAnsi="Times New Roman"/>
          <w:sz w:val="24"/>
          <w:szCs w:val="20"/>
        </w:rPr>
        <w:t>This instrument commences on the day after notification.</w:t>
      </w:r>
    </w:p>
    <w:p w14:paraId="427BFACE" w14:textId="77777777" w:rsidR="00012E2F" w:rsidRPr="00012E2F" w:rsidRDefault="00012E2F" w:rsidP="00012E2F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12E2F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012E2F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012E2F"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  <w:t xml:space="preserve">Policy </w:t>
      </w:r>
    </w:p>
    <w:p w14:paraId="29519923" w14:textId="77777777" w:rsidR="00012E2F" w:rsidRPr="00012E2F" w:rsidRDefault="00012E2F" w:rsidP="00012E2F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012E2F">
        <w:rPr>
          <w:rFonts w:ascii="Times New Roman" w:eastAsia="Times New Roman" w:hAnsi="Times New Roman"/>
          <w:sz w:val="24"/>
          <w:szCs w:val="20"/>
        </w:rPr>
        <w:t xml:space="preserve">I make this </w:t>
      </w:r>
      <w:r w:rsidRPr="00012E2F">
        <w:rPr>
          <w:rFonts w:ascii="Times New Roman" w:eastAsia="Times New Roman" w:hAnsi="Times New Roman"/>
          <w:color w:val="000000" w:themeColor="text1"/>
          <w:sz w:val="24"/>
          <w:szCs w:val="20"/>
        </w:rPr>
        <w:t>policy</w:t>
      </w:r>
      <w:r w:rsidRPr="00012E2F">
        <w:rPr>
          <w:rFonts w:ascii="Times New Roman" w:eastAsia="Times New Roman" w:hAnsi="Times New Roman"/>
          <w:color w:val="FF0000"/>
          <w:sz w:val="24"/>
          <w:szCs w:val="20"/>
        </w:rPr>
        <w:t xml:space="preserve"> </w:t>
      </w:r>
      <w:r w:rsidRPr="00012E2F">
        <w:rPr>
          <w:rFonts w:ascii="Times New Roman" w:eastAsia="Times New Roman" w:hAnsi="Times New Roman"/>
          <w:sz w:val="24"/>
          <w:szCs w:val="20"/>
        </w:rPr>
        <w:t>to facilitate the effective and efficient management of correctional services.</w:t>
      </w:r>
      <w:r w:rsidRPr="00012E2F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3A6CA78F" w14:textId="77777777" w:rsidR="00012E2F" w:rsidRPr="00012E2F" w:rsidRDefault="00012E2F" w:rsidP="00012E2F">
      <w:pPr>
        <w:spacing w:before="300" w:line="240" w:lineRule="auto"/>
        <w:ind w:hanging="720"/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</w:pPr>
      <w:r w:rsidRPr="00012E2F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012E2F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012E2F"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  <w:t>Revocation</w:t>
      </w:r>
    </w:p>
    <w:p w14:paraId="3E3B901D" w14:textId="573079B7" w:rsidR="00012E2F" w:rsidRPr="00012E2F" w:rsidRDefault="00012E2F" w:rsidP="00012E2F">
      <w:pPr>
        <w:spacing w:before="14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12E2F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This instrument revokes the </w:t>
      </w:r>
      <w:r w:rsidRPr="00012E2F">
        <w:rPr>
          <w:rFonts w:ascii="Times New Roman" w:eastAsia="Times New Roman" w:hAnsi="Times New Roman"/>
          <w:i/>
          <w:iCs/>
          <w:color w:val="000000" w:themeColor="text1"/>
          <w:sz w:val="24"/>
          <w:szCs w:val="20"/>
        </w:rPr>
        <w:t>Corrections Management (Risk Alerts) Policy 2019</w:t>
      </w:r>
      <w:r w:rsidRPr="00012E2F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[NI2019-658].  </w:t>
      </w:r>
    </w:p>
    <w:p w14:paraId="0E147F3B" w14:textId="77777777" w:rsidR="00012E2F" w:rsidRPr="00012E2F" w:rsidRDefault="00012E2F" w:rsidP="00012E2F">
      <w:pPr>
        <w:contextualSpacing/>
        <w:rPr>
          <w:rFonts w:asciiTheme="minorHAnsi" w:eastAsia="Times New Roman" w:hAnsiTheme="minorHAnsi"/>
          <w:color w:val="000000" w:themeColor="text1"/>
        </w:rPr>
      </w:pPr>
    </w:p>
    <w:p w14:paraId="4361B3FB" w14:textId="77777777" w:rsidR="00012E2F" w:rsidRPr="00012E2F" w:rsidRDefault="00012E2F" w:rsidP="00012E2F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6426AD8" w14:textId="77777777" w:rsidR="00012E2F" w:rsidRPr="00012E2F" w:rsidRDefault="00012E2F" w:rsidP="00012E2F">
      <w:pPr>
        <w:spacing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bookmarkStart w:id="1" w:name="_Hlk138929847"/>
      <w:r w:rsidRPr="00012E2F">
        <w:rPr>
          <w:rFonts w:ascii="Times New Roman" w:eastAsia="Times New Roman" w:hAnsi="Times New Roman"/>
          <w:color w:val="000000" w:themeColor="text1"/>
          <w:sz w:val="24"/>
          <w:szCs w:val="20"/>
        </w:rPr>
        <w:t>Narelle Pamplin</w:t>
      </w:r>
    </w:p>
    <w:p w14:paraId="0D099EF6" w14:textId="77777777" w:rsidR="00012E2F" w:rsidRPr="00012E2F" w:rsidRDefault="00012E2F" w:rsidP="00012E2F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012E2F">
        <w:rPr>
          <w:rFonts w:ascii="Times New Roman" w:eastAsia="Times New Roman" w:hAnsi="Times New Roman"/>
          <w:sz w:val="24"/>
          <w:szCs w:val="20"/>
        </w:rPr>
        <w:t>Acting Commissioner</w:t>
      </w:r>
      <w:r w:rsidRPr="00012E2F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012E2F">
        <w:rPr>
          <w:rFonts w:ascii="Times New Roman" w:eastAsia="Times New Roman" w:hAnsi="Times New Roman"/>
          <w:sz w:val="24"/>
          <w:szCs w:val="20"/>
        </w:rPr>
        <w:br/>
      </w:r>
      <w:bookmarkEnd w:id="1"/>
      <w:r w:rsidRPr="00012E2F">
        <w:rPr>
          <w:rFonts w:ascii="Times New Roman" w:eastAsia="Times New Roman" w:hAnsi="Times New Roman"/>
          <w:color w:val="000000" w:themeColor="text1"/>
          <w:sz w:val="24"/>
          <w:szCs w:val="20"/>
        </w:rPr>
        <w:t>25 October 2024</w:t>
      </w:r>
    </w:p>
    <w:bookmarkEnd w:id="0"/>
    <w:p w14:paraId="45240993" w14:textId="77777777" w:rsidR="00012E2F" w:rsidRPr="00012E2F" w:rsidRDefault="00012E2F" w:rsidP="00012E2F"/>
    <w:p w14:paraId="405E38B1" w14:textId="77777777" w:rsidR="009B719C" w:rsidRDefault="009B719C" w:rsidP="00012E2F">
      <w:pPr>
        <w:ind w:left="0"/>
        <w:rPr>
          <w:rFonts w:asciiTheme="minorHAnsi" w:hAnsiTheme="minorHAnsi"/>
          <w:b/>
          <w:noProof/>
          <w:sz w:val="48"/>
          <w:szCs w:val="48"/>
        </w:rPr>
        <w:sectPr w:rsidR="009B719C" w:rsidSect="00012E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284" w:footer="567" w:gutter="0"/>
          <w:cols w:space="708"/>
          <w:titlePg/>
          <w:docGrid w:linePitch="360"/>
        </w:sectPr>
      </w:pPr>
    </w:p>
    <w:p w14:paraId="178FDE60" w14:textId="07C81CBB" w:rsidR="00144D61" w:rsidRDefault="002C1E97" w:rsidP="00D312E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  <w:r w:rsidR="00FA3EB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0BB11B5" wp14:editId="33A331F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4184015" cy="1186815"/>
                <wp:effectExtent l="0" t="381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DBFB7" w14:textId="77777777" w:rsidR="00D65646" w:rsidRDefault="00D65646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RISK ALERTS</w:t>
                            </w:r>
                          </w:p>
                          <w:p w14:paraId="16D08EA6" w14:textId="0EAAC4B1" w:rsidR="00D65646" w:rsidRPr="003E0F31" w:rsidRDefault="00D65646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FB772E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11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65pt;width:329.45pt;height:93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" filled="f" stroked="f">
                <v:textbox>
                  <w:txbxContent>
                    <w:p w14:paraId="389DBFB7" w14:textId="77777777" w:rsidR="00D65646" w:rsidRDefault="00D65646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RISK ALERTS</w:t>
                      </w:r>
                    </w:p>
                    <w:p w14:paraId="16D08EA6" w14:textId="0EAAC4B1" w:rsidR="00D65646" w:rsidRPr="003E0F31" w:rsidRDefault="00D65646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FB772E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2C379" w14:textId="77777777" w:rsidR="00144D61" w:rsidRDefault="00144D61" w:rsidP="00D312E7"/>
    <w:p w14:paraId="5321AE15" w14:textId="77777777" w:rsidR="00144D61" w:rsidRDefault="00144D61" w:rsidP="00D312E7"/>
    <w:p w14:paraId="4E202D26" w14:textId="77777777" w:rsidR="00144D61" w:rsidRDefault="00144D61" w:rsidP="00D312E7"/>
    <w:p w14:paraId="4370FC9F" w14:textId="77777777" w:rsidR="00685F53" w:rsidRDefault="00685F53" w:rsidP="00D312E7"/>
    <w:p w14:paraId="6098363A" w14:textId="77777777" w:rsidR="00685F53" w:rsidRDefault="00685F53" w:rsidP="00D312E7"/>
    <w:p w14:paraId="4A654070" w14:textId="77777777" w:rsidR="00685F53" w:rsidRDefault="00685F53" w:rsidP="00D312E7"/>
    <w:p w14:paraId="2965DBB6" w14:textId="77777777" w:rsidR="00685F53" w:rsidRDefault="00685F53" w:rsidP="00D312E7"/>
    <w:p w14:paraId="43AA927C" w14:textId="77777777" w:rsidR="00685F53" w:rsidRDefault="00685F53" w:rsidP="00D312E7"/>
    <w:p w14:paraId="01C26FD3" w14:textId="77777777" w:rsidR="00685F53" w:rsidRDefault="00685F53" w:rsidP="00D312E7"/>
    <w:p w14:paraId="02D9FAA5" w14:textId="77777777" w:rsidR="00FB772E" w:rsidRDefault="00EB6CC0" w:rsidP="00A812AA">
      <w:pPr>
        <w:pStyle w:val="Heading2"/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6C1533C" wp14:editId="11A2F19A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DC72E" w14:textId="77777777" w:rsidR="00D65646" w:rsidRPr="003E0F31" w:rsidRDefault="00D65646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533C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" filled="f" stroked="f">
                <v:textbox>
                  <w:txbxContent>
                    <w:p w14:paraId="60EDC72E" w14:textId="77777777" w:rsidR="00D65646" w:rsidRPr="003E0F31" w:rsidRDefault="00D65646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1B5B64" wp14:editId="3B8DD8E1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DF099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C60981" wp14:editId="07676492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5EB48B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1pY3Jvc29mdCBXaW5kb3dzIFBob3RvIFZp&#10;ZXdlciA2LjEuNzYwMC4xNjM4NQAyMDE3OjEwOjI3IDEyOjQxOjI3AAAB6hwABwAACAwAAAiq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4TG4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nhtcD0iaHR0&#10;cDovL25zLmFkb2JlLmNvbS94YXAvMS4wLyI+PHhtcDpDcmVhdG9yVG9vbD5NaWNyb3NvZnQgV2lu&#10;ZG93cyBQaG90byBWaWV3ZXIgNi4xLjc2MDAuMTYzODU8L3htcDpDcmVhdG9yVG9vbD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FZgV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" strokecolor="white">
                <v:fill r:id="rId15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2" w:name="TOCPage"/>
      <w:r w:rsidR="008B25B8" w:rsidRPr="000468FB">
        <w:rPr>
          <w:sz w:val="28"/>
          <w:szCs w:val="28"/>
        </w:rPr>
        <w:lastRenderedPageBreak/>
        <w:t>Contents</w:t>
      </w:r>
      <w:r w:rsidR="007171F6"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 w:rsidR="007171F6">
        <w:rPr>
          <w:sz w:val="28"/>
          <w:szCs w:val="28"/>
        </w:rPr>
        <w:fldChar w:fldCharType="separate"/>
      </w:r>
    </w:p>
    <w:p w14:paraId="7F7135F9" w14:textId="74BB2C6D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3" w:history="1">
        <w:r w:rsidR="00FB772E" w:rsidRPr="0099106D">
          <w:rPr>
            <w:rStyle w:val="Hyperlink"/>
          </w:rPr>
          <w:t>1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PURPOSE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_Toc177457223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35308DD7" w14:textId="7746CC80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4" w:history="1">
        <w:r w:rsidR="00FB772E" w:rsidRPr="0099106D">
          <w:rPr>
            <w:rStyle w:val="Hyperlink"/>
          </w:rPr>
          <w:t>2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SCOPE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_Toc177457224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22BE4FBE" w14:textId="7B4A6A05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5" w:history="1">
        <w:r w:rsidR="00FB772E" w:rsidRPr="0099106D">
          <w:rPr>
            <w:rStyle w:val="Hyperlink"/>
          </w:rPr>
          <w:t>3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DEFINITIONS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_Toc177457225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7A05EF4E" w14:textId="7E3E1A38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6" w:history="1">
        <w:r w:rsidR="00FB772E" w:rsidRPr="0099106D">
          <w:rPr>
            <w:rStyle w:val="Hyperlink"/>
          </w:rPr>
          <w:t>4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PRINCIPLES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_Toc177457226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50BA87E2" w14:textId="72529123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7" w:history="1">
        <w:r w:rsidR="00FB772E" w:rsidRPr="0099106D">
          <w:rPr>
            <w:rStyle w:val="Hyperlink"/>
            <w:rFonts w:cstheme="minorHAnsi"/>
          </w:rPr>
          <w:t>5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  <w:rFonts w:cstheme="minorHAnsi"/>
          </w:rPr>
          <w:t>NOTIFICATION AND RECORDING OF RISK CATEGORIES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_Toc177457227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1EFBCF62" w14:textId="61B54DB9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8" w:history="1">
        <w:r w:rsidR="00FB772E" w:rsidRPr="0099106D">
          <w:rPr>
            <w:rStyle w:val="Hyperlink"/>
            <w:rFonts w:cstheme="minorHAnsi"/>
          </w:rPr>
          <w:t>6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  <w:rFonts w:cstheme="minorHAnsi"/>
          </w:rPr>
          <w:t>REVIEWS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_Toc177457228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5</w:t>
        </w:r>
        <w:r w:rsidR="00FB772E">
          <w:rPr>
            <w:webHidden/>
          </w:rPr>
          <w:fldChar w:fldCharType="end"/>
        </w:r>
      </w:hyperlink>
    </w:p>
    <w:p w14:paraId="3D4F93C1" w14:textId="5545F925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9" w:history="1">
        <w:r w:rsidR="00FB772E" w:rsidRPr="0099106D">
          <w:rPr>
            <w:rStyle w:val="Hyperlink"/>
          </w:rPr>
          <w:t>7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RISK ALERT CATEGORIES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_Toc177457229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6</w:t>
        </w:r>
        <w:r w:rsidR="00FB772E">
          <w:rPr>
            <w:webHidden/>
          </w:rPr>
          <w:fldChar w:fldCharType="end"/>
        </w:r>
      </w:hyperlink>
    </w:p>
    <w:p w14:paraId="30E432F3" w14:textId="50331C6D" w:rsidR="00FB772E" w:rsidRDefault="00F67094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30" w:history="1">
        <w:r w:rsidR="00FB772E" w:rsidRPr="0099106D">
          <w:rPr>
            <w:rStyle w:val="Hyperlink"/>
          </w:rPr>
          <w:t>8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RELATED DOCUMENTS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_Toc177457230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>
          <w:rPr>
            <w:webHidden/>
          </w:rPr>
          <w:t>10</w:t>
        </w:r>
        <w:r w:rsidR="00FB772E">
          <w:rPr>
            <w:webHidden/>
          </w:rPr>
          <w:fldChar w:fldCharType="end"/>
        </w:r>
      </w:hyperlink>
    </w:p>
    <w:p w14:paraId="3675A698" w14:textId="70ED3B0C" w:rsidR="00FB75A2" w:rsidRPr="00FB75A2" w:rsidRDefault="007171F6" w:rsidP="00B92851">
      <w:pPr>
        <w:pStyle w:val="Heading2"/>
        <w:ind w:left="1721"/>
      </w:pPr>
      <w:r>
        <w:rPr>
          <w:sz w:val="28"/>
          <w:szCs w:val="28"/>
        </w:rPr>
        <w:fldChar w:fldCharType="end"/>
      </w:r>
    </w:p>
    <w:p w14:paraId="5A84D9B4" w14:textId="77777777"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177457223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14:paraId="35A0A8FB" w14:textId="77777777" w:rsidR="00C52A27" w:rsidRDefault="00C52A27" w:rsidP="008C080A">
      <w:pPr>
        <w:spacing w:after="120"/>
        <w:ind w:left="794"/>
        <w:rPr>
          <w:rFonts w:asciiTheme="minorHAnsi" w:hAnsiTheme="minorHAnsi" w:cstheme="minorHAnsi"/>
        </w:rPr>
      </w:pPr>
      <w:bookmarkStart w:id="6" w:name="_Toc486250523"/>
      <w:r w:rsidRPr="00C766FB">
        <w:rPr>
          <w:rFonts w:asciiTheme="minorHAnsi" w:hAnsiTheme="minorHAnsi" w:cstheme="minorHAnsi"/>
        </w:rPr>
        <w:t xml:space="preserve">ACT Corrective Services (ACTCS) is committed to </w:t>
      </w:r>
      <w:r>
        <w:rPr>
          <w:rFonts w:asciiTheme="minorHAnsi" w:hAnsiTheme="minorHAnsi" w:cstheme="minorHAnsi"/>
        </w:rPr>
        <w:t>ensuring the consistent categorisation, management and recording of risks related to the welfare, safety and security of detainees in a correctional centre.</w:t>
      </w:r>
    </w:p>
    <w:p w14:paraId="06F1551C" w14:textId="77777777" w:rsidR="00C52A27" w:rsidRPr="00C766FB" w:rsidRDefault="00C52A27" w:rsidP="00C52A27">
      <w:pPr>
        <w:spacing w:after="120"/>
        <w:ind w:left="7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policy establishes the risk alerts for correctional centres.</w:t>
      </w:r>
    </w:p>
    <w:p w14:paraId="735ABEDA" w14:textId="7DAB6690" w:rsidR="00AC11A7" w:rsidRPr="0042666E" w:rsidRDefault="00AC11A7" w:rsidP="00BE24E9">
      <w:pPr>
        <w:pStyle w:val="Heading1"/>
      </w:pPr>
      <w:bookmarkStart w:id="7" w:name="_Toc177457224"/>
      <w:r w:rsidRPr="0042666E">
        <w:t>SCOPE</w:t>
      </w:r>
      <w:bookmarkEnd w:id="6"/>
      <w:bookmarkEnd w:id="7"/>
    </w:p>
    <w:p w14:paraId="7B58AD6C" w14:textId="77777777" w:rsidR="00EA0FE7" w:rsidRDefault="00ED0E3D" w:rsidP="008C080A">
      <w:pPr>
        <w:ind w:firstLine="74"/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953BD3">
        <w:rPr>
          <w:color w:val="000000" w:themeColor="text1"/>
        </w:rPr>
        <w:t xml:space="preserve"> </w:t>
      </w:r>
      <w:r w:rsidR="00EA0FE7">
        <w:rPr>
          <w:color w:val="000000" w:themeColor="text1"/>
        </w:rPr>
        <w:t>all correctional centres in the ACT.</w:t>
      </w:r>
    </w:p>
    <w:p w14:paraId="2DFBF793" w14:textId="0A155CEE" w:rsidR="00EA0FE7" w:rsidRPr="00EA0FE7" w:rsidRDefault="00EA0FE7" w:rsidP="0055295A">
      <w:pPr>
        <w:spacing w:before="240"/>
        <w:ind w:left="794"/>
      </w:pPr>
      <w:r>
        <w:t xml:space="preserve">Where required, the </w:t>
      </w:r>
      <w:r w:rsidR="00C8736C">
        <w:t>Assistant Commissioner</w:t>
      </w:r>
      <w:r>
        <w:t xml:space="preserve"> Custodial Operations will establish operational procedures under this policy.</w:t>
      </w:r>
    </w:p>
    <w:p w14:paraId="36557B80" w14:textId="77777777" w:rsidR="00AC11A7" w:rsidRDefault="00714496" w:rsidP="00BE24E9">
      <w:pPr>
        <w:pStyle w:val="Heading1"/>
      </w:pPr>
      <w:bookmarkStart w:id="8" w:name="_Toc177457225"/>
      <w:r>
        <w:t>DEFINITIONS</w:t>
      </w:r>
      <w:bookmarkEnd w:id="8"/>
    </w:p>
    <w:tbl>
      <w:tblPr>
        <w:tblStyle w:val="PlainTable4"/>
        <w:tblW w:w="0" w:type="auto"/>
        <w:tblInd w:w="-108" w:type="dxa"/>
        <w:tblLook w:val="04A0" w:firstRow="1" w:lastRow="0" w:firstColumn="1" w:lastColumn="0" w:noHBand="0" w:noVBand="1"/>
      </w:tblPr>
      <w:tblGrid>
        <w:gridCol w:w="3510"/>
        <w:gridCol w:w="5506"/>
      </w:tblGrid>
      <w:tr w:rsidR="0054364C" w14:paraId="4D3E1104" w14:textId="77777777" w:rsidTr="00543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93B42F7" w14:textId="06A91792" w:rsidR="0054364C" w:rsidRDefault="0054364C" w:rsidP="0049626C">
            <w:pPr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Forensic Mental Health Services (FMHS)</w:t>
            </w:r>
          </w:p>
        </w:tc>
        <w:tc>
          <w:tcPr>
            <w:tcW w:w="5506" w:type="dxa"/>
          </w:tcPr>
          <w:p w14:paraId="3184C31E" w14:textId="461DFE2F" w:rsidR="0054364C" w:rsidRPr="0054364C" w:rsidRDefault="0054364C" w:rsidP="0049626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54364C">
              <w:rPr>
                <w:rFonts w:asciiTheme="minorHAnsi" w:hAnsiTheme="minorHAnsi" w:cstheme="minorHAnsi"/>
                <w:b w:val="0"/>
                <w:bCs w:val="0"/>
              </w:rPr>
              <w:t>Clinical mental health service within Justice Health Services.</w:t>
            </w:r>
          </w:p>
        </w:tc>
      </w:tr>
      <w:tr w:rsidR="0054364C" w14:paraId="5A3E5F28" w14:textId="77777777" w:rsidTr="00543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1FAC5B" w14:textId="1FF9FAD5" w:rsidR="0054364C" w:rsidRDefault="0054364C" w:rsidP="0049626C">
            <w:pPr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High Risk Assessment Team (HRAT)</w:t>
            </w:r>
          </w:p>
        </w:tc>
        <w:tc>
          <w:tcPr>
            <w:tcW w:w="5506" w:type="dxa"/>
          </w:tcPr>
          <w:p w14:paraId="1723FA19" w14:textId="44FD57CC" w:rsidR="0054364C" w:rsidRPr="0054364C" w:rsidRDefault="0054364C" w:rsidP="0049626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multi-agency decision and intervention planning team to coordinate the management of at-risk detainees under the </w:t>
            </w:r>
            <w:r>
              <w:rPr>
                <w:rFonts w:asciiTheme="minorHAnsi" w:hAnsiTheme="minorHAnsi" w:cstheme="minorHAnsi"/>
                <w:i/>
                <w:u w:val="single"/>
              </w:rPr>
              <w:t>Detainees at Risk of Suicide or Self-Harm Policy</w:t>
            </w:r>
            <w:r>
              <w:rPr>
                <w:rFonts w:asciiTheme="minorHAnsi" w:hAnsiTheme="minorHAnsi" w:cstheme="minorHAnsi"/>
              </w:rPr>
              <w:t>, specifically S-rated detainees.</w:t>
            </w:r>
          </w:p>
        </w:tc>
      </w:tr>
      <w:tr w:rsidR="0054364C" w14:paraId="07A48261" w14:textId="77777777" w:rsidTr="00543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5D565B6" w14:textId="54187919" w:rsidR="0054364C" w:rsidRDefault="0054364C" w:rsidP="0049626C">
            <w:pPr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Risk alerts</w:t>
            </w:r>
          </w:p>
        </w:tc>
        <w:tc>
          <w:tcPr>
            <w:tcW w:w="5506" w:type="dxa"/>
          </w:tcPr>
          <w:p w14:paraId="06ABCB57" w14:textId="3AB5CA33" w:rsidR="0054364C" w:rsidRPr="0054364C" w:rsidRDefault="0054364C" w:rsidP="0049626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Ratings applied to a detainee to inform decision-making on the management of the detainee.</w:t>
            </w:r>
          </w:p>
        </w:tc>
      </w:tr>
    </w:tbl>
    <w:p w14:paraId="256AF119" w14:textId="77777777" w:rsidR="00FB75A2" w:rsidRDefault="009A250F" w:rsidP="00BE24E9">
      <w:pPr>
        <w:pStyle w:val="Heading1"/>
      </w:pPr>
      <w:bookmarkStart w:id="9" w:name="_Toc177457226"/>
      <w:r>
        <w:t>PRINC</w:t>
      </w:r>
      <w:r w:rsidR="00D31821">
        <w:t>IPLES</w:t>
      </w:r>
      <w:bookmarkEnd w:id="9"/>
    </w:p>
    <w:p w14:paraId="12B011C5" w14:textId="6A077238" w:rsidR="006B2FE7" w:rsidRPr="001E4C1A" w:rsidRDefault="006B2FE7" w:rsidP="001E4C1A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The safety of all persons, and security and good order in a correctional centre are supported by the identification and appropriate management of a detainee’s risk status.</w:t>
      </w:r>
    </w:p>
    <w:p w14:paraId="07A67A34" w14:textId="77777777" w:rsidR="00627C8B" w:rsidRDefault="009C77FD" w:rsidP="00627C8B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Risk alerts enable the effective sharing of information within ACTCS and with other agencies, including Justice Health Services, to ensure the appropriate treatment and management of detainees.</w:t>
      </w:r>
    </w:p>
    <w:p w14:paraId="18AAC2E2" w14:textId="77777777" w:rsidR="00C52A27" w:rsidRDefault="00C52A27" w:rsidP="00C52A27">
      <w:pPr>
        <w:pStyle w:val="Heading1"/>
        <w:rPr>
          <w:rFonts w:asciiTheme="minorHAnsi" w:hAnsiTheme="minorHAnsi" w:cstheme="minorHAnsi"/>
        </w:rPr>
      </w:pPr>
      <w:bookmarkStart w:id="10" w:name="_Toc9166989"/>
      <w:bookmarkStart w:id="11" w:name="_Toc177457227"/>
      <w:r>
        <w:rPr>
          <w:rFonts w:asciiTheme="minorHAnsi" w:hAnsiTheme="minorHAnsi" w:cstheme="minorHAnsi"/>
        </w:rPr>
        <w:t>NOTIFICATION AND RECORDING OF RISK CATEGORIES</w:t>
      </w:r>
      <w:bookmarkEnd w:id="10"/>
      <w:bookmarkEnd w:id="11"/>
    </w:p>
    <w:p w14:paraId="6A030F19" w14:textId="77777777" w:rsidR="001E4C1A" w:rsidRDefault="001E4C1A" w:rsidP="001E4C1A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The following risk alerts may be applied to detainees:</w:t>
      </w:r>
    </w:p>
    <w:p w14:paraId="1267185D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S:</w:t>
      </w:r>
      <w:r>
        <w:rPr>
          <w:rFonts w:cstheme="minorHAnsi"/>
        </w:rPr>
        <w:t xml:space="preserve"> Suicide or self-harm</w:t>
      </w:r>
    </w:p>
    <w:p w14:paraId="181E58F1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P:</w:t>
      </w:r>
      <w:r>
        <w:rPr>
          <w:rFonts w:cstheme="minorHAnsi"/>
        </w:rPr>
        <w:t xml:space="preserve"> Psychiatric</w:t>
      </w:r>
    </w:p>
    <w:p w14:paraId="5F46CF05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lastRenderedPageBreak/>
        <w:t>E:</w:t>
      </w:r>
      <w:r>
        <w:rPr>
          <w:rFonts w:cstheme="minorHAnsi"/>
        </w:rPr>
        <w:t xml:space="preserve"> Escape</w:t>
      </w:r>
    </w:p>
    <w:p w14:paraId="3A80D8DF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V:</w:t>
      </w:r>
      <w:r>
        <w:rPr>
          <w:rFonts w:cstheme="minorHAnsi"/>
        </w:rPr>
        <w:t xml:space="preserve"> Violence</w:t>
      </w:r>
    </w:p>
    <w:p w14:paraId="7C0CA59F" w14:textId="2C3BD725" w:rsidR="001E4C1A" w:rsidRDefault="00113F80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54364C">
        <w:rPr>
          <w:rFonts w:cstheme="minorHAnsi"/>
          <w:b/>
          <w:bCs/>
        </w:rPr>
        <w:t>W</w:t>
      </w:r>
      <w:r w:rsidR="00C8736C">
        <w:rPr>
          <w:rFonts w:cstheme="minorHAnsi"/>
        </w:rPr>
        <w:t xml:space="preserve">: </w:t>
      </w:r>
      <w:r>
        <w:rPr>
          <w:rFonts w:cstheme="minorHAnsi"/>
        </w:rPr>
        <w:t>Welfare</w:t>
      </w:r>
    </w:p>
    <w:p w14:paraId="0C3AB0F6" w14:textId="77777777" w:rsidR="007E3212" w:rsidRDefault="007E3212" w:rsidP="007E3212">
      <w:pPr>
        <w:pStyle w:val="ListParagraph"/>
        <w:numPr>
          <w:ilvl w:val="1"/>
          <w:numId w:val="30"/>
        </w:numPr>
      </w:pPr>
      <w:r>
        <w:t>Where a staff member is made aware of any risk presented by a detainee, they must notify the</w:t>
      </w:r>
      <w:r w:rsidR="008E124C">
        <w:t xml:space="preserve"> appropriate</w:t>
      </w:r>
      <w:r>
        <w:t xml:space="preserve"> </w:t>
      </w:r>
      <w:r w:rsidR="008E124C">
        <w:t>Assessor/Approver in section 7.</w:t>
      </w:r>
    </w:p>
    <w:p w14:paraId="42A38BEF" w14:textId="77777777" w:rsidR="008C6497" w:rsidRDefault="00AC4B2D" w:rsidP="007E3212">
      <w:pPr>
        <w:pStyle w:val="ListParagraph"/>
        <w:numPr>
          <w:ilvl w:val="1"/>
          <w:numId w:val="30"/>
        </w:numPr>
      </w:pPr>
      <w:r>
        <w:t>D</w:t>
      </w:r>
      <w:r w:rsidR="007B73EA">
        <w:t xml:space="preserve">esignated staff under section </w:t>
      </w:r>
      <w:r w:rsidR="008F13D4">
        <w:t>7</w:t>
      </w:r>
      <w:r w:rsidR="007B73EA">
        <w:t xml:space="preserve"> are responsible</w:t>
      </w:r>
      <w:r w:rsidR="000F391D">
        <w:t xml:space="preserve"> </w:t>
      </w:r>
      <w:r w:rsidR="007B73EA">
        <w:t xml:space="preserve">for </w:t>
      </w:r>
      <w:r w:rsidR="004812AC">
        <w:t>recording the relevant alert on the detainee’s electronic record system</w:t>
      </w:r>
      <w:r w:rsidR="007E3212">
        <w:t>.</w:t>
      </w:r>
    </w:p>
    <w:p w14:paraId="173C1D01" w14:textId="1BD5CE4D" w:rsidR="001D700E" w:rsidRDefault="001D700E" w:rsidP="001D700E">
      <w:pPr>
        <w:pStyle w:val="ListParagraph"/>
        <w:numPr>
          <w:ilvl w:val="1"/>
          <w:numId w:val="30"/>
        </w:numPr>
      </w:pPr>
      <w:r>
        <w:t xml:space="preserve">The </w:t>
      </w:r>
      <w:r w:rsidR="00C8736C">
        <w:t>Assistant Director</w:t>
      </w:r>
      <w:r>
        <w:t xml:space="preserve">, Intelligence </w:t>
      </w:r>
      <w:r w:rsidR="00FB772E">
        <w:t>U</w:t>
      </w:r>
      <w:r>
        <w:t xml:space="preserve">nit, must be informed where a risk </w:t>
      </w:r>
      <w:r w:rsidR="008F13D4">
        <w:t>presented by a detainee</w:t>
      </w:r>
      <w:r>
        <w:t xml:space="preserve"> may impact the security or good order of a correctional centre.</w:t>
      </w:r>
    </w:p>
    <w:p w14:paraId="78316648" w14:textId="6B1AEA08" w:rsidR="00475566" w:rsidRDefault="00253B84" w:rsidP="008F13D4">
      <w:pPr>
        <w:pStyle w:val="ListParagraph"/>
        <w:numPr>
          <w:ilvl w:val="1"/>
          <w:numId w:val="30"/>
        </w:numPr>
      </w:pPr>
      <w:r>
        <w:t>Where a risk alert is no longer required</w:t>
      </w:r>
      <w:r w:rsidR="00313A6A">
        <w:t>, the alert will be archived</w:t>
      </w:r>
      <w:r>
        <w:t xml:space="preserve"> on the detainee’s electronic record system.</w:t>
      </w:r>
    </w:p>
    <w:p w14:paraId="1A2DDDD5" w14:textId="77777777" w:rsidR="008E124C" w:rsidRDefault="008E124C" w:rsidP="008E124C">
      <w:pPr>
        <w:pStyle w:val="Heading1"/>
        <w:rPr>
          <w:rFonts w:asciiTheme="minorHAnsi" w:hAnsiTheme="minorHAnsi" w:cstheme="minorHAnsi"/>
        </w:rPr>
      </w:pPr>
      <w:bookmarkStart w:id="12" w:name="_Toc177457228"/>
      <w:r>
        <w:rPr>
          <w:rFonts w:asciiTheme="minorHAnsi" w:hAnsiTheme="minorHAnsi" w:cstheme="minorHAnsi"/>
        </w:rPr>
        <w:t>REVIEWS</w:t>
      </w:r>
      <w:bookmarkEnd w:id="12"/>
    </w:p>
    <w:p w14:paraId="6CA3E9A7" w14:textId="6093E697" w:rsidR="008E124C" w:rsidRDefault="00600BD8" w:rsidP="008E124C">
      <w:pPr>
        <w:pStyle w:val="ListParagraph"/>
        <w:numPr>
          <w:ilvl w:val="1"/>
          <w:numId w:val="30"/>
        </w:numPr>
      </w:pPr>
      <w:r>
        <w:t xml:space="preserve">Where the following risk alerts have been applied, the </w:t>
      </w:r>
      <w:r w:rsidR="0066075A">
        <w:t>Security</w:t>
      </w:r>
      <w:r w:rsidR="00113F80">
        <w:t xml:space="preserve"> Committee</w:t>
      </w:r>
      <w:r>
        <w:t xml:space="preserve"> will review </w:t>
      </w:r>
      <w:r w:rsidR="007102D9">
        <w:t xml:space="preserve">the requirement for the </w:t>
      </w:r>
      <w:r>
        <w:t>alerts</w:t>
      </w:r>
      <w:r w:rsidR="007102D9">
        <w:t xml:space="preserve"> </w:t>
      </w:r>
      <w:r>
        <w:t xml:space="preserve">every </w:t>
      </w:r>
      <w:r w:rsidR="00113F80">
        <w:t>four (4)</w:t>
      </w:r>
      <w:r>
        <w:t xml:space="preserve"> weeks</w:t>
      </w:r>
      <w:r w:rsidR="003213BE">
        <w:t>:</w:t>
      </w:r>
    </w:p>
    <w:p w14:paraId="67478B20" w14:textId="77777777" w:rsidR="003213BE" w:rsidRDefault="003213BE" w:rsidP="003213BE">
      <w:pPr>
        <w:pStyle w:val="ListParagraph"/>
        <w:numPr>
          <w:ilvl w:val="0"/>
          <w:numId w:val="43"/>
        </w:numPr>
      </w:pPr>
      <w:r>
        <w:t>E</w:t>
      </w:r>
      <w:r w:rsidR="00600BD8">
        <w:t>1</w:t>
      </w:r>
      <w:r>
        <w:t>: Escape</w:t>
      </w:r>
    </w:p>
    <w:p w14:paraId="3EB13459" w14:textId="77777777" w:rsidR="003213BE" w:rsidRDefault="003213BE" w:rsidP="003213BE">
      <w:pPr>
        <w:pStyle w:val="ListParagraph"/>
        <w:numPr>
          <w:ilvl w:val="0"/>
          <w:numId w:val="43"/>
        </w:numPr>
      </w:pPr>
      <w:r>
        <w:t>V: Violence</w:t>
      </w:r>
    </w:p>
    <w:p w14:paraId="2F321F7D" w14:textId="41548EE7" w:rsidR="003213BE" w:rsidRDefault="003213BE" w:rsidP="008E124C">
      <w:pPr>
        <w:pStyle w:val="ListParagraph"/>
        <w:numPr>
          <w:ilvl w:val="1"/>
          <w:numId w:val="30"/>
        </w:numPr>
      </w:pPr>
      <w:r>
        <w:t xml:space="preserve">‘S’ risk alerts will be reviewed by the </w:t>
      </w:r>
      <w:r w:rsidR="0055295A">
        <w:t>High-Risk</w:t>
      </w:r>
      <w:r>
        <w:t xml:space="preserve"> Assessment Team under the </w:t>
      </w:r>
      <w:r w:rsidR="00C8736C">
        <w:rPr>
          <w:rFonts w:cstheme="minorHAnsi"/>
          <w:i/>
          <w:u w:val="single"/>
        </w:rPr>
        <w:t>Detainees at Risk of Suicide or Self-Harm Policy</w:t>
      </w:r>
      <w:r>
        <w:t>.</w:t>
      </w:r>
    </w:p>
    <w:p w14:paraId="30EEBA21" w14:textId="02911724" w:rsidR="003213BE" w:rsidRPr="008E124C" w:rsidRDefault="00006154" w:rsidP="008E124C">
      <w:pPr>
        <w:pStyle w:val="ListParagraph"/>
        <w:numPr>
          <w:ilvl w:val="1"/>
          <w:numId w:val="30"/>
        </w:numPr>
      </w:pPr>
      <w:r>
        <w:t>Justice Health Services will advise when ‘</w:t>
      </w:r>
      <w:r w:rsidR="00113F80">
        <w:t>W</w:t>
      </w:r>
      <w:r>
        <w:t>’ and ‘P’ risk alerts are no longer required for a detainee.</w:t>
      </w:r>
    </w:p>
    <w:p w14:paraId="516754E9" w14:textId="77777777" w:rsidR="00475566" w:rsidRDefault="00475566" w:rsidP="00475566"/>
    <w:p w14:paraId="04314F15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  <w:sectPr w:rsidR="00475566" w:rsidSect="000A76D1">
          <w:headerReference w:type="first" r:id="rId16"/>
          <w:footerReference w:type="first" r:id="rId17"/>
          <w:pgSz w:w="11906" w:h="16838"/>
          <w:pgMar w:top="1440" w:right="1440" w:bottom="1440" w:left="1440" w:header="283" w:footer="567" w:gutter="0"/>
          <w:cols w:space="708"/>
          <w:titlePg/>
          <w:docGrid w:linePitch="360"/>
        </w:sectPr>
      </w:pPr>
    </w:p>
    <w:p w14:paraId="6BC2689C" w14:textId="77777777" w:rsidR="00475566" w:rsidRDefault="00475566" w:rsidP="00193DC8">
      <w:pPr>
        <w:pStyle w:val="Heading1"/>
      </w:pPr>
      <w:bookmarkStart w:id="13" w:name="_Toc177457229"/>
      <w:r>
        <w:lastRenderedPageBreak/>
        <w:t>RISK ALERT CATEGORIES</w:t>
      </w:r>
      <w:bookmarkEnd w:id="13"/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709"/>
        <w:gridCol w:w="1701"/>
        <w:gridCol w:w="3402"/>
        <w:gridCol w:w="2948"/>
        <w:gridCol w:w="2155"/>
      </w:tblGrid>
      <w:tr w:rsidR="00475566" w14:paraId="58A9FC62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1C3417F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S: Suicide or Self-Harm</w:t>
            </w:r>
          </w:p>
        </w:tc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1587485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immediate, significant, potential, or previous incident or history of suicide or self-harm actions.</w:t>
            </w:r>
          </w:p>
          <w:p w14:paraId="01EF6955" w14:textId="045AFC3B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Must be assessed and managed in accordance with the </w:t>
            </w:r>
            <w:r w:rsidR="00C8736C" w:rsidRPr="00C8736C">
              <w:rPr>
                <w:i/>
                <w:sz w:val="20"/>
                <w:u w:val="single"/>
                <w:lang w:val="en-AU"/>
              </w:rPr>
              <w:t>Detainees at Risk of Suicide or Self-Harm Policy</w:t>
            </w:r>
            <w:r>
              <w:rPr>
                <w:sz w:val="20"/>
              </w:rPr>
              <w:t>.</w:t>
            </w:r>
          </w:p>
          <w:p w14:paraId="58A8A40A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Level of observations determined by S rating,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unless otherwise directed by Justice Health professional.</w:t>
            </w:r>
          </w:p>
        </w:tc>
      </w:tr>
      <w:tr w:rsidR="00475566" w14:paraId="40C6762A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0C4429E6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365F91" w:themeFill="accent1" w:themeFillShade="BF"/>
            <w:vAlign w:val="center"/>
          </w:tcPr>
          <w:p w14:paraId="2E081E6B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services: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0883BBC0" w14:textId="77777777" w:rsidR="00475566" w:rsidRPr="009427A4" w:rsidRDefault="00475566" w:rsidP="003E189D">
            <w:pPr>
              <w:pStyle w:val="TableParagraph"/>
              <w:rPr>
                <w:i/>
                <w:sz w:val="20"/>
              </w:rPr>
            </w:pPr>
            <w:r w:rsidRPr="008A096C">
              <w:rPr>
                <w:sz w:val="20"/>
              </w:rPr>
              <w:t>Justice Health Services</w:t>
            </w:r>
            <w:r w:rsidR="009427A4">
              <w:rPr>
                <w:sz w:val="20"/>
              </w:rPr>
              <w:t xml:space="preserve"> to advise ACTCS</w:t>
            </w:r>
            <w:r w:rsidR="00E32308">
              <w:rPr>
                <w:sz w:val="20"/>
              </w:rPr>
              <w:t>.</w:t>
            </w:r>
          </w:p>
        </w:tc>
      </w:tr>
      <w:tr w:rsidR="00475566" w14:paraId="54C443D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8AFF2B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30FE241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of suicide or </w:t>
            </w:r>
          </w:p>
          <w:p w14:paraId="20BADA7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self-harm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14:paraId="3B5B36AF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354DA74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7F17F2A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17CC20F8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6C3773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S1</w:t>
            </w:r>
          </w:p>
        </w:tc>
        <w:tc>
          <w:tcPr>
            <w:tcW w:w="2410" w:type="dxa"/>
            <w:gridSpan w:val="2"/>
            <w:vAlign w:val="center"/>
          </w:tcPr>
          <w:p w14:paraId="3A97F92A" w14:textId="0EB601E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Immediate risk</w:t>
            </w:r>
          </w:p>
        </w:tc>
        <w:tc>
          <w:tcPr>
            <w:tcW w:w="5103" w:type="dxa"/>
            <w:gridSpan w:val="2"/>
            <w:vAlign w:val="center"/>
          </w:tcPr>
          <w:p w14:paraId="733E978C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Constant </w:t>
            </w:r>
            <w:r>
              <w:rPr>
                <w:w w:val="95"/>
                <w:sz w:val="20"/>
              </w:rPr>
              <w:t>observations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4348C727" w14:textId="77777777" w:rsidR="00475566" w:rsidRPr="00C62AC5" w:rsidRDefault="00475566" w:rsidP="00C62AC5">
            <w:pPr>
              <w:pStyle w:val="TableParagraph"/>
              <w:numPr>
                <w:ilvl w:val="0"/>
                <w:numId w:val="38"/>
              </w:numPr>
              <w:ind w:left="168" w:hanging="127"/>
              <w:rPr>
                <w:sz w:val="20"/>
              </w:rPr>
            </w:pPr>
            <w:r>
              <w:rPr>
                <w:sz w:val="20"/>
              </w:rPr>
              <w:t>Assessment by a Justice Health professional</w:t>
            </w:r>
          </w:p>
          <w:p w14:paraId="3D421F32" w14:textId="3B322B5A" w:rsidR="00475566" w:rsidRPr="0054364C" w:rsidRDefault="00475566" w:rsidP="0054364C">
            <w:pPr>
              <w:pStyle w:val="TableParagraph"/>
              <w:numPr>
                <w:ilvl w:val="0"/>
                <w:numId w:val="38"/>
              </w:numPr>
              <w:ind w:left="168" w:hanging="127"/>
              <w:rPr>
                <w:sz w:val="20"/>
              </w:rPr>
            </w:pPr>
            <w:r w:rsidRPr="008A096C">
              <w:rPr>
                <w:sz w:val="20"/>
              </w:rPr>
              <w:t>Category determined by the HRAT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2CB39190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7FE41754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6C5FDF6F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350B9126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  <w:tr w:rsidR="00475566" w14:paraId="68E66F8C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198C7C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S2</w:t>
            </w:r>
          </w:p>
        </w:tc>
        <w:tc>
          <w:tcPr>
            <w:tcW w:w="2410" w:type="dxa"/>
            <w:gridSpan w:val="2"/>
            <w:vAlign w:val="center"/>
          </w:tcPr>
          <w:p w14:paraId="282F21FA" w14:textId="7773A519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Significant risk</w:t>
            </w:r>
          </w:p>
        </w:tc>
        <w:tc>
          <w:tcPr>
            <w:tcW w:w="5103" w:type="dxa"/>
            <w:gridSpan w:val="2"/>
            <w:vAlign w:val="center"/>
          </w:tcPr>
          <w:p w14:paraId="33373EC0" w14:textId="77777777" w:rsidR="00475566" w:rsidRDefault="00B42098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or 30</w:t>
            </w:r>
            <w:r w:rsidR="00475566">
              <w:rPr>
                <w:sz w:val="20"/>
              </w:rPr>
              <w:t xml:space="preserve"> min </w:t>
            </w:r>
            <w:r w:rsidR="00475566">
              <w:rPr>
                <w:w w:val="95"/>
                <w:sz w:val="20"/>
              </w:rPr>
              <w:t>observations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696F17CD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65F0FB5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  <w:tr w:rsidR="00475566" w14:paraId="5FB4B588" w14:textId="77777777" w:rsidTr="003E189D">
        <w:trPr>
          <w:trHeight w:val="9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B524A3D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S3</w:t>
            </w:r>
          </w:p>
        </w:tc>
        <w:tc>
          <w:tcPr>
            <w:tcW w:w="2410" w:type="dxa"/>
            <w:gridSpan w:val="2"/>
            <w:vAlign w:val="center"/>
          </w:tcPr>
          <w:p w14:paraId="4EF6F414" w14:textId="2A91BA6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Potential risk</w:t>
            </w:r>
          </w:p>
        </w:tc>
        <w:tc>
          <w:tcPr>
            <w:tcW w:w="5103" w:type="dxa"/>
            <w:gridSpan w:val="2"/>
            <w:vAlign w:val="center"/>
          </w:tcPr>
          <w:p w14:paraId="72FE8F16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min observations or per Risk Management Plan (RMP)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2AC4277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4229FBFB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566" w14:paraId="5BFABAF4" w14:textId="77777777" w:rsidTr="003E189D">
        <w:trPr>
          <w:trHeight w:val="7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A50B15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S4</w:t>
            </w:r>
          </w:p>
        </w:tc>
        <w:tc>
          <w:tcPr>
            <w:tcW w:w="2410" w:type="dxa"/>
            <w:gridSpan w:val="2"/>
            <w:vAlign w:val="center"/>
          </w:tcPr>
          <w:p w14:paraId="00A6F4F5" w14:textId="33A8C0E2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History of risk</w:t>
            </w:r>
          </w:p>
        </w:tc>
        <w:tc>
          <w:tcPr>
            <w:tcW w:w="5103" w:type="dxa"/>
            <w:gridSpan w:val="2"/>
            <w:vAlign w:val="center"/>
          </w:tcPr>
          <w:p w14:paraId="201003B1" w14:textId="6BFC722B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observations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216A68FB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0A4A35B3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E2F733" w14:textId="77777777" w:rsidR="00475566" w:rsidRDefault="00475566" w:rsidP="00475566"/>
    <w:p w14:paraId="6A322582" w14:textId="77777777" w:rsidR="00475566" w:rsidRDefault="00475566" w:rsidP="00475566"/>
    <w:p w14:paraId="20D5DF18" w14:textId="77777777" w:rsidR="00475566" w:rsidRDefault="00475566" w:rsidP="00475566"/>
    <w:p w14:paraId="47DC60A7" w14:textId="77777777" w:rsidR="00475566" w:rsidRDefault="00475566" w:rsidP="00475566"/>
    <w:p w14:paraId="6C74C4B3" w14:textId="77777777" w:rsidR="00475566" w:rsidRDefault="00475566" w:rsidP="00475566"/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709"/>
        <w:gridCol w:w="1701"/>
        <w:gridCol w:w="3402"/>
        <w:gridCol w:w="2948"/>
        <w:gridCol w:w="2155"/>
      </w:tblGrid>
      <w:tr w:rsidR="00475566" w14:paraId="7615B76C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56AB05A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P: Psychiatric</w:t>
            </w:r>
          </w:p>
        </w:tc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7A04D6F8" w14:textId="77777777" w:rsidR="00475566" w:rsidRPr="00694ED6" w:rsidRDefault="00475566" w:rsidP="003E189D">
            <w:pPr>
              <w:pStyle w:val="TableParagraph"/>
              <w:rPr>
                <w:sz w:val="20"/>
              </w:rPr>
            </w:pPr>
            <w:r w:rsidRPr="00694ED6">
              <w:rPr>
                <w:sz w:val="20"/>
              </w:rPr>
              <w:t>Any psychiatric condition that requires immediate treatment or diagnosis, including known or suspected conditions that have not been confirmed.</w:t>
            </w:r>
          </w:p>
          <w:p w14:paraId="26B7D93D" w14:textId="77777777" w:rsidR="00475566" w:rsidRPr="008F66E3" w:rsidRDefault="00475566" w:rsidP="003E189D">
            <w:pPr>
              <w:pStyle w:val="TableParagraph"/>
              <w:rPr>
                <w:sz w:val="20"/>
              </w:rPr>
            </w:pPr>
            <w:r w:rsidRPr="00694ED6">
              <w:rPr>
                <w:sz w:val="20"/>
              </w:rPr>
              <w:t xml:space="preserve">These are to be assessed in accordance with </w:t>
            </w:r>
            <w:r w:rsidR="00E32308">
              <w:rPr>
                <w:sz w:val="20"/>
              </w:rPr>
              <w:t xml:space="preserve">Justice </w:t>
            </w:r>
            <w:r w:rsidRPr="00694ED6">
              <w:rPr>
                <w:sz w:val="20"/>
              </w:rPr>
              <w:t>Health Services procedures, with appropriate category selected from this table.</w:t>
            </w:r>
          </w:p>
        </w:tc>
      </w:tr>
      <w:tr w:rsidR="00475566" w14:paraId="0561CDB1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3A2AA84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365F91" w:themeFill="accent1" w:themeFillShade="BF"/>
            <w:vAlign w:val="center"/>
          </w:tcPr>
          <w:p w14:paraId="11860043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services: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5CC4CFB9" w14:textId="77777777" w:rsidR="00475566" w:rsidRPr="008A096C" w:rsidRDefault="00E32308" w:rsidP="00FB772E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Justice Health Services to advise ACTCS in accordance with the </w:t>
            </w:r>
            <w:r>
              <w:rPr>
                <w:i/>
                <w:sz w:val="20"/>
              </w:rPr>
              <w:t>Mental Health Justice Health Alcohol and Drug Services – Management of Psychiatric Ratings at the Alexander Maconochie Centre Standard Operating Procedure</w:t>
            </w:r>
          </w:p>
        </w:tc>
      </w:tr>
      <w:tr w:rsidR="00475566" w14:paraId="21CC8F0B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1CBED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2DD2192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Level of intervention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14:paraId="701B6E8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676BA22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2737C6A6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3236A952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987070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61E518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Serious psychiatric condition requiring intensive and/or immediate care</w:t>
            </w:r>
          </w:p>
          <w:p w14:paraId="642B7865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 transfer to mental health facility</w:t>
            </w:r>
          </w:p>
        </w:tc>
        <w:tc>
          <w:tcPr>
            <w:tcW w:w="5103" w:type="dxa"/>
            <w:gridSpan w:val="2"/>
            <w:vAlign w:val="center"/>
          </w:tcPr>
          <w:p w14:paraId="72B6A34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63A33D99" w14:textId="77777777" w:rsidR="00475566" w:rsidRPr="00694ED6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>Assessment</w:t>
            </w:r>
            <w:r>
              <w:rPr>
                <w:sz w:val="20"/>
              </w:rPr>
              <w:t xml:space="preserve"> and approval</w:t>
            </w:r>
            <w:r w:rsidRPr="00694ED6">
              <w:rPr>
                <w:sz w:val="20"/>
              </w:rPr>
              <w:t xml:space="preserve"> by Justice Health </w:t>
            </w:r>
            <w:r>
              <w:rPr>
                <w:sz w:val="20"/>
              </w:rPr>
              <w:t>Services</w:t>
            </w:r>
          </w:p>
          <w:p w14:paraId="087F1032" w14:textId="77777777" w:rsidR="00475566" w:rsidRPr="008A096C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 xml:space="preserve">Approved for </w:t>
            </w:r>
            <w:r>
              <w:rPr>
                <w:sz w:val="20"/>
              </w:rPr>
              <w:t>entry by Area Supervisor or above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0D9CFA13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5A326F50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5BE523AE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0096BF54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  <w:tr w:rsidR="00475566" w14:paraId="73CCD0B9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0A8448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C81AD2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Significant ongoing psychiatric condition requiring psychiatric/mental health treatment</w:t>
            </w:r>
          </w:p>
        </w:tc>
        <w:tc>
          <w:tcPr>
            <w:tcW w:w="5103" w:type="dxa"/>
            <w:gridSpan w:val="2"/>
            <w:vAlign w:val="center"/>
          </w:tcPr>
          <w:p w14:paraId="65DCEECF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67C2712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297B21CF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  <w:tr w:rsidR="00475566" w14:paraId="24322545" w14:textId="77777777" w:rsidTr="003E189D">
        <w:trPr>
          <w:trHeight w:val="9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37030D6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520E3D4F" w14:textId="77777777" w:rsidR="00475566" w:rsidRDefault="00475566" w:rsidP="00FB772E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Stable psychiatric condition requiring appointment or continuing treatment</w:t>
            </w:r>
          </w:p>
        </w:tc>
        <w:tc>
          <w:tcPr>
            <w:tcW w:w="5103" w:type="dxa"/>
            <w:gridSpan w:val="2"/>
            <w:vAlign w:val="center"/>
          </w:tcPr>
          <w:p w14:paraId="0752E90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2C35A0A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6B61DB97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566" w14:paraId="62918044" w14:textId="77777777" w:rsidTr="003E189D">
        <w:trPr>
          <w:trHeight w:val="7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CC93D2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</w:p>
        </w:tc>
        <w:tc>
          <w:tcPr>
            <w:tcW w:w="2410" w:type="dxa"/>
            <w:gridSpan w:val="2"/>
            <w:vAlign w:val="center"/>
          </w:tcPr>
          <w:p w14:paraId="6D4FAB44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Suspected psychiatric condition requiring assessment</w:t>
            </w:r>
          </w:p>
        </w:tc>
        <w:tc>
          <w:tcPr>
            <w:tcW w:w="5103" w:type="dxa"/>
            <w:gridSpan w:val="2"/>
            <w:vAlign w:val="center"/>
          </w:tcPr>
          <w:p w14:paraId="246A3096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Determined on a case by case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8D6BF17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016D8B9C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F28B12" w14:textId="77777777" w:rsidR="00475566" w:rsidRPr="00694ED6" w:rsidRDefault="00475566" w:rsidP="00475566"/>
    <w:p w14:paraId="2DCDF2BA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50E5A476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14E31A03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6769A214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08CD4830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5A7BD3EC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E: Escape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5B7DEBD6" w14:textId="77777777" w:rsidR="00475566" w:rsidRPr="008F66E3" w:rsidRDefault="001D1AC2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Imminent</w:t>
            </w:r>
            <w:r w:rsidR="00475566" w:rsidRPr="00496520">
              <w:rPr>
                <w:sz w:val="20"/>
              </w:rPr>
              <w:t xml:space="preserve"> </w:t>
            </w:r>
            <w:r>
              <w:rPr>
                <w:sz w:val="20"/>
              </w:rPr>
              <w:t>or history</w:t>
            </w:r>
            <w:r w:rsidR="00475566" w:rsidRPr="00496520">
              <w:rPr>
                <w:sz w:val="20"/>
              </w:rPr>
              <w:t xml:space="preserve"> of escape from custody.</w:t>
            </w:r>
          </w:p>
        </w:tc>
      </w:tr>
      <w:tr w:rsidR="00475566" w14:paraId="29F53989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46570BF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1471E05D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6FB91205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sz w:val="20"/>
              </w:rPr>
              <w:t>ACTCS</w:t>
            </w:r>
          </w:p>
        </w:tc>
      </w:tr>
      <w:tr w:rsidR="00475566" w14:paraId="725BDD8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FAD100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6D4C3BB9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09C12FB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1E90FAE2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3AF55F7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50988D09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4F4017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8A096C">
              <w:rPr>
                <w:b/>
                <w:sz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005A927E" w14:textId="77777777" w:rsidR="00475566" w:rsidRDefault="0072462B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Imminent risk of escape or attempted escape from custody.</w:t>
            </w:r>
          </w:p>
        </w:tc>
        <w:tc>
          <w:tcPr>
            <w:tcW w:w="3402" w:type="dxa"/>
            <w:vAlign w:val="center"/>
          </w:tcPr>
          <w:p w14:paraId="2DB2A0F9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 1 hour observations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0FB96800" w14:textId="36869A42" w:rsidR="00475566" w:rsidRPr="0054364C" w:rsidRDefault="00C8736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>
              <w:rPr>
                <w:sz w:val="20"/>
              </w:rPr>
              <w:t>Senior Director Operations</w:t>
            </w:r>
            <w:r w:rsidR="00475566">
              <w:rPr>
                <w:sz w:val="20"/>
              </w:rPr>
              <w:t xml:space="preserve"> or above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56D773AF" w14:textId="7C7CF4F2" w:rsidR="00475566" w:rsidRPr="006817CE" w:rsidRDefault="00C8736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Senior Director Operations </w:t>
            </w:r>
            <w:r w:rsidR="00475566">
              <w:rPr>
                <w:rFonts w:asciiTheme="minorHAnsi" w:hAnsiTheme="minorHAnsi" w:cstheme="minorHAnsi"/>
                <w:sz w:val="20"/>
              </w:rPr>
              <w:t>or above</w:t>
            </w:r>
          </w:p>
          <w:p w14:paraId="227DD672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Security Unit</w:t>
            </w:r>
          </w:p>
        </w:tc>
      </w:tr>
      <w:tr w:rsidR="00475566" w14:paraId="296DE10D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675FE6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8A096C">
              <w:rPr>
                <w:b/>
                <w:sz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23D6B4ED" w14:textId="77777777" w:rsidR="00475566" w:rsidRDefault="0072462B" w:rsidP="00724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History of escape from custody, or attempted escape.</w:t>
            </w:r>
          </w:p>
        </w:tc>
        <w:tc>
          <w:tcPr>
            <w:tcW w:w="3402" w:type="dxa"/>
            <w:vAlign w:val="center"/>
          </w:tcPr>
          <w:p w14:paraId="7EE7AEA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9252719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4159B47C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</w:tbl>
    <w:p w14:paraId="775F67B1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52658BAD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374136EC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1CAC52F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V: Violence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19F7172F" w14:textId="77777777" w:rsidR="00475566" w:rsidRPr="008F66E3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Detainee has a known history of violence against others.</w:t>
            </w:r>
          </w:p>
        </w:tc>
      </w:tr>
      <w:tr w:rsidR="00475566" w14:paraId="442BAE75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5BE4D53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74D3DAB8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7E7AB2D6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sz w:val="20"/>
              </w:rPr>
              <w:t>ACTCS</w:t>
            </w:r>
          </w:p>
        </w:tc>
      </w:tr>
      <w:tr w:rsidR="00475566" w14:paraId="175629F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AD09BF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0FFB337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2F0FCB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621BFF0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714784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6D9717A2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F957040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4111" w:type="dxa"/>
            <w:gridSpan w:val="2"/>
            <w:vAlign w:val="center"/>
          </w:tcPr>
          <w:p w14:paraId="030040F0" w14:textId="77777777" w:rsidR="00475566" w:rsidRDefault="002A4948" w:rsidP="003E189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Imminent risk of violence to another person.</w:t>
            </w:r>
          </w:p>
          <w:p w14:paraId="3BC7EA10" w14:textId="77777777" w:rsidR="002A4948" w:rsidRPr="00EB2559" w:rsidRDefault="002A4948" w:rsidP="003E189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Significant history of violence in custody.</w:t>
            </w:r>
          </w:p>
        </w:tc>
        <w:tc>
          <w:tcPr>
            <w:tcW w:w="3402" w:type="dxa"/>
            <w:vAlign w:val="center"/>
          </w:tcPr>
          <w:p w14:paraId="7F6B4E77" w14:textId="77777777" w:rsidR="00475566" w:rsidRDefault="002A4948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B979798" w14:textId="0FD3847F" w:rsidR="00475566" w:rsidRPr="0054364C" w:rsidRDefault="00C8736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>
              <w:rPr>
                <w:sz w:val="20"/>
              </w:rPr>
              <w:t xml:space="preserve">Senior Director Operations </w:t>
            </w:r>
            <w:r w:rsidR="00475566">
              <w:rPr>
                <w:sz w:val="20"/>
              </w:rPr>
              <w:t>or above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19F8AF9" w14:textId="3437B977" w:rsidR="00475566" w:rsidRPr="006817CE" w:rsidRDefault="00C8736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Senior Director Operations </w:t>
            </w:r>
            <w:r w:rsidR="00475566">
              <w:rPr>
                <w:rFonts w:asciiTheme="minorHAnsi" w:hAnsiTheme="minorHAnsi" w:cstheme="minorHAnsi"/>
                <w:sz w:val="20"/>
              </w:rPr>
              <w:t>or above</w:t>
            </w:r>
          </w:p>
          <w:p w14:paraId="60A32389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Security Unit</w:t>
            </w:r>
          </w:p>
        </w:tc>
      </w:tr>
    </w:tbl>
    <w:p w14:paraId="5872977D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0FEA85C2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0722D169" w14:textId="5C460920" w:rsidR="00475566" w:rsidRDefault="00113F80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</w:t>
            </w:r>
            <w:r w:rsidR="00C8736C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Welfare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5DC86C5B" w14:textId="408EA93E" w:rsidR="00475566" w:rsidRDefault="00475566" w:rsidP="003E189D">
            <w:pPr>
              <w:pStyle w:val="TableParagraph"/>
              <w:spacing w:before="121"/>
              <w:ind w:left="129" w:right="88"/>
              <w:rPr>
                <w:sz w:val="20"/>
              </w:rPr>
            </w:pPr>
            <w:r>
              <w:rPr>
                <w:sz w:val="20"/>
              </w:rPr>
              <w:t>Detainee has a health condition that requires treatment or diagnosis, including known or suspected conditions that have not been confirmed.</w:t>
            </w:r>
          </w:p>
          <w:p w14:paraId="6CF1B646" w14:textId="77777777" w:rsidR="00475566" w:rsidRPr="008F66E3" w:rsidRDefault="00475566" w:rsidP="003E189D">
            <w:pPr>
              <w:pStyle w:val="TableParagraph"/>
              <w:ind w:left="129" w:right="88"/>
              <w:rPr>
                <w:sz w:val="20"/>
              </w:rPr>
            </w:pPr>
            <w:r>
              <w:rPr>
                <w:sz w:val="20"/>
              </w:rPr>
              <w:t>To be assessed in accordance with Justice Health Services procedures, with an appropriate category selected from this table.</w:t>
            </w:r>
          </w:p>
        </w:tc>
      </w:tr>
      <w:tr w:rsidR="00475566" w14:paraId="6C923469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331A0D5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097F70DF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7919C472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Justice Health Services</w:t>
            </w:r>
            <w:r w:rsidR="00A241C6">
              <w:rPr>
                <w:sz w:val="20"/>
              </w:rPr>
              <w:t xml:space="preserve"> to advise ACTCS</w:t>
            </w:r>
          </w:p>
        </w:tc>
      </w:tr>
      <w:tr w:rsidR="00475566" w14:paraId="3FB30455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FF188AB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3014F0F2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E6C522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0C994F29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707E7DF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54364C" w14:paraId="346445C4" w14:textId="77777777" w:rsidTr="0054364C">
        <w:trPr>
          <w:trHeight w:val="170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BA131C" w14:textId="65B06158" w:rsidR="0054364C" w:rsidRPr="008A096C" w:rsidRDefault="0054364C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</w:p>
        </w:tc>
        <w:tc>
          <w:tcPr>
            <w:tcW w:w="4111" w:type="dxa"/>
            <w:gridSpan w:val="2"/>
            <w:vAlign w:val="center"/>
          </w:tcPr>
          <w:p w14:paraId="6A7BF807" w14:textId="08D771E1" w:rsidR="0054364C" w:rsidRPr="00EB2559" w:rsidRDefault="0054364C" w:rsidP="00FB772E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Physical health concerns requiring check-ins by c</w:t>
            </w:r>
            <w:r w:rsidR="00FB772E">
              <w:rPr>
                <w:sz w:val="20"/>
              </w:rPr>
              <w:t>orrectional</w:t>
            </w:r>
            <w:r>
              <w:rPr>
                <w:sz w:val="20"/>
              </w:rPr>
              <w:t xml:space="preserve"> officers in addition to </w:t>
            </w:r>
            <w:r w:rsidR="003B7B85">
              <w:rPr>
                <w:sz w:val="20"/>
              </w:rPr>
              <w:t xml:space="preserve">or instead of </w:t>
            </w:r>
            <w:r>
              <w:rPr>
                <w:sz w:val="20"/>
              </w:rPr>
              <w:t xml:space="preserve">any Medical (M) rated observations being performed by Justice Health </w:t>
            </w:r>
            <w:r w:rsidR="00FB772E">
              <w:rPr>
                <w:sz w:val="20"/>
              </w:rPr>
              <w:t>Services</w:t>
            </w:r>
            <w:r>
              <w:rPr>
                <w:sz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0E72319" w14:textId="44D67B79" w:rsidR="0054364C" w:rsidRDefault="0054364C" w:rsidP="0004141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Determined on a case-by-case basis by Justice Health Services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E3A47E8" w14:textId="77777777" w:rsidR="0054364C" w:rsidRDefault="0054364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>Assessment</w:t>
            </w:r>
            <w:r>
              <w:rPr>
                <w:sz w:val="20"/>
              </w:rPr>
              <w:t xml:space="preserve"> and approval</w:t>
            </w:r>
            <w:r w:rsidRPr="00694ED6">
              <w:rPr>
                <w:sz w:val="20"/>
              </w:rPr>
              <w:t xml:space="preserve"> by Justice Health </w:t>
            </w:r>
            <w:r>
              <w:rPr>
                <w:sz w:val="20"/>
              </w:rPr>
              <w:t>Services</w:t>
            </w:r>
          </w:p>
          <w:p w14:paraId="0CE5503F" w14:textId="77777777" w:rsidR="0054364C" w:rsidRPr="00331300" w:rsidRDefault="0054364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331300">
              <w:rPr>
                <w:sz w:val="20"/>
              </w:rPr>
              <w:t>Approved for entry by Area Supervisor or above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44446DE" w14:textId="77777777" w:rsidR="0054364C" w:rsidRPr="006817CE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5A5FA583" w14:textId="77777777" w:rsidR="0054364C" w:rsidRPr="006817CE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225D7DE4" w14:textId="77777777" w:rsidR="0054364C" w:rsidRPr="006817CE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77B34B7F" w14:textId="77777777" w:rsidR="0054364C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</w:tbl>
    <w:p w14:paraId="5528471E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3FC6EC19" w14:textId="77777777" w:rsidR="00475566" w:rsidRPr="00862964" w:rsidRDefault="00475566" w:rsidP="00E920F5">
      <w:pPr>
        <w:ind w:left="0"/>
      </w:pPr>
    </w:p>
    <w:p w14:paraId="4D5C60C2" w14:textId="77777777" w:rsidR="00475566" w:rsidRP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6BF8DEF8" w14:textId="77777777" w:rsidR="00475566" w:rsidRDefault="00475566" w:rsidP="00BE24E9">
      <w:pPr>
        <w:pStyle w:val="Heading1"/>
        <w:sectPr w:rsidR="00475566" w:rsidSect="000A76D1">
          <w:pgSz w:w="16838" w:h="11906" w:orient="landscape"/>
          <w:pgMar w:top="1440" w:right="1440" w:bottom="1440" w:left="1440" w:header="283" w:footer="567" w:gutter="0"/>
          <w:cols w:space="708"/>
          <w:titlePg/>
          <w:docGrid w:linePitch="360"/>
        </w:sectPr>
      </w:pPr>
    </w:p>
    <w:p w14:paraId="458ED0E5" w14:textId="77777777" w:rsidR="00FB75A2" w:rsidRPr="00FB75A2" w:rsidRDefault="00FB75A2" w:rsidP="00BE24E9">
      <w:pPr>
        <w:pStyle w:val="Heading1"/>
      </w:pPr>
      <w:bookmarkStart w:id="14" w:name="_Toc177457230"/>
      <w:r>
        <w:lastRenderedPageBreak/>
        <w:t>RELATED DOCUMENTS</w:t>
      </w:r>
      <w:bookmarkEnd w:id="14"/>
    </w:p>
    <w:bookmarkEnd w:id="5"/>
    <w:p w14:paraId="39A8638B" w14:textId="63957150" w:rsidR="00C52A27" w:rsidRPr="00FB772E" w:rsidRDefault="00C8736C" w:rsidP="0055295A">
      <w:pPr>
        <w:pStyle w:val="ListParagraph"/>
      </w:pPr>
      <w:r w:rsidRPr="00C8736C">
        <w:rPr>
          <w:rFonts w:cstheme="minorHAnsi"/>
          <w:iCs/>
        </w:rPr>
        <w:t>Detainees at Risk of Suicide or Self-Harm Policy</w:t>
      </w:r>
    </w:p>
    <w:p w14:paraId="7090998A" w14:textId="1C910249" w:rsidR="00FB772E" w:rsidRDefault="00FB772E" w:rsidP="0055295A">
      <w:pPr>
        <w:pStyle w:val="ListParagraph"/>
      </w:pPr>
      <w:r>
        <w:rPr>
          <w:rFonts w:cstheme="minorHAnsi"/>
          <w:iCs/>
        </w:rPr>
        <w:t>Detainee Observations Operating Procedure</w:t>
      </w:r>
    </w:p>
    <w:p w14:paraId="0BFF989A" w14:textId="77777777" w:rsidR="00C52A27" w:rsidRDefault="00C52A27" w:rsidP="003B7B85">
      <w:pPr>
        <w:spacing w:line="240" w:lineRule="auto"/>
      </w:pPr>
    </w:p>
    <w:p w14:paraId="4D0589FC" w14:textId="77777777" w:rsidR="00F4197A" w:rsidRDefault="00F4197A" w:rsidP="003B7B85">
      <w:pPr>
        <w:spacing w:line="240" w:lineRule="auto"/>
      </w:pPr>
    </w:p>
    <w:p w14:paraId="38389BDF" w14:textId="77777777" w:rsidR="003B7B85" w:rsidRPr="003B7B85" w:rsidRDefault="003B7B85" w:rsidP="003B7B85">
      <w:pPr>
        <w:spacing w:line="240" w:lineRule="auto"/>
      </w:pPr>
    </w:p>
    <w:p w14:paraId="7D2C0D39" w14:textId="3A320AD6" w:rsidR="00E75AAD" w:rsidRDefault="00E75AAD" w:rsidP="003B7B85">
      <w:pPr>
        <w:pStyle w:val="NoSpacing"/>
      </w:pPr>
    </w:p>
    <w:p w14:paraId="1E72F031" w14:textId="14FF4F5A" w:rsidR="00C8736C" w:rsidRDefault="00370FFC" w:rsidP="00006060">
      <w:pPr>
        <w:pStyle w:val="NoSpacing"/>
        <w:spacing w:line="276" w:lineRule="auto"/>
      </w:pPr>
      <w:r>
        <w:t>Narelle Pamplin</w:t>
      </w:r>
    </w:p>
    <w:p w14:paraId="335A31C6" w14:textId="77777777" w:rsidR="003B7B85" w:rsidRDefault="00C8736C" w:rsidP="00006060">
      <w:pPr>
        <w:pStyle w:val="NoSpacing"/>
        <w:spacing w:line="276" w:lineRule="auto"/>
      </w:pPr>
      <w:r>
        <w:t>Acting Commissioner</w:t>
      </w:r>
    </w:p>
    <w:p w14:paraId="00DCF3A0" w14:textId="77777777" w:rsidR="003B7B85" w:rsidRDefault="00F4197A" w:rsidP="00006060">
      <w:pPr>
        <w:pStyle w:val="NoSpacing"/>
        <w:spacing w:line="276" w:lineRule="auto"/>
      </w:pPr>
      <w:r w:rsidRPr="00006060">
        <w:t>ACT Corrective Services</w:t>
      </w:r>
    </w:p>
    <w:p w14:paraId="40067363" w14:textId="2C9CF725" w:rsidR="00F4197A" w:rsidRDefault="001C69C9" w:rsidP="00006060">
      <w:pPr>
        <w:pStyle w:val="NoSpacing"/>
        <w:spacing w:line="276" w:lineRule="auto"/>
      </w:pPr>
      <w:r>
        <w:t xml:space="preserve">25 </w:t>
      </w:r>
      <w:r w:rsidR="00BC23E3">
        <w:t>Octo</w:t>
      </w:r>
      <w:r w:rsidR="00C8736C">
        <w:t>ber 2024</w:t>
      </w:r>
    </w:p>
    <w:p w14:paraId="52857288" w14:textId="77777777" w:rsidR="00FB75A2" w:rsidRDefault="00FB75A2" w:rsidP="00006060">
      <w:pPr>
        <w:pStyle w:val="NoSpacing"/>
        <w:spacing w:line="276" w:lineRule="auto"/>
      </w:pPr>
    </w:p>
    <w:p w14:paraId="455956D9" w14:textId="77777777"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3569540D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0F65A212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49073AD8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43272181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24CA399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7D0EFDAF" w14:textId="7680CBCE" w:rsidR="00AC11A7" w:rsidRPr="0055295A" w:rsidRDefault="00D9244A" w:rsidP="00FC14AC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5295A"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B92851" w:rsidRPr="0055295A">
              <w:rPr>
                <w:rFonts w:ascii="Calibri" w:hAnsi="Calibri"/>
                <w:i/>
                <w:iCs/>
                <w:sz w:val="20"/>
                <w:szCs w:val="22"/>
              </w:rPr>
              <w:t>Risk Alerts</w:t>
            </w:r>
            <w:r w:rsidRPr="0055295A">
              <w:rPr>
                <w:rFonts w:ascii="Calibri" w:hAnsi="Calibri"/>
                <w:i/>
                <w:iCs/>
                <w:sz w:val="20"/>
                <w:szCs w:val="22"/>
              </w:rPr>
              <w:t xml:space="preserve">) Policy </w:t>
            </w:r>
            <w:r w:rsidR="00C8736C" w:rsidRPr="0055295A">
              <w:rPr>
                <w:rFonts w:ascii="Calibri" w:hAnsi="Calibri"/>
                <w:i/>
                <w:iCs/>
                <w:sz w:val="20"/>
                <w:szCs w:val="22"/>
              </w:rPr>
              <w:t>2024</w:t>
            </w:r>
          </w:p>
        </w:tc>
      </w:tr>
      <w:tr w:rsidR="00AC11A7" w:rsidRPr="006737F5" w14:paraId="5B9CE1D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F3D205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770D7DB8" w14:textId="647C6D3C" w:rsidR="00AC11A7" w:rsidRPr="00006060" w:rsidRDefault="00C8736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6737F5" w14:paraId="7EFC4AC1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C90175F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2EDD6870" w14:textId="461785B0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AC11A7" w:rsidRPr="006737F5" w14:paraId="2F3AB20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FCCC58D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5DC37A61" w14:textId="0F70817D" w:rsidR="00AC11A7" w:rsidRPr="00006060" w:rsidRDefault="00C8736C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Five </w:t>
            </w:r>
            <w:r w:rsidR="0055295A">
              <w:rPr>
                <w:rFonts w:ascii="Calibri" w:hAnsi="Calibri"/>
                <w:sz w:val="20"/>
                <w:szCs w:val="22"/>
              </w:rPr>
              <w:t xml:space="preserve">(5)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year</w:t>
            </w:r>
            <w:r w:rsidR="00993DC6"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1F5F35" w:rsidRPr="006737F5" w14:paraId="480D8CAD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9CBB73D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17418810" w14:textId="016C4C05" w:rsidR="001F5F35" w:rsidRPr="00006060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 xml:space="preserve">) Policy </w:t>
            </w:r>
            <w:r w:rsidR="00C8736C">
              <w:rPr>
                <w:i/>
                <w:sz w:val="20"/>
              </w:rPr>
              <w:t>2024</w:t>
            </w:r>
          </w:p>
        </w:tc>
      </w:tr>
      <w:tr w:rsidR="002E7ABC" w:rsidRPr="006737F5" w14:paraId="48C030DE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ADAB1E6" w14:textId="6A245600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Responsible officer:</w:t>
            </w:r>
          </w:p>
        </w:tc>
        <w:tc>
          <w:tcPr>
            <w:tcW w:w="3423" w:type="pct"/>
            <w:shd w:val="clear" w:color="auto" w:fill="auto"/>
          </w:tcPr>
          <w:p w14:paraId="42E7915B" w14:textId="7CD50AB2" w:rsidR="002E7ABC" w:rsidRPr="00006060" w:rsidRDefault="00C8736C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Assistant Commissioner Custodial Operations</w:t>
            </w:r>
          </w:p>
        </w:tc>
      </w:tr>
    </w:tbl>
    <w:p w14:paraId="101F8234" w14:textId="77777777"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992"/>
        <w:gridCol w:w="4819"/>
        <w:gridCol w:w="1469"/>
      </w:tblGrid>
      <w:tr w:rsidR="00C6621D" w14:paraId="65F4DFF3" w14:textId="77777777" w:rsidTr="00D65646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3D2B84B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8736C" w14:paraId="053B132A" w14:textId="77777777" w:rsidTr="0055295A">
        <w:trPr>
          <w:trHeight w:val="395"/>
        </w:trPr>
        <w:tc>
          <w:tcPr>
            <w:tcW w:w="1276" w:type="dxa"/>
          </w:tcPr>
          <w:p w14:paraId="7E404AC9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992" w:type="dxa"/>
          </w:tcPr>
          <w:p w14:paraId="0381F53D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4819" w:type="dxa"/>
          </w:tcPr>
          <w:p w14:paraId="2BA9CE26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1469" w:type="dxa"/>
          </w:tcPr>
          <w:p w14:paraId="2C5648FE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8736C" w14:paraId="79DF5338" w14:textId="77777777" w:rsidTr="0055295A">
        <w:trPr>
          <w:trHeight w:val="395"/>
        </w:trPr>
        <w:tc>
          <w:tcPr>
            <w:tcW w:w="1276" w:type="dxa"/>
          </w:tcPr>
          <w:p w14:paraId="137CF755" w14:textId="7A02432D" w:rsidR="00C8736C" w:rsidRPr="008660CA" w:rsidRDefault="00C8736C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992" w:type="dxa"/>
          </w:tcPr>
          <w:p w14:paraId="3C293B64" w14:textId="23B9400D" w:rsidR="00C8736C" w:rsidRDefault="00BC23E3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Oc</w:t>
            </w:r>
            <w:r w:rsidR="00C8736C">
              <w:rPr>
                <w:rFonts w:asciiTheme="minorHAnsi" w:hAnsiTheme="minorHAnsi"/>
                <w:b w:val="0"/>
                <w:sz w:val="20"/>
              </w:rPr>
              <w:t>t-24</w:t>
            </w:r>
          </w:p>
        </w:tc>
        <w:tc>
          <w:tcPr>
            <w:tcW w:w="4819" w:type="dxa"/>
          </w:tcPr>
          <w:p w14:paraId="14D8380F" w14:textId="7BF45196" w:rsidR="00C8736C" w:rsidRDefault="003B7B85" w:rsidP="003B7B85">
            <w:pPr>
              <w:pStyle w:val="Heading2"/>
              <w:spacing w:line="240" w:lineRule="auto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Change to Medical observations and m</w:t>
            </w:r>
            <w:r w:rsidR="00C8736C">
              <w:rPr>
                <w:rFonts w:asciiTheme="minorHAnsi" w:hAnsiTheme="minorHAnsi"/>
                <w:b w:val="0"/>
                <w:sz w:val="20"/>
              </w:rPr>
              <w:t>inor amendment to align with Detainee Observations Procedure</w:t>
            </w:r>
          </w:p>
        </w:tc>
        <w:tc>
          <w:tcPr>
            <w:tcW w:w="1469" w:type="dxa"/>
          </w:tcPr>
          <w:p w14:paraId="45EB4AED" w14:textId="2394DF10" w:rsidR="00C8736C" w:rsidRDefault="00C8736C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H Cheney</w:t>
            </w:r>
          </w:p>
        </w:tc>
      </w:tr>
      <w:tr w:rsidR="00C8736C" w14:paraId="38A6AE8B" w14:textId="77777777" w:rsidTr="0055295A">
        <w:trPr>
          <w:trHeight w:val="395"/>
        </w:trPr>
        <w:tc>
          <w:tcPr>
            <w:tcW w:w="1276" w:type="dxa"/>
          </w:tcPr>
          <w:p w14:paraId="465AF265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992" w:type="dxa"/>
          </w:tcPr>
          <w:p w14:paraId="2A11F91D" w14:textId="77777777" w:rsidR="00C6621D" w:rsidRPr="008660CA" w:rsidRDefault="00B92851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May-19</w:t>
            </w:r>
          </w:p>
        </w:tc>
        <w:tc>
          <w:tcPr>
            <w:tcW w:w="4819" w:type="dxa"/>
          </w:tcPr>
          <w:p w14:paraId="0E8EA102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1469" w:type="dxa"/>
          </w:tcPr>
          <w:p w14:paraId="10C38A8B" w14:textId="77777777" w:rsidR="00C6621D" w:rsidRPr="008660CA" w:rsidRDefault="00B92851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14:paraId="6D82DF3D" w14:textId="77777777" w:rsidR="00862964" w:rsidRPr="00862964" w:rsidRDefault="00862964" w:rsidP="00475566">
      <w:pPr>
        <w:ind w:left="0"/>
      </w:pPr>
    </w:p>
    <w:sectPr w:rsidR="00862964" w:rsidRPr="00862964" w:rsidSect="000A76D1"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8A8D" w14:textId="77777777" w:rsidR="00D53526" w:rsidRDefault="00D53526" w:rsidP="00D312E7">
      <w:r>
        <w:separator/>
      </w:r>
    </w:p>
    <w:p w14:paraId="3A790E4D" w14:textId="77777777" w:rsidR="00D53526" w:rsidRDefault="00D53526" w:rsidP="00D312E7"/>
  </w:endnote>
  <w:endnote w:type="continuationSeparator" w:id="0">
    <w:p w14:paraId="4C21B1FA" w14:textId="77777777" w:rsidR="00D53526" w:rsidRDefault="00D53526" w:rsidP="00D312E7">
      <w:r>
        <w:continuationSeparator/>
      </w:r>
    </w:p>
    <w:p w14:paraId="43B594F8" w14:textId="77777777" w:rsidR="00D53526" w:rsidRDefault="00D53526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3616"/>
      </w:tblGrid>
      <w:tr w:rsidR="00D53526" w:rsidRPr="00FF297B" w14:paraId="6B9C0061" w14:textId="77777777" w:rsidTr="00972184">
        <w:tc>
          <w:tcPr>
            <w:tcW w:w="2836" w:type="pct"/>
            <w:vAlign w:val="bottom"/>
          </w:tcPr>
          <w:p w14:paraId="2820BD12" w14:textId="77777777" w:rsidR="00D53526" w:rsidRPr="0042666E" w:rsidRDefault="00D53526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0B022040" w14:textId="77777777" w:rsidR="00D53526" w:rsidRPr="00FF297B" w:rsidRDefault="00D53526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5AC76DDE" w14:textId="77777777" w:rsidR="00D53526" w:rsidRDefault="00D535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45"/>
      <w:gridCol w:w="5731"/>
    </w:tblGrid>
    <w:tr w:rsidR="000B6BB2" w:rsidRPr="00951B9C" w14:paraId="546602EB" w14:textId="77777777" w:rsidTr="00E51514">
      <w:trPr>
        <w:jc w:val="right"/>
      </w:trPr>
      <w:tc>
        <w:tcPr>
          <w:tcW w:w="2069" w:type="pct"/>
        </w:tcPr>
        <w:p w14:paraId="5A136AEE" w14:textId="77777777" w:rsidR="000B6BB2" w:rsidRPr="00951B9C" w:rsidRDefault="000B6BB2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35FA0A32" w14:textId="77777777" w:rsidR="000B6BB2" w:rsidRPr="00951B9C" w:rsidRDefault="000B6BB2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688ADAA5" w14:textId="77777777" w:rsidR="000B6BB2" w:rsidRPr="00951B9C" w:rsidRDefault="000B6BB2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43"/>
      <w:gridCol w:w="5723"/>
      <w:gridCol w:w="4262"/>
    </w:tblGrid>
    <w:tr w:rsidR="000B6BB2" w:rsidRPr="00951B9C" w14:paraId="38943DCC" w14:textId="77777777" w:rsidTr="00E51514">
      <w:trPr>
        <w:jc w:val="right"/>
      </w:trPr>
      <w:tc>
        <w:tcPr>
          <w:tcW w:w="1441" w:type="pct"/>
        </w:tcPr>
        <w:p w14:paraId="31F2CDA6" w14:textId="77777777" w:rsidR="000B6BB2" w:rsidRPr="004101A2" w:rsidRDefault="000B6BB2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4AC82DC0" w14:textId="77777777" w:rsidR="000B6BB2" w:rsidRPr="00951B9C" w:rsidRDefault="000B6BB2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7C8FED6C" w14:textId="77777777" w:rsidR="000B6BB2" w:rsidRPr="004101A2" w:rsidRDefault="000B6BB2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Pr="004101A2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Pr="004101A2">
            <w:rPr>
              <w:rFonts w:ascii="Calibri" w:hAnsi="Calibri"/>
              <w:noProof/>
              <w:color w:val="000000"/>
              <w:sz w:val="18"/>
              <w:szCs w:val="18"/>
            </w:rPr>
            <w:t>4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4C404035" w14:textId="4B4A6D68" w:rsidR="000B6BB2" w:rsidRPr="00F42C91" w:rsidRDefault="00F42C91" w:rsidP="00F42C91">
    <w:pPr>
      <w:spacing w:before="120"/>
      <w:ind w:left="0"/>
      <w:jc w:val="center"/>
      <w:rPr>
        <w:rFonts w:ascii="Arial" w:hAnsi="Arial" w:cs="Arial"/>
        <w:sz w:val="14"/>
      </w:rPr>
    </w:pPr>
    <w:r w:rsidRPr="00F42C91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580C" w14:textId="653C09A2" w:rsidR="000F29CC" w:rsidRPr="00F42C91" w:rsidRDefault="00F42C91" w:rsidP="00F42C91">
    <w:pPr>
      <w:spacing w:before="120"/>
      <w:ind w:left="0"/>
      <w:jc w:val="center"/>
      <w:rPr>
        <w:rFonts w:ascii="Arial" w:hAnsi="Arial" w:cs="Arial"/>
        <w:sz w:val="14"/>
      </w:rPr>
    </w:pPr>
    <w:r w:rsidRPr="00F42C9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576434" w:rsidRPr="00951B9C" w14:paraId="3BDAAD5B" w14:textId="77777777" w:rsidTr="009A6546">
      <w:trPr>
        <w:jc w:val="right"/>
      </w:trPr>
      <w:tc>
        <w:tcPr>
          <w:tcW w:w="2069" w:type="pct"/>
        </w:tcPr>
        <w:p w14:paraId="6F2A7B15" w14:textId="77777777" w:rsidR="00576434" w:rsidRPr="00951B9C" w:rsidRDefault="00576434" w:rsidP="00576434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4BC0BB35" w14:textId="77777777" w:rsidR="00576434" w:rsidRPr="00951B9C" w:rsidRDefault="00576434" w:rsidP="00576434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4F395260" w14:textId="77777777" w:rsidR="00576434" w:rsidRPr="00951B9C" w:rsidRDefault="00576434" w:rsidP="00576434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576434" w:rsidRPr="00951B9C" w14:paraId="67EB6F20" w14:textId="77777777" w:rsidTr="009A6546">
      <w:trPr>
        <w:jc w:val="right"/>
      </w:trPr>
      <w:tc>
        <w:tcPr>
          <w:tcW w:w="1441" w:type="pct"/>
        </w:tcPr>
        <w:p w14:paraId="651A104E" w14:textId="77777777" w:rsidR="00576434" w:rsidRPr="004101A2" w:rsidRDefault="00576434" w:rsidP="00576434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33F05B9A" w14:textId="77777777" w:rsidR="00576434" w:rsidRPr="00951B9C" w:rsidRDefault="00576434" w:rsidP="00576434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26F6DF90" w14:textId="77777777" w:rsidR="00576434" w:rsidRPr="004101A2" w:rsidRDefault="00576434" w:rsidP="00576434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>
            <w:rPr>
              <w:color w:val="000000"/>
              <w:sz w:val="18"/>
              <w:szCs w:val="18"/>
            </w:rPr>
            <w:t>3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>
            <w:rPr>
              <w:color w:val="000000"/>
              <w:sz w:val="18"/>
              <w:szCs w:val="18"/>
            </w:rPr>
            <w:t>10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0C4573E4" w14:textId="01541BA8" w:rsidR="00576434" w:rsidRPr="00F42C91" w:rsidRDefault="00F42C91" w:rsidP="00F42C91">
    <w:pPr>
      <w:spacing w:before="120"/>
      <w:ind w:left="0"/>
      <w:jc w:val="center"/>
      <w:rPr>
        <w:rFonts w:ascii="Arial" w:hAnsi="Arial" w:cs="Arial"/>
        <w:sz w:val="14"/>
      </w:rPr>
    </w:pPr>
    <w:r w:rsidRPr="00F42C9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C800" w14:textId="77777777" w:rsidR="00D53526" w:rsidRDefault="00D53526" w:rsidP="00D312E7">
      <w:r>
        <w:separator/>
      </w:r>
    </w:p>
    <w:p w14:paraId="50B87639" w14:textId="77777777" w:rsidR="00D53526" w:rsidRDefault="00D53526" w:rsidP="00D312E7"/>
  </w:footnote>
  <w:footnote w:type="continuationSeparator" w:id="0">
    <w:p w14:paraId="3C551CA1" w14:textId="77777777" w:rsidR="00D53526" w:rsidRDefault="00D53526" w:rsidP="00D312E7">
      <w:r>
        <w:continuationSeparator/>
      </w:r>
    </w:p>
    <w:p w14:paraId="28382D5F" w14:textId="77777777" w:rsidR="00D53526" w:rsidRDefault="00D53526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08D6" w14:textId="77777777" w:rsidR="000F29CC" w:rsidRDefault="000F29CC" w:rsidP="00F67094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C6D6" w14:textId="77777777" w:rsidR="00AC3756" w:rsidRDefault="00AC3756" w:rsidP="00AC3756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5471" w14:textId="77777777" w:rsidR="009B719C" w:rsidRDefault="009B719C" w:rsidP="00AC3756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5AE6"/>
    <w:multiLevelType w:val="hybridMultilevel"/>
    <w:tmpl w:val="89AAA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4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2331566D"/>
    <w:multiLevelType w:val="hybridMultilevel"/>
    <w:tmpl w:val="AAD0732E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7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74567"/>
    <w:multiLevelType w:val="hybridMultilevel"/>
    <w:tmpl w:val="6EBA478C"/>
    <w:lvl w:ilvl="0" w:tplc="04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9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0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2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B3D4C"/>
    <w:multiLevelType w:val="hybridMultilevel"/>
    <w:tmpl w:val="89AAA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F634956"/>
    <w:multiLevelType w:val="hybridMultilevel"/>
    <w:tmpl w:val="5B0425D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7" w15:restartNumberingAfterBreak="0">
    <w:nsid w:val="51394482"/>
    <w:multiLevelType w:val="hybridMultilevel"/>
    <w:tmpl w:val="D228F7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9" w15:restartNumberingAfterBreak="0">
    <w:nsid w:val="544350AB"/>
    <w:multiLevelType w:val="hybridMultilevel"/>
    <w:tmpl w:val="F5CEA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85F5A"/>
    <w:multiLevelType w:val="hybridMultilevel"/>
    <w:tmpl w:val="87D8F2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951BC"/>
    <w:multiLevelType w:val="hybridMultilevel"/>
    <w:tmpl w:val="A6D4C0C2"/>
    <w:lvl w:ilvl="0" w:tplc="0C090019">
      <w:start w:val="1"/>
      <w:numFmt w:val="lowerLetter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6AA32FF3"/>
    <w:multiLevelType w:val="hybridMultilevel"/>
    <w:tmpl w:val="89B8B8B6"/>
    <w:lvl w:ilvl="0" w:tplc="A516C532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B770FB06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ABF2DDF6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C1E4C4B4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C54EF3C8">
      <w:numFmt w:val="bullet"/>
      <w:lvlText w:val="•"/>
      <w:lvlJc w:val="left"/>
      <w:pPr>
        <w:ind w:left="2322" w:hanging="360"/>
      </w:pPr>
      <w:rPr>
        <w:rFonts w:hint="default"/>
      </w:rPr>
    </w:lvl>
    <w:lvl w:ilvl="5" w:tplc="C0E00C50">
      <w:numFmt w:val="bullet"/>
      <w:lvlText w:val="•"/>
      <w:lvlJc w:val="left"/>
      <w:pPr>
        <w:ind w:left="2688" w:hanging="360"/>
      </w:pPr>
      <w:rPr>
        <w:rFonts w:hint="default"/>
      </w:rPr>
    </w:lvl>
    <w:lvl w:ilvl="6" w:tplc="B9B60256">
      <w:numFmt w:val="bullet"/>
      <w:lvlText w:val="•"/>
      <w:lvlJc w:val="left"/>
      <w:pPr>
        <w:ind w:left="3054" w:hanging="360"/>
      </w:pPr>
      <w:rPr>
        <w:rFonts w:hint="default"/>
      </w:rPr>
    </w:lvl>
    <w:lvl w:ilvl="7" w:tplc="DE46D4DA">
      <w:numFmt w:val="bullet"/>
      <w:lvlText w:val="•"/>
      <w:lvlJc w:val="left"/>
      <w:pPr>
        <w:ind w:left="3419" w:hanging="360"/>
      </w:pPr>
      <w:rPr>
        <w:rFonts w:hint="default"/>
      </w:rPr>
    </w:lvl>
    <w:lvl w:ilvl="8" w:tplc="358E0CAE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36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2CD62EC"/>
    <w:multiLevelType w:val="hybridMultilevel"/>
    <w:tmpl w:val="A65A5058"/>
    <w:lvl w:ilvl="0" w:tplc="C40EC82A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96BE8A4C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FD682B02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600ABF18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84CC2B9A">
      <w:numFmt w:val="bullet"/>
      <w:lvlText w:val="•"/>
      <w:lvlJc w:val="left"/>
      <w:pPr>
        <w:ind w:left="2322" w:hanging="360"/>
      </w:pPr>
      <w:rPr>
        <w:rFonts w:hint="default"/>
      </w:rPr>
    </w:lvl>
    <w:lvl w:ilvl="5" w:tplc="14124206">
      <w:numFmt w:val="bullet"/>
      <w:lvlText w:val="•"/>
      <w:lvlJc w:val="left"/>
      <w:pPr>
        <w:ind w:left="2688" w:hanging="360"/>
      </w:pPr>
      <w:rPr>
        <w:rFonts w:hint="default"/>
      </w:rPr>
    </w:lvl>
    <w:lvl w:ilvl="6" w:tplc="68CAA9B6">
      <w:numFmt w:val="bullet"/>
      <w:lvlText w:val="•"/>
      <w:lvlJc w:val="left"/>
      <w:pPr>
        <w:ind w:left="3054" w:hanging="360"/>
      </w:pPr>
      <w:rPr>
        <w:rFonts w:hint="default"/>
      </w:rPr>
    </w:lvl>
    <w:lvl w:ilvl="7" w:tplc="20A262F6">
      <w:numFmt w:val="bullet"/>
      <w:lvlText w:val="•"/>
      <w:lvlJc w:val="left"/>
      <w:pPr>
        <w:ind w:left="3419" w:hanging="360"/>
      </w:pPr>
      <w:rPr>
        <w:rFonts w:hint="default"/>
      </w:rPr>
    </w:lvl>
    <w:lvl w:ilvl="8" w:tplc="DE1A0E3E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41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42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43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 w16cid:durableId="982461760">
    <w:abstractNumId w:val="39"/>
  </w:num>
  <w:num w:numId="2" w16cid:durableId="1680159909">
    <w:abstractNumId w:val="23"/>
  </w:num>
  <w:num w:numId="3" w16cid:durableId="47188092">
    <w:abstractNumId w:val="32"/>
  </w:num>
  <w:num w:numId="4" w16cid:durableId="21517315">
    <w:abstractNumId w:val="9"/>
  </w:num>
  <w:num w:numId="5" w16cid:durableId="1755278565">
    <w:abstractNumId w:val="7"/>
  </w:num>
  <w:num w:numId="6" w16cid:durableId="810752945">
    <w:abstractNumId w:val="6"/>
  </w:num>
  <w:num w:numId="7" w16cid:durableId="2030835672">
    <w:abstractNumId w:val="5"/>
  </w:num>
  <w:num w:numId="8" w16cid:durableId="2013409490">
    <w:abstractNumId w:val="4"/>
  </w:num>
  <w:num w:numId="9" w16cid:durableId="2109041186">
    <w:abstractNumId w:val="8"/>
  </w:num>
  <w:num w:numId="10" w16cid:durableId="1781603897">
    <w:abstractNumId w:val="3"/>
  </w:num>
  <w:num w:numId="11" w16cid:durableId="1798530182">
    <w:abstractNumId w:val="2"/>
  </w:num>
  <w:num w:numId="12" w16cid:durableId="2134906999">
    <w:abstractNumId w:val="1"/>
  </w:num>
  <w:num w:numId="13" w16cid:durableId="1287617489">
    <w:abstractNumId w:val="0"/>
  </w:num>
  <w:num w:numId="14" w16cid:durableId="879973497">
    <w:abstractNumId w:val="42"/>
  </w:num>
  <w:num w:numId="15" w16cid:durableId="1347100320">
    <w:abstractNumId w:val="21"/>
  </w:num>
  <w:num w:numId="16" w16cid:durableId="1740472010">
    <w:abstractNumId w:val="12"/>
  </w:num>
  <w:num w:numId="17" w16cid:durableId="1171528709">
    <w:abstractNumId w:val="22"/>
  </w:num>
  <w:num w:numId="18" w16cid:durableId="1453400867">
    <w:abstractNumId w:val="25"/>
  </w:num>
  <w:num w:numId="19" w16cid:durableId="1294873700">
    <w:abstractNumId w:val="17"/>
  </w:num>
  <w:num w:numId="20" w16cid:durableId="1658218865">
    <w:abstractNumId w:val="20"/>
  </w:num>
  <w:num w:numId="21" w16cid:durableId="1524706210">
    <w:abstractNumId w:val="37"/>
  </w:num>
  <w:num w:numId="22" w16cid:durableId="249461962">
    <w:abstractNumId w:val="31"/>
  </w:num>
  <w:num w:numId="23" w16cid:durableId="1920098772">
    <w:abstractNumId w:val="38"/>
  </w:num>
  <w:num w:numId="24" w16cid:durableId="349914816">
    <w:abstractNumId w:val="28"/>
  </w:num>
  <w:num w:numId="25" w16cid:durableId="557741628">
    <w:abstractNumId w:val="19"/>
  </w:num>
  <w:num w:numId="26" w16cid:durableId="1466896504">
    <w:abstractNumId w:val="36"/>
  </w:num>
  <w:num w:numId="27" w16cid:durableId="1098061361">
    <w:abstractNumId w:val="15"/>
  </w:num>
  <w:num w:numId="28" w16cid:durableId="2092895644">
    <w:abstractNumId w:val="11"/>
  </w:num>
  <w:num w:numId="29" w16cid:durableId="1274362820">
    <w:abstractNumId w:val="41"/>
  </w:num>
  <w:num w:numId="30" w16cid:durableId="1642728775">
    <w:abstractNumId w:val="14"/>
  </w:num>
  <w:num w:numId="31" w16cid:durableId="500394647">
    <w:abstractNumId w:val="13"/>
  </w:num>
  <w:num w:numId="32" w16cid:durableId="558127375">
    <w:abstractNumId w:val="33"/>
  </w:num>
  <w:num w:numId="33" w16cid:durableId="1695617442">
    <w:abstractNumId w:val="43"/>
  </w:num>
  <w:num w:numId="34" w16cid:durableId="794449981">
    <w:abstractNumId w:val="18"/>
  </w:num>
  <w:num w:numId="35" w16cid:durableId="1912347535">
    <w:abstractNumId w:val="40"/>
  </w:num>
  <w:num w:numId="36" w16cid:durableId="1208370048">
    <w:abstractNumId w:val="35"/>
  </w:num>
  <w:num w:numId="37" w16cid:durableId="565065052">
    <w:abstractNumId w:val="26"/>
  </w:num>
  <w:num w:numId="38" w16cid:durableId="1368528677">
    <w:abstractNumId w:val="29"/>
  </w:num>
  <w:num w:numId="39" w16cid:durableId="991715430">
    <w:abstractNumId w:val="34"/>
  </w:num>
  <w:num w:numId="40" w16cid:durableId="2029284663">
    <w:abstractNumId w:val="24"/>
  </w:num>
  <w:num w:numId="41" w16cid:durableId="2105882247">
    <w:abstractNumId w:val="30"/>
  </w:num>
  <w:num w:numId="42" w16cid:durableId="1345018342">
    <w:abstractNumId w:val="10"/>
  </w:num>
  <w:num w:numId="43" w16cid:durableId="928586964">
    <w:abstractNumId w:val="16"/>
  </w:num>
  <w:num w:numId="44" w16cid:durableId="1009715145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F9"/>
    <w:rsid w:val="00004774"/>
    <w:rsid w:val="00004B65"/>
    <w:rsid w:val="00005087"/>
    <w:rsid w:val="00006060"/>
    <w:rsid w:val="00006154"/>
    <w:rsid w:val="00010327"/>
    <w:rsid w:val="00012E2F"/>
    <w:rsid w:val="000130D1"/>
    <w:rsid w:val="00013694"/>
    <w:rsid w:val="00020115"/>
    <w:rsid w:val="000210B5"/>
    <w:rsid w:val="00022F92"/>
    <w:rsid w:val="000304B1"/>
    <w:rsid w:val="0003195A"/>
    <w:rsid w:val="000329BA"/>
    <w:rsid w:val="0003618C"/>
    <w:rsid w:val="00036267"/>
    <w:rsid w:val="00037D75"/>
    <w:rsid w:val="00040C4B"/>
    <w:rsid w:val="00041091"/>
    <w:rsid w:val="0004141B"/>
    <w:rsid w:val="00041DA2"/>
    <w:rsid w:val="000468FB"/>
    <w:rsid w:val="000507A4"/>
    <w:rsid w:val="00052337"/>
    <w:rsid w:val="00052E6D"/>
    <w:rsid w:val="000606A8"/>
    <w:rsid w:val="0006167F"/>
    <w:rsid w:val="00062656"/>
    <w:rsid w:val="000629D8"/>
    <w:rsid w:val="00084C02"/>
    <w:rsid w:val="00086620"/>
    <w:rsid w:val="000933C6"/>
    <w:rsid w:val="00095B2B"/>
    <w:rsid w:val="000A1B08"/>
    <w:rsid w:val="000A60AD"/>
    <w:rsid w:val="000A74CE"/>
    <w:rsid w:val="000A76D1"/>
    <w:rsid w:val="000B34A1"/>
    <w:rsid w:val="000B6BB2"/>
    <w:rsid w:val="000B77F8"/>
    <w:rsid w:val="000B7E77"/>
    <w:rsid w:val="000C0831"/>
    <w:rsid w:val="000C45BE"/>
    <w:rsid w:val="000C7429"/>
    <w:rsid w:val="000D2510"/>
    <w:rsid w:val="000D2B3F"/>
    <w:rsid w:val="000D57C9"/>
    <w:rsid w:val="000D5E0C"/>
    <w:rsid w:val="000E0638"/>
    <w:rsid w:val="000E1F90"/>
    <w:rsid w:val="000E5E86"/>
    <w:rsid w:val="000E6ABE"/>
    <w:rsid w:val="000F0A84"/>
    <w:rsid w:val="000F29CC"/>
    <w:rsid w:val="000F391D"/>
    <w:rsid w:val="000F44B6"/>
    <w:rsid w:val="001071AA"/>
    <w:rsid w:val="00110125"/>
    <w:rsid w:val="001119D5"/>
    <w:rsid w:val="00113F7E"/>
    <w:rsid w:val="00113F80"/>
    <w:rsid w:val="00115531"/>
    <w:rsid w:val="00115C43"/>
    <w:rsid w:val="00117134"/>
    <w:rsid w:val="00120ED5"/>
    <w:rsid w:val="00121117"/>
    <w:rsid w:val="00121BAD"/>
    <w:rsid w:val="00126438"/>
    <w:rsid w:val="001264F2"/>
    <w:rsid w:val="001313EE"/>
    <w:rsid w:val="00144D61"/>
    <w:rsid w:val="00146535"/>
    <w:rsid w:val="00153E47"/>
    <w:rsid w:val="0016141C"/>
    <w:rsid w:val="001614BB"/>
    <w:rsid w:val="00166C76"/>
    <w:rsid w:val="00170BB6"/>
    <w:rsid w:val="00171E56"/>
    <w:rsid w:val="00171ECC"/>
    <w:rsid w:val="00174A7F"/>
    <w:rsid w:val="00175883"/>
    <w:rsid w:val="0018289D"/>
    <w:rsid w:val="00182D19"/>
    <w:rsid w:val="00184F49"/>
    <w:rsid w:val="00184FB4"/>
    <w:rsid w:val="00185F72"/>
    <w:rsid w:val="001864C1"/>
    <w:rsid w:val="0019363A"/>
    <w:rsid w:val="00193DC8"/>
    <w:rsid w:val="00196C15"/>
    <w:rsid w:val="00197F1A"/>
    <w:rsid w:val="001A4A45"/>
    <w:rsid w:val="001A4FDC"/>
    <w:rsid w:val="001A6CE5"/>
    <w:rsid w:val="001A7578"/>
    <w:rsid w:val="001B0A91"/>
    <w:rsid w:val="001B0BF0"/>
    <w:rsid w:val="001B7BF8"/>
    <w:rsid w:val="001C2A39"/>
    <w:rsid w:val="001C30EF"/>
    <w:rsid w:val="001C46DF"/>
    <w:rsid w:val="001C5F3D"/>
    <w:rsid w:val="001C69C9"/>
    <w:rsid w:val="001C7D54"/>
    <w:rsid w:val="001D1AC2"/>
    <w:rsid w:val="001D58CE"/>
    <w:rsid w:val="001D5CCE"/>
    <w:rsid w:val="001D62E6"/>
    <w:rsid w:val="001D700E"/>
    <w:rsid w:val="001E0AB4"/>
    <w:rsid w:val="001E1840"/>
    <w:rsid w:val="001E38D9"/>
    <w:rsid w:val="001E4C1A"/>
    <w:rsid w:val="001F1723"/>
    <w:rsid w:val="001F20B8"/>
    <w:rsid w:val="001F5F35"/>
    <w:rsid w:val="002057B0"/>
    <w:rsid w:val="00210343"/>
    <w:rsid w:val="00212614"/>
    <w:rsid w:val="00215A55"/>
    <w:rsid w:val="00215EF0"/>
    <w:rsid w:val="00217825"/>
    <w:rsid w:val="0022002A"/>
    <w:rsid w:val="0022102C"/>
    <w:rsid w:val="00223031"/>
    <w:rsid w:val="002246CE"/>
    <w:rsid w:val="00226A12"/>
    <w:rsid w:val="00230DB8"/>
    <w:rsid w:val="00234598"/>
    <w:rsid w:val="002354C7"/>
    <w:rsid w:val="00246D3F"/>
    <w:rsid w:val="00252622"/>
    <w:rsid w:val="00253B84"/>
    <w:rsid w:val="002540CF"/>
    <w:rsid w:val="00257DB4"/>
    <w:rsid w:val="0027393C"/>
    <w:rsid w:val="002768EE"/>
    <w:rsid w:val="00290D1C"/>
    <w:rsid w:val="00291F0D"/>
    <w:rsid w:val="00292C8D"/>
    <w:rsid w:val="002A16C5"/>
    <w:rsid w:val="002A209D"/>
    <w:rsid w:val="002A4948"/>
    <w:rsid w:val="002A7805"/>
    <w:rsid w:val="002B2C12"/>
    <w:rsid w:val="002C1E97"/>
    <w:rsid w:val="002C2BA5"/>
    <w:rsid w:val="002C4E96"/>
    <w:rsid w:val="002D0251"/>
    <w:rsid w:val="002E0F10"/>
    <w:rsid w:val="002E109E"/>
    <w:rsid w:val="002E29D9"/>
    <w:rsid w:val="002E2CF2"/>
    <w:rsid w:val="002E6817"/>
    <w:rsid w:val="002E7ABC"/>
    <w:rsid w:val="002F0C20"/>
    <w:rsid w:val="002F4A5E"/>
    <w:rsid w:val="002F6808"/>
    <w:rsid w:val="00304ADC"/>
    <w:rsid w:val="003070FB"/>
    <w:rsid w:val="00313A6A"/>
    <w:rsid w:val="00313A91"/>
    <w:rsid w:val="00314AD2"/>
    <w:rsid w:val="003213BE"/>
    <w:rsid w:val="003255D9"/>
    <w:rsid w:val="00327B0F"/>
    <w:rsid w:val="00331300"/>
    <w:rsid w:val="003339B3"/>
    <w:rsid w:val="00337813"/>
    <w:rsid w:val="00341021"/>
    <w:rsid w:val="00342CF9"/>
    <w:rsid w:val="0035094E"/>
    <w:rsid w:val="0036396B"/>
    <w:rsid w:val="00364F1A"/>
    <w:rsid w:val="00370FFC"/>
    <w:rsid w:val="00374958"/>
    <w:rsid w:val="0037593D"/>
    <w:rsid w:val="003806DE"/>
    <w:rsid w:val="0038353A"/>
    <w:rsid w:val="00393D56"/>
    <w:rsid w:val="00394BBA"/>
    <w:rsid w:val="00395FE0"/>
    <w:rsid w:val="003A14C4"/>
    <w:rsid w:val="003A3296"/>
    <w:rsid w:val="003A43C6"/>
    <w:rsid w:val="003A554C"/>
    <w:rsid w:val="003B5AEE"/>
    <w:rsid w:val="003B7B85"/>
    <w:rsid w:val="003C1C41"/>
    <w:rsid w:val="003C3E48"/>
    <w:rsid w:val="003C58B4"/>
    <w:rsid w:val="003D4C38"/>
    <w:rsid w:val="003E0D64"/>
    <w:rsid w:val="003E0F31"/>
    <w:rsid w:val="003E498E"/>
    <w:rsid w:val="003E4A0C"/>
    <w:rsid w:val="003E6287"/>
    <w:rsid w:val="003E6E5B"/>
    <w:rsid w:val="003F46CF"/>
    <w:rsid w:val="003F5807"/>
    <w:rsid w:val="003F6252"/>
    <w:rsid w:val="00402BA6"/>
    <w:rsid w:val="004045D3"/>
    <w:rsid w:val="00406395"/>
    <w:rsid w:val="004101A2"/>
    <w:rsid w:val="00416D03"/>
    <w:rsid w:val="004228A6"/>
    <w:rsid w:val="00422C85"/>
    <w:rsid w:val="00424281"/>
    <w:rsid w:val="0042666E"/>
    <w:rsid w:val="004267D9"/>
    <w:rsid w:val="00431AB7"/>
    <w:rsid w:val="0043216F"/>
    <w:rsid w:val="00434432"/>
    <w:rsid w:val="004358CA"/>
    <w:rsid w:val="00436A36"/>
    <w:rsid w:val="004373DD"/>
    <w:rsid w:val="0044476D"/>
    <w:rsid w:val="00446CA6"/>
    <w:rsid w:val="004505ED"/>
    <w:rsid w:val="00457115"/>
    <w:rsid w:val="004645EE"/>
    <w:rsid w:val="0047259F"/>
    <w:rsid w:val="00473F36"/>
    <w:rsid w:val="00475566"/>
    <w:rsid w:val="00475FA0"/>
    <w:rsid w:val="004812AC"/>
    <w:rsid w:val="0049626C"/>
    <w:rsid w:val="00496520"/>
    <w:rsid w:val="004A0921"/>
    <w:rsid w:val="004A7802"/>
    <w:rsid w:val="004B0482"/>
    <w:rsid w:val="004B12D3"/>
    <w:rsid w:val="004D587D"/>
    <w:rsid w:val="004D6CB0"/>
    <w:rsid w:val="004F5B7F"/>
    <w:rsid w:val="0051190C"/>
    <w:rsid w:val="00521814"/>
    <w:rsid w:val="00527021"/>
    <w:rsid w:val="00527F3F"/>
    <w:rsid w:val="005309E9"/>
    <w:rsid w:val="0053575C"/>
    <w:rsid w:val="0054364C"/>
    <w:rsid w:val="005446F4"/>
    <w:rsid w:val="00550791"/>
    <w:rsid w:val="0055250F"/>
    <w:rsid w:val="0055295A"/>
    <w:rsid w:val="00552F17"/>
    <w:rsid w:val="00560FF0"/>
    <w:rsid w:val="00562132"/>
    <w:rsid w:val="00563A10"/>
    <w:rsid w:val="00564C92"/>
    <w:rsid w:val="005702B4"/>
    <w:rsid w:val="0057079E"/>
    <w:rsid w:val="00576434"/>
    <w:rsid w:val="005766C2"/>
    <w:rsid w:val="0057763B"/>
    <w:rsid w:val="0058401D"/>
    <w:rsid w:val="005841F9"/>
    <w:rsid w:val="00585797"/>
    <w:rsid w:val="0058607E"/>
    <w:rsid w:val="005908A0"/>
    <w:rsid w:val="005A4844"/>
    <w:rsid w:val="005A58CB"/>
    <w:rsid w:val="005B1834"/>
    <w:rsid w:val="005B4AB5"/>
    <w:rsid w:val="005B5D1B"/>
    <w:rsid w:val="005C7530"/>
    <w:rsid w:val="005D14EC"/>
    <w:rsid w:val="005E4A7D"/>
    <w:rsid w:val="005F0374"/>
    <w:rsid w:val="005F0B67"/>
    <w:rsid w:val="005F19A3"/>
    <w:rsid w:val="005F19CA"/>
    <w:rsid w:val="005F1B00"/>
    <w:rsid w:val="005F23B2"/>
    <w:rsid w:val="005F6BFC"/>
    <w:rsid w:val="006001A5"/>
    <w:rsid w:val="0060032F"/>
    <w:rsid w:val="00600BD8"/>
    <w:rsid w:val="00602E1F"/>
    <w:rsid w:val="00603571"/>
    <w:rsid w:val="00607469"/>
    <w:rsid w:val="006141C9"/>
    <w:rsid w:val="00617A0B"/>
    <w:rsid w:val="006209E4"/>
    <w:rsid w:val="00622808"/>
    <w:rsid w:val="00624C0E"/>
    <w:rsid w:val="00627C8B"/>
    <w:rsid w:val="006461DD"/>
    <w:rsid w:val="006557D1"/>
    <w:rsid w:val="0065591D"/>
    <w:rsid w:val="006573C7"/>
    <w:rsid w:val="0066075A"/>
    <w:rsid w:val="00663043"/>
    <w:rsid w:val="00665E73"/>
    <w:rsid w:val="00671790"/>
    <w:rsid w:val="006737F5"/>
    <w:rsid w:val="0067541A"/>
    <w:rsid w:val="00676665"/>
    <w:rsid w:val="006810E8"/>
    <w:rsid w:val="006817CE"/>
    <w:rsid w:val="00685422"/>
    <w:rsid w:val="00685F53"/>
    <w:rsid w:val="00686EFE"/>
    <w:rsid w:val="00687860"/>
    <w:rsid w:val="00694ED6"/>
    <w:rsid w:val="006A26DF"/>
    <w:rsid w:val="006A501C"/>
    <w:rsid w:val="006B0CF5"/>
    <w:rsid w:val="006B2FE7"/>
    <w:rsid w:val="006B490B"/>
    <w:rsid w:val="006C0545"/>
    <w:rsid w:val="006C3473"/>
    <w:rsid w:val="006D622F"/>
    <w:rsid w:val="006E734B"/>
    <w:rsid w:val="006F0EF9"/>
    <w:rsid w:val="006F32C5"/>
    <w:rsid w:val="006F5B45"/>
    <w:rsid w:val="006F6F5C"/>
    <w:rsid w:val="006F79BC"/>
    <w:rsid w:val="00703EA2"/>
    <w:rsid w:val="0070559D"/>
    <w:rsid w:val="007102D9"/>
    <w:rsid w:val="0071376B"/>
    <w:rsid w:val="00713FC0"/>
    <w:rsid w:val="00714496"/>
    <w:rsid w:val="0071533E"/>
    <w:rsid w:val="00715FC7"/>
    <w:rsid w:val="007171F6"/>
    <w:rsid w:val="007206B1"/>
    <w:rsid w:val="00724011"/>
    <w:rsid w:val="0072462B"/>
    <w:rsid w:val="007324D2"/>
    <w:rsid w:val="0073522B"/>
    <w:rsid w:val="00744618"/>
    <w:rsid w:val="00745485"/>
    <w:rsid w:val="00753E59"/>
    <w:rsid w:val="00761E50"/>
    <w:rsid w:val="00762006"/>
    <w:rsid w:val="0076730E"/>
    <w:rsid w:val="00771A65"/>
    <w:rsid w:val="007776B7"/>
    <w:rsid w:val="00786AE7"/>
    <w:rsid w:val="00790BFB"/>
    <w:rsid w:val="00795AD5"/>
    <w:rsid w:val="007A285D"/>
    <w:rsid w:val="007A2B52"/>
    <w:rsid w:val="007A44F9"/>
    <w:rsid w:val="007A4B55"/>
    <w:rsid w:val="007A6E9D"/>
    <w:rsid w:val="007B729A"/>
    <w:rsid w:val="007B73EA"/>
    <w:rsid w:val="007C6EB5"/>
    <w:rsid w:val="007C7074"/>
    <w:rsid w:val="007D1380"/>
    <w:rsid w:val="007D20A0"/>
    <w:rsid w:val="007E31FE"/>
    <w:rsid w:val="007E3212"/>
    <w:rsid w:val="007E47B3"/>
    <w:rsid w:val="007E67C4"/>
    <w:rsid w:val="00800067"/>
    <w:rsid w:val="00802CE6"/>
    <w:rsid w:val="00804870"/>
    <w:rsid w:val="00804C8B"/>
    <w:rsid w:val="00805899"/>
    <w:rsid w:val="00805D3F"/>
    <w:rsid w:val="0080657A"/>
    <w:rsid w:val="00806EC6"/>
    <w:rsid w:val="0081172A"/>
    <w:rsid w:val="00814F8C"/>
    <w:rsid w:val="00823FCB"/>
    <w:rsid w:val="0082562F"/>
    <w:rsid w:val="00831565"/>
    <w:rsid w:val="00831EED"/>
    <w:rsid w:val="008431A2"/>
    <w:rsid w:val="0084632E"/>
    <w:rsid w:val="00853809"/>
    <w:rsid w:val="0085425A"/>
    <w:rsid w:val="0085485E"/>
    <w:rsid w:val="00855F97"/>
    <w:rsid w:val="00862964"/>
    <w:rsid w:val="008631C9"/>
    <w:rsid w:val="00867532"/>
    <w:rsid w:val="00877549"/>
    <w:rsid w:val="00880B06"/>
    <w:rsid w:val="00882ED1"/>
    <w:rsid w:val="00883070"/>
    <w:rsid w:val="0088375D"/>
    <w:rsid w:val="0088472D"/>
    <w:rsid w:val="008915F7"/>
    <w:rsid w:val="008A096C"/>
    <w:rsid w:val="008A279D"/>
    <w:rsid w:val="008A43A8"/>
    <w:rsid w:val="008A693F"/>
    <w:rsid w:val="008B0FB1"/>
    <w:rsid w:val="008B16F0"/>
    <w:rsid w:val="008B25B8"/>
    <w:rsid w:val="008B48F5"/>
    <w:rsid w:val="008B49E1"/>
    <w:rsid w:val="008B538A"/>
    <w:rsid w:val="008C080A"/>
    <w:rsid w:val="008C0A40"/>
    <w:rsid w:val="008C6497"/>
    <w:rsid w:val="008D39AF"/>
    <w:rsid w:val="008D4205"/>
    <w:rsid w:val="008D6DC6"/>
    <w:rsid w:val="008D71D1"/>
    <w:rsid w:val="008E124C"/>
    <w:rsid w:val="008E3C5C"/>
    <w:rsid w:val="008E5D7E"/>
    <w:rsid w:val="008E7E22"/>
    <w:rsid w:val="008F13D4"/>
    <w:rsid w:val="008F66E3"/>
    <w:rsid w:val="00901022"/>
    <w:rsid w:val="009049CD"/>
    <w:rsid w:val="00912622"/>
    <w:rsid w:val="00916A3E"/>
    <w:rsid w:val="00921888"/>
    <w:rsid w:val="00925494"/>
    <w:rsid w:val="00935A20"/>
    <w:rsid w:val="009415F2"/>
    <w:rsid w:val="00941CB1"/>
    <w:rsid w:val="009425FB"/>
    <w:rsid w:val="009427A4"/>
    <w:rsid w:val="00943CD3"/>
    <w:rsid w:val="00947E04"/>
    <w:rsid w:val="00951B9C"/>
    <w:rsid w:val="00953BD3"/>
    <w:rsid w:val="009568CC"/>
    <w:rsid w:val="00957F87"/>
    <w:rsid w:val="00964C13"/>
    <w:rsid w:val="0096525A"/>
    <w:rsid w:val="00972184"/>
    <w:rsid w:val="00973BD2"/>
    <w:rsid w:val="009773BD"/>
    <w:rsid w:val="00981D6D"/>
    <w:rsid w:val="00985893"/>
    <w:rsid w:val="00987F71"/>
    <w:rsid w:val="00993DC6"/>
    <w:rsid w:val="009956A4"/>
    <w:rsid w:val="009A221C"/>
    <w:rsid w:val="009A250F"/>
    <w:rsid w:val="009A3CEB"/>
    <w:rsid w:val="009B4810"/>
    <w:rsid w:val="009B719C"/>
    <w:rsid w:val="009C2B4D"/>
    <w:rsid w:val="009C77FD"/>
    <w:rsid w:val="009C7C79"/>
    <w:rsid w:val="009D01D5"/>
    <w:rsid w:val="009D20F1"/>
    <w:rsid w:val="009E43EA"/>
    <w:rsid w:val="009E4EE1"/>
    <w:rsid w:val="009F06B0"/>
    <w:rsid w:val="009F1717"/>
    <w:rsid w:val="009F6BA9"/>
    <w:rsid w:val="00A019E6"/>
    <w:rsid w:val="00A02D9F"/>
    <w:rsid w:val="00A05E11"/>
    <w:rsid w:val="00A10DE4"/>
    <w:rsid w:val="00A17F39"/>
    <w:rsid w:val="00A207E5"/>
    <w:rsid w:val="00A20BEA"/>
    <w:rsid w:val="00A21117"/>
    <w:rsid w:val="00A23B2E"/>
    <w:rsid w:val="00A241C6"/>
    <w:rsid w:val="00A30615"/>
    <w:rsid w:val="00A33066"/>
    <w:rsid w:val="00A35A90"/>
    <w:rsid w:val="00A458CA"/>
    <w:rsid w:val="00A46757"/>
    <w:rsid w:val="00A55690"/>
    <w:rsid w:val="00A624EB"/>
    <w:rsid w:val="00A62938"/>
    <w:rsid w:val="00A738B4"/>
    <w:rsid w:val="00A757A1"/>
    <w:rsid w:val="00A77ED0"/>
    <w:rsid w:val="00A812AA"/>
    <w:rsid w:val="00A855D1"/>
    <w:rsid w:val="00A85B1D"/>
    <w:rsid w:val="00A85D9F"/>
    <w:rsid w:val="00A904C5"/>
    <w:rsid w:val="00A906CB"/>
    <w:rsid w:val="00A92ACA"/>
    <w:rsid w:val="00AA69CD"/>
    <w:rsid w:val="00AA6A85"/>
    <w:rsid w:val="00AA71FF"/>
    <w:rsid w:val="00AB2FFC"/>
    <w:rsid w:val="00AB6EA9"/>
    <w:rsid w:val="00AC11A7"/>
    <w:rsid w:val="00AC3756"/>
    <w:rsid w:val="00AC4B2D"/>
    <w:rsid w:val="00AD16EA"/>
    <w:rsid w:val="00AD7091"/>
    <w:rsid w:val="00AD70EE"/>
    <w:rsid w:val="00AE586B"/>
    <w:rsid w:val="00AF20D7"/>
    <w:rsid w:val="00AF22B9"/>
    <w:rsid w:val="00AF5CC6"/>
    <w:rsid w:val="00B00990"/>
    <w:rsid w:val="00B00E55"/>
    <w:rsid w:val="00B029BF"/>
    <w:rsid w:val="00B02EDE"/>
    <w:rsid w:val="00B0346F"/>
    <w:rsid w:val="00B05605"/>
    <w:rsid w:val="00B15FD3"/>
    <w:rsid w:val="00B236D9"/>
    <w:rsid w:val="00B26085"/>
    <w:rsid w:val="00B32890"/>
    <w:rsid w:val="00B32A59"/>
    <w:rsid w:val="00B3338B"/>
    <w:rsid w:val="00B33833"/>
    <w:rsid w:val="00B37562"/>
    <w:rsid w:val="00B418AE"/>
    <w:rsid w:val="00B42098"/>
    <w:rsid w:val="00B43D47"/>
    <w:rsid w:val="00B53BE1"/>
    <w:rsid w:val="00B54A79"/>
    <w:rsid w:val="00B54B70"/>
    <w:rsid w:val="00B60A28"/>
    <w:rsid w:val="00B60EB2"/>
    <w:rsid w:val="00B6329C"/>
    <w:rsid w:val="00B66644"/>
    <w:rsid w:val="00B73F2A"/>
    <w:rsid w:val="00B741C3"/>
    <w:rsid w:val="00B7517B"/>
    <w:rsid w:val="00B7564C"/>
    <w:rsid w:val="00B834FB"/>
    <w:rsid w:val="00B92851"/>
    <w:rsid w:val="00B928AC"/>
    <w:rsid w:val="00BB518D"/>
    <w:rsid w:val="00BB6624"/>
    <w:rsid w:val="00BB6E8E"/>
    <w:rsid w:val="00BB7CC5"/>
    <w:rsid w:val="00BC1817"/>
    <w:rsid w:val="00BC23E3"/>
    <w:rsid w:val="00BC3B6B"/>
    <w:rsid w:val="00BD22FA"/>
    <w:rsid w:val="00BD284F"/>
    <w:rsid w:val="00BE24E9"/>
    <w:rsid w:val="00BE65A1"/>
    <w:rsid w:val="00C01D16"/>
    <w:rsid w:val="00C03ACE"/>
    <w:rsid w:val="00C112BB"/>
    <w:rsid w:val="00C11F9F"/>
    <w:rsid w:val="00C120BF"/>
    <w:rsid w:val="00C125EE"/>
    <w:rsid w:val="00C15B2F"/>
    <w:rsid w:val="00C23ADF"/>
    <w:rsid w:val="00C321F5"/>
    <w:rsid w:val="00C34BF0"/>
    <w:rsid w:val="00C35B82"/>
    <w:rsid w:val="00C37997"/>
    <w:rsid w:val="00C455C1"/>
    <w:rsid w:val="00C51D40"/>
    <w:rsid w:val="00C52A27"/>
    <w:rsid w:val="00C57125"/>
    <w:rsid w:val="00C62AC5"/>
    <w:rsid w:val="00C6621D"/>
    <w:rsid w:val="00C6752A"/>
    <w:rsid w:val="00C8736C"/>
    <w:rsid w:val="00C90831"/>
    <w:rsid w:val="00C92948"/>
    <w:rsid w:val="00CA10EE"/>
    <w:rsid w:val="00CA1933"/>
    <w:rsid w:val="00CB57CF"/>
    <w:rsid w:val="00CC0B41"/>
    <w:rsid w:val="00CC2B89"/>
    <w:rsid w:val="00CC36FB"/>
    <w:rsid w:val="00CC3B44"/>
    <w:rsid w:val="00CC3DBD"/>
    <w:rsid w:val="00CC5D8C"/>
    <w:rsid w:val="00CD64DA"/>
    <w:rsid w:val="00CD7C17"/>
    <w:rsid w:val="00CE1F96"/>
    <w:rsid w:val="00CE2236"/>
    <w:rsid w:val="00CE261F"/>
    <w:rsid w:val="00CE6CC2"/>
    <w:rsid w:val="00CF49E4"/>
    <w:rsid w:val="00D00DB0"/>
    <w:rsid w:val="00D01C55"/>
    <w:rsid w:val="00D11A60"/>
    <w:rsid w:val="00D215A7"/>
    <w:rsid w:val="00D21EF7"/>
    <w:rsid w:val="00D23216"/>
    <w:rsid w:val="00D312E7"/>
    <w:rsid w:val="00D31821"/>
    <w:rsid w:val="00D32E54"/>
    <w:rsid w:val="00D3638A"/>
    <w:rsid w:val="00D365EA"/>
    <w:rsid w:val="00D53526"/>
    <w:rsid w:val="00D53FBC"/>
    <w:rsid w:val="00D577F2"/>
    <w:rsid w:val="00D57C50"/>
    <w:rsid w:val="00D65646"/>
    <w:rsid w:val="00D65C88"/>
    <w:rsid w:val="00D65FC4"/>
    <w:rsid w:val="00D66224"/>
    <w:rsid w:val="00D667D6"/>
    <w:rsid w:val="00D70A6F"/>
    <w:rsid w:val="00D82B84"/>
    <w:rsid w:val="00D872AA"/>
    <w:rsid w:val="00D91073"/>
    <w:rsid w:val="00D9244A"/>
    <w:rsid w:val="00DA6D0F"/>
    <w:rsid w:val="00DA7617"/>
    <w:rsid w:val="00DB127D"/>
    <w:rsid w:val="00DB658A"/>
    <w:rsid w:val="00DC2EFA"/>
    <w:rsid w:val="00DC499A"/>
    <w:rsid w:val="00DC4D3E"/>
    <w:rsid w:val="00DC5837"/>
    <w:rsid w:val="00DF5E0F"/>
    <w:rsid w:val="00E0330D"/>
    <w:rsid w:val="00E03430"/>
    <w:rsid w:val="00E06ED0"/>
    <w:rsid w:val="00E12DE8"/>
    <w:rsid w:val="00E167D3"/>
    <w:rsid w:val="00E17FB8"/>
    <w:rsid w:val="00E200FC"/>
    <w:rsid w:val="00E20C08"/>
    <w:rsid w:val="00E24413"/>
    <w:rsid w:val="00E271A2"/>
    <w:rsid w:val="00E314F2"/>
    <w:rsid w:val="00E32308"/>
    <w:rsid w:val="00E45783"/>
    <w:rsid w:val="00E46101"/>
    <w:rsid w:val="00E51514"/>
    <w:rsid w:val="00E5172F"/>
    <w:rsid w:val="00E57B66"/>
    <w:rsid w:val="00E60B02"/>
    <w:rsid w:val="00E63F6A"/>
    <w:rsid w:val="00E64F3C"/>
    <w:rsid w:val="00E6771B"/>
    <w:rsid w:val="00E71976"/>
    <w:rsid w:val="00E73A22"/>
    <w:rsid w:val="00E74AB2"/>
    <w:rsid w:val="00E74BDA"/>
    <w:rsid w:val="00E75AAD"/>
    <w:rsid w:val="00E920F5"/>
    <w:rsid w:val="00EA0FE7"/>
    <w:rsid w:val="00EB2559"/>
    <w:rsid w:val="00EB335E"/>
    <w:rsid w:val="00EB6CC0"/>
    <w:rsid w:val="00EC38DC"/>
    <w:rsid w:val="00EC5B91"/>
    <w:rsid w:val="00ED0E3D"/>
    <w:rsid w:val="00ED7875"/>
    <w:rsid w:val="00ED7C21"/>
    <w:rsid w:val="00EE731B"/>
    <w:rsid w:val="00EF123D"/>
    <w:rsid w:val="00EF30AA"/>
    <w:rsid w:val="00F039C4"/>
    <w:rsid w:val="00F10D74"/>
    <w:rsid w:val="00F2026B"/>
    <w:rsid w:val="00F207CF"/>
    <w:rsid w:val="00F213E7"/>
    <w:rsid w:val="00F24E8C"/>
    <w:rsid w:val="00F258D8"/>
    <w:rsid w:val="00F27F9C"/>
    <w:rsid w:val="00F3073E"/>
    <w:rsid w:val="00F30C61"/>
    <w:rsid w:val="00F41353"/>
    <w:rsid w:val="00F4197A"/>
    <w:rsid w:val="00F42C91"/>
    <w:rsid w:val="00F42FAD"/>
    <w:rsid w:val="00F43FC0"/>
    <w:rsid w:val="00F47A21"/>
    <w:rsid w:val="00F53259"/>
    <w:rsid w:val="00F54BE8"/>
    <w:rsid w:val="00F616A2"/>
    <w:rsid w:val="00F6240F"/>
    <w:rsid w:val="00F65395"/>
    <w:rsid w:val="00F663C0"/>
    <w:rsid w:val="00F67094"/>
    <w:rsid w:val="00F712DC"/>
    <w:rsid w:val="00F71C71"/>
    <w:rsid w:val="00F7310D"/>
    <w:rsid w:val="00F74E6E"/>
    <w:rsid w:val="00F813F6"/>
    <w:rsid w:val="00F9055D"/>
    <w:rsid w:val="00F946DD"/>
    <w:rsid w:val="00F9629E"/>
    <w:rsid w:val="00F975FE"/>
    <w:rsid w:val="00FA3EBB"/>
    <w:rsid w:val="00FA690E"/>
    <w:rsid w:val="00FA71E5"/>
    <w:rsid w:val="00FB75A2"/>
    <w:rsid w:val="00FB772E"/>
    <w:rsid w:val="00FB79B1"/>
    <w:rsid w:val="00FC14AC"/>
    <w:rsid w:val="00FC1DDC"/>
    <w:rsid w:val="00FD5C56"/>
    <w:rsid w:val="00FE6528"/>
    <w:rsid w:val="00FF297B"/>
    <w:rsid w:val="00FF2DE7"/>
    <w:rsid w:val="00FF2E34"/>
    <w:rsid w:val="00FF418F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51]" strokecolor="none [3212]">
      <v:fill color="none [1951]"/>
      <v:stroke color="none [3212]"/>
    </o:shapedefaults>
    <o:shapelayout v:ext="edit">
      <o:idmap v:ext="edit" data="2"/>
    </o:shapelayout>
  </w:shapeDefaults>
  <w:decimalSymbol w:val="."/>
  <w:listSeparator w:val=","/>
  <w14:docId w14:val="1684FA45"/>
  <w15:docId w15:val="{FE50A946-4DB0-4FAA-AB48-7DC798E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uiPriority w:val="99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62964"/>
    <w:pPr>
      <w:widowControl w:val="0"/>
      <w:autoSpaceDE w:val="0"/>
      <w:autoSpaceDN w:val="0"/>
      <w:spacing w:line="240" w:lineRule="auto"/>
      <w:ind w:left="0"/>
    </w:pPr>
    <w:rPr>
      <w:rFonts w:cs="Calibri"/>
      <w:lang w:val="en-US"/>
    </w:rPr>
  </w:style>
  <w:style w:type="paragraph" w:styleId="Revision">
    <w:name w:val="Revision"/>
    <w:hidden/>
    <w:uiPriority w:val="99"/>
    <w:semiHidden/>
    <w:rsid w:val="00C8736C"/>
    <w:rPr>
      <w:sz w:val="22"/>
      <w:szCs w:val="22"/>
      <w:lang w:eastAsia="en-US"/>
    </w:rPr>
  </w:style>
  <w:style w:type="table" w:styleId="PlainTable4">
    <w:name w:val="Plain Table 4"/>
    <w:basedOn w:val="TableNormal"/>
    <w:uiPriority w:val="44"/>
    <w:rsid w:val="005436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1DA3-F859-4667-8F18-9BC71E0D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1154</Words>
  <Characters>7418</Characters>
  <Application>Microsoft Office Word</Application>
  <DocSecurity>0</DocSecurity>
  <Lines>370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8320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5</cp:revision>
  <cp:lastPrinted>2019-07-24T02:42:00Z</cp:lastPrinted>
  <dcterms:created xsi:type="dcterms:W3CDTF">2024-10-29T00:57:00Z</dcterms:created>
  <dcterms:modified xsi:type="dcterms:W3CDTF">2024-10-29T01:59:00Z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2024-09-09T23:19:26Z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12a46876-f65d-4f2d-b88a-b07ce45fd480</vt:lpwstr>
  </property>
  <property fmtid="{D5CDD505-2E9C-101B-9397-08002B2CF9AE}" pid="8" name="MSIP_Label_69af8531-eb46-4968-8cb3-105d2f5ea87e_ContentBits">
    <vt:lpwstr>0</vt:lpwstr>
  </property>
</Properties>
</file>