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7C246BA5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0B0B3F">
        <w:t>5</w:t>
      </w:r>
      <w:r w:rsidR="00B556C2" w:rsidRPr="00C5088F">
        <w:t xml:space="preserve"> (No</w:t>
      </w:r>
      <w:r w:rsidR="00E21635">
        <w:t xml:space="preserve"> </w:t>
      </w:r>
      <w:r w:rsidR="00B9216E">
        <w:t>5</w:t>
      </w:r>
      <w:r w:rsidR="00B556C2">
        <w:t>)</w:t>
      </w:r>
    </w:p>
    <w:p w14:paraId="68BBAA7A" w14:textId="574515FA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 xml:space="preserve">Register No </w:t>
      </w:r>
      <w:r w:rsidRPr="00031893">
        <w:rPr>
          <w:sz w:val="20"/>
        </w:rPr>
        <w:t>E</w:t>
      </w:r>
      <w:r w:rsidR="00CB5E36" w:rsidRPr="00031893">
        <w:rPr>
          <w:sz w:val="20"/>
        </w:rPr>
        <w:t>1</w:t>
      </w:r>
      <w:r w:rsidR="0078049B">
        <w:rPr>
          <w:sz w:val="20"/>
        </w:rPr>
        <w:t>7</w:t>
      </w:r>
      <w:r w:rsidR="0021780C" w:rsidRPr="00031893">
        <w:rPr>
          <w:sz w:val="20"/>
        </w:rPr>
        <w:t>-</w:t>
      </w:r>
      <w:r w:rsidR="000635F2" w:rsidRPr="00031893">
        <w:rPr>
          <w:sz w:val="20"/>
        </w:rPr>
        <w:t>2</w:t>
      </w:r>
      <w:r w:rsidR="000B0B3F" w:rsidRPr="00031893">
        <w:rPr>
          <w:sz w:val="20"/>
        </w:rPr>
        <w:t>5</w:t>
      </w:r>
    </w:p>
    <w:p w14:paraId="0288080E" w14:textId="497686DB" w:rsidR="00A30355" w:rsidRDefault="001440B3" w:rsidP="00337E75">
      <w:pPr>
        <w:spacing w:before="2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583A3A" w:rsidRPr="00583A3A">
        <w:rPr>
          <w:rFonts w:ascii="Arial" w:hAnsi="Arial" w:cs="Arial"/>
          <w:b/>
          <w:bCs/>
        </w:rPr>
        <w:t>NI2025-108</w:t>
      </w:r>
    </w:p>
    <w:p w14:paraId="37A9AC9F" w14:textId="77777777" w:rsidR="001440B3" w:rsidRDefault="001440B3" w:rsidP="00337E75">
      <w:pPr>
        <w:pStyle w:val="madeunder"/>
        <w:spacing w:before="240" w:after="0"/>
      </w:pPr>
      <w:r>
        <w:t xml:space="preserve">made under the  </w:t>
      </w:r>
    </w:p>
    <w:p w14:paraId="035017B3" w14:textId="0247272D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="00905A50">
        <w:rPr>
          <w:sz w:val="20"/>
        </w:rPr>
        <w:t>.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 w:rsidP="00337E75">
      <w:pPr>
        <w:spacing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07C14F3C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0B0B3F">
        <w:rPr>
          <w:i/>
          <w:iCs/>
        </w:rPr>
        <w:t>5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E14E06">
        <w:rPr>
          <w:i/>
          <w:iCs/>
        </w:rPr>
        <w:t xml:space="preserve"> </w:t>
      </w:r>
      <w:r w:rsidR="00B9216E">
        <w:rPr>
          <w:i/>
          <w:iCs/>
        </w:rPr>
        <w:t>5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677A51" w:rsidRPr="00C5088F" w14:paraId="6700BCB2" w14:textId="77777777" w:rsidTr="00A027E4">
        <w:trPr>
          <w:cantSplit/>
          <w:trHeight w:val="408"/>
        </w:trPr>
        <w:tc>
          <w:tcPr>
            <w:tcW w:w="2127" w:type="dxa"/>
          </w:tcPr>
          <w:p w14:paraId="6C667BF8" w14:textId="41F51DF3" w:rsidR="00677A51" w:rsidRDefault="00867314" w:rsidP="00EF21D3">
            <w:r w:rsidRPr="00867314">
              <w:t>Whitehorse Petroleum Pty Ltd</w:t>
            </w:r>
          </w:p>
        </w:tc>
        <w:tc>
          <w:tcPr>
            <w:tcW w:w="3402" w:type="dxa"/>
          </w:tcPr>
          <w:p w14:paraId="32AED70D" w14:textId="3DFAAACE" w:rsidR="00677A51" w:rsidRDefault="00271159" w:rsidP="00EF21D3">
            <w:pPr>
              <w:rPr>
                <w:lang w:eastAsia="en-AU"/>
              </w:rPr>
            </w:pPr>
            <w:r w:rsidRPr="00271159">
              <w:rPr>
                <w:lang w:eastAsia="en-AU"/>
              </w:rPr>
              <w:t>EA 1</w:t>
            </w:r>
            <w:r w:rsidR="00867314">
              <w:rPr>
                <w:lang w:eastAsia="en-AU"/>
              </w:rPr>
              <w:t>225</w:t>
            </w:r>
            <w:r w:rsidRPr="00271159">
              <w:rPr>
                <w:lang w:eastAsia="en-AU"/>
              </w:rPr>
              <w:t xml:space="preserve"> - A facility designed to store more than 50m³ of petroleum products per year – Block </w:t>
            </w:r>
            <w:r w:rsidR="00212E08">
              <w:rPr>
                <w:lang w:eastAsia="en-AU"/>
              </w:rPr>
              <w:t>12</w:t>
            </w:r>
            <w:r w:rsidRPr="00271159">
              <w:rPr>
                <w:lang w:eastAsia="en-AU"/>
              </w:rPr>
              <w:t xml:space="preserve">, Section </w:t>
            </w:r>
            <w:r w:rsidR="00212E08">
              <w:rPr>
                <w:lang w:eastAsia="en-AU"/>
              </w:rPr>
              <w:t>83</w:t>
            </w:r>
            <w:r w:rsidRPr="00271159">
              <w:rPr>
                <w:lang w:eastAsia="en-AU"/>
              </w:rPr>
              <w:t xml:space="preserve"> </w:t>
            </w:r>
            <w:r w:rsidR="00212E08">
              <w:rPr>
                <w:lang w:eastAsia="en-AU"/>
              </w:rPr>
              <w:t>Nicholls</w:t>
            </w:r>
            <w:r w:rsidRPr="00271159">
              <w:rPr>
                <w:lang w:eastAsia="en-AU"/>
              </w:rPr>
              <w:t xml:space="preserve"> ACT.</w:t>
            </w:r>
          </w:p>
        </w:tc>
        <w:tc>
          <w:tcPr>
            <w:tcW w:w="2268" w:type="dxa"/>
          </w:tcPr>
          <w:p w14:paraId="787CCE3C" w14:textId="1BCC82E7" w:rsidR="00677A51" w:rsidRDefault="00677A51" w:rsidP="00EF21D3">
            <w:r>
              <w:t>No Further Action</w:t>
            </w:r>
          </w:p>
        </w:tc>
      </w:tr>
      <w:tr w:rsidR="000B1155" w:rsidRPr="00C5088F" w14:paraId="16F67EFA" w14:textId="77777777" w:rsidTr="00A027E4">
        <w:trPr>
          <w:cantSplit/>
          <w:trHeight w:val="408"/>
        </w:trPr>
        <w:tc>
          <w:tcPr>
            <w:tcW w:w="2127" w:type="dxa"/>
          </w:tcPr>
          <w:p w14:paraId="0C2D0095" w14:textId="20BFCF70" w:rsidR="000B1155" w:rsidRPr="00492025" w:rsidRDefault="00E309FA" w:rsidP="00F06C16">
            <w:pPr>
              <w:rPr>
                <w:color w:val="FF0000"/>
              </w:rPr>
            </w:pPr>
            <w:r w:rsidRPr="00E309FA">
              <w:t>Canberra Data Centres Pty Ltd</w:t>
            </w:r>
          </w:p>
        </w:tc>
        <w:tc>
          <w:tcPr>
            <w:tcW w:w="3402" w:type="dxa"/>
          </w:tcPr>
          <w:p w14:paraId="357C1D43" w14:textId="0B81DF18" w:rsidR="000B1155" w:rsidRPr="00492025" w:rsidRDefault="00F06C16" w:rsidP="00EF21D3">
            <w:pPr>
              <w:rPr>
                <w:color w:val="FF0000"/>
                <w:lang w:eastAsia="en-AU"/>
              </w:rPr>
            </w:pPr>
            <w:r w:rsidRPr="00F06C16">
              <w:rPr>
                <w:lang w:eastAsia="en-AU"/>
              </w:rPr>
              <w:t xml:space="preserve">EA </w:t>
            </w:r>
            <w:r w:rsidR="00742880">
              <w:rPr>
                <w:lang w:eastAsia="en-AU"/>
              </w:rPr>
              <w:t>1221</w:t>
            </w:r>
            <w:r w:rsidRPr="00F06C16">
              <w:rPr>
                <w:lang w:eastAsia="en-AU"/>
              </w:rPr>
              <w:t xml:space="preserve"> - A facility designed to store more than 50m³ of petroleum products per year – Block </w:t>
            </w:r>
            <w:r w:rsidR="00742880">
              <w:rPr>
                <w:lang w:eastAsia="en-AU"/>
              </w:rPr>
              <w:t>103</w:t>
            </w:r>
            <w:r w:rsidR="000E6A42">
              <w:rPr>
                <w:lang w:eastAsia="en-AU"/>
              </w:rPr>
              <w:t>, Section 7</w:t>
            </w:r>
            <w:r w:rsidRPr="00F06C16">
              <w:rPr>
                <w:lang w:eastAsia="en-AU"/>
              </w:rPr>
              <w:t xml:space="preserve"> </w:t>
            </w:r>
            <w:r w:rsidR="000E6A42">
              <w:rPr>
                <w:lang w:eastAsia="en-AU"/>
              </w:rPr>
              <w:t>Hume</w:t>
            </w:r>
            <w:r w:rsidRPr="00F06C16">
              <w:rPr>
                <w:lang w:eastAsia="en-AU"/>
              </w:rPr>
              <w:t xml:space="preserve"> ACT.</w:t>
            </w:r>
          </w:p>
        </w:tc>
        <w:tc>
          <w:tcPr>
            <w:tcW w:w="2268" w:type="dxa"/>
          </w:tcPr>
          <w:p w14:paraId="757B519A" w14:textId="293EBA6E" w:rsidR="000B1155" w:rsidRPr="00492025" w:rsidRDefault="000E6A42" w:rsidP="00EF21D3">
            <w:pPr>
              <w:rPr>
                <w:color w:val="FF0000"/>
              </w:rPr>
            </w:pPr>
            <w:r w:rsidRPr="000E6A42">
              <w:t>No Further Action</w:t>
            </w:r>
          </w:p>
        </w:tc>
      </w:tr>
      <w:tr w:rsidR="009B4C3A" w:rsidRPr="00C5088F" w14:paraId="254C2404" w14:textId="77777777" w:rsidTr="00A027E4">
        <w:trPr>
          <w:cantSplit/>
          <w:trHeight w:val="408"/>
        </w:trPr>
        <w:tc>
          <w:tcPr>
            <w:tcW w:w="2127" w:type="dxa"/>
          </w:tcPr>
          <w:p w14:paraId="64CF5F98" w14:textId="2ACD445E" w:rsidR="009B4C3A" w:rsidRPr="00F06C16" w:rsidRDefault="00DA1B32" w:rsidP="00F06C16">
            <w:r w:rsidRPr="00E309FA">
              <w:t>Canberra Data Centres Pty Ltd</w:t>
            </w:r>
          </w:p>
        </w:tc>
        <w:tc>
          <w:tcPr>
            <w:tcW w:w="3402" w:type="dxa"/>
          </w:tcPr>
          <w:p w14:paraId="02932530" w14:textId="7D5AC642" w:rsidR="009B4C3A" w:rsidRPr="00F06C16" w:rsidRDefault="00DA1B32" w:rsidP="00EF21D3">
            <w:pPr>
              <w:rPr>
                <w:lang w:eastAsia="en-AU"/>
              </w:rPr>
            </w:pPr>
            <w:r w:rsidRPr="00F06C16">
              <w:rPr>
                <w:lang w:eastAsia="en-AU"/>
              </w:rPr>
              <w:t xml:space="preserve">EA </w:t>
            </w:r>
            <w:r>
              <w:rPr>
                <w:lang w:eastAsia="en-AU"/>
              </w:rPr>
              <w:t>1106</w:t>
            </w:r>
            <w:r w:rsidRPr="00F06C16">
              <w:rPr>
                <w:lang w:eastAsia="en-AU"/>
              </w:rPr>
              <w:t xml:space="preserve"> - A facility designed to store more than 50m³ of petroleum products per year – Block </w:t>
            </w:r>
            <w:r>
              <w:rPr>
                <w:lang w:eastAsia="en-AU"/>
              </w:rPr>
              <w:t>18 and 31, Section 3</w:t>
            </w:r>
            <w:r w:rsidRPr="00F06C16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Hume</w:t>
            </w:r>
            <w:r w:rsidRPr="00F06C16">
              <w:rPr>
                <w:lang w:eastAsia="en-AU"/>
              </w:rPr>
              <w:t xml:space="preserve"> ACT.</w:t>
            </w:r>
          </w:p>
        </w:tc>
        <w:tc>
          <w:tcPr>
            <w:tcW w:w="2268" w:type="dxa"/>
          </w:tcPr>
          <w:p w14:paraId="6206432E" w14:textId="7C70EAB3" w:rsidR="009B4C3A" w:rsidRPr="001B0CBE" w:rsidRDefault="00DA1B32" w:rsidP="00EF21D3">
            <w:r w:rsidRPr="000E6A42">
              <w:t>No Further Action</w:t>
            </w:r>
          </w:p>
        </w:tc>
      </w:tr>
      <w:tr w:rsidR="008551B6" w:rsidRPr="00C5088F" w14:paraId="0CC3AE5D" w14:textId="77777777" w:rsidTr="00337E75">
        <w:trPr>
          <w:trHeight w:val="408"/>
        </w:trPr>
        <w:tc>
          <w:tcPr>
            <w:tcW w:w="2127" w:type="dxa"/>
          </w:tcPr>
          <w:p w14:paraId="3B0EC6D6" w14:textId="0094B437" w:rsidR="008551B6" w:rsidRPr="00E309FA" w:rsidRDefault="008551B6" w:rsidP="008551B6">
            <w:r w:rsidRPr="00E309FA">
              <w:t>Canberra Data Centres Pty Ltd</w:t>
            </w:r>
          </w:p>
        </w:tc>
        <w:tc>
          <w:tcPr>
            <w:tcW w:w="3402" w:type="dxa"/>
          </w:tcPr>
          <w:p w14:paraId="40EED263" w14:textId="309F50A3" w:rsidR="008551B6" w:rsidRPr="00F06C16" w:rsidRDefault="008551B6" w:rsidP="008551B6">
            <w:pPr>
              <w:rPr>
                <w:lang w:eastAsia="en-AU"/>
              </w:rPr>
            </w:pPr>
            <w:r w:rsidRPr="00F06C16">
              <w:rPr>
                <w:lang w:eastAsia="en-AU"/>
              </w:rPr>
              <w:t xml:space="preserve">EA </w:t>
            </w:r>
            <w:r>
              <w:rPr>
                <w:lang w:eastAsia="en-AU"/>
              </w:rPr>
              <w:t>1105</w:t>
            </w:r>
            <w:r w:rsidRPr="00F06C16">
              <w:rPr>
                <w:lang w:eastAsia="en-AU"/>
              </w:rPr>
              <w:t xml:space="preserve"> - A facility designed to store more than 50m³ of petroleum products per year – Block </w:t>
            </w:r>
            <w:r>
              <w:rPr>
                <w:lang w:eastAsia="en-AU"/>
              </w:rPr>
              <w:t>6 and 7, Section 85</w:t>
            </w:r>
            <w:r w:rsidRPr="00F06C16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Fyshwick</w:t>
            </w:r>
            <w:r w:rsidRPr="00F06C16">
              <w:rPr>
                <w:lang w:eastAsia="en-AU"/>
              </w:rPr>
              <w:t xml:space="preserve"> ACT.</w:t>
            </w:r>
          </w:p>
        </w:tc>
        <w:tc>
          <w:tcPr>
            <w:tcW w:w="2268" w:type="dxa"/>
          </w:tcPr>
          <w:p w14:paraId="250A0738" w14:textId="7B6EE413" w:rsidR="008551B6" w:rsidRPr="000E6A42" w:rsidRDefault="008551B6" w:rsidP="008551B6">
            <w:r w:rsidRPr="000E6A42">
              <w:t>No Further Action</w:t>
            </w:r>
          </w:p>
        </w:tc>
      </w:tr>
      <w:tr w:rsidR="008551B6" w:rsidRPr="00C5088F" w14:paraId="1FCB02AA" w14:textId="77777777" w:rsidTr="00A027E4">
        <w:trPr>
          <w:cantSplit/>
          <w:trHeight w:val="408"/>
        </w:trPr>
        <w:tc>
          <w:tcPr>
            <w:tcW w:w="2127" w:type="dxa"/>
          </w:tcPr>
          <w:p w14:paraId="17E3F4D8" w14:textId="63E2016E" w:rsidR="008551B6" w:rsidRPr="00E309FA" w:rsidRDefault="005B7BFC" w:rsidP="008551B6">
            <w:r w:rsidRPr="005B7BFC">
              <w:lastRenderedPageBreak/>
              <w:t>Rentokil Initial Pty Ltd</w:t>
            </w:r>
          </w:p>
        </w:tc>
        <w:tc>
          <w:tcPr>
            <w:tcW w:w="3402" w:type="dxa"/>
          </w:tcPr>
          <w:p w14:paraId="1F34D232" w14:textId="4E6F0399" w:rsidR="008551B6" w:rsidRPr="00F06C16" w:rsidRDefault="00815570" w:rsidP="008551B6">
            <w:pPr>
              <w:rPr>
                <w:lang w:eastAsia="en-AU"/>
              </w:rPr>
            </w:pPr>
            <w:r>
              <w:rPr>
                <w:lang w:eastAsia="en-AU"/>
              </w:rPr>
              <w:t>EA 0</w:t>
            </w:r>
            <w:r w:rsidR="005B7BFC">
              <w:rPr>
                <w:lang w:eastAsia="en-AU"/>
              </w:rPr>
              <w:t>146</w:t>
            </w:r>
            <w:r>
              <w:rPr>
                <w:lang w:eastAsia="en-AU"/>
              </w:rPr>
              <w:t xml:space="preserve"> - Pest Control activities – Various locations within the ACT.</w:t>
            </w:r>
          </w:p>
        </w:tc>
        <w:tc>
          <w:tcPr>
            <w:tcW w:w="2268" w:type="dxa"/>
          </w:tcPr>
          <w:p w14:paraId="487085D4" w14:textId="0E852138" w:rsidR="008551B6" w:rsidRPr="000E6A42" w:rsidRDefault="005B7BFC" w:rsidP="008551B6">
            <w:r w:rsidRPr="000E6A42">
              <w:t>No Further Action</w:t>
            </w:r>
          </w:p>
        </w:tc>
      </w:tr>
      <w:tr w:rsidR="005B7BFC" w:rsidRPr="00C5088F" w14:paraId="5F4E4573" w14:textId="77777777" w:rsidTr="00A027E4">
        <w:trPr>
          <w:cantSplit/>
          <w:trHeight w:val="408"/>
        </w:trPr>
        <w:tc>
          <w:tcPr>
            <w:tcW w:w="2127" w:type="dxa"/>
          </w:tcPr>
          <w:p w14:paraId="1731AEE0" w14:textId="3E944381" w:rsidR="005B7BFC" w:rsidRPr="005B7BFC" w:rsidRDefault="00C774E8" w:rsidP="005B7BFC">
            <w:r w:rsidRPr="00C774E8">
              <w:t>Nathan John Pearce</w:t>
            </w:r>
          </w:p>
        </w:tc>
        <w:tc>
          <w:tcPr>
            <w:tcW w:w="3402" w:type="dxa"/>
          </w:tcPr>
          <w:p w14:paraId="680E8796" w14:textId="13175C41" w:rsidR="005B7BFC" w:rsidRDefault="005B7BFC" w:rsidP="005B7BFC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C774E8">
              <w:rPr>
                <w:lang w:eastAsia="en-AU"/>
              </w:rPr>
              <w:t>1115</w:t>
            </w:r>
            <w:r>
              <w:rPr>
                <w:lang w:eastAsia="en-AU"/>
              </w:rPr>
              <w:t xml:space="preserve"> - Pest Control activities – Various locations within the ACT.</w:t>
            </w:r>
          </w:p>
        </w:tc>
        <w:tc>
          <w:tcPr>
            <w:tcW w:w="2268" w:type="dxa"/>
          </w:tcPr>
          <w:p w14:paraId="107478E3" w14:textId="5D78BA82" w:rsidR="005B7BFC" w:rsidRPr="000E6A42" w:rsidRDefault="005B7BFC" w:rsidP="005B7BFC">
            <w:r w:rsidRPr="000E6A42">
              <w:t>No Further Action</w:t>
            </w:r>
          </w:p>
        </w:tc>
      </w:tr>
      <w:tr w:rsidR="00C774E8" w:rsidRPr="00C5088F" w14:paraId="7006F113" w14:textId="77777777" w:rsidTr="00A027E4">
        <w:trPr>
          <w:cantSplit/>
          <w:trHeight w:val="408"/>
        </w:trPr>
        <w:tc>
          <w:tcPr>
            <w:tcW w:w="2127" w:type="dxa"/>
          </w:tcPr>
          <w:p w14:paraId="1D90EB6E" w14:textId="67E5FE89" w:rsidR="00C774E8" w:rsidRPr="00C774E8" w:rsidRDefault="00AB5207" w:rsidP="00C774E8">
            <w:r w:rsidRPr="00AB5207">
              <w:t>IR &amp; NJ Brand Pty Ltd</w:t>
            </w:r>
          </w:p>
        </w:tc>
        <w:tc>
          <w:tcPr>
            <w:tcW w:w="3402" w:type="dxa"/>
          </w:tcPr>
          <w:p w14:paraId="5BA48B83" w14:textId="181D44BE" w:rsidR="00C774E8" w:rsidRDefault="00C774E8" w:rsidP="00C774E8">
            <w:pPr>
              <w:rPr>
                <w:lang w:eastAsia="en-AU"/>
              </w:rPr>
            </w:pPr>
            <w:r>
              <w:rPr>
                <w:lang w:eastAsia="en-AU"/>
              </w:rPr>
              <w:t>EA 1</w:t>
            </w:r>
            <w:r w:rsidR="00AB5207">
              <w:rPr>
                <w:lang w:eastAsia="en-AU"/>
              </w:rPr>
              <w:t>072</w:t>
            </w:r>
            <w:r>
              <w:rPr>
                <w:lang w:eastAsia="en-AU"/>
              </w:rPr>
              <w:t xml:space="preserve"> - Pest Control activities – Various locations within the ACT.</w:t>
            </w:r>
          </w:p>
        </w:tc>
        <w:tc>
          <w:tcPr>
            <w:tcW w:w="2268" w:type="dxa"/>
          </w:tcPr>
          <w:p w14:paraId="52891567" w14:textId="680F8F88" w:rsidR="00C774E8" w:rsidRPr="000E6A42" w:rsidRDefault="00C774E8" w:rsidP="00C774E8">
            <w:r w:rsidRPr="000E6A42">
              <w:t>No Further Action</w:t>
            </w:r>
          </w:p>
        </w:tc>
      </w:tr>
    </w:tbl>
    <w:p w14:paraId="763B9DC0" w14:textId="77777777" w:rsidR="00585117" w:rsidRDefault="00585117" w:rsidP="00A77E7A">
      <w:pPr>
        <w:spacing w:before="300"/>
        <w:rPr>
          <w:rFonts w:ascii="Arial" w:hAnsi="Arial" w:cs="Arial"/>
          <w:b/>
          <w:bCs/>
        </w:rPr>
      </w:pPr>
    </w:p>
    <w:p w14:paraId="068E1388" w14:textId="18845B58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B046CB6" w14:textId="3E68C72B" w:rsidR="00477FD2" w:rsidRDefault="00E30CEF" w:rsidP="007C1081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667A5C40" w14:textId="77777777" w:rsidR="005B3C42" w:rsidRDefault="005B3C42" w:rsidP="007C1081">
      <w:pPr>
        <w:spacing w:before="140"/>
        <w:ind w:left="720"/>
      </w:pPr>
    </w:p>
    <w:p w14:paraId="4D1A86D7" w14:textId="77777777" w:rsidR="005B3C42" w:rsidRDefault="005B3C42" w:rsidP="007C1081">
      <w:pPr>
        <w:spacing w:before="140"/>
        <w:ind w:left="720"/>
      </w:pPr>
    </w:p>
    <w:p w14:paraId="5BE48CFE" w14:textId="77777777" w:rsidR="005B3C42" w:rsidRDefault="005B3C42" w:rsidP="007C1081">
      <w:pPr>
        <w:spacing w:before="140"/>
        <w:ind w:left="720"/>
      </w:pPr>
    </w:p>
    <w:p w14:paraId="2644050E" w14:textId="4CA236EA" w:rsidR="004B0793" w:rsidRPr="004B0793" w:rsidRDefault="004B0793" w:rsidP="004B0793">
      <w:pPr>
        <w:spacing w:before="140"/>
      </w:pPr>
    </w:p>
    <w:p w14:paraId="62B3866C" w14:textId="17427F79" w:rsidR="0042011A" w:rsidRDefault="00CC4D27" w:rsidP="00354993">
      <w:pPr>
        <w:spacing w:before="140"/>
        <w:ind w:left="709"/>
      </w:pPr>
      <w:r>
        <w:t>Su Wild-</w:t>
      </w:r>
      <w:r w:rsidR="005F2468">
        <w:t>River</w:t>
      </w:r>
    </w:p>
    <w:bookmarkEnd w:id="0"/>
    <w:p w14:paraId="2328C780" w14:textId="3E970FF6" w:rsidR="00957817" w:rsidRDefault="00495512" w:rsidP="00354993">
      <w:pPr>
        <w:tabs>
          <w:tab w:val="left" w:pos="4320"/>
        </w:tabs>
        <w:ind w:left="709"/>
      </w:pPr>
      <w:r>
        <w:t xml:space="preserve">Delegate, </w:t>
      </w:r>
      <w:r w:rsidR="00957817" w:rsidRPr="00957817">
        <w:t>Environment Protection Authority</w:t>
      </w:r>
    </w:p>
    <w:p w14:paraId="4A99FA1F" w14:textId="2CFA2640" w:rsidR="001440B3" w:rsidRDefault="008C5F75" w:rsidP="00354993">
      <w:pPr>
        <w:tabs>
          <w:tab w:val="left" w:pos="4320"/>
        </w:tabs>
        <w:ind w:left="709"/>
      </w:pPr>
      <w:r>
        <w:t>28</w:t>
      </w:r>
      <w:r w:rsidR="00CC4D27" w:rsidRPr="00031893">
        <w:t xml:space="preserve"> </w:t>
      </w:r>
      <w:r w:rsidR="00492025" w:rsidRPr="00031893">
        <w:t>February</w:t>
      </w:r>
      <w:r w:rsidR="005C64B3" w:rsidRPr="00031893">
        <w:t xml:space="preserve"> </w:t>
      </w:r>
      <w:r w:rsidR="00495512" w:rsidRPr="00031893">
        <w:t>202</w:t>
      </w:r>
      <w:r w:rsidR="009B556C" w:rsidRPr="00031893">
        <w:t>5</w:t>
      </w:r>
    </w:p>
    <w:sectPr w:rsidR="001440B3" w:rsidSect="00337E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797" w:bottom="1105" w:left="1797" w:header="720" w:footer="5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590C" w14:textId="77777777" w:rsidR="00515252" w:rsidRDefault="00515252" w:rsidP="001440B3">
      <w:r>
        <w:separator/>
      </w:r>
    </w:p>
  </w:endnote>
  <w:endnote w:type="continuationSeparator" w:id="0">
    <w:p w14:paraId="18800FFE" w14:textId="77777777" w:rsidR="00515252" w:rsidRDefault="0051525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71D2" w14:textId="77777777" w:rsidR="00D61363" w:rsidRDefault="00D61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F24F" w14:textId="7112F126" w:rsidR="00E75C48" w:rsidRPr="00D61363" w:rsidRDefault="00D61363" w:rsidP="00D61363">
    <w:pPr>
      <w:pStyle w:val="Footer"/>
      <w:jc w:val="center"/>
      <w:rPr>
        <w:rFonts w:cs="Arial"/>
        <w:sz w:val="14"/>
      </w:rPr>
    </w:pPr>
    <w:r w:rsidRPr="00D6136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D83A" w14:textId="77777777" w:rsidR="00D61363" w:rsidRDefault="00D61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E6E0" w14:textId="77777777" w:rsidR="00515252" w:rsidRDefault="00515252" w:rsidP="001440B3">
      <w:r>
        <w:separator/>
      </w:r>
    </w:p>
  </w:footnote>
  <w:footnote w:type="continuationSeparator" w:id="0">
    <w:p w14:paraId="56A45721" w14:textId="77777777" w:rsidR="00515252" w:rsidRDefault="0051525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1440" w14:textId="77777777" w:rsidR="00D61363" w:rsidRDefault="00D61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A4C0" w14:textId="77777777" w:rsidR="00D61363" w:rsidRDefault="00D613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63CC" w14:textId="77777777" w:rsidR="00D61363" w:rsidRDefault="00D61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485845">
    <w:abstractNumId w:val="2"/>
  </w:num>
  <w:num w:numId="2" w16cid:durableId="1601986429">
    <w:abstractNumId w:val="0"/>
  </w:num>
  <w:num w:numId="3" w16cid:durableId="1953169506">
    <w:abstractNumId w:val="3"/>
  </w:num>
  <w:num w:numId="4" w16cid:durableId="310251870">
    <w:abstractNumId w:val="7"/>
  </w:num>
  <w:num w:numId="5" w16cid:durableId="1910387424">
    <w:abstractNumId w:val="9"/>
  </w:num>
  <w:num w:numId="6" w16cid:durableId="598172879">
    <w:abstractNumId w:val="1"/>
  </w:num>
  <w:num w:numId="7" w16cid:durableId="1228299413">
    <w:abstractNumId w:val="5"/>
  </w:num>
  <w:num w:numId="8" w16cid:durableId="2128498439">
    <w:abstractNumId w:val="6"/>
  </w:num>
  <w:num w:numId="9" w16cid:durableId="1037968668">
    <w:abstractNumId w:val="10"/>
  </w:num>
  <w:num w:numId="10" w16cid:durableId="224461214">
    <w:abstractNumId w:val="8"/>
  </w:num>
  <w:num w:numId="11" w16cid:durableId="35011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148E"/>
    <w:rsid w:val="000038B6"/>
    <w:rsid w:val="000048D0"/>
    <w:rsid w:val="00020654"/>
    <w:rsid w:val="00030B8E"/>
    <w:rsid w:val="00031893"/>
    <w:rsid w:val="00032643"/>
    <w:rsid w:val="000370F7"/>
    <w:rsid w:val="00040ED7"/>
    <w:rsid w:val="00044946"/>
    <w:rsid w:val="0005029D"/>
    <w:rsid w:val="00050812"/>
    <w:rsid w:val="00050F32"/>
    <w:rsid w:val="000635F2"/>
    <w:rsid w:val="00063DDF"/>
    <w:rsid w:val="000740BB"/>
    <w:rsid w:val="000A1923"/>
    <w:rsid w:val="000B0B3F"/>
    <w:rsid w:val="000B1155"/>
    <w:rsid w:val="000B1ADB"/>
    <w:rsid w:val="000B1E30"/>
    <w:rsid w:val="000B60C5"/>
    <w:rsid w:val="000C4D4B"/>
    <w:rsid w:val="000C5823"/>
    <w:rsid w:val="000D2B25"/>
    <w:rsid w:val="000D2E22"/>
    <w:rsid w:val="000D2EDE"/>
    <w:rsid w:val="000D3CFF"/>
    <w:rsid w:val="000D65AA"/>
    <w:rsid w:val="000E459E"/>
    <w:rsid w:val="000E5A04"/>
    <w:rsid w:val="000E6A42"/>
    <w:rsid w:val="000F1F55"/>
    <w:rsid w:val="000F2063"/>
    <w:rsid w:val="0010011F"/>
    <w:rsid w:val="00103569"/>
    <w:rsid w:val="001036ED"/>
    <w:rsid w:val="00105ABD"/>
    <w:rsid w:val="001062B1"/>
    <w:rsid w:val="00111BC1"/>
    <w:rsid w:val="00111EC0"/>
    <w:rsid w:val="0011200A"/>
    <w:rsid w:val="001120D3"/>
    <w:rsid w:val="001178A6"/>
    <w:rsid w:val="00131346"/>
    <w:rsid w:val="00132B2B"/>
    <w:rsid w:val="00141C5D"/>
    <w:rsid w:val="00143A03"/>
    <w:rsid w:val="001440B3"/>
    <w:rsid w:val="00154CFD"/>
    <w:rsid w:val="00155926"/>
    <w:rsid w:val="00156B1B"/>
    <w:rsid w:val="001653BE"/>
    <w:rsid w:val="00172FD1"/>
    <w:rsid w:val="001749EF"/>
    <w:rsid w:val="00176788"/>
    <w:rsid w:val="00176FD3"/>
    <w:rsid w:val="00180D33"/>
    <w:rsid w:val="00182B88"/>
    <w:rsid w:val="00186220"/>
    <w:rsid w:val="001920C8"/>
    <w:rsid w:val="0019732A"/>
    <w:rsid w:val="001977B9"/>
    <w:rsid w:val="001A0D16"/>
    <w:rsid w:val="001A2242"/>
    <w:rsid w:val="001A4B25"/>
    <w:rsid w:val="001A72D9"/>
    <w:rsid w:val="001B0816"/>
    <w:rsid w:val="001B0CBE"/>
    <w:rsid w:val="001B2069"/>
    <w:rsid w:val="001C33F3"/>
    <w:rsid w:val="001E6EC8"/>
    <w:rsid w:val="001E755A"/>
    <w:rsid w:val="001F5BD6"/>
    <w:rsid w:val="001F69A1"/>
    <w:rsid w:val="0020235F"/>
    <w:rsid w:val="00212E08"/>
    <w:rsid w:val="00213E11"/>
    <w:rsid w:val="002140B2"/>
    <w:rsid w:val="00216F82"/>
    <w:rsid w:val="0021780C"/>
    <w:rsid w:val="002219D1"/>
    <w:rsid w:val="002219E5"/>
    <w:rsid w:val="00223DDB"/>
    <w:rsid w:val="00233CE5"/>
    <w:rsid w:val="00234793"/>
    <w:rsid w:val="00240211"/>
    <w:rsid w:val="00245E4A"/>
    <w:rsid w:val="002529A0"/>
    <w:rsid w:val="002529C4"/>
    <w:rsid w:val="00271159"/>
    <w:rsid w:val="00274B8E"/>
    <w:rsid w:val="002819A5"/>
    <w:rsid w:val="00283719"/>
    <w:rsid w:val="002900F1"/>
    <w:rsid w:val="002909D5"/>
    <w:rsid w:val="002B00BA"/>
    <w:rsid w:val="002B018D"/>
    <w:rsid w:val="002B1BB8"/>
    <w:rsid w:val="002B61D0"/>
    <w:rsid w:val="002C7FEA"/>
    <w:rsid w:val="002D2348"/>
    <w:rsid w:val="002D5FF5"/>
    <w:rsid w:val="002E01DA"/>
    <w:rsid w:val="002E0744"/>
    <w:rsid w:val="002E3548"/>
    <w:rsid w:val="002E4892"/>
    <w:rsid w:val="002E58A5"/>
    <w:rsid w:val="002F0B99"/>
    <w:rsid w:val="00301784"/>
    <w:rsid w:val="003042E0"/>
    <w:rsid w:val="00304641"/>
    <w:rsid w:val="00304B02"/>
    <w:rsid w:val="0031341A"/>
    <w:rsid w:val="00316CED"/>
    <w:rsid w:val="00337E75"/>
    <w:rsid w:val="00343C72"/>
    <w:rsid w:val="00350462"/>
    <w:rsid w:val="00352A87"/>
    <w:rsid w:val="00354993"/>
    <w:rsid w:val="00366EF6"/>
    <w:rsid w:val="00370A52"/>
    <w:rsid w:val="00370B93"/>
    <w:rsid w:val="0037178D"/>
    <w:rsid w:val="00373B97"/>
    <w:rsid w:val="00377BDF"/>
    <w:rsid w:val="00381266"/>
    <w:rsid w:val="00383EDA"/>
    <w:rsid w:val="00386184"/>
    <w:rsid w:val="0039726D"/>
    <w:rsid w:val="003A38BD"/>
    <w:rsid w:val="003A7361"/>
    <w:rsid w:val="003B1545"/>
    <w:rsid w:val="003B53D9"/>
    <w:rsid w:val="003C0A90"/>
    <w:rsid w:val="003C3374"/>
    <w:rsid w:val="003C3623"/>
    <w:rsid w:val="003C60C4"/>
    <w:rsid w:val="003D0225"/>
    <w:rsid w:val="003E0AEC"/>
    <w:rsid w:val="003E47D2"/>
    <w:rsid w:val="003E6BE6"/>
    <w:rsid w:val="003E6D2E"/>
    <w:rsid w:val="003F76C8"/>
    <w:rsid w:val="003F790B"/>
    <w:rsid w:val="0040208B"/>
    <w:rsid w:val="0040750B"/>
    <w:rsid w:val="004101FF"/>
    <w:rsid w:val="00412B97"/>
    <w:rsid w:val="0042011A"/>
    <w:rsid w:val="004246D2"/>
    <w:rsid w:val="00424E9D"/>
    <w:rsid w:val="0042721C"/>
    <w:rsid w:val="004324A5"/>
    <w:rsid w:val="0044078D"/>
    <w:rsid w:val="00441D3A"/>
    <w:rsid w:val="004433F2"/>
    <w:rsid w:val="00445D75"/>
    <w:rsid w:val="00446549"/>
    <w:rsid w:val="00460E5B"/>
    <w:rsid w:val="004642AB"/>
    <w:rsid w:val="00465470"/>
    <w:rsid w:val="004721AA"/>
    <w:rsid w:val="00477FD2"/>
    <w:rsid w:val="004833E1"/>
    <w:rsid w:val="00483530"/>
    <w:rsid w:val="00483E43"/>
    <w:rsid w:val="00483EAB"/>
    <w:rsid w:val="00492025"/>
    <w:rsid w:val="00493016"/>
    <w:rsid w:val="00495512"/>
    <w:rsid w:val="004A4D66"/>
    <w:rsid w:val="004B0793"/>
    <w:rsid w:val="004B6170"/>
    <w:rsid w:val="004B6360"/>
    <w:rsid w:val="004C5164"/>
    <w:rsid w:val="004C56A8"/>
    <w:rsid w:val="004C7302"/>
    <w:rsid w:val="004D07B5"/>
    <w:rsid w:val="004D40A8"/>
    <w:rsid w:val="004D6668"/>
    <w:rsid w:val="004E7F12"/>
    <w:rsid w:val="004F5BF9"/>
    <w:rsid w:val="00505283"/>
    <w:rsid w:val="00505340"/>
    <w:rsid w:val="00511F5C"/>
    <w:rsid w:val="00515252"/>
    <w:rsid w:val="00516132"/>
    <w:rsid w:val="005173E8"/>
    <w:rsid w:val="00517C74"/>
    <w:rsid w:val="00522773"/>
    <w:rsid w:val="00525963"/>
    <w:rsid w:val="00525E31"/>
    <w:rsid w:val="005261DE"/>
    <w:rsid w:val="005330D5"/>
    <w:rsid w:val="00555119"/>
    <w:rsid w:val="005622BF"/>
    <w:rsid w:val="0056303B"/>
    <w:rsid w:val="00572164"/>
    <w:rsid w:val="00575551"/>
    <w:rsid w:val="00575A52"/>
    <w:rsid w:val="00576DF5"/>
    <w:rsid w:val="00583A3A"/>
    <w:rsid w:val="00585117"/>
    <w:rsid w:val="005B1057"/>
    <w:rsid w:val="005B253D"/>
    <w:rsid w:val="005B3C42"/>
    <w:rsid w:val="005B496F"/>
    <w:rsid w:val="005B67CA"/>
    <w:rsid w:val="005B7BFC"/>
    <w:rsid w:val="005C64B3"/>
    <w:rsid w:val="005C650A"/>
    <w:rsid w:val="005D05D5"/>
    <w:rsid w:val="005D12C0"/>
    <w:rsid w:val="005E25C6"/>
    <w:rsid w:val="005E3370"/>
    <w:rsid w:val="005E4435"/>
    <w:rsid w:val="005E5E25"/>
    <w:rsid w:val="005F1F31"/>
    <w:rsid w:val="005F2468"/>
    <w:rsid w:val="005F47A5"/>
    <w:rsid w:val="005F5D35"/>
    <w:rsid w:val="005F75FC"/>
    <w:rsid w:val="006046C7"/>
    <w:rsid w:val="0060475D"/>
    <w:rsid w:val="006054DA"/>
    <w:rsid w:val="00610093"/>
    <w:rsid w:val="006118B2"/>
    <w:rsid w:val="006147C2"/>
    <w:rsid w:val="00620736"/>
    <w:rsid w:val="00627DE6"/>
    <w:rsid w:val="00634763"/>
    <w:rsid w:val="006350D1"/>
    <w:rsid w:val="00643D51"/>
    <w:rsid w:val="00654D94"/>
    <w:rsid w:val="00655533"/>
    <w:rsid w:val="00660AF9"/>
    <w:rsid w:val="00663178"/>
    <w:rsid w:val="0067354B"/>
    <w:rsid w:val="0067412F"/>
    <w:rsid w:val="00677A51"/>
    <w:rsid w:val="00682040"/>
    <w:rsid w:val="006851E2"/>
    <w:rsid w:val="00693F0A"/>
    <w:rsid w:val="006A0135"/>
    <w:rsid w:val="006A4C12"/>
    <w:rsid w:val="006B0CE1"/>
    <w:rsid w:val="006B4D2C"/>
    <w:rsid w:val="006C18E3"/>
    <w:rsid w:val="006C4DE7"/>
    <w:rsid w:val="006D2A9E"/>
    <w:rsid w:val="006D6DF7"/>
    <w:rsid w:val="006D7B2D"/>
    <w:rsid w:val="006E1A63"/>
    <w:rsid w:val="006E52A9"/>
    <w:rsid w:val="006E636E"/>
    <w:rsid w:val="006E67F5"/>
    <w:rsid w:val="006F5280"/>
    <w:rsid w:val="006F645D"/>
    <w:rsid w:val="00712F9D"/>
    <w:rsid w:val="0071306E"/>
    <w:rsid w:val="007227F8"/>
    <w:rsid w:val="00730600"/>
    <w:rsid w:val="007308EE"/>
    <w:rsid w:val="00742880"/>
    <w:rsid w:val="007606AA"/>
    <w:rsid w:val="00761B26"/>
    <w:rsid w:val="00766C87"/>
    <w:rsid w:val="00774FA2"/>
    <w:rsid w:val="00776F6C"/>
    <w:rsid w:val="00777D31"/>
    <w:rsid w:val="0078049B"/>
    <w:rsid w:val="00782EFE"/>
    <w:rsid w:val="007868B2"/>
    <w:rsid w:val="00786DAC"/>
    <w:rsid w:val="007873FE"/>
    <w:rsid w:val="00787CAC"/>
    <w:rsid w:val="00791764"/>
    <w:rsid w:val="007955BC"/>
    <w:rsid w:val="00796CA8"/>
    <w:rsid w:val="00797AFA"/>
    <w:rsid w:val="007A2775"/>
    <w:rsid w:val="007A2BFB"/>
    <w:rsid w:val="007A433A"/>
    <w:rsid w:val="007A5E10"/>
    <w:rsid w:val="007A6642"/>
    <w:rsid w:val="007A68F5"/>
    <w:rsid w:val="007B03AD"/>
    <w:rsid w:val="007B2BB2"/>
    <w:rsid w:val="007B3236"/>
    <w:rsid w:val="007C0C89"/>
    <w:rsid w:val="007C1081"/>
    <w:rsid w:val="007C366A"/>
    <w:rsid w:val="007D37E4"/>
    <w:rsid w:val="007D4D13"/>
    <w:rsid w:val="007E530A"/>
    <w:rsid w:val="007E5C22"/>
    <w:rsid w:val="007F0B11"/>
    <w:rsid w:val="007F2036"/>
    <w:rsid w:val="007F2ED0"/>
    <w:rsid w:val="007F4059"/>
    <w:rsid w:val="007F5A70"/>
    <w:rsid w:val="008108D4"/>
    <w:rsid w:val="00811C45"/>
    <w:rsid w:val="00815570"/>
    <w:rsid w:val="00821580"/>
    <w:rsid w:val="00837665"/>
    <w:rsid w:val="008551B6"/>
    <w:rsid w:val="008551EE"/>
    <w:rsid w:val="00863DC0"/>
    <w:rsid w:val="00865261"/>
    <w:rsid w:val="00865C19"/>
    <w:rsid w:val="00867314"/>
    <w:rsid w:val="00870337"/>
    <w:rsid w:val="008859EF"/>
    <w:rsid w:val="0089121F"/>
    <w:rsid w:val="00894A96"/>
    <w:rsid w:val="008960E8"/>
    <w:rsid w:val="008A004D"/>
    <w:rsid w:val="008A2396"/>
    <w:rsid w:val="008A4ABC"/>
    <w:rsid w:val="008B288D"/>
    <w:rsid w:val="008B2F72"/>
    <w:rsid w:val="008B3E83"/>
    <w:rsid w:val="008C424D"/>
    <w:rsid w:val="008C5F75"/>
    <w:rsid w:val="008D1AD8"/>
    <w:rsid w:val="008E0402"/>
    <w:rsid w:val="008E2BC6"/>
    <w:rsid w:val="008E47BB"/>
    <w:rsid w:val="008E5536"/>
    <w:rsid w:val="008F394D"/>
    <w:rsid w:val="009036F5"/>
    <w:rsid w:val="009039E2"/>
    <w:rsid w:val="00903A9A"/>
    <w:rsid w:val="00905A50"/>
    <w:rsid w:val="00943CB5"/>
    <w:rsid w:val="00954C2C"/>
    <w:rsid w:val="00957817"/>
    <w:rsid w:val="00960D74"/>
    <w:rsid w:val="009644D8"/>
    <w:rsid w:val="0096588C"/>
    <w:rsid w:val="00967472"/>
    <w:rsid w:val="00971023"/>
    <w:rsid w:val="00977ED1"/>
    <w:rsid w:val="009801F2"/>
    <w:rsid w:val="00981135"/>
    <w:rsid w:val="00993D0E"/>
    <w:rsid w:val="00996C67"/>
    <w:rsid w:val="009B4C3A"/>
    <w:rsid w:val="009B556C"/>
    <w:rsid w:val="009C1D0E"/>
    <w:rsid w:val="009C5EB0"/>
    <w:rsid w:val="009D0F80"/>
    <w:rsid w:val="009D6DB6"/>
    <w:rsid w:val="009E62B5"/>
    <w:rsid w:val="009F0BF9"/>
    <w:rsid w:val="009F3CDD"/>
    <w:rsid w:val="009F6FCB"/>
    <w:rsid w:val="00A01456"/>
    <w:rsid w:val="00A027E4"/>
    <w:rsid w:val="00A03673"/>
    <w:rsid w:val="00A154D0"/>
    <w:rsid w:val="00A23B65"/>
    <w:rsid w:val="00A252A5"/>
    <w:rsid w:val="00A30355"/>
    <w:rsid w:val="00A33793"/>
    <w:rsid w:val="00A35D1A"/>
    <w:rsid w:val="00A41AEF"/>
    <w:rsid w:val="00A42E1E"/>
    <w:rsid w:val="00A472CA"/>
    <w:rsid w:val="00A767AB"/>
    <w:rsid w:val="00A77E7A"/>
    <w:rsid w:val="00A809B8"/>
    <w:rsid w:val="00A93F11"/>
    <w:rsid w:val="00A94286"/>
    <w:rsid w:val="00A94515"/>
    <w:rsid w:val="00AA03E0"/>
    <w:rsid w:val="00AA1DDF"/>
    <w:rsid w:val="00AA35F7"/>
    <w:rsid w:val="00AB384B"/>
    <w:rsid w:val="00AB4043"/>
    <w:rsid w:val="00AB5207"/>
    <w:rsid w:val="00AC3BEE"/>
    <w:rsid w:val="00AC72CD"/>
    <w:rsid w:val="00AD15E9"/>
    <w:rsid w:val="00AD4A8D"/>
    <w:rsid w:val="00AE13EC"/>
    <w:rsid w:val="00AE4412"/>
    <w:rsid w:val="00AE6F51"/>
    <w:rsid w:val="00AE7797"/>
    <w:rsid w:val="00AF125F"/>
    <w:rsid w:val="00AF2253"/>
    <w:rsid w:val="00AF62BD"/>
    <w:rsid w:val="00AF69C3"/>
    <w:rsid w:val="00B00E3C"/>
    <w:rsid w:val="00B0158B"/>
    <w:rsid w:val="00B0334F"/>
    <w:rsid w:val="00B07C00"/>
    <w:rsid w:val="00B13838"/>
    <w:rsid w:val="00B17B9A"/>
    <w:rsid w:val="00B33641"/>
    <w:rsid w:val="00B41B7A"/>
    <w:rsid w:val="00B45B26"/>
    <w:rsid w:val="00B556C2"/>
    <w:rsid w:val="00B65278"/>
    <w:rsid w:val="00B708D5"/>
    <w:rsid w:val="00B80D88"/>
    <w:rsid w:val="00B83FDB"/>
    <w:rsid w:val="00B905B0"/>
    <w:rsid w:val="00B910E0"/>
    <w:rsid w:val="00B9216E"/>
    <w:rsid w:val="00B92FD5"/>
    <w:rsid w:val="00BA5691"/>
    <w:rsid w:val="00BA5EFE"/>
    <w:rsid w:val="00BA6343"/>
    <w:rsid w:val="00BC0696"/>
    <w:rsid w:val="00BC68F9"/>
    <w:rsid w:val="00BE0B83"/>
    <w:rsid w:val="00BE72D4"/>
    <w:rsid w:val="00BF2329"/>
    <w:rsid w:val="00BF7008"/>
    <w:rsid w:val="00C0112C"/>
    <w:rsid w:val="00C10A0E"/>
    <w:rsid w:val="00C13DBF"/>
    <w:rsid w:val="00C20821"/>
    <w:rsid w:val="00C27FD1"/>
    <w:rsid w:val="00C31AFF"/>
    <w:rsid w:val="00C42820"/>
    <w:rsid w:val="00C42C96"/>
    <w:rsid w:val="00C43457"/>
    <w:rsid w:val="00C5350F"/>
    <w:rsid w:val="00C54DEA"/>
    <w:rsid w:val="00C5763C"/>
    <w:rsid w:val="00C6088E"/>
    <w:rsid w:val="00C66D12"/>
    <w:rsid w:val="00C677CC"/>
    <w:rsid w:val="00C74F8D"/>
    <w:rsid w:val="00C774E8"/>
    <w:rsid w:val="00C77B9B"/>
    <w:rsid w:val="00C93A22"/>
    <w:rsid w:val="00CA1FCF"/>
    <w:rsid w:val="00CA5BB7"/>
    <w:rsid w:val="00CA7346"/>
    <w:rsid w:val="00CB5E36"/>
    <w:rsid w:val="00CC0372"/>
    <w:rsid w:val="00CC4D27"/>
    <w:rsid w:val="00CC5AA6"/>
    <w:rsid w:val="00CD2C13"/>
    <w:rsid w:val="00CE2CCF"/>
    <w:rsid w:val="00CE534A"/>
    <w:rsid w:val="00CE642E"/>
    <w:rsid w:val="00CF73E5"/>
    <w:rsid w:val="00D005C8"/>
    <w:rsid w:val="00D01422"/>
    <w:rsid w:val="00D06EE8"/>
    <w:rsid w:val="00D11E22"/>
    <w:rsid w:val="00D22BA9"/>
    <w:rsid w:val="00D24839"/>
    <w:rsid w:val="00D328E5"/>
    <w:rsid w:val="00D409C4"/>
    <w:rsid w:val="00D43208"/>
    <w:rsid w:val="00D44CEC"/>
    <w:rsid w:val="00D44D8E"/>
    <w:rsid w:val="00D56717"/>
    <w:rsid w:val="00D61363"/>
    <w:rsid w:val="00D639EC"/>
    <w:rsid w:val="00D64F52"/>
    <w:rsid w:val="00D80465"/>
    <w:rsid w:val="00D87A83"/>
    <w:rsid w:val="00DA1B32"/>
    <w:rsid w:val="00DA42D7"/>
    <w:rsid w:val="00DA49DF"/>
    <w:rsid w:val="00DB003A"/>
    <w:rsid w:val="00DB13FA"/>
    <w:rsid w:val="00DB29CE"/>
    <w:rsid w:val="00DB2B43"/>
    <w:rsid w:val="00DC4CF5"/>
    <w:rsid w:val="00DE38C5"/>
    <w:rsid w:val="00DE38D1"/>
    <w:rsid w:val="00DF785C"/>
    <w:rsid w:val="00DF7DD0"/>
    <w:rsid w:val="00E0690D"/>
    <w:rsid w:val="00E07A4F"/>
    <w:rsid w:val="00E12354"/>
    <w:rsid w:val="00E13C73"/>
    <w:rsid w:val="00E14E06"/>
    <w:rsid w:val="00E17447"/>
    <w:rsid w:val="00E21635"/>
    <w:rsid w:val="00E23B12"/>
    <w:rsid w:val="00E25ACB"/>
    <w:rsid w:val="00E309FA"/>
    <w:rsid w:val="00E30C0D"/>
    <w:rsid w:val="00E30CEF"/>
    <w:rsid w:val="00E33BF7"/>
    <w:rsid w:val="00E36F5A"/>
    <w:rsid w:val="00E41A78"/>
    <w:rsid w:val="00E43CC3"/>
    <w:rsid w:val="00E45A88"/>
    <w:rsid w:val="00E464A4"/>
    <w:rsid w:val="00E607D7"/>
    <w:rsid w:val="00E75C48"/>
    <w:rsid w:val="00E8042B"/>
    <w:rsid w:val="00E87E66"/>
    <w:rsid w:val="00E9090D"/>
    <w:rsid w:val="00E92E0C"/>
    <w:rsid w:val="00E96EDA"/>
    <w:rsid w:val="00EA3BA5"/>
    <w:rsid w:val="00EB23A2"/>
    <w:rsid w:val="00EB4244"/>
    <w:rsid w:val="00EB6613"/>
    <w:rsid w:val="00ED0781"/>
    <w:rsid w:val="00ED2E3A"/>
    <w:rsid w:val="00ED4E34"/>
    <w:rsid w:val="00ED5A00"/>
    <w:rsid w:val="00ED6FDA"/>
    <w:rsid w:val="00ED77F0"/>
    <w:rsid w:val="00EE11C9"/>
    <w:rsid w:val="00EE7FAA"/>
    <w:rsid w:val="00EF0DDB"/>
    <w:rsid w:val="00EF19B6"/>
    <w:rsid w:val="00EF21D3"/>
    <w:rsid w:val="00EF5AF4"/>
    <w:rsid w:val="00EF69E2"/>
    <w:rsid w:val="00F0049C"/>
    <w:rsid w:val="00F0412A"/>
    <w:rsid w:val="00F0552D"/>
    <w:rsid w:val="00F06C16"/>
    <w:rsid w:val="00F12E73"/>
    <w:rsid w:val="00F1362B"/>
    <w:rsid w:val="00F1395E"/>
    <w:rsid w:val="00F17FAB"/>
    <w:rsid w:val="00F24F85"/>
    <w:rsid w:val="00F2515A"/>
    <w:rsid w:val="00F266D2"/>
    <w:rsid w:val="00F31FCA"/>
    <w:rsid w:val="00F331A4"/>
    <w:rsid w:val="00F3354C"/>
    <w:rsid w:val="00F34EF0"/>
    <w:rsid w:val="00F43063"/>
    <w:rsid w:val="00F47A3F"/>
    <w:rsid w:val="00F532B9"/>
    <w:rsid w:val="00F54AE9"/>
    <w:rsid w:val="00F66F35"/>
    <w:rsid w:val="00F67F16"/>
    <w:rsid w:val="00F71C6A"/>
    <w:rsid w:val="00F77364"/>
    <w:rsid w:val="00F8754B"/>
    <w:rsid w:val="00FA06AA"/>
    <w:rsid w:val="00FB1F02"/>
    <w:rsid w:val="00FB1F25"/>
    <w:rsid w:val="00FB39EB"/>
    <w:rsid w:val="00FB7765"/>
    <w:rsid w:val="00FC7B48"/>
    <w:rsid w:val="00FD464E"/>
    <w:rsid w:val="00FD6902"/>
    <w:rsid w:val="00FD6964"/>
    <w:rsid w:val="00FE2790"/>
    <w:rsid w:val="00FE304F"/>
    <w:rsid w:val="00FE6376"/>
    <w:rsid w:val="00FF5672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86220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1692</Characters>
  <Application>Microsoft Office Word</Application>
  <DocSecurity>0</DocSecurity>
  <Lines>84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2025-01-29T03:05:00Z</cp:lastPrinted>
  <dcterms:created xsi:type="dcterms:W3CDTF">2025-02-28T01:28:00Z</dcterms:created>
  <dcterms:modified xsi:type="dcterms:W3CDTF">2025-02-28T01:28:00Z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2024-04-17T22:26:29Z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9a33c5f8-aa61-4a3d-bfe6-ceabdddac992</vt:lpwstr>
  </property>
  <property fmtid="{D5CDD505-2E9C-101B-9397-08002B2CF9AE}" pid="8" name="MSIP_Label_69af8531-eb46-4968-8cb3-105d2f5ea87e_ContentBits">
    <vt:lpwstr>0</vt:lpwstr>
  </property>
</Properties>
</file>