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2E11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02322E8" w14:textId="458B4564" w:rsidR="001440B3" w:rsidRDefault="001265CF">
      <w:pPr>
        <w:pStyle w:val="Billname"/>
        <w:spacing w:before="700"/>
      </w:pPr>
      <w:r>
        <w:t>Public Sector Management</w:t>
      </w:r>
      <w:r w:rsidR="00A76C0C">
        <w:t xml:space="preserve"> (</w:t>
      </w:r>
      <w:r w:rsidR="00C5226C">
        <w:t>Property Developers</w:t>
      </w:r>
      <w:r w:rsidR="00B048B3">
        <w:t>)</w:t>
      </w:r>
      <w:r w:rsidR="00E45F35">
        <w:t xml:space="preserve"> Delegation 202</w:t>
      </w:r>
      <w:r w:rsidR="00E8349E">
        <w:t>5</w:t>
      </w:r>
      <w:r w:rsidR="00A93E77">
        <w:t xml:space="preserve"> (No 1)</w:t>
      </w:r>
    </w:p>
    <w:p w14:paraId="032AB94E" w14:textId="35874C85" w:rsidR="00C9362D" w:rsidRDefault="00C9362D" w:rsidP="00744A97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NI2025–</w:t>
      </w:r>
      <w:r w:rsidR="00744A97">
        <w:rPr>
          <w:rFonts w:ascii="Arial" w:hAnsi="Arial" w:cs="Arial"/>
          <w:b/>
          <w:bCs/>
        </w:rPr>
        <w:t>165</w:t>
      </w:r>
      <w:r w:rsidR="00744A97">
        <w:rPr>
          <w:rFonts w:ascii="Arial" w:hAnsi="Arial" w:cs="Arial"/>
          <w:b/>
          <w:bCs/>
        </w:rPr>
        <w:tab/>
      </w:r>
    </w:p>
    <w:p w14:paraId="695E8E1A" w14:textId="30E0A334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B7E7A12" w14:textId="73AA3E26" w:rsidR="001440B3" w:rsidRPr="00C87D61" w:rsidRDefault="001265CF" w:rsidP="0042011A">
      <w:pPr>
        <w:pStyle w:val="CoverActName"/>
        <w:spacing w:before="320" w:after="0"/>
        <w:rPr>
          <w:rFonts w:cs="Arial"/>
          <w:sz w:val="20"/>
        </w:rPr>
      </w:pPr>
      <w:r w:rsidRPr="00C87D61">
        <w:rPr>
          <w:rFonts w:cs="Arial"/>
          <w:sz w:val="20"/>
        </w:rPr>
        <w:t>Public Sector Management Act 1994</w:t>
      </w:r>
      <w:r w:rsidR="001440B3" w:rsidRPr="00C87D61">
        <w:rPr>
          <w:rFonts w:cs="Arial"/>
          <w:sz w:val="20"/>
        </w:rPr>
        <w:t xml:space="preserve">, </w:t>
      </w:r>
      <w:r w:rsidR="00E45F35" w:rsidRPr="00C87D61">
        <w:rPr>
          <w:rFonts w:cs="Arial"/>
          <w:sz w:val="20"/>
        </w:rPr>
        <w:t xml:space="preserve">s </w:t>
      </w:r>
      <w:r w:rsidRPr="00C87D61">
        <w:rPr>
          <w:rFonts w:cs="Arial"/>
          <w:sz w:val="20"/>
        </w:rPr>
        <w:t>20</w:t>
      </w:r>
      <w:r w:rsidR="00E45F35" w:rsidRPr="00C87D61">
        <w:rPr>
          <w:rFonts w:cs="Arial"/>
          <w:sz w:val="20"/>
        </w:rPr>
        <w:t xml:space="preserve"> (Delegation by </w:t>
      </w:r>
      <w:r w:rsidRPr="00C87D61">
        <w:rPr>
          <w:rFonts w:cs="Arial"/>
          <w:sz w:val="20"/>
        </w:rPr>
        <w:t>director-general</w:t>
      </w:r>
      <w:r w:rsidR="00E45F35" w:rsidRPr="00C87D61">
        <w:rPr>
          <w:rFonts w:cs="Arial"/>
          <w:sz w:val="20"/>
        </w:rPr>
        <w:t>)</w:t>
      </w:r>
    </w:p>
    <w:p w14:paraId="6E1E03B1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080809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CD1A188" w14:textId="48988B36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 xml:space="preserve">Name of </w:t>
      </w:r>
      <w:r w:rsidR="00A93E77">
        <w:rPr>
          <w:rFonts w:ascii="Arial" w:hAnsi="Arial" w:cs="Arial"/>
          <w:b/>
          <w:bCs/>
        </w:rPr>
        <w:t>instrument</w:t>
      </w:r>
    </w:p>
    <w:p w14:paraId="012EAA3D" w14:textId="356CE591" w:rsidR="001440B3" w:rsidRDefault="001440B3" w:rsidP="0042011A">
      <w:pPr>
        <w:spacing w:before="140"/>
        <w:ind w:left="720"/>
      </w:pPr>
      <w:r>
        <w:t xml:space="preserve">This instrument is the </w:t>
      </w:r>
      <w:r w:rsidR="001265CF">
        <w:rPr>
          <w:i/>
          <w:iCs/>
        </w:rPr>
        <w:t>Public Sector Management (</w:t>
      </w:r>
      <w:r w:rsidR="00C5226C">
        <w:rPr>
          <w:i/>
          <w:iCs/>
        </w:rPr>
        <w:t>Property Developers</w:t>
      </w:r>
      <w:r w:rsidR="001265CF">
        <w:rPr>
          <w:i/>
          <w:iCs/>
        </w:rPr>
        <w:t>) Delegation 202</w:t>
      </w:r>
      <w:r w:rsidR="00E8349E">
        <w:rPr>
          <w:i/>
          <w:iCs/>
        </w:rPr>
        <w:t>5</w:t>
      </w:r>
      <w:r w:rsidR="00A93E77">
        <w:rPr>
          <w:i/>
          <w:iCs/>
        </w:rPr>
        <w:t xml:space="preserve"> (No 1)</w:t>
      </w:r>
      <w:r w:rsidR="00E45F35">
        <w:t>.</w:t>
      </w:r>
    </w:p>
    <w:p w14:paraId="764592BD" w14:textId="124A46C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61B5FC9" w14:textId="5506A528" w:rsidR="001440B3" w:rsidRDefault="001440B3" w:rsidP="0042011A">
      <w:pPr>
        <w:spacing w:before="140"/>
        <w:ind w:left="720"/>
      </w:pPr>
      <w:r>
        <w:t xml:space="preserve">This </w:t>
      </w:r>
      <w:r w:rsidR="00A93E77">
        <w:t xml:space="preserve">instrument </w:t>
      </w:r>
      <w:r>
        <w:t>commences on</w:t>
      </w:r>
      <w:r w:rsidR="00C5226C">
        <w:t xml:space="preserve"> </w:t>
      </w:r>
      <w:r w:rsidR="00A93E77">
        <w:t>the day after its notification day</w:t>
      </w:r>
      <w:r>
        <w:t>.</w:t>
      </w:r>
    </w:p>
    <w:p w14:paraId="43368274" w14:textId="0300C334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45F35">
        <w:rPr>
          <w:rFonts w:ascii="Arial" w:hAnsi="Arial" w:cs="Arial"/>
          <w:b/>
          <w:bCs/>
        </w:rPr>
        <w:t>Delegation</w:t>
      </w:r>
    </w:p>
    <w:p w14:paraId="1D376D37" w14:textId="3FD735CD" w:rsidR="001440B3" w:rsidRDefault="005465C3" w:rsidP="00311F70">
      <w:pPr>
        <w:spacing w:before="140"/>
        <w:ind w:left="720"/>
      </w:pPr>
      <w:r>
        <w:t xml:space="preserve">I delegate all my functions </w:t>
      </w:r>
      <w:r w:rsidR="001265CF">
        <w:t xml:space="preserve">under </w:t>
      </w:r>
      <w:proofErr w:type="spellStart"/>
      <w:r w:rsidR="003D7650">
        <w:t>p</w:t>
      </w:r>
      <w:r w:rsidR="001265CF">
        <w:t>art</w:t>
      </w:r>
      <w:proofErr w:type="spellEnd"/>
      <w:r w:rsidR="001265CF">
        <w:t xml:space="preserve"> </w:t>
      </w:r>
      <w:r w:rsidR="00C5226C">
        <w:t>3</w:t>
      </w:r>
      <w:r w:rsidR="001265CF">
        <w:t xml:space="preserve"> </w:t>
      </w:r>
      <w:r w:rsidR="0097212D">
        <w:t xml:space="preserve">and part </w:t>
      </w:r>
      <w:r w:rsidR="006E4583">
        <w:t>6</w:t>
      </w:r>
      <w:r w:rsidR="0097212D">
        <w:t xml:space="preserve"> </w:t>
      </w:r>
      <w:r w:rsidR="001265CF">
        <w:t xml:space="preserve">of </w:t>
      </w:r>
      <w:r w:rsidR="00D902B9">
        <w:t xml:space="preserve">the </w:t>
      </w:r>
      <w:r w:rsidR="00C5226C">
        <w:rPr>
          <w:i/>
          <w:iCs/>
        </w:rPr>
        <w:t>Property Developers</w:t>
      </w:r>
      <w:r w:rsidR="00D902B9" w:rsidRPr="00BC7B8B">
        <w:rPr>
          <w:i/>
          <w:iCs/>
        </w:rPr>
        <w:t xml:space="preserve"> Act 202</w:t>
      </w:r>
      <w:r w:rsidR="00C5226C">
        <w:rPr>
          <w:i/>
          <w:iCs/>
        </w:rPr>
        <w:t>4</w:t>
      </w:r>
      <w:r w:rsidR="00D902B9">
        <w:t xml:space="preserve"> </w:t>
      </w:r>
      <w:r w:rsidR="0048726D">
        <w:t xml:space="preserve">(the </w:t>
      </w:r>
      <w:r w:rsidR="0048726D" w:rsidRPr="00B015FD">
        <w:rPr>
          <w:b/>
          <w:bCs/>
          <w:i/>
          <w:iCs/>
        </w:rPr>
        <w:t>Act</w:t>
      </w:r>
      <w:r w:rsidR="0048726D">
        <w:t xml:space="preserve">) </w:t>
      </w:r>
      <w:r w:rsidR="00D902B9">
        <w:t xml:space="preserve">to the </w:t>
      </w:r>
      <w:r w:rsidR="0092375A">
        <w:t>people</w:t>
      </w:r>
      <w:r w:rsidR="0048726D">
        <w:t xml:space="preserve"> </w:t>
      </w:r>
      <w:r w:rsidR="00E45F35">
        <w:t>who</w:t>
      </w:r>
      <w:r>
        <w:t>,</w:t>
      </w:r>
      <w:r w:rsidR="00E45F35">
        <w:t xml:space="preserve"> from time to time</w:t>
      </w:r>
      <w:r>
        <w:t>,</w:t>
      </w:r>
      <w:r w:rsidR="00E45F35">
        <w:t xml:space="preserve"> occupy the </w:t>
      </w:r>
      <w:r w:rsidR="009452D6">
        <w:t xml:space="preserve">public service </w:t>
      </w:r>
      <w:r w:rsidR="00457385">
        <w:t xml:space="preserve">positions </w:t>
      </w:r>
      <w:r w:rsidR="009452D6">
        <w:t xml:space="preserve">and </w:t>
      </w:r>
      <w:r w:rsidR="00457385">
        <w:t xml:space="preserve">the </w:t>
      </w:r>
      <w:r w:rsidR="009452D6">
        <w:t xml:space="preserve">statutory </w:t>
      </w:r>
      <w:r w:rsidR="00E45F35">
        <w:t>position</w:t>
      </w:r>
      <w:r>
        <w:t xml:space="preserve"> identified in column </w:t>
      </w:r>
      <w:r w:rsidR="009B4DF2">
        <w:t>3</w:t>
      </w:r>
      <w:r>
        <w:t xml:space="preserve"> of the schedule</w:t>
      </w:r>
      <w:r w:rsidR="00A93E77">
        <w:t>.</w:t>
      </w:r>
    </w:p>
    <w:p w14:paraId="0E83F907" w14:textId="028710C1" w:rsidR="005436B0" w:rsidRPr="00B77F3D" w:rsidRDefault="00311F70" w:rsidP="00B77F3D">
      <w:pPr>
        <w:pStyle w:val="aNote"/>
        <w:keepNext/>
        <w:ind w:left="0" w:firstLine="0"/>
        <w:rPr>
          <w:rStyle w:val="charItals"/>
          <w:i w:val="0"/>
          <w:iCs/>
        </w:rPr>
      </w:pPr>
      <w:r>
        <w:tab/>
      </w:r>
      <w:r w:rsidR="005436B0" w:rsidRPr="00B77F3D">
        <w:rPr>
          <w:rStyle w:val="charItals"/>
        </w:rPr>
        <w:t>Note</w:t>
      </w:r>
      <w:r w:rsidR="000A51C6">
        <w:rPr>
          <w:rStyle w:val="charItals"/>
        </w:rPr>
        <w:tab/>
      </w:r>
      <w:r w:rsidR="0020345C" w:rsidRPr="00B77F3D">
        <w:rPr>
          <w:rStyle w:val="charItals"/>
          <w:b/>
          <w:bCs/>
        </w:rPr>
        <w:t>Occupy</w:t>
      </w:r>
      <w:r w:rsidR="0020345C">
        <w:rPr>
          <w:rStyle w:val="charItals"/>
        </w:rPr>
        <w:t xml:space="preserve"> </w:t>
      </w:r>
      <w:r w:rsidR="005436B0" w:rsidRPr="00B77F3D">
        <w:rPr>
          <w:rStyle w:val="charItals"/>
          <w:i w:val="0"/>
          <w:iCs/>
        </w:rPr>
        <w:t>a position</w:t>
      </w:r>
      <w:r w:rsidR="0020345C">
        <w:rPr>
          <w:rStyle w:val="charItals"/>
          <w:i w:val="0"/>
          <w:iCs/>
        </w:rPr>
        <w:t xml:space="preserve">—see Legislation Act, </w:t>
      </w:r>
      <w:proofErr w:type="spellStart"/>
      <w:r w:rsidR="0020345C">
        <w:rPr>
          <w:rStyle w:val="charItals"/>
          <w:i w:val="0"/>
          <w:iCs/>
        </w:rPr>
        <w:t>dict</w:t>
      </w:r>
      <w:proofErr w:type="spellEnd"/>
      <w:r w:rsidR="0020345C">
        <w:rPr>
          <w:rStyle w:val="charItals"/>
          <w:i w:val="0"/>
          <w:iCs/>
        </w:rPr>
        <w:t>, pt 1</w:t>
      </w:r>
      <w:r w:rsidR="005436B0" w:rsidRPr="00B77F3D">
        <w:rPr>
          <w:rStyle w:val="charItals"/>
          <w:i w:val="0"/>
          <w:iCs/>
        </w:rPr>
        <w:t>.</w:t>
      </w:r>
    </w:p>
    <w:p w14:paraId="04C90340" w14:textId="77777777" w:rsidR="009C5A84" w:rsidRDefault="009C5A84" w:rsidP="00B77F3D">
      <w:pPr>
        <w:tabs>
          <w:tab w:val="left" w:pos="4320"/>
        </w:tabs>
        <w:spacing w:before="720"/>
      </w:pPr>
    </w:p>
    <w:p w14:paraId="7935EE52" w14:textId="3EACC331" w:rsidR="0042011A" w:rsidRDefault="00145794" w:rsidP="00B77F3D">
      <w:pPr>
        <w:tabs>
          <w:tab w:val="left" w:pos="4320"/>
        </w:tabs>
        <w:spacing w:before="720"/>
      </w:pPr>
      <w:r>
        <w:t>Ben Ponton</w:t>
      </w:r>
    </w:p>
    <w:p w14:paraId="718CEAA1" w14:textId="5F65C922" w:rsidR="00145794" w:rsidRDefault="00145794" w:rsidP="00A60792">
      <w:r>
        <w:t xml:space="preserve">Director-General </w:t>
      </w:r>
    </w:p>
    <w:p w14:paraId="2504ABB0" w14:textId="4E83456F" w:rsidR="001440B3" w:rsidRDefault="00145794" w:rsidP="0042011A">
      <w:pPr>
        <w:tabs>
          <w:tab w:val="left" w:pos="4320"/>
        </w:tabs>
      </w:pPr>
      <w:r>
        <w:t xml:space="preserve">Environment, Planning and Sustainable Development Directorate </w:t>
      </w:r>
    </w:p>
    <w:bookmarkEnd w:id="0"/>
    <w:p w14:paraId="3F3B47FE" w14:textId="1A4968E9" w:rsidR="001440B3" w:rsidRDefault="00744A97">
      <w:pPr>
        <w:tabs>
          <w:tab w:val="left" w:pos="4320"/>
        </w:tabs>
      </w:pPr>
      <w:r>
        <w:t xml:space="preserve">8 April </w:t>
      </w:r>
      <w:r w:rsidR="00DF4402">
        <w:t>202</w:t>
      </w:r>
      <w:r w:rsidR="00E8349E">
        <w:t>5</w:t>
      </w:r>
    </w:p>
    <w:p w14:paraId="03D9E0E7" w14:textId="77777777" w:rsidR="005465C3" w:rsidRDefault="005465C3">
      <w:pPr>
        <w:tabs>
          <w:tab w:val="left" w:pos="4320"/>
        </w:tabs>
      </w:pPr>
    </w:p>
    <w:p w14:paraId="56D1127B" w14:textId="79DC9D24" w:rsidR="005465C3" w:rsidRDefault="005465C3">
      <w:r>
        <w:br w:type="page"/>
      </w:r>
    </w:p>
    <w:p w14:paraId="1F85709B" w14:textId="67A96FDA" w:rsidR="005465C3" w:rsidRPr="00B77F3D" w:rsidRDefault="005465C3">
      <w:pPr>
        <w:tabs>
          <w:tab w:val="left" w:pos="4320"/>
        </w:tabs>
        <w:rPr>
          <w:b/>
          <w:bCs/>
        </w:rPr>
      </w:pPr>
      <w:r w:rsidRPr="00B77F3D">
        <w:rPr>
          <w:b/>
          <w:bCs/>
        </w:rPr>
        <w:lastRenderedPageBreak/>
        <w:t>Schedule</w:t>
      </w:r>
    </w:p>
    <w:p w14:paraId="744354F7" w14:textId="77777777" w:rsidR="005465C3" w:rsidRDefault="005465C3">
      <w:pPr>
        <w:tabs>
          <w:tab w:val="left" w:pos="4320"/>
        </w:tabs>
      </w:pPr>
    </w:p>
    <w:p w14:paraId="1EEA367D" w14:textId="3782DF10" w:rsidR="005465C3" w:rsidRDefault="005465C3">
      <w:pPr>
        <w:tabs>
          <w:tab w:val="left" w:pos="4320"/>
        </w:tabs>
      </w:pPr>
      <w:r>
        <w:t xml:space="preserve">Delegations for Part </w:t>
      </w:r>
      <w:r w:rsidR="00C5226C">
        <w:t>3</w:t>
      </w:r>
      <w:r>
        <w:t xml:space="preserve"> of the Act.</w:t>
      </w:r>
    </w:p>
    <w:p w14:paraId="17D102D9" w14:textId="77777777" w:rsidR="005465C3" w:rsidRDefault="005465C3">
      <w:pPr>
        <w:tabs>
          <w:tab w:val="left" w:pos="43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1"/>
        <w:gridCol w:w="2668"/>
        <w:gridCol w:w="2668"/>
      </w:tblGrid>
      <w:tr w:rsidR="009B4DF2" w:rsidRPr="00311F70" w14:paraId="0013DE10" w14:textId="1D63B783" w:rsidTr="00B77F3D">
        <w:tc>
          <w:tcPr>
            <w:tcW w:w="2961" w:type="dxa"/>
          </w:tcPr>
          <w:p w14:paraId="6506FEBD" w14:textId="77777777" w:rsidR="009B4DF2" w:rsidRPr="00B77F3D" w:rsidRDefault="009B4DF2">
            <w:pPr>
              <w:tabs>
                <w:tab w:val="left" w:pos="4320"/>
              </w:tabs>
              <w:rPr>
                <w:b/>
                <w:bCs/>
              </w:rPr>
            </w:pPr>
            <w:r w:rsidRPr="00B77F3D">
              <w:rPr>
                <w:b/>
                <w:bCs/>
              </w:rPr>
              <w:t>Column 1</w:t>
            </w:r>
          </w:p>
          <w:p w14:paraId="24EE254E" w14:textId="230294F8" w:rsidR="009B4DF2" w:rsidRPr="00B77F3D" w:rsidRDefault="009B4DF2">
            <w:pPr>
              <w:tabs>
                <w:tab w:val="left" w:pos="4320"/>
              </w:tabs>
              <w:rPr>
                <w:b/>
                <w:bCs/>
              </w:rPr>
            </w:pPr>
            <w:r w:rsidRPr="00B77F3D">
              <w:rPr>
                <w:b/>
                <w:bCs/>
              </w:rPr>
              <w:t>Position Title</w:t>
            </w:r>
          </w:p>
        </w:tc>
        <w:tc>
          <w:tcPr>
            <w:tcW w:w="2668" w:type="dxa"/>
          </w:tcPr>
          <w:p w14:paraId="5F544DAB" w14:textId="77777777" w:rsidR="009B4DF2" w:rsidRPr="00B77F3D" w:rsidRDefault="009B4DF2">
            <w:pPr>
              <w:tabs>
                <w:tab w:val="left" w:pos="4320"/>
              </w:tabs>
              <w:rPr>
                <w:b/>
                <w:bCs/>
              </w:rPr>
            </w:pPr>
            <w:r w:rsidRPr="00B77F3D">
              <w:rPr>
                <w:b/>
                <w:bCs/>
              </w:rPr>
              <w:t>Column 2</w:t>
            </w:r>
          </w:p>
          <w:p w14:paraId="5F19E931" w14:textId="46F0DF35" w:rsidR="009B4DF2" w:rsidRPr="00B77F3D" w:rsidRDefault="009B4DF2">
            <w:pPr>
              <w:tabs>
                <w:tab w:val="left" w:pos="4320"/>
              </w:tabs>
              <w:rPr>
                <w:b/>
                <w:bCs/>
              </w:rPr>
            </w:pPr>
            <w:r w:rsidRPr="00B77F3D">
              <w:rPr>
                <w:b/>
                <w:bCs/>
              </w:rPr>
              <w:t>Business Unit</w:t>
            </w:r>
          </w:p>
        </w:tc>
        <w:tc>
          <w:tcPr>
            <w:tcW w:w="2668" w:type="dxa"/>
          </w:tcPr>
          <w:p w14:paraId="7458A144" w14:textId="77777777" w:rsidR="009B4DF2" w:rsidRPr="00B77F3D" w:rsidRDefault="009B4DF2">
            <w:pPr>
              <w:tabs>
                <w:tab w:val="left" w:pos="4320"/>
              </w:tabs>
              <w:rPr>
                <w:b/>
                <w:bCs/>
              </w:rPr>
            </w:pPr>
            <w:r w:rsidRPr="00B77F3D">
              <w:rPr>
                <w:b/>
                <w:bCs/>
              </w:rPr>
              <w:t>Column 3</w:t>
            </w:r>
          </w:p>
          <w:p w14:paraId="1583E6D9" w14:textId="3C455A28" w:rsidR="009B4DF2" w:rsidRPr="00B77F3D" w:rsidRDefault="009B4DF2">
            <w:pPr>
              <w:tabs>
                <w:tab w:val="left" w:pos="4320"/>
              </w:tabs>
              <w:rPr>
                <w:b/>
                <w:bCs/>
              </w:rPr>
            </w:pPr>
            <w:r w:rsidRPr="00B77F3D">
              <w:rPr>
                <w:b/>
                <w:bCs/>
              </w:rPr>
              <w:t xml:space="preserve">Position </w:t>
            </w:r>
            <w:r w:rsidR="00311F70" w:rsidRPr="00B77F3D">
              <w:rPr>
                <w:b/>
                <w:bCs/>
              </w:rPr>
              <w:t>Number</w:t>
            </w:r>
          </w:p>
        </w:tc>
      </w:tr>
      <w:tr w:rsidR="00051EE6" w14:paraId="658A49C6" w14:textId="77777777" w:rsidTr="00794DED">
        <w:tc>
          <w:tcPr>
            <w:tcW w:w="2961" w:type="dxa"/>
          </w:tcPr>
          <w:p w14:paraId="2E47F3E7" w14:textId="0DB8C266" w:rsidR="00051EE6" w:rsidRDefault="00051EE6">
            <w:pPr>
              <w:tabs>
                <w:tab w:val="left" w:pos="4320"/>
              </w:tabs>
            </w:pPr>
            <w:r>
              <w:t>Deputy Director</w:t>
            </w:r>
            <w:r w:rsidR="005C45C5">
              <w:t>-</w:t>
            </w:r>
            <w:r>
              <w:t>General</w:t>
            </w:r>
          </w:p>
        </w:tc>
        <w:tc>
          <w:tcPr>
            <w:tcW w:w="2668" w:type="dxa"/>
          </w:tcPr>
          <w:p w14:paraId="1964A86E" w14:textId="264C27F1" w:rsidR="00051EE6" w:rsidRDefault="00051EE6">
            <w:pPr>
              <w:tabs>
                <w:tab w:val="left" w:pos="4320"/>
              </w:tabs>
            </w:pPr>
            <w:r>
              <w:t>Environment, Planning and Sustainable Development Directorate</w:t>
            </w:r>
            <w:r w:rsidR="005C45C5">
              <w:t xml:space="preserve"> (EPSDD)</w:t>
            </w:r>
          </w:p>
        </w:tc>
        <w:tc>
          <w:tcPr>
            <w:tcW w:w="2668" w:type="dxa"/>
          </w:tcPr>
          <w:p w14:paraId="459E50B0" w14:textId="303151F5" w:rsidR="00051EE6" w:rsidRDefault="00051EE6">
            <w:pPr>
              <w:tabs>
                <w:tab w:val="left" w:pos="4320"/>
              </w:tabs>
            </w:pPr>
            <w:r>
              <w:t>E01017</w:t>
            </w:r>
          </w:p>
        </w:tc>
      </w:tr>
      <w:tr w:rsidR="00794DED" w14:paraId="7740B213" w14:textId="77777777" w:rsidTr="00794DED">
        <w:tc>
          <w:tcPr>
            <w:tcW w:w="2961" w:type="dxa"/>
          </w:tcPr>
          <w:p w14:paraId="6A8589DC" w14:textId="2C393484" w:rsidR="00794DED" w:rsidRDefault="00794DED" w:rsidP="00794DED">
            <w:pPr>
              <w:tabs>
                <w:tab w:val="left" w:pos="4320"/>
              </w:tabs>
            </w:pPr>
            <w:r>
              <w:t>Executive Group Manager</w:t>
            </w:r>
          </w:p>
        </w:tc>
        <w:tc>
          <w:tcPr>
            <w:tcW w:w="2668" w:type="dxa"/>
          </w:tcPr>
          <w:p w14:paraId="20069F9B" w14:textId="29A082B9" w:rsidR="00794DED" w:rsidRDefault="00794DED" w:rsidP="00794DED">
            <w:pPr>
              <w:tabs>
                <w:tab w:val="left" w:pos="4320"/>
              </w:tabs>
            </w:pPr>
            <w:r>
              <w:t>Planning and Urban Policy, EPSDD</w:t>
            </w:r>
          </w:p>
        </w:tc>
        <w:tc>
          <w:tcPr>
            <w:tcW w:w="2668" w:type="dxa"/>
          </w:tcPr>
          <w:p w14:paraId="3925B941" w14:textId="0DC3B3B9" w:rsidR="00794DED" w:rsidRDefault="00794DED" w:rsidP="00794DED">
            <w:pPr>
              <w:tabs>
                <w:tab w:val="left" w:pos="4320"/>
              </w:tabs>
            </w:pPr>
            <w:r>
              <w:t>E00706</w:t>
            </w:r>
          </w:p>
        </w:tc>
      </w:tr>
      <w:tr w:rsidR="00794DED" w14:paraId="35EF9E89" w14:textId="003BC689" w:rsidTr="00B77F3D">
        <w:tc>
          <w:tcPr>
            <w:tcW w:w="2961" w:type="dxa"/>
          </w:tcPr>
          <w:p w14:paraId="153AB673" w14:textId="5823B518" w:rsidR="00794DED" w:rsidRDefault="00794DED" w:rsidP="00794DED">
            <w:pPr>
              <w:tabs>
                <w:tab w:val="left" w:pos="4320"/>
              </w:tabs>
            </w:pPr>
            <w:r>
              <w:t>Executive Branch Manager</w:t>
            </w:r>
          </w:p>
        </w:tc>
        <w:tc>
          <w:tcPr>
            <w:tcW w:w="2668" w:type="dxa"/>
          </w:tcPr>
          <w:p w14:paraId="08761AD2" w14:textId="1EABA935" w:rsidR="00794DED" w:rsidRDefault="00794DED" w:rsidP="00794DED">
            <w:pPr>
              <w:tabs>
                <w:tab w:val="left" w:pos="4320"/>
              </w:tabs>
            </w:pPr>
            <w:r>
              <w:t>Building, Design and Projects, EPSDD</w:t>
            </w:r>
          </w:p>
        </w:tc>
        <w:tc>
          <w:tcPr>
            <w:tcW w:w="2668" w:type="dxa"/>
          </w:tcPr>
          <w:p w14:paraId="103C35FC" w14:textId="17FAA06B" w:rsidR="00794DED" w:rsidRDefault="00794DED" w:rsidP="00794DED">
            <w:pPr>
              <w:tabs>
                <w:tab w:val="left" w:pos="4320"/>
              </w:tabs>
            </w:pPr>
            <w:r>
              <w:t>E01133</w:t>
            </w:r>
          </w:p>
        </w:tc>
      </w:tr>
    </w:tbl>
    <w:p w14:paraId="7ABD2DD5" w14:textId="77777777" w:rsidR="005465C3" w:rsidRDefault="005465C3">
      <w:pPr>
        <w:tabs>
          <w:tab w:val="left" w:pos="4320"/>
        </w:tabs>
      </w:pPr>
    </w:p>
    <w:p w14:paraId="1A097CD7" w14:textId="44F2FB92" w:rsidR="0097212D" w:rsidRDefault="0097212D" w:rsidP="0097212D">
      <w:pPr>
        <w:tabs>
          <w:tab w:val="left" w:pos="4320"/>
        </w:tabs>
      </w:pPr>
      <w:r>
        <w:t xml:space="preserve">Delegations for Part </w:t>
      </w:r>
      <w:r w:rsidR="006E4583">
        <w:t>6</w:t>
      </w:r>
      <w:r>
        <w:t xml:space="preserve"> of the Act.</w:t>
      </w:r>
    </w:p>
    <w:p w14:paraId="790707D6" w14:textId="77777777" w:rsidR="0097212D" w:rsidRDefault="0097212D" w:rsidP="0097212D">
      <w:pPr>
        <w:tabs>
          <w:tab w:val="left" w:pos="43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1"/>
        <w:gridCol w:w="2668"/>
        <w:gridCol w:w="2668"/>
      </w:tblGrid>
      <w:tr w:rsidR="0097212D" w:rsidRPr="00311F70" w14:paraId="6C62989B" w14:textId="77777777" w:rsidTr="009A11F8">
        <w:tc>
          <w:tcPr>
            <w:tcW w:w="2961" w:type="dxa"/>
          </w:tcPr>
          <w:p w14:paraId="1DC4A4BD" w14:textId="77777777" w:rsidR="0097212D" w:rsidRPr="00B77F3D" w:rsidRDefault="0097212D" w:rsidP="009A11F8">
            <w:pPr>
              <w:tabs>
                <w:tab w:val="left" w:pos="4320"/>
              </w:tabs>
              <w:rPr>
                <w:b/>
                <w:bCs/>
              </w:rPr>
            </w:pPr>
            <w:r w:rsidRPr="00B77F3D">
              <w:rPr>
                <w:b/>
                <w:bCs/>
              </w:rPr>
              <w:t>Column 1</w:t>
            </w:r>
          </w:p>
          <w:p w14:paraId="1BF0B437" w14:textId="77777777" w:rsidR="0097212D" w:rsidRPr="00B77F3D" w:rsidRDefault="0097212D" w:rsidP="009A11F8">
            <w:pPr>
              <w:tabs>
                <w:tab w:val="left" w:pos="4320"/>
              </w:tabs>
              <w:rPr>
                <w:b/>
                <w:bCs/>
              </w:rPr>
            </w:pPr>
            <w:r w:rsidRPr="00B77F3D">
              <w:rPr>
                <w:b/>
                <w:bCs/>
              </w:rPr>
              <w:t>Position Title</w:t>
            </w:r>
          </w:p>
        </w:tc>
        <w:tc>
          <w:tcPr>
            <w:tcW w:w="2668" w:type="dxa"/>
          </w:tcPr>
          <w:p w14:paraId="7C3E5561" w14:textId="77777777" w:rsidR="0097212D" w:rsidRPr="00B77F3D" w:rsidRDefault="0097212D" w:rsidP="009A11F8">
            <w:pPr>
              <w:tabs>
                <w:tab w:val="left" w:pos="4320"/>
              </w:tabs>
              <w:rPr>
                <w:b/>
                <w:bCs/>
              </w:rPr>
            </w:pPr>
            <w:r w:rsidRPr="00B77F3D">
              <w:rPr>
                <w:b/>
                <w:bCs/>
              </w:rPr>
              <w:t>Column 2</w:t>
            </w:r>
          </w:p>
          <w:p w14:paraId="7E5E5B4D" w14:textId="77777777" w:rsidR="0097212D" w:rsidRPr="00B77F3D" w:rsidRDefault="0097212D" w:rsidP="009A11F8">
            <w:pPr>
              <w:tabs>
                <w:tab w:val="left" w:pos="4320"/>
              </w:tabs>
              <w:rPr>
                <w:b/>
                <w:bCs/>
              </w:rPr>
            </w:pPr>
            <w:r w:rsidRPr="00B77F3D">
              <w:rPr>
                <w:b/>
                <w:bCs/>
              </w:rPr>
              <w:t>Business Unit</w:t>
            </w:r>
          </w:p>
        </w:tc>
        <w:tc>
          <w:tcPr>
            <w:tcW w:w="2668" w:type="dxa"/>
          </w:tcPr>
          <w:p w14:paraId="04E19CED" w14:textId="77777777" w:rsidR="0097212D" w:rsidRPr="00B77F3D" w:rsidRDefault="0097212D" w:rsidP="009A11F8">
            <w:pPr>
              <w:tabs>
                <w:tab w:val="left" w:pos="4320"/>
              </w:tabs>
              <w:rPr>
                <w:b/>
                <w:bCs/>
              </w:rPr>
            </w:pPr>
            <w:r w:rsidRPr="00B77F3D">
              <w:rPr>
                <w:b/>
                <w:bCs/>
              </w:rPr>
              <w:t>Column 3</w:t>
            </w:r>
          </w:p>
          <w:p w14:paraId="5E4DDEA0" w14:textId="77777777" w:rsidR="0097212D" w:rsidRPr="00B77F3D" w:rsidRDefault="0097212D" w:rsidP="009A11F8">
            <w:pPr>
              <w:tabs>
                <w:tab w:val="left" w:pos="4320"/>
              </w:tabs>
              <w:rPr>
                <w:b/>
                <w:bCs/>
              </w:rPr>
            </w:pPr>
            <w:r w:rsidRPr="00B77F3D">
              <w:rPr>
                <w:b/>
                <w:bCs/>
              </w:rPr>
              <w:t>Position Number</w:t>
            </w:r>
          </w:p>
        </w:tc>
      </w:tr>
      <w:tr w:rsidR="0097212D" w14:paraId="6640C43A" w14:textId="77777777" w:rsidTr="009A11F8">
        <w:tc>
          <w:tcPr>
            <w:tcW w:w="2961" w:type="dxa"/>
          </w:tcPr>
          <w:p w14:paraId="51A7779C" w14:textId="0E413FB4" w:rsidR="0097212D" w:rsidRDefault="0097212D" w:rsidP="009A11F8">
            <w:pPr>
              <w:tabs>
                <w:tab w:val="left" w:pos="4320"/>
              </w:tabs>
            </w:pPr>
            <w:r w:rsidRPr="0097212D">
              <w:t>Construction Occupations Registrar</w:t>
            </w:r>
          </w:p>
        </w:tc>
        <w:tc>
          <w:tcPr>
            <w:tcW w:w="2668" w:type="dxa"/>
          </w:tcPr>
          <w:p w14:paraId="20A477E9" w14:textId="23410028" w:rsidR="0097212D" w:rsidRDefault="0097212D" w:rsidP="009A11F8">
            <w:pPr>
              <w:tabs>
                <w:tab w:val="left" w:pos="4320"/>
              </w:tabs>
            </w:pPr>
            <w:r>
              <w:t>Construction and Planning Regulation, Access Canberra</w:t>
            </w:r>
          </w:p>
        </w:tc>
        <w:tc>
          <w:tcPr>
            <w:tcW w:w="2668" w:type="dxa"/>
          </w:tcPr>
          <w:p w14:paraId="6098F01F" w14:textId="0F0BA8CB" w:rsidR="0097212D" w:rsidRDefault="008412C7" w:rsidP="009A11F8">
            <w:pPr>
              <w:tabs>
                <w:tab w:val="left" w:pos="4320"/>
              </w:tabs>
            </w:pPr>
            <w:r>
              <w:t>E1005</w:t>
            </w:r>
          </w:p>
        </w:tc>
      </w:tr>
    </w:tbl>
    <w:p w14:paraId="5705F15E" w14:textId="77777777" w:rsidR="0097212D" w:rsidRDefault="0097212D">
      <w:pPr>
        <w:tabs>
          <w:tab w:val="left" w:pos="4320"/>
        </w:tabs>
      </w:pPr>
    </w:p>
    <w:sectPr w:rsidR="0097212D" w:rsidSect="00AA35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A9CC" w14:textId="77777777" w:rsidR="00864693" w:rsidRDefault="00864693" w:rsidP="001440B3">
      <w:r>
        <w:separator/>
      </w:r>
    </w:p>
  </w:endnote>
  <w:endnote w:type="continuationSeparator" w:id="0">
    <w:p w14:paraId="4AF97A1A" w14:textId="77777777" w:rsidR="00864693" w:rsidRDefault="0086469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9519" w14:textId="77777777" w:rsidR="007348EA" w:rsidRDefault="00734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CF95" w14:textId="5E2FA4C3" w:rsidR="00FB1121" w:rsidRPr="007348EA" w:rsidRDefault="007348EA" w:rsidP="007348EA">
    <w:pPr>
      <w:pStyle w:val="Footer"/>
      <w:jc w:val="center"/>
      <w:rPr>
        <w:rFonts w:cs="Arial"/>
        <w:sz w:val="14"/>
      </w:rPr>
    </w:pPr>
    <w:r w:rsidRPr="007348E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BFED" w14:textId="77777777" w:rsidR="007348EA" w:rsidRDefault="00734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6ED9" w14:textId="77777777" w:rsidR="00864693" w:rsidRDefault="00864693" w:rsidP="001440B3">
      <w:r>
        <w:separator/>
      </w:r>
    </w:p>
  </w:footnote>
  <w:footnote w:type="continuationSeparator" w:id="0">
    <w:p w14:paraId="40329669" w14:textId="77777777" w:rsidR="00864693" w:rsidRDefault="0086469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96C6" w14:textId="77777777" w:rsidR="007348EA" w:rsidRDefault="00734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F841" w14:textId="77777777" w:rsidR="007348EA" w:rsidRDefault="00734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1485" w14:textId="77777777" w:rsidR="007348EA" w:rsidRDefault="00734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8B3B70"/>
    <w:multiLevelType w:val="hybridMultilevel"/>
    <w:tmpl w:val="D0FCE5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52738188">
    <w:abstractNumId w:val="3"/>
  </w:num>
  <w:num w:numId="2" w16cid:durableId="376126386">
    <w:abstractNumId w:val="0"/>
  </w:num>
  <w:num w:numId="3" w16cid:durableId="949702492">
    <w:abstractNumId w:val="4"/>
  </w:num>
  <w:num w:numId="4" w16cid:durableId="986713761">
    <w:abstractNumId w:val="7"/>
  </w:num>
  <w:num w:numId="5" w16cid:durableId="292097354">
    <w:abstractNumId w:val="8"/>
  </w:num>
  <w:num w:numId="6" w16cid:durableId="1260676946">
    <w:abstractNumId w:val="2"/>
  </w:num>
  <w:num w:numId="7" w16cid:durableId="1718889209">
    <w:abstractNumId w:val="5"/>
  </w:num>
  <w:num w:numId="8" w16cid:durableId="389184689">
    <w:abstractNumId w:val="6"/>
  </w:num>
  <w:num w:numId="9" w16cid:durableId="1634210870">
    <w:abstractNumId w:val="9"/>
  </w:num>
  <w:num w:numId="10" w16cid:durableId="1716467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347C"/>
    <w:rsid w:val="00035702"/>
    <w:rsid w:val="00051EE6"/>
    <w:rsid w:val="000628D5"/>
    <w:rsid w:val="0006471C"/>
    <w:rsid w:val="00066D22"/>
    <w:rsid w:val="0008377B"/>
    <w:rsid w:val="000A1233"/>
    <w:rsid w:val="000A51C6"/>
    <w:rsid w:val="000B3369"/>
    <w:rsid w:val="000B3BCD"/>
    <w:rsid w:val="001265CF"/>
    <w:rsid w:val="001440B3"/>
    <w:rsid w:val="00145794"/>
    <w:rsid w:val="001C1F10"/>
    <w:rsid w:val="0020345C"/>
    <w:rsid w:val="00211D90"/>
    <w:rsid w:val="00222933"/>
    <w:rsid w:val="00226428"/>
    <w:rsid w:val="002453A9"/>
    <w:rsid w:val="0025219D"/>
    <w:rsid w:val="00283719"/>
    <w:rsid w:val="00285ECB"/>
    <w:rsid w:val="002B7125"/>
    <w:rsid w:val="002C5739"/>
    <w:rsid w:val="002D2E6E"/>
    <w:rsid w:val="002D66F4"/>
    <w:rsid w:val="00311F70"/>
    <w:rsid w:val="00333AAB"/>
    <w:rsid w:val="003524EC"/>
    <w:rsid w:val="003703DE"/>
    <w:rsid w:val="003D140B"/>
    <w:rsid w:val="003D1DF6"/>
    <w:rsid w:val="003D7650"/>
    <w:rsid w:val="004029CF"/>
    <w:rsid w:val="004118B4"/>
    <w:rsid w:val="0042011A"/>
    <w:rsid w:val="00423270"/>
    <w:rsid w:val="00442EEA"/>
    <w:rsid w:val="00453CBB"/>
    <w:rsid w:val="00457385"/>
    <w:rsid w:val="00484C90"/>
    <w:rsid w:val="0048726D"/>
    <w:rsid w:val="004936BE"/>
    <w:rsid w:val="004D5720"/>
    <w:rsid w:val="00525963"/>
    <w:rsid w:val="005436B0"/>
    <w:rsid w:val="005465C3"/>
    <w:rsid w:val="0056406A"/>
    <w:rsid w:val="005C45C5"/>
    <w:rsid w:val="00636338"/>
    <w:rsid w:val="00651739"/>
    <w:rsid w:val="00695B05"/>
    <w:rsid w:val="006B7273"/>
    <w:rsid w:val="006E4583"/>
    <w:rsid w:val="007348EA"/>
    <w:rsid w:val="00740C7D"/>
    <w:rsid w:val="00744A97"/>
    <w:rsid w:val="007745BF"/>
    <w:rsid w:val="00794DED"/>
    <w:rsid w:val="00796563"/>
    <w:rsid w:val="007E6973"/>
    <w:rsid w:val="00804169"/>
    <w:rsid w:val="00832AF5"/>
    <w:rsid w:val="008412C7"/>
    <w:rsid w:val="00864693"/>
    <w:rsid w:val="00880B4C"/>
    <w:rsid w:val="008F43DC"/>
    <w:rsid w:val="0090187C"/>
    <w:rsid w:val="0092375A"/>
    <w:rsid w:val="00924899"/>
    <w:rsid w:val="009452D6"/>
    <w:rsid w:val="00955494"/>
    <w:rsid w:val="0097212D"/>
    <w:rsid w:val="009906AA"/>
    <w:rsid w:val="009978EE"/>
    <w:rsid w:val="009A4E4F"/>
    <w:rsid w:val="009A5383"/>
    <w:rsid w:val="009B4DF2"/>
    <w:rsid w:val="009C5A84"/>
    <w:rsid w:val="00A0268E"/>
    <w:rsid w:val="00A06755"/>
    <w:rsid w:val="00A338F0"/>
    <w:rsid w:val="00A60792"/>
    <w:rsid w:val="00A76C0C"/>
    <w:rsid w:val="00A82276"/>
    <w:rsid w:val="00A93E77"/>
    <w:rsid w:val="00AA045E"/>
    <w:rsid w:val="00AA0D21"/>
    <w:rsid w:val="00AA35F7"/>
    <w:rsid w:val="00AA49A7"/>
    <w:rsid w:val="00AE7CE4"/>
    <w:rsid w:val="00B015FD"/>
    <w:rsid w:val="00B048B3"/>
    <w:rsid w:val="00B142D5"/>
    <w:rsid w:val="00B2154B"/>
    <w:rsid w:val="00B77F3D"/>
    <w:rsid w:val="00B948E1"/>
    <w:rsid w:val="00BC7B8B"/>
    <w:rsid w:val="00BF6474"/>
    <w:rsid w:val="00C5226C"/>
    <w:rsid w:val="00C80C68"/>
    <w:rsid w:val="00C87D61"/>
    <w:rsid w:val="00C9112F"/>
    <w:rsid w:val="00C9362D"/>
    <w:rsid w:val="00C95233"/>
    <w:rsid w:val="00CA1DA8"/>
    <w:rsid w:val="00CB432D"/>
    <w:rsid w:val="00CB7FF9"/>
    <w:rsid w:val="00CD2BC1"/>
    <w:rsid w:val="00D902B9"/>
    <w:rsid w:val="00D96D38"/>
    <w:rsid w:val="00DF4402"/>
    <w:rsid w:val="00E32741"/>
    <w:rsid w:val="00E45F35"/>
    <w:rsid w:val="00E6244D"/>
    <w:rsid w:val="00E8349E"/>
    <w:rsid w:val="00EC42CA"/>
    <w:rsid w:val="00F26998"/>
    <w:rsid w:val="00F535AF"/>
    <w:rsid w:val="00F91E68"/>
    <w:rsid w:val="00FA65EE"/>
    <w:rsid w:val="00FB1121"/>
    <w:rsid w:val="00FC2E29"/>
    <w:rsid w:val="00FC7B48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9C4A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link w:val="AparaChar"/>
    <w:rsid w:val="00AA35F7"/>
    <w:p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E45F35"/>
    <w:pPr>
      <w:ind w:left="720"/>
      <w:contextualSpacing/>
    </w:pPr>
  </w:style>
  <w:style w:type="paragraph" w:styleId="Revision">
    <w:name w:val="Revision"/>
    <w:hidden/>
    <w:uiPriority w:val="99"/>
    <w:semiHidden/>
    <w:rsid w:val="000A51C6"/>
    <w:rPr>
      <w:sz w:val="24"/>
      <w:lang w:eastAsia="en-US"/>
    </w:rPr>
  </w:style>
  <w:style w:type="character" w:customStyle="1" w:styleId="AmainChar">
    <w:name w:val="A main Char"/>
    <w:basedOn w:val="DefaultParagraphFont"/>
    <w:link w:val="Amain"/>
    <w:locked/>
    <w:rsid w:val="000A51C6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locked/>
    <w:rsid w:val="000A51C6"/>
    <w:rPr>
      <w:sz w:val="24"/>
      <w:lang w:eastAsia="en-US"/>
    </w:rPr>
  </w:style>
  <w:style w:type="paragraph" w:customStyle="1" w:styleId="aNote">
    <w:name w:val="aNote"/>
    <w:basedOn w:val="Normal"/>
    <w:link w:val="aNoteChar"/>
    <w:rsid w:val="000A51C6"/>
    <w:pPr>
      <w:spacing w:before="140"/>
      <w:ind w:left="1900" w:hanging="800"/>
      <w:jc w:val="both"/>
    </w:pPr>
    <w:rPr>
      <w:sz w:val="20"/>
    </w:rPr>
  </w:style>
  <w:style w:type="character" w:customStyle="1" w:styleId="aNoteChar">
    <w:name w:val="aNote Char"/>
    <w:basedOn w:val="DefaultParagraphFont"/>
    <w:link w:val="aNote"/>
    <w:locked/>
    <w:rsid w:val="000A51C6"/>
    <w:rPr>
      <w:lang w:eastAsia="en-US"/>
    </w:rPr>
  </w:style>
  <w:style w:type="character" w:customStyle="1" w:styleId="charItals">
    <w:name w:val="charItals"/>
    <w:basedOn w:val="DefaultParagraphFont"/>
    <w:rsid w:val="000A51C6"/>
    <w:rPr>
      <w:i/>
    </w:rPr>
  </w:style>
  <w:style w:type="table" w:styleId="TableGrid">
    <w:name w:val="Table Grid"/>
    <w:basedOn w:val="TableNormal"/>
    <w:uiPriority w:val="59"/>
    <w:rsid w:val="0054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3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3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3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36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A47676684</value>
    </field>
    <field name="Objective-Title">
      <value order="0">Notifiable Instrument - Property Developers - Public Sector Management (Property Developers) Delegation 2025</value>
    </field>
    <field name="Objective-Description">
      <value order="0"/>
    </field>
    <field name="Objective-CreationStamp">
      <value order="0">2024-08-05T03:30:30Z</value>
    </field>
    <field name="Objective-IsApproved">
      <value order="0">false</value>
    </field>
    <field name="Objective-IsPublished">
      <value order="0">true</value>
    </field>
    <field name="Objective-DatePublished">
      <value order="0">2025-04-07T03:56:45Z</value>
    </field>
    <field name="Objective-ModificationStamp">
      <value order="0">2025-04-07T23:53:48Z</value>
    </field>
    <field name="Objective-Owner">
      <value order="0">Kelly Carroll</value>
    </field>
    <field name="Objective-Path">
      <value order="0">Whole of ACT Government:EPSDD - Environment Planning and Sustainable Development Directorate:DIVISION - Planning and Urban Policy:Branch - Building Reform:03. Focus Area - Practitioner Regulation:02. Developer Regulation:11. Implementation:1. Instruments and Regulation:Public Sector Management Delegation</value>
    </field>
    <field name="Objective-Parent">
      <value order="0">Public Sector Management Delegation</value>
    </field>
    <field name="Objective-State">
      <value order="0">Published</value>
    </field>
    <field name="Objective-VersionId">
      <value order="0">vA64731767</value>
    </field>
    <field name="Objective-Version">
      <value order="0">17.0</value>
    </field>
    <field name="Objective-VersionNumber">
      <value order="0">27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5670A11-9310-4FCF-944D-435F9A85ED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1178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2025-04-08T04:17:00Z</dcterms:created>
  <dcterms:modified xsi:type="dcterms:W3CDTF">2025-04-08T04:17:00Z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A47676684</vt:lpwstr>
  </property>
  <property fmtid="{D5CDD505-2E9C-101B-9397-08002B2CF9AE}" pid="4" name="Objective-Title">
    <vt:lpwstr>Notifiable Instrument - Property Developers - Public Sector Management (Property Developers) Delegation 2025</vt:lpwstr>
  </property>
  <property fmtid="{D5CDD505-2E9C-101B-9397-08002B2CF9AE}" pid="5" name="Objective-Comment">
    <vt:lpwstr/>
  </property>
  <property fmtid="{D5CDD505-2E9C-101B-9397-08002B2CF9AE}" pid="6" name="Objective-CreationStamp">
    <vt:filetime>2024-08-05T03:30:30Z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2025-04-07T03:56:45Z</vt:filetime>
  </property>
  <property fmtid="{D5CDD505-2E9C-101B-9397-08002B2CF9AE}" pid="10" name="Objective-ModificationStamp">
    <vt:filetime>2025-04-07T23:53:48Z</vt:filetime>
  </property>
  <property fmtid="{D5CDD505-2E9C-101B-9397-08002B2CF9AE}" pid="11" name="Objective-Owner">
    <vt:lpwstr>Kelly Carroll</vt:lpwstr>
  </property>
  <property fmtid="{D5CDD505-2E9C-101B-9397-08002B2CF9AE}" pid="12" name="Objective-Path">
    <vt:lpwstr>Whole of ACT Government:EPSDD - Environment Planning and Sustainable Development Directorate:DIVISION - Planning and Urban Policy:Branch - Building Reform:03. Focus Area - Practitioner Regulation:02. Developer Regulation:11. Implementation:1. Instruments and Regulation:Public Sector Management Delegation:</vt:lpwstr>
  </property>
  <property fmtid="{D5CDD505-2E9C-101B-9397-08002B2CF9AE}" pid="13" name="Objective-Parent">
    <vt:lpwstr>Public Sector Management Delegation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17.0</vt:lpwstr>
  </property>
  <property fmtid="{D5CDD505-2E9C-101B-9397-08002B2CF9AE}" pid="16" name="Objective-VersionNumber">
    <vt:r8>27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vA64731767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2024-08-05T03:27:49Z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8fb638f2-d4d0-4c0e-8f5c-1db0c37547b0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Objective-Status">
    <vt:lpwstr/>
  </property>
</Properties>
</file>