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83D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E3D035" w14:textId="2A6C5B41" w:rsidR="001440B3" w:rsidRDefault="000741E8">
      <w:pPr>
        <w:pStyle w:val="Billname"/>
        <w:spacing w:before="700"/>
      </w:pPr>
      <w:r w:rsidRPr="000741E8">
        <w:t xml:space="preserve">Aboriginal and Torres Strait Islander Children and Young People Commissioner </w:t>
      </w:r>
      <w:r>
        <w:t xml:space="preserve">Acting </w:t>
      </w:r>
      <w:r w:rsidRPr="000741E8">
        <w:t>Appointment</w:t>
      </w:r>
      <w:r w:rsidR="0061325E">
        <w:t xml:space="preserve"> 202</w:t>
      </w:r>
      <w:r w:rsidR="00140C77">
        <w:t>5</w:t>
      </w:r>
    </w:p>
    <w:p w14:paraId="68B759D1" w14:textId="7CE42DB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AA1ED9">
        <w:rPr>
          <w:rFonts w:ascii="Arial" w:hAnsi="Arial" w:cs="Arial"/>
          <w:b/>
          <w:bCs/>
        </w:rPr>
        <w:t>NI2025-550</w:t>
      </w:r>
    </w:p>
    <w:p w14:paraId="5CFD9B9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846C294" w14:textId="153A790E" w:rsidR="001440B3" w:rsidRDefault="0061325E" w:rsidP="00531D5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Aboriginal and Torres Strait Islander Children and Young People Commissioner </w:t>
      </w:r>
      <w:r w:rsidR="00435B9F">
        <w:rPr>
          <w:rFonts w:cs="Arial"/>
          <w:sz w:val="20"/>
        </w:rPr>
        <w:t>Act </w:t>
      </w:r>
      <w:r>
        <w:rPr>
          <w:rFonts w:cs="Arial"/>
          <w:sz w:val="20"/>
        </w:rPr>
        <w:t>2022</w:t>
      </w:r>
      <w:r w:rsidR="001440B3">
        <w:rPr>
          <w:rFonts w:cs="Arial"/>
          <w:sz w:val="20"/>
        </w:rPr>
        <w:t xml:space="preserve">, </w:t>
      </w:r>
      <w:r w:rsidR="007765C5">
        <w:rPr>
          <w:rFonts w:cs="Arial"/>
          <w:sz w:val="20"/>
        </w:rPr>
        <w:t>s 10 (Appointment of commissioner)</w:t>
      </w:r>
    </w:p>
    <w:p w14:paraId="1DA36F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1FE080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8678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D5AAF7" w14:textId="5EFE1108" w:rsidR="001440B3" w:rsidRPr="007765C5" w:rsidRDefault="001440B3" w:rsidP="0042011A">
      <w:pPr>
        <w:spacing w:before="140"/>
        <w:ind w:left="720"/>
      </w:pPr>
      <w:r>
        <w:t xml:space="preserve">This instrument is the </w:t>
      </w:r>
      <w:r w:rsidR="000741E8" w:rsidRPr="00AA1444">
        <w:rPr>
          <w:i/>
          <w:iCs/>
        </w:rPr>
        <w:t>Aboriginal and Torres Strait Islander Children and Young People Commissioner Acting Appointment 2025</w:t>
      </w:r>
      <w:r w:rsidR="007765C5">
        <w:t>.</w:t>
      </w:r>
    </w:p>
    <w:p w14:paraId="6E0C92AE" w14:textId="7F42BA7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3640BF4" w14:textId="69477510" w:rsidR="001440B3" w:rsidRDefault="001440B3" w:rsidP="0042011A">
      <w:pPr>
        <w:spacing w:before="140"/>
        <w:ind w:left="720"/>
      </w:pPr>
      <w:r>
        <w:t xml:space="preserve">This instrument commences </w:t>
      </w:r>
      <w:r w:rsidR="000741E8">
        <w:t>on the day after it is notified.</w:t>
      </w:r>
    </w:p>
    <w:p w14:paraId="602B7B76" w14:textId="0B9B7E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35B9F">
        <w:rPr>
          <w:rFonts w:ascii="Arial" w:hAnsi="Arial" w:cs="Arial"/>
          <w:b/>
          <w:bCs/>
        </w:rPr>
        <w:t>Appointment</w:t>
      </w:r>
    </w:p>
    <w:p w14:paraId="1E19E000" w14:textId="34C77C18" w:rsidR="00AA1444" w:rsidRDefault="00D559CC" w:rsidP="00D559CC">
      <w:pPr>
        <w:spacing w:before="140"/>
        <w:ind w:left="720"/>
      </w:pPr>
      <w:r>
        <w:t xml:space="preserve">The Executive appoints </w:t>
      </w:r>
      <w:r w:rsidR="003B096D">
        <w:t>Barbara Causon</w:t>
      </w:r>
      <w:r>
        <w:t xml:space="preserve"> as the </w:t>
      </w:r>
      <w:r w:rsidR="008334E1">
        <w:t xml:space="preserve">Acting </w:t>
      </w:r>
      <w:r>
        <w:t>Aboriginal and Torres Strait Islander Children and Young People Commissioner</w:t>
      </w:r>
      <w:r w:rsidR="00ED5B4E">
        <w:t xml:space="preserve"> </w:t>
      </w:r>
      <w:r w:rsidR="0002228E">
        <w:t>until 13</w:t>
      </w:r>
      <w:r w:rsidR="003E3FC8">
        <w:t xml:space="preserve"> November 2025. </w:t>
      </w:r>
    </w:p>
    <w:p w14:paraId="591E4DA3" w14:textId="4A237A3D" w:rsidR="0042011A" w:rsidRDefault="008334E1" w:rsidP="0002228E">
      <w:pPr>
        <w:tabs>
          <w:tab w:val="left" w:pos="4320"/>
        </w:tabs>
        <w:spacing w:before="1560"/>
      </w:pPr>
      <w:r>
        <w:t>Suzanne Orr</w:t>
      </w:r>
      <w:r w:rsidR="007765C5">
        <w:t xml:space="preserve"> MLA</w:t>
      </w:r>
      <w:r w:rsidR="007765C5">
        <w:tab/>
      </w:r>
      <w:r w:rsidR="007765C5">
        <w:tab/>
      </w:r>
      <w:r w:rsidR="00CE2504">
        <w:t>Yvette Berry</w:t>
      </w:r>
      <w:r w:rsidR="007765C5">
        <w:t xml:space="preserve"> MLA</w:t>
      </w:r>
    </w:p>
    <w:p w14:paraId="5A6B9728" w14:textId="5A593ADB" w:rsidR="008334E1" w:rsidRDefault="007765C5" w:rsidP="0042011A">
      <w:pPr>
        <w:tabs>
          <w:tab w:val="left" w:pos="4320"/>
        </w:tabs>
      </w:pPr>
      <w:r>
        <w:t xml:space="preserve">Minister for </w:t>
      </w:r>
      <w:r w:rsidR="008334E1">
        <w:t>Aboriginal and</w:t>
      </w:r>
      <w:r w:rsidR="008334E1">
        <w:tab/>
      </w:r>
      <w:r w:rsidR="008334E1">
        <w:tab/>
      </w:r>
      <w:r w:rsidR="00CE2504">
        <w:t xml:space="preserve">A/g </w:t>
      </w:r>
      <w:r w:rsidR="008334E1">
        <w:t>Chief Minister</w:t>
      </w:r>
    </w:p>
    <w:p w14:paraId="7A9555EE" w14:textId="1F91425E" w:rsidR="001440B3" w:rsidRDefault="008334E1" w:rsidP="0042011A">
      <w:pPr>
        <w:tabs>
          <w:tab w:val="left" w:pos="4320"/>
        </w:tabs>
      </w:pPr>
      <w:r>
        <w:t>Torres Strait Islander Affairs</w:t>
      </w:r>
      <w:r w:rsidR="007765C5">
        <w:tab/>
      </w:r>
      <w:r w:rsidR="007765C5">
        <w:tab/>
      </w:r>
    </w:p>
    <w:bookmarkEnd w:id="0"/>
    <w:p w14:paraId="41B517DB" w14:textId="77777777" w:rsidR="00663034" w:rsidRDefault="00663034">
      <w:pPr>
        <w:tabs>
          <w:tab w:val="left" w:pos="4320"/>
        </w:tabs>
      </w:pPr>
      <w:r>
        <w:t xml:space="preserve">      </w:t>
      </w:r>
    </w:p>
    <w:p w14:paraId="4E0E84FE" w14:textId="14C35E86" w:rsidR="001440B3" w:rsidRDefault="00CE2504">
      <w:pPr>
        <w:tabs>
          <w:tab w:val="left" w:pos="4320"/>
        </w:tabs>
      </w:pPr>
      <w:r>
        <w:t xml:space="preserve">7 </w:t>
      </w:r>
      <w:r w:rsidR="0002228E">
        <w:t>October</w:t>
      </w:r>
      <w:r w:rsidR="00663034">
        <w:t xml:space="preserve"> </w:t>
      </w:r>
      <w:r w:rsidR="00ED5B4E">
        <w:t>2025</w:t>
      </w:r>
      <w:r w:rsidR="00ED5B4E">
        <w:tab/>
      </w:r>
      <w:r w:rsidR="00ED5B4E">
        <w:tab/>
        <w:t xml:space="preserve"> </w:t>
      </w:r>
      <w:r>
        <w:t xml:space="preserve">7 </w:t>
      </w:r>
      <w:r w:rsidR="0002228E">
        <w:t>October</w:t>
      </w:r>
      <w:r w:rsidR="003B096D">
        <w:t xml:space="preserve"> </w:t>
      </w:r>
      <w:r w:rsidR="008334E1">
        <w:t>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02FF" w14:textId="77777777" w:rsidR="008F2C52" w:rsidRDefault="008F2C52" w:rsidP="001440B3">
      <w:r>
        <w:separator/>
      </w:r>
    </w:p>
  </w:endnote>
  <w:endnote w:type="continuationSeparator" w:id="0">
    <w:p w14:paraId="5457A8C8" w14:textId="77777777" w:rsidR="008F2C52" w:rsidRDefault="008F2C5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774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8DB6" w14:textId="57E5AD43" w:rsidR="0042011A" w:rsidRPr="009C1AF8" w:rsidRDefault="009C1AF8" w:rsidP="009C1AF8">
    <w:pPr>
      <w:pStyle w:val="Footer"/>
      <w:jc w:val="center"/>
      <w:rPr>
        <w:rFonts w:cs="Arial"/>
        <w:sz w:val="14"/>
      </w:rPr>
    </w:pPr>
    <w:r w:rsidRPr="009C1A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904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FE01" w14:textId="77777777" w:rsidR="008F2C52" w:rsidRDefault="008F2C52" w:rsidP="001440B3">
      <w:r>
        <w:separator/>
      </w:r>
    </w:p>
  </w:footnote>
  <w:footnote w:type="continuationSeparator" w:id="0">
    <w:p w14:paraId="4884FE17" w14:textId="77777777" w:rsidR="008F2C52" w:rsidRDefault="008F2C5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2BF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2D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753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3611848">
    <w:abstractNumId w:val="2"/>
  </w:num>
  <w:num w:numId="2" w16cid:durableId="478226575">
    <w:abstractNumId w:val="0"/>
  </w:num>
  <w:num w:numId="3" w16cid:durableId="323624918">
    <w:abstractNumId w:val="3"/>
  </w:num>
  <w:num w:numId="4" w16cid:durableId="184294654">
    <w:abstractNumId w:val="6"/>
  </w:num>
  <w:num w:numId="5" w16cid:durableId="221016191">
    <w:abstractNumId w:val="7"/>
  </w:num>
  <w:num w:numId="6" w16cid:durableId="254290239">
    <w:abstractNumId w:val="1"/>
  </w:num>
  <w:num w:numId="7" w16cid:durableId="2062974328">
    <w:abstractNumId w:val="4"/>
  </w:num>
  <w:num w:numId="8" w16cid:durableId="1450128763">
    <w:abstractNumId w:val="5"/>
  </w:num>
  <w:num w:numId="9" w16cid:durableId="1313605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617B"/>
    <w:rsid w:val="0002228E"/>
    <w:rsid w:val="00053399"/>
    <w:rsid w:val="000741E8"/>
    <w:rsid w:val="000C1D39"/>
    <w:rsid w:val="000E3C42"/>
    <w:rsid w:val="00140C77"/>
    <w:rsid w:val="001440B3"/>
    <w:rsid w:val="001620A9"/>
    <w:rsid w:val="0018406A"/>
    <w:rsid w:val="001D7D1D"/>
    <w:rsid w:val="00222933"/>
    <w:rsid w:val="0023236C"/>
    <w:rsid w:val="00270BDD"/>
    <w:rsid w:val="00283719"/>
    <w:rsid w:val="0032266E"/>
    <w:rsid w:val="003B096D"/>
    <w:rsid w:val="003E3FC8"/>
    <w:rsid w:val="003E4952"/>
    <w:rsid w:val="0042011A"/>
    <w:rsid w:val="00435B9F"/>
    <w:rsid w:val="004847D3"/>
    <w:rsid w:val="004C1EB5"/>
    <w:rsid w:val="004E2120"/>
    <w:rsid w:val="004E4003"/>
    <w:rsid w:val="00510493"/>
    <w:rsid w:val="00525963"/>
    <w:rsid w:val="00531D5C"/>
    <w:rsid w:val="00536003"/>
    <w:rsid w:val="005A4D51"/>
    <w:rsid w:val="005C493F"/>
    <w:rsid w:val="0061325E"/>
    <w:rsid w:val="00663034"/>
    <w:rsid w:val="006664C3"/>
    <w:rsid w:val="006A1771"/>
    <w:rsid w:val="0070741F"/>
    <w:rsid w:val="007765C5"/>
    <w:rsid w:val="00790C71"/>
    <w:rsid w:val="007B444D"/>
    <w:rsid w:val="007D65B4"/>
    <w:rsid w:val="00803526"/>
    <w:rsid w:val="008334E1"/>
    <w:rsid w:val="008C6A1A"/>
    <w:rsid w:val="008F2C52"/>
    <w:rsid w:val="00951876"/>
    <w:rsid w:val="00987290"/>
    <w:rsid w:val="009A0858"/>
    <w:rsid w:val="009B3E0D"/>
    <w:rsid w:val="009B49F4"/>
    <w:rsid w:val="009C1AF8"/>
    <w:rsid w:val="009D0E8E"/>
    <w:rsid w:val="00A21F0D"/>
    <w:rsid w:val="00A26B1B"/>
    <w:rsid w:val="00AA1444"/>
    <w:rsid w:val="00AA1ED9"/>
    <w:rsid w:val="00AA35F7"/>
    <w:rsid w:val="00B07C00"/>
    <w:rsid w:val="00B470F9"/>
    <w:rsid w:val="00BD3CDC"/>
    <w:rsid w:val="00BE56C9"/>
    <w:rsid w:val="00CA1E16"/>
    <w:rsid w:val="00CE2504"/>
    <w:rsid w:val="00D43197"/>
    <w:rsid w:val="00D559CC"/>
    <w:rsid w:val="00D636FB"/>
    <w:rsid w:val="00DD4D35"/>
    <w:rsid w:val="00E07F45"/>
    <w:rsid w:val="00E32A23"/>
    <w:rsid w:val="00ED3C57"/>
    <w:rsid w:val="00ED5B4E"/>
    <w:rsid w:val="00F14C3E"/>
    <w:rsid w:val="00F35D80"/>
    <w:rsid w:val="00F427F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D3C5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9B3E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2025-10-07T23:42:00Z</dcterms:created>
  <dcterms:modified xsi:type="dcterms:W3CDTF">2025-10-07T23:42:00Z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2025-08-06T04:34:34Z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b0f33c81-4d0d-42c7-814d-922a5a0bcbd4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14846299</vt:lpwstr>
  </property>
  <property fmtid="{D5CDD505-2E9C-101B-9397-08002B2CF9AE}" pid="12" name="JMSREQUIREDCHECKIN">
    <vt:lpwstr/>
  </property>
</Properties>
</file>