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18A7" w14:textId="77777777" w:rsidR="008936B5" w:rsidRPr="00E3714E" w:rsidRDefault="008936B5">
      <w:pPr>
        <w:spacing w:before="120"/>
        <w:rPr>
          <w:rFonts w:ascii="Arial" w:hAnsi="Arial" w:cs="Arial"/>
        </w:rPr>
      </w:pPr>
      <w:bookmarkStart w:id="0" w:name="_Toc44738651"/>
      <w:r w:rsidRPr="00E3714E">
        <w:rPr>
          <w:rFonts w:ascii="Arial" w:hAnsi="Arial" w:cs="Arial"/>
        </w:rPr>
        <w:t>Australian Capital Territory</w:t>
      </w:r>
    </w:p>
    <w:p w14:paraId="044C8E2C" w14:textId="494951E9" w:rsidR="008936B5" w:rsidRPr="00BA0D44" w:rsidRDefault="0026195F" w:rsidP="0059678C">
      <w:pPr>
        <w:pStyle w:val="Heading1"/>
        <w:rPr>
          <w:rFonts w:cs="Arial"/>
          <w:color w:val="000000"/>
        </w:rPr>
      </w:pPr>
      <w:r>
        <w:rPr>
          <w:rFonts w:cs="Arial"/>
          <w:color w:val="000000"/>
        </w:rPr>
        <w:t xml:space="preserve">Energy </w:t>
      </w:r>
      <w:r w:rsidR="006801C9">
        <w:rPr>
          <w:rFonts w:cs="Arial"/>
          <w:color w:val="000000"/>
        </w:rPr>
        <w:t>Efficiency</w:t>
      </w:r>
      <w:r>
        <w:rPr>
          <w:rFonts w:cs="Arial"/>
          <w:color w:val="000000"/>
        </w:rPr>
        <w:t xml:space="preserve"> (Cost of Living) Improvement </w:t>
      </w:r>
      <w:r w:rsidR="008936B5" w:rsidRPr="00BA0D44">
        <w:rPr>
          <w:rFonts w:cs="Arial"/>
          <w:color w:val="000000"/>
        </w:rPr>
        <w:t>(</w:t>
      </w:r>
      <w:r w:rsidR="00FB7691">
        <w:rPr>
          <w:rFonts w:cs="Arial"/>
          <w:color w:val="000000"/>
        </w:rPr>
        <w:t>Authorised Pe</w:t>
      </w:r>
      <w:r w:rsidR="00CF60D5">
        <w:rPr>
          <w:rFonts w:cs="Arial"/>
          <w:color w:val="000000"/>
        </w:rPr>
        <w:t>ople</w:t>
      </w:r>
      <w:r w:rsidR="008936B5" w:rsidRPr="00BA0D44">
        <w:rPr>
          <w:rFonts w:cs="Arial"/>
          <w:color w:val="000000"/>
        </w:rPr>
        <w:t xml:space="preserve">) </w:t>
      </w:r>
      <w:r w:rsidR="00A66B87" w:rsidRPr="00BA0D44">
        <w:rPr>
          <w:rFonts w:cs="Arial"/>
          <w:color w:val="000000"/>
        </w:rPr>
        <w:t xml:space="preserve">Appointment </w:t>
      </w:r>
      <w:r w:rsidR="00564D0B" w:rsidRPr="00D001E9">
        <w:rPr>
          <w:rFonts w:cs="Arial"/>
          <w:color w:val="000000"/>
        </w:rPr>
        <w:t>202</w:t>
      </w:r>
      <w:r w:rsidR="008E42C4">
        <w:rPr>
          <w:rFonts w:cs="Arial"/>
          <w:color w:val="000000"/>
        </w:rPr>
        <w:t>5</w:t>
      </w:r>
      <w:r w:rsidR="00BD2326">
        <w:rPr>
          <w:rFonts w:cs="Arial"/>
          <w:color w:val="000000"/>
        </w:rPr>
        <w:t xml:space="preserve"> (No 2)</w:t>
      </w:r>
    </w:p>
    <w:p w14:paraId="07F6D6C0" w14:textId="080887F2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D2326">
        <w:rPr>
          <w:color w:val="000000"/>
        </w:rPr>
        <w:t>NI20</w:t>
      </w:r>
      <w:r w:rsidR="00564D0B" w:rsidRPr="00BD2326">
        <w:rPr>
          <w:color w:val="000000"/>
        </w:rPr>
        <w:t>2</w:t>
      </w:r>
      <w:r w:rsidR="008E42C4" w:rsidRPr="00BD2326">
        <w:rPr>
          <w:color w:val="000000"/>
        </w:rPr>
        <w:t>5</w:t>
      </w:r>
      <w:r w:rsidR="008936B5" w:rsidRPr="00BD2326">
        <w:rPr>
          <w:color w:val="000000"/>
        </w:rPr>
        <w:t>–</w:t>
      </w:r>
      <w:r w:rsidR="002E7504">
        <w:rPr>
          <w:color w:val="000000"/>
        </w:rPr>
        <w:t>563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09859D86" w:rsidR="008936B5" w:rsidRPr="00E3714E" w:rsidRDefault="00726234" w:rsidP="00E3714E">
      <w:pPr>
        <w:pStyle w:val="CoverActName"/>
        <w:spacing w:before="320" w:after="0"/>
        <w:jc w:val="left"/>
        <w:rPr>
          <w:rFonts w:cs="Arial"/>
          <w:sz w:val="20"/>
        </w:rPr>
      </w:pPr>
      <w:r w:rsidRPr="00E3714E">
        <w:rPr>
          <w:rFonts w:cs="Arial"/>
          <w:sz w:val="20"/>
        </w:rPr>
        <w:t xml:space="preserve">Energy Efficiency (Cost of Living) </w:t>
      </w:r>
      <w:r w:rsidR="00852E44" w:rsidRPr="00E3714E">
        <w:rPr>
          <w:rFonts w:cs="Arial"/>
          <w:sz w:val="20"/>
        </w:rPr>
        <w:t xml:space="preserve">Improvement </w:t>
      </w:r>
      <w:r w:rsidR="00A66B87" w:rsidRPr="00E3714E">
        <w:rPr>
          <w:rFonts w:cs="Arial"/>
          <w:sz w:val="20"/>
        </w:rPr>
        <w:t>Act 20</w:t>
      </w:r>
      <w:r w:rsidR="004572B6" w:rsidRPr="00E3714E">
        <w:rPr>
          <w:rFonts w:cs="Arial"/>
          <w:sz w:val="20"/>
        </w:rPr>
        <w:t>12</w:t>
      </w:r>
      <w:r w:rsidR="008936B5" w:rsidRPr="00E3714E">
        <w:rPr>
          <w:rFonts w:cs="Arial"/>
          <w:sz w:val="20"/>
        </w:rPr>
        <w:t xml:space="preserve">, </w:t>
      </w:r>
      <w:r w:rsidR="00A66B87" w:rsidRPr="00E3714E">
        <w:rPr>
          <w:rFonts w:cs="Arial"/>
          <w:sz w:val="20"/>
        </w:rPr>
        <w:t>s</w:t>
      </w:r>
      <w:r w:rsidR="00171E9F" w:rsidRPr="00E3714E">
        <w:rPr>
          <w:rFonts w:cs="Arial"/>
          <w:sz w:val="20"/>
        </w:rPr>
        <w:t xml:space="preserve"> </w:t>
      </w:r>
      <w:r w:rsidR="004572B6" w:rsidRPr="00E3714E">
        <w:rPr>
          <w:rFonts w:cs="Arial"/>
          <w:sz w:val="20"/>
        </w:rPr>
        <w:t>30</w:t>
      </w:r>
      <w:r w:rsidR="008936B5" w:rsidRPr="00E3714E">
        <w:rPr>
          <w:rFonts w:cs="Arial"/>
          <w:sz w:val="20"/>
        </w:rPr>
        <w:t xml:space="preserve"> (</w:t>
      </w:r>
      <w:r w:rsidR="00D812C6" w:rsidRPr="00E3714E">
        <w:rPr>
          <w:rFonts w:cs="Arial"/>
          <w:sz w:val="20"/>
        </w:rPr>
        <w:t>Appointment of authorised people)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2AC9739B" w:rsidR="008936B5" w:rsidRPr="00BA0D44" w:rsidRDefault="00C06149" w:rsidP="00C06149">
      <w:pPr>
        <w:pStyle w:val="Heading3"/>
        <w:spacing w:before="6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ab/>
      </w:r>
      <w:r w:rsidR="008936B5" w:rsidRPr="00BA0D44">
        <w:rPr>
          <w:color w:val="000000"/>
          <w:szCs w:val="24"/>
        </w:rPr>
        <w:t>Name of instrument</w:t>
      </w:r>
    </w:p>
    <w:p w14:paraId="73D596AE" w14:textId="45D3A318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8B2743">
        <w:rPr>
          <w:i/>
          <w:iCs/>
          <w:color w:val="000000"/>
        </w:rPr>
        <w:t>Energy Efficiency</w:t>
      </w:r>
      <w:r w:rsidR="0029570A">
        <w:rPr>
          <w:i/>
          <w:iCs/>
          <w:color w:val="000000"/>
        </w:rPr>
        <w:t xml:space="preserve"> (Cost of Living) Improvement (Authorised Pe</w:t>
      </w:r>
      <w:r w:rsidR="00CF60D5">
        <w:rPr>
          <w:i/>
          <w:iCs/>
          <w:color w:val="000000"/>
        </w:rPr>
        <w:t>ople</w:t>
      </w:r>
      <w:r w:rsidR="0029570A">
        <w:rPr>
          <w:i/>
          <w:iCs/>
          <w:color w:val="000000"/>
        </w:rPr>
        <w:t>) Appointment 202</w:t>
      </w:r>
      <w:r w:rsidR="00E46F4B">
        <w:rPr>
          <w:i/>
          <w:iCs/>
          <w:color w:val="000000"/>
        </w:rPr>
        <w:t>5</w:t>
      </w:r>
      <w:r w:rsidR="00BD2326">
        <w:rPr>
          <w:i/>
          <w:iCs/>
          <w:color w:val="000000"/>
        </w:rPr>
        <w:t xml:space="preserve"> (No 2)</w:t>
      </w:r>
      <w:r w:rsidR="00A66B87" w:rsidRPr="002A148D">
        <w:rPr>
          <w:i/>
          <w:iCs/>
          <w:color w:val="000000"/>
        </w:rPr>
        <w:t>.</w:t>
      </w:r>
    </w:p>
    <w:p w14:paraId="64027E14" w14:textId="6F8BC5BE" w:rsidR="008936B5" w:rsidRPr="00BA0D44" w:rsidRDefault="00C06149" w:rsidP="00C06149">
      <w:pPr>
        <w:pStyle w:val="Heading3"/>
        <w:spacing w:before="300" w:after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2</w:t>
      </w:r>
      <w:r>
        <w:rPr>
          <w:color w:val="000000"/>
          <w:szCs w:val="24"/>
        </w:rPr>
        <w:tab/>
      </w:r>
      <w:r w:rsidR="008936B5" w:rsidRPr="00BA0D44">
        <w:rPr>
          <w:color w:val="000000"/>
          <w:szCs w:val="24"/>
        </w:rPr>
        <w:t>Commencement</w:t>
      </w:r>
    </w:p>
    <w:p w14:paraId="4EABC29F" w14:textId="73D04FDC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2D5E33">
        <w:rPr>
          <w:color w:val="000000"/>
        </w:rPr>
        <w:t xml:space="preserve"> </w:t>
      </w:r>
      <w:r w:rsidR="00A70E61" w:rsidRPr="002A148D">
        <w:rPr>
          <w:color w:val="000000"/>
        </w:rPr>
        <w:t>it is signed.</w:t>
      </w:r>
    </w:p>
    <w:p w14:paraId="2E56232E" w14:textId="61428521" w:rsidR="008936B5" w:rsidRPr="00BA0D44" w:rsidRDefault="00C06149" w:rsidP="00C06149">
      <w:pPr>
        <w:pStyle w:val="Heading3"/>
        <w:spacing w:before="300" w:after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3</w:t>
      </w:r>
      <w:r>
        <w:rPr>
          <w:color w:val="000000"/>
          <w:szCs w:val="24"/>
        </w:rPr>
        <w:tab/>
      </w:r>
      <w:r w:rsidR="00A66B87" w:rsidRPr="00BA0D44">
        <w:rPr>
          <w:color w:val="000000"/>
          <w:szCs w:val="24"/>
        </w:rPr>
        <w:t xml:space="preserve">Appointment </w:t>
      </w:r>
    </w:p>
    <w:p w14:paraId="6013B3B1" w14:textId="2F3215E3" w:rsidR="00B10709" w:rsidRPr="00BD4CEF" w:rsidRDefault="00B10709" w:rsidP="000B647F">
      <w:pPr>
        <w:spacing w:before="140"/>
        <w:ind w:left="720"/>
        <w:rPr>
          <w:color w:val="000000"/>
          <w:szCs w:val="24"/>
        </w:rPr>
      </w:pPr>
      <w:bookmarkStart w:id="1" w:name="_Hlk129260188"/>
      <w:bookmarkStart w:id="2" w:name="_Hlk98587766"/>
      <w:r w:rsidRPr="000B04E9">
        <w:rPr>
          <w:color w:val="000000"/>
          <w:szCs w:val="24"/>
        </w:rPr>
        <w:t xml:space="preserve">I appoint </w:t>
      </w:r>
      <w:r w:rsidR="008E4708">
        <w:rPr>
          <w:color w:val="000000"/>
          <w:szCs w:val="24"/>
        </w:rPr>
        <w:t xml:space="preserve">as an authorised person </w:t>
      </w:r>
      <w:r w:rsidR="006817A6">
        <w:rPr>
          <w:color w:val="000000"/>
          <w:szCs w:val="24"/>
        </w:rPr>
        <w:t xml:space="preserve">each person </w:t>
      </w:r>
      <w:r w:rsidR="0043761D">
        <w:rPr>
          <w:color w:val="000000"/>
          <w:szCs w:val="24"/>
        </w:rPr>
        <w:t xml:space="preserve">who from time to time </w:t>
      </w:r>
      <w:r w:rsidR="00596882">
        <w:rPr>
          <w:color w:val="000000"/>
          <w:szCs w:val="24"/>
        </w:rPr>
        <w:t>occup</w:t>
      </w:r>
      <w:r w:rsidR="0002060E">
        <w:rPr>
          <w:color w:val="000000"/>
          <w:szCs w:val="24"/>
        </w:rPr>
        <w:t>ies</w:t>
      </w:r>
      <w:r w:rsidR="0029628C">
        <w:rPr>
          <w:color w:val="000000"/>
          <w:szCs w:val="24"/>
        </w:rPr>
        <w:t xml:space="preserve"> </w:t>
      </w:r>
      <w:r w:rsidR="00D76F32">
        <w:rPr>
          <w:color w:val="000000"/>
          <w:szCs w:val="24"/>
        </w:rPr>
        <w:t xml:space="preserve">the </w:t>
      </w:r>
      <w:r w:rsidR="0029628C">
        <w:rPr>
          <w:color w:val="000000"/>
          <w:szCs w:val="24"/>
        </w:rPr>
        <w:t>public service position</w:t>
      </w:r>
      <w:r w:rsidR="007E54AB">
        <w:rPr>
          <w:color w:val="000000"/>
          <w:szCs w:val="24"/>
        </w:rPr>
        <w:t xml:space="preserve">s </w:t>
      </w:r>
      <w:r w:rsidR="00D76F32">
        <w:rPr>
          <w:color w:val="000000"/>
          <w:szCs w:val="24"/>
        </w:rPr>
        <w:t xml:space="preserve">identified </w:t>
      </w:r>
      <w:r w:rsidR="003E2048">
        <w:rPr>
          <w:color w:val="000000"/>
          <w:szCs w:val="24"/>
        </w:rPr>
        <w:t>i</w:t>
      </w:r>
      <w:r w:rsidR="00D76F32">
        <w:rPr>
          <w:color w:val="000000"/>
          <w:szCs w:val="24"/>
        </w:rPr>
        <w:t xml:space="preserve">n </w:t>
      </w:r>
      <w:r w:rsidR="007E54AB">
        <w:rPr>
          <w:color w:val="000000"/>
          <w:szCs w:val="24"/>
        </w:rPr>
        <w:t>column</w:t>
      </w:r>
      <w:r w:rsidR="0002060E">
        <w:rPr>
          <w:color w:val="000000"/>
          <w:szCs w:val="24"/>
        </w:rPr>
        <w:t>s</w:t>
      </w:r>
      <w:r w:rsidR="007E54AB">
        <w:rPr>
          <w:color w:val="000000"/>
          <w:szCs w:val="24"/>
        </w:rPr>
        <w:t xml:space="preserve"> </w:t>
      </w:r>
      <w:r w:rsidR="003E2048">
        <w:rPr>
          <w:color w:val="000000"/>
          <w:szCs w:val="24"/>
        </w:rPr>
        <w:t>2</w:t>
      </w:r>
      <w:r w:rsidR="007E54AB">
        <w:rPr>
          <w:color w:val="000000"/>
          <w:szCs w:val="24"/>
        </w:rPr>
        <w:t xml:space="preserve"> and </w:t>
      </w:r>
      <w:r w:rsidR="003E2048">
        <w:rPr>
          <w:color w:val="000000"/>
          <w:szCs w:val="24"/>
        </w:rPr>
        <w:t>3</w:t>
      </w:r>
      <w:r w:rsidR="007E54AB">
        <w:rPr>
          <w:color w:val="000000"/>
          <w:szCs w:val="24"/>
        </w:rPr>
        <w:t xml:space="preserve"> of schedule </w:t>
      </w:r>
      <w:r w:rsidR="00D76F32">
        <w:rPr>
          <w:color w:val="000000"/>
          <w:szCs w:val="24"/>
        </w:rPr>
        <w:t>1</w:t>
      </w:r>
      <w:r w:rsidR="00BD2326">
        <w:rPr>
          <w:i/>
          <w:iCs/>
          <w:color w:val="000000"/>
          <w:szCs w:val="24"/>
        </w:rPr>
        <w:t>.</w:t>
      </w:r>
      <w:bookmarkEnd w:id="1"/>
    </w:p>
    <w:bookmarkEnd w:id="2"/>
    <w:p w14:paraId="7661EF3C" w14:textId="56EBD9F5" w:rsidR="00A66B87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="00D76F32" w:rsidRPr="00E3714E">
        <w:rPr>
          <w:b/>
          <w:bCs/>
          <w:i/>
          <w:iCs/>
          <w:color w:val="000000"/>
          <w:sz w:val="20"/>
        </w:rPr>
        <w:t>Occupy</w:t>
      </w:r>
      <w:r w:rsidR="00D76F32">
        <w:rPr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a position</w:t>
      </w:r>
      <w:r w:rsidR="00D76F32">
        <w:rPr>
          <w:color w:val="000000"/>
          <w:sz w:val="20"/>
        </w:rPr>
        <w:t>—see Legislation Act, dict, pt 1</w:t>
      </w:r>
      <w:r w:rsidRPr="002A148D">
        <w:rPr>
          <w:color w:val="000000"/>
          <w:sz w:val="20"/>
        </w:rPr>
        <w:t>.</w:t>
      </w:r>
    </w:p>
    <w:p w14:paraId="41008377" w14:textId="4AF9CE20" w:rsidR="00180B3E" w:rsidRPr="00BA0D44" w:rsidRDefault="00C06149" w:rsidP="00C06149">
      <w:pPr>
        <w:pStyle w:val="Heading3"/>
        <w:spacing w:before="300" w:after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4</w:t>
      </w:r>
      <w:r>
        <w:rPr>
          <w:color w:val="000000"/>
          <w:szCs w:val="24"/>
        </w:rPr>
        <w:tab/>
      </w:r>
      <w:r w:rsidR="00180B3E">
        <w:rPr>
          <w:color w:val="000000"/>
          <w:szCs w:val="24"/>
        </w:rPr>
        <w:t>Revocation</w:t>
      </w:r>
    </w:p>
    <w:p w14:paraId="519C8DCF" w14:textId="69BCD0B0" w:rsidR="009F7E6E" w:rsidRPr="009F7E6E" w:rsidRDefault="00BD2326" w:rsidP="000B647F">
      <w:pPr>
        <w:spacing w:before="140"/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The </w:t>
      </w:r>
      <w:r w:rsidRPr="000B647F">
        <w:rPr>
          <w:i/>
          <w:iCs/>
          <w:color w:val="000000"/>
          <w:szCs w:val="24"/>
        </w:rPr>
        <w:t>Energy Efficiency (Cost of Living) Improvement (Authorised People) Appointment 2025</w:t>
      </w:r>
      <w:r>
        <w:rPr>
          <w:color w:val="000000"/>
          <w:szCs w:val="24"/>
        </w:rPr>
        <w:t xml:space="preserve"> is revoked.</w:t>
      </w:r>
    </w:p>
    <w:p w14:paraId="1380341C" w14:textId="09633803" w:rsidR="009F7E6E" w:rsidRPr="009F7E6E" w:rsidRDefault="009F7E6E" w:rsidP="009F7E6E">
      <w:pPr>
        <w:tabs>
          <w:tab w:val="left" w:pos="4320"/>
        </w:tabs>
        <w:spacing w:before="720"/>
        <w:rPr>
          <w:color w:val="000000"/>
        </w:rPr>
      </w:pPr>
    </w:p>
    <w:p w14:paraId="3142D3AA" w14:textId="70FD7BF7" w:rsidR="00670236" w:rsidRPr="002A148D" w:rsidRDefault="006569F9" w:rsidP="009F7E6E">
      <w:pPr>
        <w:tabs>
          <w:tab w:val="left" w:pos="4320"/>
        </w:tabs>
        <w:spacing w:before="240"/>
        <w:rPr>
          <w:color w:val="000000"/>
        </w:rPr>
      </w:pPr>
      <w:r>
        <w:rPr>
          <w:color w:val="000000"/>
        </w:rPr>
        <w:t>Kieran Lawton</w:t>
      </w:r>
    </w:p>
    <w:p w14:paraId="17981D28" w14:textId="3A9C3841" w:rsidR="00171E9F" w:rsidRPr="002A148D" w:rsidRDefault="006569F9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Acting </w:t>
      </w:r>
      <w:r w:rsidR="00CE3D80">
        <w:rPr>
          <w:color w:val="000000"/>
        </w:rPr>
        <w:t>Administrator</w:t>
      </w:r>
    </w:p>
    <w:bookmarkEnd w:id="0"/>
    <w:p w14:paraId="10A77CB4" w14:textId="39EFD003" w:rsidR="001B51D8" w:rsidRDefault="001A74C5" w:rsidP="00D76F32">
      <w:pPr>
        <w:rPr>
          <w:b/>
          <w:color w:val="000000"/>
          <w:szCs w:val="24"/>
        </w:rPr>
      </w:pPr>
      <w:r>
        <w:rPr>
          <w:color w:val="000000"/>
        </w:rPr>
        <w:t>13</w:t>
      </w:r>
      <w:r w:rsidR="009F7E6E">
        <w:rPr>
          <w:color w:val="000000"/>
        </w:rPr>
        <w:t xml:space="preserve"> </w:t>
      </w:r>
      <w:r w:rsidR="00FB0921">
        <w:rPr>
          <w:color w:val="000000"/>
        </w:rPr>
        <w:t>October</w:t>
      </w:r>
      <w:r w:rsidR="00FD3D51">
        <w:rPr>
          <w:color w:val="000000"/>
        </w:rPr>
        <w:t xml:space="preserve"> 2</w:t>
      </w:r>
      <w:r w:rsidR="004576F6">
        <w:rPr>
          <w:color w:val="000000"/>
        </w:rPr>
        <w:t>02</w:t>
      </w:r>
      <w:r w:rsidR="00E46F4B">
        <w:rPr>
          <w:color w:val="000000"/>
        </w:rPr>
        <w:t>5</w:t>
      </w:r>
      <w:r w:rsidR="00A66B87" w:rsidRPr="002A148D">
        <w:rPr>
          <w:color w:val="000000"/>
        </w:rPr>
        <w:br/>
      </w:r>
    </w:p>
    <w:p w14:paraId="5AFACE29" w14:textId="7A53698C" w:rsidR="00D24A8A" w:rsidRDefault="00D24A8A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14:paraId="3510E832" w14:textId="0CA82734" w:rsidR="00D76F32" w:rsidRPr="00E3714E" w:rsidRDefault="00D76F32" w:rsidP="00D76F32">
      <w:pPr>
        <w:rPr>
          <w:rFonts w:ascii="Arial" w:hAnsi="Arial" w:cs="Arial"/>
          <w:b/>
          <w:color w:val="000000"/>
          <w:sz w:val="28"/>
          <w:szCs w:val="28"/>
        </w:rPr>
      </w:pPr>
      <w:r w:rsidRPr="000B647F">
        <w:rPr>
          <w:rFonts w:ascii="Arial" w:hAnsi="Arial" w:cs="Arial"/>
          <w:b/>
          <w:color w:val="000000"/>
          <w:sz w:val="34"/>
          <w:szCs w:val="34"/>
        </w:rPr>
        <w:lastRenderedPageBreak/>
        <w:t xml:space="preserve">Schedule </w:t>
      </w:r>
      <w:r w:rsidR="001A74C5" w:rsidRPr="000B647F">
        <w:rPr>
          <w:rFonts w:ascii="Arial" w:hAnsi="Arial" w:cs="Arial"/>
          <w:b/>
          <w:color w:val="000000"/>
          <w:sz w:val="34"/>
          <w:szCs w:val="34"/>
        </w:rPr>
        <w:t xml:space="preserve">1 </w:t>
      </w:r>
      <w:r w:rsidR="001A74C5" w:rsidRPr="000B647F">
        <w:rPr>
          <w:rFonts w:ascii="Arial" w:hAnsi="Arial" w:cs="Arial"/>
          <w:b/>
          <w:color w:val="000000"/>
          <w:sz w:val="34"/>
          <w:szCs w:val="34"/>
        </w:rPr>
        <w:tab/>
      </w:r>
      <w:r w:rsidR="00D45D8E">
        <w:rPr>
          <w:rFonts w:ascii="Arial" w:hAnsi="Arial" w:cs="Arial"/>
          <w:b/>
          <w:color w:val="000000"/>
          <w:sz w:val="34"/>
          <w:szCs w:val="34"/>
        </w:rPr>
        <w:tab/>
      </w:r>
      <w:r w:rsidR="003E2048" w:rsidRPr="000B647F">
        <w:rPr>
          <w:rFonts w:ascii="Arial" w:hAnsi="Arial" w:cs="Arial"/>
          <w:b/>
          <w:color w:val="000000"/>
          <w:sz w:val="34"/>
          <w:szCs w:val="34"/>
        </w:rPr>
        <w:t xml:space="preserve">Authorised </w:t>
      </w:r>
      <w:r w:rsidR="00BD2326" w:rsidRPr="000B647F">
        <w:rPr>
          <w:rFonts w:ascii="Arial" w:hAnsi="Arial" w:cs="Arial"/>
          <w:b/>
          <w:color w:val="000000"/>
          <w:sz w:val="34"/>
          <w:szCs w:val="34"/>
        </w:rPr>
        <w:t>p</w:t>
      </w:r>
      <w:r w:rsidR="003E2048" w:rsidRPr="000B647F">
        <w:rPr>
          <w:rFonts w:ascii="Arial" w:hAnsi="Arial" w:cs="Arial"/>
          <w:b/>
          <w:color w:val="000000"/>
          <w:sz w:val="34"/>
          <w:szCs w:val="34"/>
        </w:rPr>
        <w:t>eople</w:t>
      </w:r>
    </w:p>
    <w:p w14:paraId="36880408" w14:textId="77777777" w:rsidR="003E2048" w:rsidRDefault="003E2048" w:rsidP="00D76F32">
      <w:pPr>
        <w:rPr>
          <w:bCs/>
          <w:color w:val="000000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3980"/>
        <w:gridCol w:w="2768"/>
      </w:tblGrid>
      <w:tr w:rsidR="003E2048" w14:paraId="2DDA2B1F" w14:textId="77777777" w:rsidTr="000B647F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F6B90" w14:textId="4184BF30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olumn 1</w:t>
            </w:r>
          </w:p>
          <w:p w14:paraId="781A9034" w14:textId="1CA77852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C135E5" w14:textId="5FBF9A22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olumn 2</w:t>
            </w:r>
          </w:p>
          <w:p w14:paraId="2E1B0358" w14:textId="2610D629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osition </w:t>
            </w: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classification</w:t>
            </w:r>
          </w:p>
        </w:tc>
        <w:tc>
          <w:tcPr>
            <w:tcW w:w="27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B09EB" w14:textId="6EF4A31B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olumn 3</w:t>
            </w:r>
          </w:p>
          <w:p w14:paraId="5D5C0289" w14:textId="4D8611E0" w:rsidR="003E2048" w:rsidRPr="000B647F" w:rsidRDefault="00BD2326" w:rsidP="000B647F">
            <w:pPr>
              <w:spacing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osition </w:t>
            </w:r>
            <w:r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 w:rsidR="003E2048" w:rsidRPr="000B647F">
              <w:rPr>
                <w:rFonts w:ascii="Arial" w:hAnsi="Arial" w:cs="Arial"/>
                <w:b/>
                <w:color w:val="000000"/>
                <w:sz w:val="18"/>
                <w:szCs w:val="18"/>
              </w:rPr>
              <w:t>umber</w:t>
            </w:r>
          </w:p>
        </w:tc>
      </w:tr>
      <w:tr w:rsidR="003E2048" w14:paraId="0E0EC271" w14:textId="77777777" w:rsidTr="000B647F">
        <w:tc>
          <w:tcPr>
            <w:tcW w:w="1555" w:type="dxa"/>
            <w:tcBorders>
              <w:top w:val="single" w:sz="4" w:space="0" w:color="BFBFBF" w:themeColor="background1" w:themeShade="BF"/>
            </w:tcBorders>
          </w:tcPr>
          <w:p w14:paraId="25B50693" w14:textId="2B68A5ED" w:rsidR="003E2048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980" w:type="dxa"/>
            <w:tcBorders>
              <w:top w:val="single" w:sz="4" w:space="0" w:color="BFBFBF" w:themeColor="background1" w:themeShade="BF"/>
            </w:tcBorders>
          </w:tcPr>
          <w:p w14:paraId="2CCA05BA" w14:textId="324F4521" w:rsidR="003E2048" w:rsidRPr="000B647F" w:rsidRDefault="001B1DEE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Senior Officer Grade C</w:t>
            </w:r>
          </w:p>
        </w:tc>
        <w:tc>
          <w:tcPr>
            <w:tcW w:w="2768" w:type="dxa"/>
            <w:tcBorders>
              <w:top w:val="single" w:sz="4" w:space="0" w:color="BFBFBF" w:themeColor="background1" w:themeShade="BF"/>
            </w:tcBorders>
          </w:tcPr>
          <w:p w14:paraId="5D4A7F9E" w14:textId="55F92683" w:rsidR="003E2048" w:rsidRPr="000B647F" w:rsidRDefault="00D24A8A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color w:val="000000"/>
                <w:sz w:val="20"/>
              </w:rPr>
              <w:t>P33901</w:t>
            </w:r>
          </w:p>
        </w:tc>
      </w:tr>
      <w:tr w:rsidR="00EF08D7" w14:paraId="7BDB91AE" w14:textId="77777777" w:rsidTr="000B647F">
        <w:tc>
          <w:tcPr>
            <w:tcW w:w="1555" w:type="dxa"/>
          </w:tcPr>
          <w:p w14:paraId="67462E0F" w14:textId="68B24FFC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3980" w:type="dxa"/>
          </w:tcPr>
          <w:p w14:paraId="0A61DA75" w14:textId="7698B200" w:rsidR="00EF08D7" w:rsidRPr="000B647F" w:rsidRDefault="001B1DEE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Administrative Services Officer Level 6</w:t>
            </w:r>
          </w:p>
        </w:tc>
        <w:tc>
          <w:tcPr>
            <w:tcW w:w="2768" w:type="dxa"/>
          </w:tcPr>
          <w:p w14:paraId="67066848" w14:textId="67D5B482" w:rsidR="00EF08D7" w:rsidRPr="000B647F" w:rsidRDefault="00EF08D7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color w:val="000000"/>
                <w:sz w:val="20"/>
              </w:rPr>
              <w:t>P34728</w:t>
            </w:r>
          </w:p>
        </w:tc>
      </w:tr>
      <w:tr w:rsidR="00EF08D7" w14:paraId="6298A760" w14:textId="77777777" w:rsidTr="000B647F">
        <w:tc>
          <w:tcPr>
            <w:tcW w:w="1555" w:type="dxa"/>
          </w:tcPr>
          <w:p w14:paraId="3170C642" w14:textId="1BB35D0D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980" w:type="dxa"/>
          </w:tcPr>
          <w:p w14:paraId="4E72AA2B" w14:textId="4B0581C8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 xml:space="preserve">Administrative Services Officer Level 6 </w:t>
            </w:r>
          </w:p>
        </w:tc>
        <w:tc>
          <w:tcPr>
            <w:tcW w:w="2768" w:type="dxa"/>
          </w:tcPr>
          <w:p w14:paraId="1FF70572" w14:textId="0A7517CE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color w:val="000000"/>
                <w:sz w:val="20"/>
              </w:rPr>
              <w:t>P17877</w:t>
            </w:r>
          </w:p>
        </w:tc>
      </w:tr>
      <w:tr w:rsidR="00EF08D7" w14:paraId="3C6C1C42" w14:textId="77777777" w:rsidTr="000B647F">
        <w:tc>
          <w:tcPr>
            <w:tcW w:w="1555" w:type="dxa"/>
          </w:tcPr>
          <w:p w14:paraId="1559FA39" w14:textId="491EF1E2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3980" w:type="dxa"/>
          </w:tcPr>
          <w:p w14:paraId="37E12936" w14:textId="43323FD8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bCs/>
                <w:color w:val="000000"/>
                <w:sz w:val="20"/>
              </w:rPr>
              <w:t>Administrative Services Officer Level 5</w:t>
            </w:r>
          </w:p>
        </w:tc>
        <w:tc>
          <w:tcPr>
            <w:tcW w:w="2768" w:type="dxa"/>
          </w:tcPr>
          <w:p w14:paraId="53F6C18D" w14:textId="0F4D7A89" w:rsidR="00EF08D7" w:rsidRPr="000B647F" w:rsidRDefault="00BD2326" w:rsidP="000B647F">
            <w:pPr>
              <w:spacing w:before="60" w:after="60"/>
              <w:rPr>
                <w:bCs/>
                <w:color w:val="000000"/>
                <w:sz w:val="20"/>
              </w:rPr>
            </w:pPr>
            <w:r w:rsidRPr="000B647F">
              <w:rPr>
                <w:color w:val="000000"/>
                <w:sz w:val="20"/>
              </w:rPr>
              <w:t>P49770</w:t>
            </w:r>
          </w:p>
        </w:tc>
      </w:tr>
    </w:tbl>
    <w:p w14:paraId="301B8787" w14:textId="77777777" w:rsidR="003E2048" w:rsidRPr="00E3714E" w:rsidRDefault="003E2048" w:rsidP="00E3714E">
      <w:pPr>
        <w:rPr>
          <w:bCs/>
          <w:color w:val="000000"/>
          <w:szCs w:val="24"/>
        </w:rPr>
      </w:pPr>
    </w:p>
    <w:sectPr w:rsidR="003E2048" w:rsidRPr="00E3714E" w:rsidSect="00B42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7C08" w14:textId="77777777" w:rsidR="00EB7962" w:rsidRDefault="00EB7962">
      <w:r>
        <w:separator/>
      </w:r>
    </w:p>
  </w:endnote>
  <w:endnote w:type="continuationSeparator" w:id="0">
    <w:p w14:paraId="379B7BD4" w14:textId="77777777" w:rsidR="00EB7962" w:rsidRDefault="00EB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63C4" w14:textId="77777777" w:rsidR="00856A29" w:rsidRDefault="00856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05F6" w14:textId="4041E3FA" w:rsidR="00AD5A52" w:rsidRPr="00856A29" w:rsidRDefault="00856A29" w:rsidP="00856A29">
    <w:pPr>
      <w:pStyle w:val="Footer"/>
      <w:jc w:val="center"/>
      <w:rPr>
        <w:rFonts w:cs="Arial"/>
        <w:sz w:val="14"/>
      </w:rPr>
    </w:pPr>
    <w:r w:rsidRPr="00856A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B797" w14:textId="3C6D1816" w:rsidR="00856A29" w:rsidRPr="00856A29" w:rsidRDefault="00856A29" w:rsidP="00856A29">
    <w:pPr>
      <w:pStyle w:val="Footer"/>
      <w:jc w:val="center"/>
      <w:rPr>
        <w:rFonts w:cs="Arial"/>
        <w:sz w:val="14"/>
      </w:rPr>
    </w:pPr>
    <w:r w:rsidRPr="00856A2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1F9F" w14:textId="77777777" w:rsidR="00EB7962" w:rsidRDefault="00EB7962">
      <w:r>
        <w:separator/>
      </w:r>
    </w:p>
  </w:footnote>
  <w:footnote w:type="continuationSeparator" w:id="0">
    <w:p w14:paraId="3FE3E8E7" w14:textId="77777777" w:rsidR="00EB7962" w:rsidRDefault="00EB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BE8E" w14:textId="77777777" w:rsidR="00856A29" w:rsidRDefault="00856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4A2F" w14:textId="77777777" w:rsidR="00856A29" w:rsidRDefault="00856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2E14" w14:textId="77777777" w:rsidR="00856A29" w:rsidRDefault="0085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75098396">
    <w:abstractNumId w:val="3"/>
  </w:num>
  <w:num w:numId="2" w16cid:durableId="1689796524">
    <w:abstractNumId w:val="0"/>
  </w:num>
  <w:num w:numId="3" w16cid:durableId="1546599880">
    <w:abstractNumId w:val="4"/>
  </w:num>
  <w:num w:numId="4" w16cid:durableId="105925357">
    <w:abstractNumId w:val="9"/>
  </w:num>
  <w:num w:numId="5" w16cid:durableId="337854339">
    <w:abstractNumId w:val="12"/>
  </w:num>
  <w:num w:numId="6" w16cid:durableId="1705518046">
    <w:abstractNumId w:val="2"/>
  </w:num>
  <w:num w:numId="7" w16cid:durableId="802776381">
    <w:abstractNumId w:val="7"/>
  </w:num>
  <w:num w:numId="8" w16cid:durableId="1358310575">
    <w:abstractNumId w:val="8"/>
  </w:num>
  <w:num w:numId="9" w16cid:durableId="1859083387">
    <w:abstractNumId w:val="6"/>
  </w:num>
  <w:num w:numId="10" w16cid:durableId="1874075256">
    <w:abstractNumId w:val="11"/>
  </w:num>
  <w:num w:numId="11" w16cid:durableId="805272141">
    <w:abstractNumId w:val="1"/>
  </w:num>
  <w:num w:numId="12" w16cid:durableId="1955594804">
    <w:abstractNumId w:val="5"/>
  </w:num>
  <w:num w:numId="13" w16cid:durableId="1041246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94F"/>
    <w:rsid w:val="00007F36"/>
    <w:rsid w:val="00012BD1"/>
    <w:rsid w:val="0002060E"/>
    <w:rsid w:val="0002375F"/>
    <w:rsid w:val="0003599B"/>
    <w:rsid w:val="00043B5A"/>
    <w:rsid w:val="00056A12"/>
    <w:rsid w:val="000651DC"/>
    <w:rsid w:val="0006547A"/>
    <w:rsid w:val="00065B92"/>
    <w:rsid w:val="00085875"/>
    <w:rsid w:val="000867A1"/>
    <w:rsid w:val="00093AAE"/>
    <w:rsid w:val="000A06DB"/>
    <w:rsid w:val="000B647F"/>
    <w:rsid w:val="000B75F4"/>
    <w:rsid w:val="000C42CA"/>
    <w:rsid w:val="000D07A8"/>
    <w:rsid w:val="000D2804"/>
    <w:rsid w:val="000D2921"/>
    <w:rsid w:val="000D5A29"/>
    <w:rsid w:val="000D72AF"/>
    <w:rsid w:val="000D7C41"/>
    <w:rsid w:val="000F55B2"/>
    <w:rsid w:val="00104C33"/>
    <w:rsid w:val="00105B8C"/>
    <w:rsid w:val="00110AE9"/>
    <w:rsid w:val="00114945"/>
    <w:rsid w:val="001265AC"/>
    <w:rsid w:val="0013521D"/>
    <w:rsid w:val="00142328"/>
    <w:rsid w:val="00152EC2"/>
    <w:rsid w:val="00154CBA"/>
    <w:rsid w:val="0015598D"/>
    <w:rsid w:val="00163D40"/>
    <w:rsid w:val="00165B83"/>
    <w:rsid w:val="001666A7"/>
    <w:rsid w:val="00171E9F"/>
    <w:rsid w:val="00174D72"/>
    <w:rsid w:val="00175C16"/>
    <w:rsid w:val="0017623C"/>
    <w:rsid w:val="00180B3E"/>
    <w:rsid w:val="0018406A"/>
    <w:rsid w:val="001915EA"/>
    <w:rsid w:val="001A74C5"/>
    <w:rsid w:val="001B1DEE"/>
    <w:rsid w:val="001B51D8"/>
    <w:rsid w:val="001C2ABC"/>
    <w:rsid w:val="001C47FC"/>
    <w:rsid w:val="001C68F8"/>
    <w:rsid w:val="001C6902"/>
    <w:rsid w:val="001D4313"/>
    <w:rsid w:val="001D5ABE"/>
    <w:rsid w:val="001E5515"/>
    <w:rsid w:val="001E5565"/>
    <w:rsid w:val="001F3A30"/>
    <w:rsid w:val="00216224"/>
    <w:rsid w:val="00234CB8"/>
    <w:rsid w:val="002407D6"/>
    <w:rsid w:val="00241280"/>
    <w:rsid w:val="002457C4"/>
    <w:rsid w:val="00254ED3"/>
    <w:rsid w:val="0026195F"/>
    <w:rsid w:val="002654F3"/>
    <w:rsid w:val="00271D17"/>
    <w:rsid w:val="00272EAF"/>
    <w:rsid w:val="002751F0"/>
    <w:rsid w:val="002807E3"/>
    <w:rsid w:val="0029570A"/>
    <w:rsid w:val="0029628C"/>
    <w:rsid w:val="002A148D"/>
    <w:rsid w:val="002B1D48"/>
    <w:rsid w:val="002D5B9E"/>
    <w:rsid w:val="002D5E33"/>
    <w:rsid w:val="002E7504"/>
    <w:rsid w:val="002F272A"/>
    <w:rsid w:val="002F5681"/>
    <w:rsid w:val="002F580F"/>
    <w:rsid w:val="00304003"/>
    <w:rsid w:val="003105D6"/>
    <w:rsid w:val="00310D7A"/>
    <w:rsid w:val="00320D8B"/>
    <w:rsid w:val="0032544A"/>
    <w:rsid w:val="00340B2C"/>
    <w:rsid w:val="003449D9"/>
    <w:rsid w:val="003501C1"/>
    <w:rsid w:val="00360716"/>
    <w:rsid w:val="00361250"/>
    <w:rsid w:val="0037350A"/>
    <w:rsid w:val="00375673"/>
    <w:rsid w:val="0037689B"/>
    <w:rsid w:val="00390615"/>
    <w:rsid w:val="00393FD8"/>
    <w:rsid w:val="00395F07"/>
    <w:rsid w:val="003A1230"/>
    <w:rsid w:val="003C0EE0"/>
    <w:rsid w:val="003D16B9"/>
    <w:rsid w:val="003E2048"/>
    <w:rsid w:val="003E40DD"/>
    <w:rsid w:val="003E4FAE"/>
    <w:rsid w:val="003E7B19"/>
    <w:rsid w:val="003F1EF6"/>
    <w:rsid w:val="003F3746"/>
    <w:rsid w:val="003F6AC8"/>
    <w:rsid w:val="00400EA6"/>
    <w:rsid w:val="00413FA8"/>
    <w:rsid w:val="00415C0F"/>
    <w:rsid w:val="0042274E"/>
    <w:rsid w:val="00432C58"/>
    <w:rsid w:val="004348A6"/>
    <w:rsid w:val="0043761D"/>
    <w:rsid w:val="00446B32"/>
    <w:rsid w:val="004572B6"/>
    <w:rsid w:val="004576F6"/>
    <w:rsid w:val="004679AE"/>
    <w:rsid w:val="00477F9D"/>
    <w:rsid w:val="0048642E"/>
    <w:rsid w:val="004901C7"/>
    <w:rsid w:val="00493D2A"/>
    <w:rsid w:val="004B744A"/>
    <w:rsid w:val="004C44F9"/>
    <w:rsid w:val="004C764C"/>
    <w:rsid w:val="004D7A4C"/>
    <w:rsid w:val="004E10EA"/>
    <w:rsid w:val="004F015E"/>
    <w:rsid w:val="004F0D93"/>
    <w:rsid w:val="004F7443"/>
    <w:rsid w:val="00503295"/>
    <w:rsid w:val="005106F4"/>
    <w:rsid w:val="0051366B"/>
    <w:rsid w:val="00520AC7"/>
    <w:rsid w:val="00524E57"/>
    <w:rsid w:val="00553FEE"/>
    <w:rsid w:val="00554A04"/>
    <w:rsid w:val="00555E3A"/>
    <w:rsid w:val="0055704C"/>
    <w:rsid w:val="00564D0B"/>
    <w:rsid w:val="00565073"/>
    <w:rsid w:val="00567C51"/>
    <w:rsid w:val="00573AAA"/>
    <w:rsid w:val="00580311"/>
    <w:rsid w:val="0059678C"/>
    <w:rsid w:val="00596882"/>
    <w:rsid w:val="005A6B38"/>
    <w:rsid w:val="005B0D6D"/>
    <w:rsid w:val="005B3B68"/>
    <w:rsid w:val="005C32DD"/>
    <w:rsid w:val="005C6DBD"/>
    <w:rsid w:val="005D1400"/>
    <w:rsid w:val="005D2792"/>
    <w:rsid w:val="005D295D"/>
    <w:rsid w:val="00600EA5"/>
    <w:rsid w:val="00601B0F"/>
    <w:rsid w:val="006052FB"/>
    <w:rsid w:val="00606A0F"/>
    <w:rsid w:val="0061514C"/>
    <w:rsid w:val="0062585A"/>
    <w:rsid w:val="0062588E"/>
    <w:rsid w:val="00631D7D"/>
    <w:rsid w:val="00655D9B"/>
    <w:rsid w:val="006569F9"/>
    <w:rsid w:val="00663823"/>
    <w:rsid w:val="00670236"/>
    <w:rsid w:val="0067124F"/>
    <w:rsid w:val="006801C9"/>
    <w:rsid w:val="006817A6"/>
    <w:rsid w:val="006E1D74"/>
    <w:rsid w:val="006F1783"/>
    <w:rsid w:val="007037FA"/>
    <w:rsid w:val="00710FE6"/>
    <w:rsid w:val="00726234"/>
    <w:rsid w:val="0073480D"/>
    <w:rsid w:val="00734F9F"/>
    <w:rsid w:val="0073600C"/>
    <w:rsid w:val="007411BD"/>
    <w:rsid w:val="00757C4F"/>
    <w:rsid w:val="0077510C"/>
    <w:rsid w:val="00785DA0"/>
    <w:rsid w:val="007925E3"/>
    <w:rsid w:val="007954E6"/>
    <w:rsid w:val="007A5860"/>
    <w:rsid w:val="007B2E1A"/>
    <w:rsid w:val="007C70DA"/>
    <w:rsid w:val="007D178A"/>
    <w:rsid w:val="007D1DEB"/>
    <w:rsid w:val="007D3D5A"/>
    <w:rsid w:val="007E54AB"/>
    <w:rsid w:val="00803596"/>
    <w:rsid w:val="008170D9"/>
    <w:rsid w:val="00820AF5"/>
    <w:rsid w:val="0083112E"/>
    <w:rsid w:val="00834457"/>
    <w:rsid w:val="008466B1"/>
    <w:rsid w:val="00852E44"/>
    <w:rsid w:val="00856A29"/>
    <w:rsid w:val="0086021F"/>
    <w:rsid w:val="00866F04"/>
    <w:rsid w:val="00873374"/>
    <w:rsid w:val="008826B0"/>
    <w:rsid w:val="00891FFF"/>
    <w:rsid w:val="00892196"/>
    <w:rsid w:val="008926F9"/>
    <w:rsid w:val="008936B5"/>
    <w:rsid w:val="008969FF"/>
    <w:rsid w:val="008A66DF"/>
    <w:rsid w:val="008B2743"/>
    <w:rsid w:val="008B2BAE"/>
    <w:rsid w:val="008B2C2F"/>
    <w:rsid w:val="008B438B"/>
    <w:rsid w:val="008C113F"/>
    <w:rsid w:val="008C3D3C"/>
    <w:rsid w:val="008E228B"/>
    <w:rsid w:val="008E2CF6"/>
    <w:rsid w:val="008E42C4"/>
    <w:rsid w:val="008E4708"/>
    <w:rsid w:val="008E54C3"/>
    <w:rsid w:val="008F3583"/>
    <w:rsid w:val="008F4595"/>
    <w:rsid w:val="008F6A10"/>
    <w:rsid w:val="00922DC2"/>
    <w:rsid w:val="00924D47"/>
    <w:rsid w:val="0092622E"/>
    <w:rsid w:val="00931780"/>
    <w:rsid w:val="00943D16"/>
    <w:rsid w:val="009456E6"/>
    <w:rsid w:val="00950E65"/>
    <w:rsid w:val="009726D8"/>
    <w:rsid w:val="00975784"/>
    <w:rsid w:val="00994010"/>
    <w:rsid w:val="009945CD"/>
    <w:rsid w:val="00997654"/>
    <w:rsid w:val="009A4DDC"/>
    <w:rsid w:val="009A59D9"/>
    <w:rsid w:val="009B57CC"/>
    <w:rsid w:val="009B6578"/>
    <w:rsid w:val="009C0270"/>
    <w:rsid w:val="009D04CD"/>
    <w:rsid w:val="009D1549"/>
    <w:rsid w:val="009D5B54"/>
    <w:rsid w:val="009D6944"/>
    <w:rsid w:val="009D6D0E"/>
    <w:rsid w:val="009E765B"/>
    <w:rsid w:val="009F4FDE"/>
    <w:rsid w:val="009F7E6E"/>
    <w:rsid w:val="00A1189A"/>
    <w:rsid w:val="00A13B44"/>
    <w:rsid w:val="00A15307"/>
    <w:rsid w:val="00A20F1F"/>
    <w:rsid w:val="00A37143"/>
    <w:rsid w:val="00A440C5"/>
    <w:rsid w:val="00A44A37"/>
    <w:rsid w:val="00A44E77"/>
    <w:rsid w:val="00A46F80"/>
    <w:rsid w:val="00A53013"/>
    <w:rsid w:val="00A66B87"/>
    <w:rsid w:val="00A67372"/>
    <w:rsid w:val="00A70E61"/>
    <w:rsid w:val="00A74745"/>
    <w:rsid w:val="00A80F0C"/>
    <w:rsid w:val="00A81D0C"/>
    <w:rsid w:val="00A842FC"/>
    <w:rsid w:val="00A9176E"/>
    <w:rsid w:val="00AA1C90"/>
    <w:rsid w:val="00AA4EA5"/>
    <w:rsid w:val="00AB12CD"/>
    <w:rsid w:val="00AC376E"/>
    <w:rsid w:val="00AD564D"/>
    <w:rsid w:val="00AD5A52"/>
    <w:rsid w:val="00B05211"/>
    <w:rsid w:val="00B10709"/>
    <w:rsid w:val="00B20DF1"/>
    <w:rsid w:val="00B22290"/>
    <w:rsid w:val="00B34D96"/>
    <w:rsid w:val="00B37C2E"/>
    <w:rsid w:val="00B428DB"/>
    <w:rsid w:val="00B511C2"/>
    <w:rsid w:val="00B6514D"/>
    <w:rsid w:val="00B67FCB"/>
    <w:rsid w:val="00B70587"/>
    <w:rsid w:val="00B7147A"/>
    <w:rsid w:val="00B71DC0"/>
    <w:rsid w:val="00B84CE4"/>
    <w:rsid w:val="00B946A5"/>
    <w:rsid w:val="00B96220"/>
    <w:rsid w:val="00B9716E"/>
    <w:rsid w:val="00BA0D44"/>
    <w:rsid w:val="00BB0EC9"/>
    <w:rsid w:val="00BB1AE5"/>
    <w:rsid w:val="00BB784F"/>
    <w:rsid w:val="00BC6AD7"/>
    <w:rsid w:val="00BD2326"/>
    <w:rsid w:val="00BD4CEF"/>
    <w:rsid w:val="00BD59B1"/>
    <w:rsid w:val="00BE1BC8"/>
    <w:rsid w:val="00BE21C6"/>
    <w:rsid w:val="00BE61CA"/>
    <w:rsid w:val="00BE64E5"/>
    <w:rsid w:val="00BF1F6C"/>
    <w:rsid w:val="00BF2591"/>
    <w:rsid w:val="00BF72C3"/>
    <w:rsid w:val="00C06149"/>
    <w:rsid w:val="00C1254F"/>
    <w:rsid w:val="00C13927"/>
    <w:rsid w:val="00C2715B"/>
    <w:rsid w:val="00C35B71"/>
    <w:rsid w:val="00C51CAB"/>
    <w:rsid w:val="00C6136B"/>
    <w:rsid w:val="00C615C6"/>
    <w:rsid w:val="00C718AA"/>
    <w:rsid w:val="00C852FE"/>
    <w:rsid w:val="00CB222F"/>
    <w:rsid w:val="00CB78C9"/>
    <w:rsid w:val="00CC30CC"/>
    <w:rsid w:val="00CE10E6"/>
    <w:rsid w:val="00CE3D80"/>
    <w:rsid w:val="00CE5FC7"/>
    <w:rsid w:val="00CE6B17"/>
    <w:rsid w:val="00CE7C8E"/>
    <w:rsid w:val="00CF260F"/>
    <w:rsid w:val="00CF60D5"/>
    <w:rsid w:val="00CF7B97"/>
    <w:rsid w:val="00CF7E82"/>
    <w:rsid w:val="00D001E9"/>
    <w:rsid w:val="00D02520"/>
    <w:rsid w:val="00D22448"/>
    <w:rsid w:val="00D24901"/>
    <w:rsid w:val="00D24A8A"/>
    <w:rsid w:val="00D26179"/>
    <w:rsid w:val="00D3145A"/>
    <w:rsid w:val="00D360B5"/>
    <w:rsid w:val="00D45D8E"/>
    <w:rsid w:val="00D53973"/>
    <w:rsid w:val="00D73237"/>
    <w:rsid w:val="00D75E3B"/>
    <w:rsid w:val="00D76F32"/>
    <w:rsid w:val="00D812C6"/>
    <w:rsid w:val="00D81946"/>
    <w:rsid w:val="00D82ACF"/>
    <w:rsid w:val="00D87996"/>
    <w:rsid w:val="00D959F7"/>
    <w:rsid w:val="00DA1BB8"/>
    <w:rsid w:val="00DB41EB"/>
    <w:rsid w:val="00DB46E7"/>
    <w:rsid w:val="00DB4F89"/>
    <w:rsid w:val="00DB5FC9"/>
    <w:rsid w:val="00DB7E40"/>
    <w:rsid w:val="00DC24A9"/>
    <w:rsid w:val="00DC745E"/>
    <w:rsid w:val="00DC7F53"/>
    <w:rsid w:val="00DF242F"/>
    <w:rsid w:val="00E01E5B"/>
    <w:rsid w:val="00E11166"/>
    <w:rsid w:val="00E14317"/>
    <w:rsid w:val="00E26AF9"/>
    <w:rsid w:val="00E3714E"/>
    <w:rsid w:val="00E40E1C"/>
    <w:rsid w:val="00E46F4B"/>
    <w:rsid w:val="00E540D0"/>
    <w:rsid w:val="00E6001A"/>
    <w:rsid w:val="00E67524"/>
    <w:rsid w:val="00E755A9"/>
    <w:rsid w:val="00E914AE"/>
    <w:rsid w:val="00E9725E"/>
    <w:rsid w:val="00E97D9C"/>
    <w:rsid w:val="00EB6348"/>
    <w:rsid w:val="00EB7962"/>
    <w:rsid w:val="00EC6833"/>
    <w:rsid w:val="00ED4545"/>
    <w:rsid w:val="00ED5DEA"/>
    <w:rsid w:val="00EE0526"/>
    <w:rsid w:val="00EE2179"/>
    <w:rsid w:val="00EF08D7"/>
    <w:rsid w:val="00F03F33"/>
    <w:rsid w:val="00F15C4D"/>
    <w:rsid w:val="00F2411C"/>
    <w:rsid w:val="00F3364E"/>
    <w:rsid w:val="00F35205"/>
    <w:rsid w:val="00F43121"/>
    <w:rsid w:val="00F57FAF"/>
    <w:rsid w:val="00F602DA"/>
    <w:rsid w:val="00F6731C"/>
    <w:rsid w:val="00F70A6C"/>
    <w:rsid w:val="00F9029F"/>
    <w:rsid w:val="00F908EE"/>
    <w:rsid w:val="00F90BB4"/>
    <w:rsid w:val="00F9394D"/>
    <w:rsid w:val="00F97F2B"/>
    <w:rsid w:val="00FB0921"/>
    <w:rsid w:val="00FB202C"/>
    <w:rsid w:val="00FB7691"/>
    <w:rsid w:val="00FD3D51"/>
    <w:rsid w:val="00FD5644"/>
    <w:rsid w:val="00FE4291"/>
    <w:rsid w:val="00FE4D40"/>
    <w:rsid w:val="00FE7776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A57065588</value>
    </field>
    <field name="Objective-Title">
      <value order="0">Attachment A - 2025 Authorised Person Appointment NI2025-227 - UPDATED</value>
    </field>
    <field name="Objective-Description">
      <value order="0"/>
    </field>
    <field name="Objective-CreationStamp">
      <value order="0">2025-09-02T05:25:52Z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2025-10-13T05:09:12Z</value>
    </field>
    <field name="Objective-Owner">
      <value order="0">Melia Purbaningrum</value>
    </field>
    <field name="Objective-Path">
      <value order="0">Whole of ACT Government:EPSDD - Environment Planning and Sustainable Development Directorate:07. Ministerial, Cabinet and Government Relations:07. Executive Briefs &amp; Correspondence:Executive Group Manager - Climate Change, Energy &amp; Water:25/0410803 EGM General Brief - Update to Authorised Persons Appointment Instrument 2025</value>
    </field>
    <field name="Objective-Parent">
      <value order="0">25/0410803 EGM General Brief - Update to Authorised Persons Appointment Instrument 2025</value>
    </field>
    <field name="Objective-State">
      <value order="0">Being Drafted</value>
    </field>
    <field name="Objective-VersionId">
      <value order="0">vA73453366</value>
    </field>
    <field name="Objective-Version">
      <value order="0">4.2</value>
    </field>
    <field name="Objective-VersionNumber">
      <value order="0">6</value>
    </field>
    <field name="Objective-VersionComment">
      <value order="0"/>
    </field>
    <field name="Objective-FileNumber">
      <value order="0">1-2025/0410803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984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2017-07-21T00:29:00Z</cp:lastPrinted>
  <dcterms:created xsi:type="dcterms:W3CDTF">2025-10-15T05:26:00Z</dcterms:created>
  <dcterms:modified xsi:type="dcterms:W3CDTF">2025-10-16T03:12:00Z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A57065588</vt:lpwstr>
  </property>
  <property fmtid="{D5CDD505-2E9C-101B-9397-08002B2CF9AE}" pid="4" name="Objective-Title">
    <vt:lpwstr>Attachment A - 2025 Authorised Person Appointment NI2025-227 - UPDATED</vt:lpwstr>
  </property>
  <property fmtid="{D5CDD505-2E9C-101B-9397-08002B2CF9AE}" pid="5" name="Objective-Comment">
    <vt:lpwstr/>
  </property>
  <property fmtid="{D5CDD505-2E9C-101B-9397-08002B2CF9AE}" pid="6" name="Objective-CreationStamp">
    <vt:filetime>2025-09-02T05:25:52Z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2025-10-13T05:09:12Z</vt:filetime>
  </property>
  <property fmtid="{D5CDD505-2E9C-101B-9397-08002B2CF9AE}" pid="11" name="Objective-Owner">
    <vt:lpwstr>Melia Purbaningrum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Correspondence:Executive Group Manager - Climate Change, Energy &amp; Water:25/0410803 EGM General Brief - Update to Authorised Persons Appointment Instrument 2025:</vt:lpwstr>
  </property>
  <property fmtid="{D5CDD505-2E9C-101B-9397-08002B2CF9AE}" pid="13" name="Objective-Parent">
    <vt:lpwstr>25/0410803 EGM General Brief - Update to Authorised Persons Appointment Instrument 2025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4.2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vA73453366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2024-11-11T02:15:09Z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c90e89c1-4bbc-4826-9f8d-de50b1b2c16c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