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648832FB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8A0D6C">
        <w:t>Sustainable Australia Party - Stop Overdevelopment / Corruption</w:t>
      </w:r>
      <w:r w:rsidR="007F7830">
        <w:t>)</w:t>
      </w:r>
      <w:r w:rsidR="001440B3">
        <w:t xml:space="preserve"> </w:t>
      </w:r>
      <w:r w:rsidR="00525963">
        <w:t xml:space="preserve">Notice </w:t>
      </w:r>
      <w:r w:rsidR="008A0D6C">
        <w:t>2025</w:t>
      </w:r>
    </w:p>
    <w:p w14:paraId="04334905" w14:textId="4A6D296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 xml:space="preserve"> </w:t>
      </w:r>
      <w:r w:rsidR="008A0D6C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7E254D">
        <w:rPr>
          <w:rFonts w:ascii="Arial" w:hAnsi="Arial" w:cs="Arial"/>
          <w:b/>
          <w:bCs/>
        </w:rPr>
        <w:t>613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7AB560F4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5D46E3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1012C3D6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 –</w:t>
      </w:r>
      <w:r w:rsidR="00760A73">
        <w:rPr>
          <w:i/>
        </w:rPr>
        <w:t xml:space="preserve"> </w:t>
      </w:r>
      <w:r w:rsidR="008A0D6C">
        <w:rPr>
          <w:i/>
        </w:rPr>
        <w:t>Sustainable Australia Party - Stop Overdevelopment / Corruption</w:t>
      </w:r>
      <w:r w:rsidR="001C4BA0">
        <w:rPr>
          <w:i/>
        </w:rPr>
        <w:t xml:space="preserve">) Notice </w:t>
      </w:r>
      <w:r w:rsidR="008A0D6C">
        <w:rPr>
          <w:i/>
        </w:rPr>
        <w:t>2025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D85B864" w14:textId="7DFFACF7" w:rsidR="00AE27F1" w:rsidRDefault="001440B3" w:rsidP="00AE27F1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482B6ED" w14:textId="3A643B52" w:rsidR="001440B3" w:rsidRDefault="006E698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AE27F1"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7DDCE0AB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6E6987">
        <w:t xml:space="preserve">the </w:t>
      </w:r>
      <w:r w:rsidR="008A0D6C">
        <w:t>Sustainable Australia Party - Stop Overdevelopment / Corruption</w:t>
      </w:r>
      <w:r>
        <w:t xml:space="preserve"> to change </w:t>
      </w:r>
      <w:r w:rsidR="00143EF7" w:rsidRPr="009C21FF">
        <w:rPr>
          <w:spacing w:val="-4"/>
          <w:szCs w:val="24"/>
        </w:rPr>
        <w:t xml:space="preserve">its entry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6A99CF7A" w:rsidR="001C4BA0" w:rsidRDefault="001C4BA0" w:rsidP="006E6987">
      <w:pPr>
        <w:spacing w:before="140"/>
        <w:ind w:left="5040" w:hanging="3600"/>
      </w:pPr>
      <w:r>
        <w:t>Name of the party:</w:t>
      </w:r>
      <w:r>
        <w:tab/>
      </w:r>
      <w:r w:rsidR="008A0D6C">
        <w:rPr>
          <w:b/>
          <w:bCs/>
        </w:rPr>
        <w:t>Affordable Housing Now – Sustainable Australia Party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26D0376D" w:rsidR="00143EF7" w:rsidRPr="008A0D6C" w:rsidRDefault="001C4BA0" w:rsidP="00023EC2">
      <w:pPr>
        <w:pStyle w:val="Salutation"/>
        <w:ind w:left="5040" w:hanging="3600"/>
        <w:rPr>
          <w:bCs/>
        </w:rPr>
      </w:pPr>
      <w:r>
        <w:t>Abbreviation of the party:</w:t>
      </w:r>
      <w:r>
        <w:tab/>
      </w:r>
      <w:r w:rsidR="008A0D6C">
        <w:rPr>
          <w:bCs/>
        </w:rPr>
        <w:t>Sustainable Australia Party (ACT)</w:t>
      </w:r>
    </w:p>
    <w:p w14:paraId="53811736" w14:textId="77777777" w:rsidR="00143EF7" w:rsidRDefault="00143EF7" w:rsidP="00023EC2">
      <w:pPr>
        <w:pStyle w:val="Salutation"/>
        <w:ind w:left="720" w:firstLine="720"/>
      </w:pPr>
    </w:p>
    <w:p w14:paraId="572E3B8C" w14:textId="6191E777" w:rsidR="009D71DB" w:rsidRDefault="009D71DB" w:rsidP="009D71DB">
      <w:pPr>
        <w:tabs>
          <w:tab w:val="left" w:pos="4536"/>
        </w:tabs>
        <w:spacing w:before="140"/>
        <w:ind w:left="1440"/>
        <w:rPr>
          <w:bCs/>
        </w:rPr>
      </w:pPr>
      <w:r>
        <w:t>Registered officer of the party:</w:t>
      </w:r>
      <w:r>
        <w:tab/>
      </w:r>
      <w:r>
        <w:tab/>
      </w:r>
      <w:r w:rsidRPr="009D71DB">
        <w:rPr>
          <w:bCs/>
        </w:rPr>
        <w:t>M</w:t>
      </w:r>
      <w:r>
        <w:rPr>
          <w:bCs/>
        </w:rPr>
        <w:t xml:space="preserve">r </w:t>
      </w:r>
      <w:r w:rsidR="006E6987">
        <w:rPr>
          <w:bCs/>
        </w:rPr>
        <w:t>J</w:t>
      </w:r>
      <w:r w:rsidR="00EA3C45">
        <w:rPr>
          <w:bCs/>
        </w:rPr>
        <w:t>ohn</w:t>
      </w:r>
      <w:r w:rsidR="006E6987">
        <w:rPr>
          <w:bCs/>
        </w:rPr>
        <w:t xml:space="preserve"> </w:t>
      </w:r>
      <w:r w:rsidR="00EA3C45">
        <w:rPr>
          <w:bCs/>
        </w:rPr>
        <w:t>Haydon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EA3C45">
        <w:rPr>
          <w:bCs/>
        </w:rPr>
        <w:t>Suite 15, 20 Burlington Street</w:t>
      </w:r>
      <w:r>
        <w:rPr>
          <w:bCs/>
        </w:rPr>
        <w:t xml:space="preserve"> 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 w:rsidR="00EA3C45">
        <w:rPr>
          <w:bCs/>
        </w:rPr>
        <w:t>CROWS NEST</w:t>
      </w:r>
      <w:r w:rsidR="006E6987">
        <w:rPr>
          <w:bCs/>
        </w:rPr>
        <w:t xml:space="preserve"> </w:t>
      </w:r>
      <w:r w:rsidR="00EA3C45">
        <w:rPr>
          <w:bCs/>
        </w:rPr>
        <w:t xml:space="preserve">NSW </w:t>
      </w:r>
      <w:r w:rsidR="006E6987">
        <w:rPr>
          <w:bCs/>
        </w:rPr>
        <w:t>2</w:t>
      </w:r>
      <w:r w:rsidR="00EA3C45">
        <w:rPr>
          <w:bCs/>
        </w:rPr>
        <w:t>06</w:t>
      </w:r>
      <w:r w:rsidR="006E6987">
        <w:rPr>
          <w:bCs/>
        </w:rPr>
        <w:t>5</w:t>
      </w:r>
      <w:r>
        <w:rPr>
          <w:bCs/>
        </w:rPr>
        <w:t xml:space="preserve"> </w:t>
      </w:r>
    </w:p>
    <w:p w14:paraId="7CDACA47" w14:textId="0A4C0909" w:rsidR="0009576A" w:rsidRDefault="0009576A" w:rsidP="009D71DB">
      <w:pPr>
        <w:tabs>
          <w:tab w:val="left" w:pos="4536"/>
        </w:tabs>
        <w:spacing w:before="140"/>
        <w:ind w:left="1440"/>
        <w:rPr>
          <w:bCs/>
        </w:rPr>
      </w:pPr>
      <w:r>
        <w:rPr>
          <w:bCs/>
        </w:rPr>
        <w:t xml:space="preserve">Secretary of the party: </w:t>
      </w:r>
      <w:r>
        <w:rPr>
          <w:bCs/>
        </w:rPr>
        <w:tab/>
      </w:r>
      <w:r>
        <w:rPr>
          <w:bCs/>
        </w:rPr>
        <w:tab/>
      </w:r>
      <w:r w:rsidRPr="009D71DB">
        <w:rPr>
          <w:bCs/>
        </w:rPr>
        <w:t>M</w:t>
      </w:r>
      <w:r>
        <w:rPr>
          <w:bCs/>
        </w:rPr>
        <w:t>r John Haydon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>
        <w:rPr>
          <w:bCs/>
        </w:rPr>
        <w:t xml:space="preserve">Suite 15, 20 Burlington Street </w:t>
      </w:r>
      <w:r w:rsidRPr="009D71DB">
        <w:rPr>
          <w:bCs/>
        </w:rPr>
        <w:br/>
      </w:r>
      <w:r w:rsidRPr="009D71DB">
        <w:rPr>
          <w:bCs/>
        </w:rPr>
        <w:tab/>
      </w:r>
      <w:r w:rsidRPr="009D71DB">
        <w:rPr>
          <w:bCs/>
        </w:rPr>
        <w:tab/>
      </w:r>
      <w:r>
        <w:rPr>
          <w:bCs/>
        </w:rPr>
        <w:t>CROWS NEST NSW 2065</w:t>
      </w:r>
    </w:p>
    <w:p w14:paraId="5EA9A4BB" w14:textId="77777777" w:rsidR="0009576A" w:rsidRDefault="0009576A" w:rsidP="009D71DB">
      <w:pPr>
        <w:tabs>
          <w:tab w:val="left" w:pos="4536"/>
        </w:tabs>
        <w:spacing w:before="140"/>
        <w:ind w:left="1440"/>
        <w:rPr>
          <w:bCs/>
        </w:rPr>
      </w:pPr>
    </w:p>
    <w:p w14:paraId="783DBAC5" w14:textId="77777777" w:rsidR="0009576A" w:rsidRPr="001C4BA0" w:rsidRDefault="0009576A" w:rsidP="009D71DB">
      <w:pPr>
        <w:tabs>
          <w:tab w:val="left" w:pos="4536"/>
        </w:tabs>
        <w:spacing w:before="140"/>
        <w:ind w:left="1440"/>
        <w:rPr>
          <w:b/>
        </w:rPr>
      </w:pPr>
    </w:p>
    <w:p w14:paraId="6600ABD9" w14:textId="0858C317" w:rsidR="001440B3" w:rsidRDefault="006E698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="0020340A">
        <w:rPr>
          <w:rFonts w:ascii="Arial" w:hAnsi="Arial" w:cs="Arial"/>
          <w:b/>
          <w:bCs/>
        </w:rPr>
        <w:t>Copies available for public inspection</w:t>
      </w:r>
    </w:p>
    <w:p w14:paraId="291B8EB1" w14:textId="1901B548" w:rsidR="000809BF" w:rsidRDefault="0020340A" w:rsidP="0009576A">
      <w:pPr>
        <w:spacing w:before="140"/>
        <w:ind w:left="720"/>
      </w:pPr>
      <w:r>
        <w:t>Copies of the application and the party’s constitution are available for public inspection between 9:00 am and 5:00 pm on business days at the office of the ACT Electoral Commissioner.</w:t>
      </w:r>
    </w:p>
    <w:p w14:paraId="658B0568" w14:textId="6A0A93B6" w:rsidR="001440B3" w:rsidRDefault="006E698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20340A"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1D759376" w:rsidR="0020340A" w:rsidRDefault="000809BF" w:rsidP="0020340A">
      <w:pPr>
        <w:pStyle w:val="ListParagraph"/>
        <w:spacing w:before="140"/>
        <w:ind w:left="2160"/>
      </w:pPr>
      <w:r>
        <w:t>G</w:t>
      </w:r>
      <w:r w:rsidR="0020340A">
        <w:t xml:space="preserve">PO Box </w:t>
      </w:r>
      <w:r>
        <w:t>1</w:t>
      </w:r>
      <w:r w:rsidR="0020340A">
        <w:t>72</w:t>
      </w:r>
    </w:p>
    <w:p w14:paraId="5981E399" w14:textId="77A5DD73" w:rsidR="0020340A" w:rsidRDefault="000809BF" w:rsidP="0020340A">
      <w:pPr>
        <w:pStyle w:val="ListParagraph"/>
        <w:spacing w:before="140"/>
        <w:ind w:left="2160"/>
      </w:pPr>
      <w:r>
        <w:t>CANBERRA</w:t>
      </w:r>
      <w:r w:rsidR="0020340A">
        <w:t xml:space="preserve"> ACT 260</w:t>
      </w:r>
      <w:r w:rsidR="006F47CC">
        <w:t>1</w:t>
      </w:r>
    </w:p>
    <w:p w14:paraId="67054D7B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delivered in person to:</w:t>
      </w:r>
    </w:p>
    <w:p w14:paraId="5BE56FB1" w14:textId="2F12F718" w:rsidR="0020340A" w:rsidRDefault="00FD24D9" w:rsidP="0020340A">
      <w:pPr>
        <w:pStyle w:val="ListParagraph"/>
        <w:spacing w:before="140"/>
        <w:ind w:left="2160"/>
      </w:pPr>
      <w:r>
        <w:t xml:space="preserve">Nara Centre, </w:t>
      </w:r>
      <w:r w:rsidR="007F7830">
        <w:t>3</w:t>
      </w:r>
      <w:r>
        <w:t xml:space="preserve"> Constitution Ave</w:t>
      </w:r>
    </w:p>
    <w:p w14:paraId="0BFACC78" w14:textId="34F77180" w:rsidR="0020340A" w:rsidRDefault="00FD24D9" w:rsidP="0020340A">
      <w:pPr>
        <w:pStyle w:val="ListParagraph"/>
        <w:spacing w:before="140"/>
        <w:ind w:left="2160"/>
      </w:pPr>
      <w:r>
        <w:t>CIVIC</w:t>
      </w:r>
      <w:r w:rsidR="0020340A">
        <w:t xml:space="preserve"> ACT 2601.</w:t>
      </w:r>
    </w:p>
    <w:p w14:paraId="2F82D20A" w14:textId="1AEBC1A1" w:rsidR="0020340A" w:rsidRDefault="0020340A" w:rsidP="0020340A">
      <w:pPr>
        <w:spacing w:before="140"/>
        <w:ind w:left="720"/>
      </w:pPr>
      <w:r>
        <w:t xml:space="preserve">By close of </w:t>
      </w:r>
      <w:r w:rsidRPr="00FE5959">
        <w:t xml:space="preserve">business </w:t>
      </w:r>
      <w:r w:rsidR="00762B01" w:rsidRPr="00FB0B47">
        <w:t xml:space="preserve">on </w:t>
      </w:r>
      <w:r w:rsidR="00F81E38" w:rsidRPr="00FB0B47">
        <w:t>2</w:t>
      </w:r>
      <w:r w:rsidR="00D218B3" w:rsidRPr="00FB0B47">
        <w:t>7</w:t>
      </w:r>
      <w:r w:rsidR="000809BF" w:rsidRPr="00FB0B47">
        <w:t xml:space="preserve"> </w:t>
      </w:r>
      <w:r w:rsidR="00F81E38" w:rsidRPr="00FB0B47">
        <w:t>November</w:t>
      </w:r>
      <w:r w:rsidR="000809BF" w:rsidRPr="00FB0B47">
        <w:t xml:space="preserve"> </w:t>
      </w:r>
      <w:r w:rsidR="008A0D6C" w:rsidRPr="00FB0B47">
        <w:t>2025</w:t>
      </w:r>
      <w:r w:rsidR="000809BF" w:rsidRPr="00FB0B47">
        <w:t>.</w:t>
      </w:r>
    </w:p>
    <w:p w14:paraId="48C0972F" w14:textId="0942139C" w:rsidR="0020340A" w:rsidRDefault="0020340A" w:rsidP="00A44028">
      <w:pPr>
        <w:spacing w:before="140"/>
        <w:ind w:left="720"/>
      </w:pPr>
      <w:r>
        <w:t xml:space="preserve">For more information about this notice, please telephone </w:t>
      </w:r>
      <w:r w:rsidR="000809BF">
        <w:t>Ms Karlee McKeough</w:t>
      </w:r>
      <w:r>
        <w:t xml:space="preserve"> on (02)</w:t>
      </w:r>
      <w:r w:rsidR="0087579F">
        <w:t> </w:t>
      </w:r>
      <w:r>
        <w:t>620</w:t>
      </w:r>
      <w:r w:rsidR="000809BF">
        <w:t>7</w:t>
      </w:r>
      <w:r>
        <w:t xml:space="preserve"> </w:t>
      </w:r>
      <w:r w:rsidR="000809BF">
        <w:t>7464</w:t>
      </w:r>
      <w:r>
        <w:t>.</w:t>
      </w:r>
    </w:p>
    <w:p w14:paraId="34305843" w14:textId="5F4F80CB" w:rsidR="0038139F" w:rsidRDefault="0038139F" w:rsidP="0038139F">
      <w:pPr>
        <w:spacing w:before="140"/>
        <w:rPr>
          <w:noProof/>
        </w:rPr>
      </w:pPr>
    </w:p>
    <w:p w14:paraId="47709CB2" w14:textId="5AABB4B5" w:rsidR="003855B6" w:rsidRDefault="003855B6" w:rsidP="0038139F">
      <w:pPr>
        <w:spacing w:before="140"/>
        <w:rPr>
          <w:noProof/>
        </w:rPr>
      </w:pPr>
    </w:p>
    <w:p w14:paraId="2AD1852F" w14:textId="77777777" w:rsidR="00EC38F0" w:rsidRDefault="00EC38F0" w:rsidP="0038139F">
      <w:pPr>
        <w:spacing w:before="140"/>
        <w:rPr>
          <w:noProof/>
        </w:rPr>
      </w:pPr>
    </w:p>
    <w:bookmarkEnd w:id="0"/>
    <w:p w14:paraId="4BF57AF8" w14:textId="52F6BCC4" w:rsidR="0020340A" w:rsidRDefault="000809BF">
      <w:pPr>
        <w:tabs>
          <w:tab w:val="left" w:pos="4320"/>
        </w:tabs>
      </w:pPr>
      <w:r>
        <w:t>Rohan Spence</w:t>
      </w:r>
    </w:p>
    <w:p w14:paraId="645A44D5" w14:textId="1BF6F924" w:rsidR="00A232BD" w:rsidRDefault="00A232BD">
      <w:pPr>
        <w:tabs>
          <w:tab w:val="left" w:pos="4320"/>
        </w:tabs>
      </w:pPr>
      <w:r>
        <w:t>Delegate of the Electoral Commissioner</w:t>
      </w:r>
    </w:p>
    <w:p w14:paraId="21EC1202" w14:textId="641906DD" w:rsidR="000809BF" w:rsidRDefault="000809BF">
      <w:pPr>
        <w:tabs>
          <w:tab w:val="left" w:pos="4320"/>
        </w:tabs>
      </w:pPr>
      <w:r>
        <w:t>Registrar of Political Parties</w:t>
      </w:r>
    </w:p>
    <w:p w14:paraId="2F2948D2" w14:textId="5DDB5AE2" w:rsidR="000809BF" w:rsidRDefault="000809BF">
      <w:pPr>
        <w:tabs>
          <w:tab w:val="left" w:pos="4320"/>
        </w:tabs>
      </w:pPr>
    </w:p>
    <w:p w14:paraId="433A6B97" w14:textId="18A36C14" w:rsidR="000809BF" w:rsidRDefault="00FB0B47">
      <w:pPr>
        <w:tabs>
          <w:tab w:val="left" w:pos="4320"/>
        </w:tabs>
      </w:pPr>
      <w:r>
        <w:t>12</w:t>
      </w:r>
      <w:r w:rsidR="000809BF">
        <w:t xml:space="preserve"> </w:t>
      </w:r>
      <w:r w:rsidR="00A232BD">
        <w:t>November</w:t>
      </w:r>
      <w:r w:rsidR="000809BF">
        <w:t xml:space="preserve"> </w:t>
      </w:r>
      <w:r w:rsidR="008A0D6C">
        <w:t>2025</w:t>
      </w:r>
    </w:p>
    <w:sectPr w:rsidR="000809BF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14D718E0" w:rsidR="0042011A" w:rsidRPr="00A8496D" w:rsidRDefault="00A8496D" w:rsidP="00A8496D">
    <w:pPr>
      <w:pStyle w:val="Footer"/>
      <w:jc w:val="center"/>
      <w:rPr>
        <w:rFonts w:cs="Arial"/>
        <w:sz w:val="14"/>
      </w:rPr>
    </w:pPr>
    <w:r w:rsidRPr="00A849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615230">
    <w:abstractNumId w:val="2"/>
  </w:num>
  <w:num w:numId="2" w16cid:durableId="131599932">
    <w:abstractNumId w:val="0"/>
  </w:num>
  <w:num w:numId="3" w16cid:durableId="1448043325">
    <w:abstractNumId w:val="3"/>
  </w:num>
  <w:num w:numId="4" w16cid:durableId="1043411177">
    <w:abstractNumId w:val="8"/>
  </w:num>
  <w:num w:numId="5" w16cid:durableId="1215313639">
    <w:abstractNumId w:val="10"/>
  </w:num>
  <w:num w:numId="6" w16cid:durableId="609170385">
    <w:abstractNumId w:val="1"/>
  </w:num>
  <w:num w:numId="7" w16cid:durableId="1544291871">
    <w:abstractNumId w:val="6"/>
  </w:num>
  <w:num w:numId="8" w16cid:durableId="706225344">
    <w:abstractNumId w:val="7"/>
  </w:num>
  <w:num w:numId="9" w16cid:durableId="1249734409">
    <w:abstractNumId w:val="11"/>
  </w:num>
  <w:num w:numId="10" w16cid:durableId="1408915784">
    <w:abstractNumId w:val="4"/>
  </w:num>
  <w:num w:numId="11" w16cid:durableId="1128692">
    <w:abstractNumId w:val="5"/>
  </w:num>
  <w:num w:numId="12" w16cid:durableId="1302347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42F3D"/>
    <w:rsid w:val="00053A0B"/>
    <w:rsid w:val="00073272"/>
    <w:rsid w:val="000809BF"/>
    <w:rsid w:val="0009576A"/>
    <w:rsid w:val="000D077A"/>
    <w:rsid w:val="00142084"/>
    <w:rsid w:val="00143EF7"/>
    <w:rsid w:val="001440B3"/>
    <w:rsid w:val="00160E81"/>
    <w:rsid w:val="001973B3"/>
    <w:rsid w:val="001A1DC1"/>
    <w:rsid w:val="001C2248"/>
    <w:rsid w:val="001C4BA0"/>
    <w:rsid w:val="001D5DAB"/>
    <w:rsid w:val="0020340A"/>
    <w:rsid w:val="00222933"/>
    <w:rsid w:val="00231280"/>
    <w:rsid w:val="00247149"/>
    <w:rsid w:val="00256B5B"/>
    <w:rsid w:val="00283719"/>
    <w:rsid w:val="003460EE"/>
    <w:rsid w:val="00355629"/>
    <w:rsid w:val="003721CF"/>
    <w:rsid w:val="0038139F"/>
    <w:rsid w:val="00383321"/>
    <w:rsid w:val="003855B6"/>
    <w:rsid w:val="003A5781"/>
    <w:rsid w:val="003C6174"/>
    <w:rsid w:val="003C74E0"/>
    <w:rsid w:val="003D3571"/>
    <w:rsid w:val="00414599"/>
    <w:rsid w:val="0042011A"/>
    <w:rsid w:val="00430DE4"/>
    <w:rsid w:val="0044787C"/>
    <w:rsid w:val="00481DBE"/>
    <w:rsid w:val="004853EA"/>
    <w:rsid w:val="00492516"/>
    <w:rsid w:val="004A5ACD"/>
    <w:rsid w:val="004B2D44"/>
    <w:rsid w:val="004B35B3"/>
    <w:rsid w:val="004B5820"/>
    <w:rsid w:val="004C657F"/>
    <w:rsid w:val="00510D6A"/>
    <w:rsid w:val="00514588"/>
    <w:rsid w:val="005204F9"/>
    <w:rsid w:val="00525963"/>
    <w:rsid w:val="005B0DE9"/>
    <w:rsid w:val="005B6C1A"/>
    <w:rsid w:val="005D46E3"/>
    <w:rsid w:val="005F7F79"/>
    <w:rsid w:val="00674F3A"/>
    <w:rsid w:val="00683351"/>
    <w:rsid w:val="00696149"/>
    <w:rsid w:val="006E6987"/>
    <w:rsid w:val="006F47CC"/>
    <w:rsid w:val="007065D6"/>
    <w:rsid w:val="00724350"/>
    <w:rsid w:val="00754D84"/>
    <w:rsid w:val="00760A73"/>
    <w:rsid w:val="00762B01"/>
    <w:rsid w:val="007735BB"/>
    <w:rsid w:val="007962F9"/>
    <w:rsid w:val="0079714C"/>
    <w:rsid w:val="007A668B"/>
    <w:rsid w:val="007C5C4F"/>
    <w:rsid w:val="007E254D"/>
    <w:rsid w:val="007F0EB9"/>
    <w:rsid w:val="007F7830"/>
    <w:rsid w:val="0087579F"/>
    <w:rsid w:val="008A0D6C"/>
    <w:rsid w:val="00971C4F"/>
    <w:rsid w:val="009838EB"/>
    <w:rsid w:val="0098702F"/>
    <w:rsid w:val="009A0795"/>
    <w:rsid w:val="009D71DB"/>
    <w:rsid w:val="00A232BD"/>
    <w:rsid w:val="00A41842"/>
    <w:rsid w:val="00A44028"/>
    <w:rsid w:val="00A56CC4"/>
    <w:rsid w:val="00A80D38"/>
    <w:rsid w:val="00A8496D"/>
    <w:rsid w:val="00A915D4"/>
    <w:rsid w:val="00AA35F7"/>
    <w:rsid w:val="00AB3819"/>
    <w:rsid w:val="00AE27F1"/>
    <w:rsid w:val="00B06A0F"/>
    <w:rsid w:val="00B201BC"/>
    <w:rsid w:val="00B711C2"/>
    <w:rsid w:val="00C01A28"/>
    <w:rsid w:val="00C04F05"/>
    <w:rsid w:val="00C12247"/>
    <w:rsid w:val="00C475FB"/>
    <w:rsid w:val="00C72CC2"/>
    <w:rsid w:val="00CD7E5F"/>
    <w:rsid w:val="00CE24D4"/>
    <w:rsid w:val="00CF7678"/>
    <w:rsid w:val="00D01D1B"/>
    <w:rsid w:val="00D218B3"/>
    <w:rsid w:val="00D225A5"/>
    <w:rsid w:val="00D444E8"/>
    <w:rsid w:val="00D956D7"/>
    <w:rsid w:val="00DA6960"/>
    <w:rsid w:val="00DC2177"/>
    <w:rsid w:val="00E1162C"/>
    <w:rsid w:val="00E7441D"/>
    <w:rsid w:val="00E8361A"/>
    <w:rsid w:val="00E86B85"/>
    <w:rsid w:val="00E91688"/>
    <w:rsid w:val="00EA3C45"/>
    <w:rsid w:val="00EC38F0"/>
    <w:rsid w:val="00EF03BF"/>
    <w:rsid w:val="00F14841"/>
    <w:rsid w:val="00F81E38"/>
    <w:rsid w:val="00FB0B47"/>
    <w:rsid w:val="00FB2497"/>
    <w:rsid w:val="00FC7B48"/>
    <w:rsid w:val="00FD24D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1874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2023-05-18T23:37:00Z</cp:lastPrinted>
  <dcterms:created xsi:type="dcterms:W3CDTF">2025-11-12T04:49:00Z</dcterms:created>
  <dcterms:modified xsi:type="dcterms:W3CDTF">2025-11-12T04:49:00Z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2025-11-06T03:22:48Z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6af0825a-407e-40b6-b6ba-641167974efd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