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14D2EBAA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253A67">
        <w:rPr>
          <w:rFonts w:ascii="Calibri" w:eastAsia="Times New Roman" w:hAnsi="Calibri" w:cs="Calibri"/>
          <w:b/>
          <w:sz w:val="40"/>
          <w:szCs w:val="20"/>
        </w:rPr>
        <w:t>1</w:t>
      </w:r>
      <w:r w:rsidR="00DF3538">
        <w:rPr>
          <w:rFonts w:ascii="Calibri" w:eastAsia="Times New Roman" w:hAnsi="Calibri" w:cs="Calibri"/>
          <w:b/>
          <w:sz w:val="40"/>
          <w:szCs w:val="20"/>
        </w:rPr>
        <w:t>7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623556C5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E97B45">
        <w:rPr>
          <w:rFonts w:ascii="Calibri" w:eastAsia="Times New Roman" w:hAnsi="Calibri" w:cs="Calibri"/>
          <w:b/>
          <w:bCs/>
          <w:sz w:val="24"/>
          <w:szCs w:val="20"/>
        </w:rPr>
        <w:t>628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0C1CE48C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253A67">
        <w:rPr>
          <w:rFonts w:ascii="Calibri" w:eastAsia="Times New Roman" w:hAnsi="Calibri" w:cs="Calibri"/>
          <w:i/>
          <w:iCs/>
          <w:sz w:val="24"/>
          <w:szCs w:val="20"/>
        </w:rPr>
        <w:t>1</w:t>
      </w:r>
      <w:r w:rsidR="00DF3538">
        <w:rPr>
          <w:rFonts w:ascii="Calibri" w:eastAsia="Times New Roman" w:hAnsi="Calibri" w:cs="Calibri"/>
          <w:i/>
          <w:iCs/>
          <w:sz w:val="24"/>
          <w:szCs w:val="20"/>
        </w:rPr>
        <w:t>7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334EA666" w:rsidR="009D7265" w:rsidRDefault="009D7265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09FAFBD8" w:rsidR="00B47EF5" w:rsidRPr="00D57F35" w:rsidRDefault="00524D04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07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DF3538">
        <w:rPr>
          <w:rFonts w:eastAsia="Times New Roman" w:cs="Calibri"/>
          <w:bCs/>
          <w:sz w:val="24"/>
          <w:szCs w:val="20"/>
        </w:rPr>
        <w:t xml:space="preserve">November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624DD8" w:rsidRDefault="009D7265" w:rsidP="009D7265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DF3538" w:rsidRPr="009B6F75" w14:paraId="4107CBC4" w14:textId="77777777" w:rsidTr="00FE4F3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62FE2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DF3538" w:rsidRPr="009B6F75" w14:paraId="019C5DE6" w14:textId="77777777" w:rsidTr="00FE4F31">
        <w:tc>
          <w:tcPr>
            <w:tcW w:w="9101" w:type="dxa"/>
            <w:gridSpan w:val="2"/>
            <w:shd w:val="clear" w:color="auto" w:fill="FFFFFF" w:themeFill="background1"/>
          </w:tcPr>
          <w:p w14:paraId="6320EFCC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DF3538" w:rsidRPr="009B6F75" w14:paraId="07CEBD8E" w14:textId="77777777" w:rsidTr="00FE4F31">
        <w:trPr>
          <w:trHeight w:val="155"/>
        </w:trPr>
        <w:tc>
          <w:tcPr>
            <w:tcW w:w="3573" w:type="dxa"/>
            <w:shd w:val="clear" w:color="auto" w:fill="FFFFFF" w:themeFill="background1"/>
          </w:tcPr>
          <w:p w14:paraId="66CAEC89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528" w:type="dxa"/>
            <w:shd w:val="clear" w:color="auto" w:fill="FFFFFF" w:themeFill="background1"/>
          </w:tcPr>
          <w:p w14:paraId="11E13584" w14:textId="1BF3286A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F3538">
              <w:rPr>
                <w:rFonts w:cs="Calibri"/>
                <w:sz w:val="24"/>
                <w:szCs w:val="24"/>
              </w:rPr>
              <w:t>Fabulous Hold &amp; Spin Jackpots Link Graphics Package</w:t>
            </w:r>
          </w:p>
        </w:tc>
      </w:tr>
      <w:tr w:rsidR="00DF3538" w:rsidRPr="009B6F75" w14:paraId="288F8CCB" w14:textId="77777777" w:rsidTr="00FE4F31">
        <w:trPr>
          <w:trHeight w:val="155"/>
        </w:trPr>
        <w:tc>
          <w:tcPr>
            <w:tcW w:w="3573" w:type="dxa"/>
            <w:shd w:val="clear" w:color="auto" w:fill="FFFFFF" w:themeFill="background1"/>
          </w:tcPr>
          <w:p w14:paraId="214AB7B2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528" w:type="dxa"/>
            <w:shd w:val="clear" w:color="auto" w:fill="FFFFFF" w:themeFill="background1"/>
          </w:tcPr>
          <w:p w14:paraId="4A75E99A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DF3538" w:rsidRPr="009B6F75" w14:paraId="2B7A114E" w14:textId="77777777" w:rsidTr="00FE4F31">
        <w:trPr>
          <w:trHeight w:val="155"/>
        </w:trPr>
        <w:tc>
          <w:tcPr>
            <w:tcW w:w="3573" w:type="dxa"/>
            <w:shd w:val="clear" w:color="auto" w:fill="FFFFFF" w:themeFill="background1"/>
          </w:tcPr>
          <w:p w14:paraId="2619050A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528" w:type="dxa"/>
            <w:shd w:val="clear" w:color="auto" w:fill="FFFFFF" w:themeFill="background1"/>
          </w:tcPr>
          <w:p w14:paraId="28E31A70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DF3538" w:rsidRPr="009B6F75" w14:paraId="410CA185" w14:textId="77777777" w:rsidTr="00FE4F31">
        <w:tc>
          <w:tcPr>
            <w:tcW w:w="3573" w:type="dxa"/>
            <w:shd w:val="clear" w:color="auto" w:fill="FFFFFF" w:themeFill="background1"/>
          </w:tcPr>
          <w:p w14:paraId="04F6B648" w14:textId="77777777" w:rsidR="00DF3538" w:rsidRPr="00575F59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5F59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07BB8C93" w14:textId="59E20215" w:rsidR="00DF3538" w:rsidRPr="00575F59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5F59">
              <w:rPr>
                <w:rFonts w:cs="Calibri"/>
                <w:sz w:val="24"/>
                <w:szCs w:val="24"/>
              </w:rPr>
              <w:t>01-A2707/S01</w:t>
            </w:r>
          </w:p>
        </w:tc>
      </w:tr>
    </w:tbl>
    <w:p w14:paraId="51DAC78C" w14:textId="77777777" w:rsidR="00DF3538" w:rsidRPr="00624DD8" w:rsidRDefault="00DF3538" w:rsidP="009D7265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DF3538" w:rsidRPr="009B6F75" w14:paraId="2FA20EF4" w14:textId="77777777" w:rsidTr="00FE4F3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AA393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DF3538" w:rsidRPr="009B6F75" w14:paraId="4D988968" w14:textId="77777777" w:rsidTr="00FE4F31">
        <w:tc>
          <w:tcPr>
            <w:tcW w:w="9101" w:type="dxa"/>
            <w:gridSpan w:val="2"/>
            <w:shd w:val="clear" w:color="auto" w:fill="FFFFFF" w:themeFill="background1"/>
          </w:tcPr>
          <w:p w14:paraId="77247B3B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DF3538" w:rsidRPr="009B6F75" w14:paraId="19B7CC70" w14:textId="77777777" w:rsidTr="00FE4F31">
        <w:trPr>
          <w:trHeight w:val="155"/>
        </w:trPr>
        <w:tc>
          <w:tcPr>
            <w:tcW w:w="3573" w:type="dxa"/>
            <w:shd w:val="clear" w:color="auto" w:fill="FFFFFF" w:themeFill="background1"/>
          </w:tcPr>
          <w:p w14:paraId="6FDC4819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528" w:type="dxa"/>
            <w:shd w:val="clear" w:color="auto" w:fill="FFFFFF" w:themeFill="background1"/>
          </w:tcPr>
          <w:p w14:paraId="70C6E7CE" w14:textId="42F59499" w:rsidR="00DF3538" w:rsidRPr="009B6F75" w:rsidRDefault="00FE4F31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F31">
              <w:rPr>
                <w:rFonts w:cs="Calibri"/>
                <w:sz w:val="24"/>
                <w:szCs w:val="24"/>
              </w:rPr>
              <w:t>Dragon Vault Link Graphics Package</w:t>
            </w:r>
          </w:p>
        </w:tc>
      </w:tr>
      <w:tr w:rsidR="00DF3538" w:rsidRPr="009B6F75" w14:paraId="42AA6E2D" w14:textId="77777777" w:rsidTr="00FE4F31">
        <w:trPr>
          <w:trHeight w:val="155"/>
        </w:trPr>
        <w:tc>
          <w:tcPr>
            <w:tcW w:w="3573" w:type="dxa"/>
            <w:shd w:val="clear" w:color="auto" w:fill="FFFFFF" w:themeFill="background1"/>
          </w:tcPr>
          <w:p w14:paraId="3B2AAF3E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528" w:type="dxa"/>
            <w:shd w:val="clear" w:color="auto" w:fill="FFFFFF" w:themeFill="background1"/>
          </w:tcPr>
          <w:p w14:paraId="6F91AD18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DF3538" w:rsidRPr="009B6F75" w14:paraId="0B6494F7" w14:textId="77777777" w:rsidTr="00FE4F31">
        <w:trPr>
          <w:trHeight w:val="155"/>
        </w:trPr>
        <w:tc>
          <w:tcPr>
            <w:tcW w:w="3573" w:type="dxa"/>
            <w:shd w:val="clear" w:color="auto" w:fill="FFFFFF" w:themeFill="background1"/>
          </w:tcPr>
          <w:p w14:paraId="1F5182F3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528" w:type="dxa"/>
            <w:shd w:val="clear" w:color="auto" w:fill="FFFFFF" w:themeFill="background1"/>
          </w:tcPr>
          <w:p w14:paraId="15196C83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DF3538" w:rsidRPr="009B6F75" w14:paraId="28FCA37A" w14:textId="77777777" w:rsidTr="00FE4F31">
        <w:tc>
          <w:tcPr>
            <w:tcW w:w="3573" w:type="dxa"/>
            <w:shd w:val="clear" w:color="auto" w:fill="FFFFFF" w:themeFill="background1"/>
          </w:tcPr>
          <w:p w14:paraId="2CB38420" w14:textId="77777777" w:rsidR="00DF3538" w:rsidRPr="00575F59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5F59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7DE08288" w14:textId="659FAC23" w:rsidR="00DF3538" w:rsidRPr="00575F59" w:rsidRDefault="00FE4F31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5F59">
              <w:rPr>
                <w:rFonts w:cs="Calibri"/>
                <w:sz w:val="24"/>
                <w:szCs w:val="24"/>
              </w:rPr>
              <w:t>01-A2682/S01</w:t>
            </w:r>
          </w:p>
        </w:tc>
      </w:tr>
    </w:tbl>
    <w:p w14:paraId="01C03EEC" w14:textId="77777777" w:rsidR="00DF3538" w:rsidRPr="00624DD8" w:rsidRDefault="00DF3538" w:rsidP="009D7265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DF3538" w:rsidRPr="009B6F75" w14:paraId="79263552" w14:textId="77777777" w:rsidTr="00FE4F3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9F3AE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DF3538" w:rsidRPr="009B6F75" w14:paraId="12A10C4D" w14:textId="77777777" w:rsidTr="00FE4F31">
        <w:tc>
          <w:tcPr>
            <w:tcW w:w="9101" w:type="dxa"/>
            <w:gridSpan w:val="2"/>
            <w:shd w:val="clear" w:color="auto" w:fill="FFFFFF" w:themeFill="background1"/>
          </w:tcPr>
          <w:p w14:paraId="49D88632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DF3538" w:rsidRPr="009B6F75" w14:paraId="13E072A8" w14:textId="77777777" w:rsidTr="00FE4F31">
        <w:trPr>
          <w:trHeight w:val="155"/>
        </w:trPr>
        <w:tc>
          <w:tcPr>
            <w:tcW w:w="3573" w:type="dxa"/>
            <w:shd w:val="clear" w:color="auto" w:fill="FFFFFF" w:themeFill="background1"/>
          </w:tcPr>
          <w:p w14:paraId="47619B2C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528" w:type="dxa"/>
            <w:shd w:val="clear" w:color="auto" w:fill="FFFFFF" w:themeFill="background1"/>
          </w:tcPr>
          <w:p w14:paraId="068ABF7B" w14:textId="3B8C3567" w:rsidR="00DF3538" w:rsidRPr="009B6F75" w:rsidRDefault="00FE4F31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E4F31">
              <w:rPr>
                <w:rFonts w:cs="Calibri"/>
                <w:sz w:val="24"/>
                <w:szCs w:val="24"/>
              </w:rPr>
              <w:t>Thunder Empire X Link Graphics Package</w:t>
            </w:r>
          </w:p>
        </w:tc>
      </w:tr>
      <w:tr w:rsidR="00DF3538" w:rsidRPr="009B6F75" w14:paraId="1FC17B52" w14:textId="77777777" w:rsidTr="00FE4F31">
        <w:trPr>
          <w:trHeight w:val="155"/>
        </w:trPr>
        <w:tc>
          <w:tcPr>
            <w:tcW w:w="3573" w:type="dxa"/>
            <w:shd w:val="clear" w:color="auto" w:fill="FFFFFF" w:themeFill="background1"/>
          </w:tcPr>
          <w:p w14:paraId="249B4783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528" w:type="dxa"/>
            <w:shd w:val="clear" w:color="auto" w:fill="FFFFFF" w:themeFill="background1"/>
          </w:tcPr>
          <w:p w14:paraId="74133412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DF3538" w:rsidRPr="009B6F75" w14:paraId="107F5CFE" w14:textId="77777777" w:rsidTr="00FE4F31">
        <w:trPr>
          <w:trHeight w:val="155"/>
        </w:trPr>
        <w:tc>
          <w:tcPr>
            <w:tcW w:w="3573" w:type="dxa"/>
            <w:shd w:val="clear" w:color="auto" w:fill="FFFFFF" w:themeFill="background1"/>
          </w:tcPr>
          <w:p w14:paraId="5CA4B81A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528" w:type="dxa"/>
            <w:shd w:val="clear" w:color="auto" w:fill="FFFFFF" w:themeFill="background1"/>
          </w:tcPr>
          <w:p w14:paraId="3637A9F1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DF3538" w:rsidRPr="009B6F75" w14:paraId="19A6AB2E" w14:textId="77777777" w:rsidTr="00FE4F31">
        <w:tc>
          <w:tcPr>
            <w:tcW w:w="3573" w:type="dxa"/>
            <w:shd w:val="clear" w:color="auto" w:fill="FFFFFF" w:themeFill="background1"/>
          </w:tcPr>
          <w:p w14:paraId="011F38F8" w14:textId="77777777" w:rsidR="00DF3538" w:rsidRPr="00575F59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5F59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25D93A84" w14:textId="1979193C" w:rsidR="00DF3538" w:rsidRPr="00575F59" w:rsidRDefault="00FE4F31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5F59">
              <w:rPr>
                <w:rFonts w:cs="Calibri"/>
                <w:sz w:val="24"/>
                <w:szCs w:val="24"/>
              </w:rPr>
              <w:t>01-A2705/S01</w:t>
            </w:r>
          </w:p>
        </w:tc>
      </w:tr>
    </w:tbl>
    <w:p w14:paraId="24F3EB63" w14:textId="77777777" w:rsidR="00DF3538" w:rsidRPr="00624DD8" w:rsidRDefault="00DF3538" w:rsidP="009D7265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DF3538" w:rsidRPr="009B6F75" w14:paraId="4D89C1FA" w14:textId="77777777" w:rsidTr="005B5DE7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02289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DF3538" w:rsidRPr="009B6F75" w14:paraId="09402F11" w14:textId="77777777" w:rsidTr="005B5DE7">
        <w:tc>
          <w:tcPr>
            <w:tcW w:w="9101" w:type="dxa"/>
            <w:gridSpan w:val="2"/>
            <w:shd w:val="clear" w:color="auto" w:fill="FFFFFF" w:themeFill="background1"/>
          </w:tcPr>
          <w:p w14:paraId="38E3765A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DF3538" w:rsidRPr="009B6F75" w14:paraId="75A16B79" w14:textId="77777777" w:rsidTr="005B5DE7">
        <w:trPr>
          <w:trHeight w:val="155"/>
        </w:trPr>
        <w:tc>
          <w:tcPr>
            <w:tcW w:w="3573" w:type="dxa"/>
            <w:shd w:val="clear" w:color="auto" w:fill="FFFFFF" w:themeFill="background1"/>
          </w:tcPr>
          <w:p w14:paraId="7E5A66E1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528" w:type="dxa"/>
            <w:shd w:val="clear" w:color="auto" w:fill="FFFFFF" w:themeFill="background1"/>
          </w:tcPr>
          <w:p w14:paraId="6D29BF6B" w14:textId="642EA53F" w:rsidR="00DF3538" w:rsidRPr="009B6F75" w:rsidRDefault="005B5DE7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B5DE7">
              <w:rPr>
                <w:rFonts w:cs="Calibri"/>
                <w:sz w:val="24"/>
                <w:szCs w:val="24"/>
              </w:rPr>
              <w:t>Thunder Empire X Link Graphics Package</w:t>
            </w:r>
          </w:p>
        </w:tc>
      </w:tr>
      <w:tr w:rsidR="00DF3538" w:rsidRPr="009B6F75" w14:paraId="0A52F81D" w14:textId="77777777" w:rsidTr="005B5DE7">
        <w:trPr>
          <w:trHeight w:val="155"/>
        </w:trPr>
        <w:tc>
          <w:tcPr>
            <w:tcW w:w="3573" w:type="dxa"/>
            <w:shd w:val="clear" w:color="auto" w:fill="FFFFFF" w:themeFill="background1"/>
          </w:tcPr>
          <w:p w14:paraId="4CA4E7AF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528" w:type="dxa"/>
            <w:shd w:val="clear" w:color="auto" w:fill="FFFFFF" w:themeFill="background1"/>
          </w:tcPr>
          <w:p w14:paraId="6D58FF9C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DF3538" w:rsidRPr="009B6F75" w14:paraId="6D32F2EB" w14:textId="77777777" w:rsidTr="005B5DE7">
        <w:trPr>
          <w:trHeight w:val="155"/>
        </w:trPr>
        <w:tc>
          <w:tcPr>
            <w:tcW w:w="3573" w:type="dxa"/>
            <w:shd w:val="clear" w:color="auto" w:fill="FFFFFF" w:themeFill="background1"/>
          </w:tcPr>
          <w:p w14:paraId="2C052E81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528" w:type="dxa"/>
            <w:shd w:val="clear" w:color="auto" w:fill="FFFFFF" w:themeFill="background1"/>
          </w:tcPr>
          <w:p w14:paraId="5DD5C6A8" w14:textId="77777777" w:rsidR="00DF3538" w:rsidRPr="009B6F75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DF3538" w:rsidRPr="009B6F75" w14:paraId="398716AF" w14:textId="77777777" w:rsidTr="005B5DE7">
        <w:tc>
          <w:tcPr>
            <w:tcW w:w="3573" w:type="dxa"/>
            <w:shd w:val="clear" w:color="auto" w:fill="FFFFFF" w:themeFill="background1"/>
          </w:tcPr>
          <w:p w14:paraId="569E240C" w14:textId="77777777" w:rsidR="00DF3538" w:rsidRPr="00575F59" w:rsidRDefault="00DF3538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5F59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0BD9B1CF" w14:textId="2384FB57" w:rsidR="00DF3538" w:rsidRPr="00575F59" w:rsidRDefault="005B5DE7" w:rsidP="00D61B1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5F59">
              <w:rPr>
                <w:rFonts w:cs="Calibri"/>
                <w:sz w:val="24"/>
                <w:szCs w:val="24"/>
              </w:rPr>
              <w:t>01-A2708/S01</w:t>
            </w:r>
          </w:p>
        </w:tc>
      </w:tr>
    </w:tbl>
    <w:p w14:paraId="5EC64DA5" w14:textId="77777777" w:rsidR="00DF3538" w:rsidRPr="00624DD8" w:rsidRDefault="00DF3538" w:rsidP="009D7265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253A67" w:rsidRPr="00253A67" w14:paraId="49D9790B" w14:textId="77777777" w:rsidTr="0020732C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89BB0" w14:textId="470CEFBA" w:rsidR="003C3299" w:rsidRPr="00253A67" w:rsidRDefault="00253A67" w:rsidP="006A10A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253A67" w:rsidRPr="00253A67" w14:paraId="6551FF14" w14:textId="77777777" w:rsidTr="0020732C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56720" w14:textId="08833DE7" w:rsidR="003C3299" w:rsidRPr="00253A67" w:rsidRDefault="003C3299" w:rsidP="006A10A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Subject: </w:t>
            </w:r>
            <w:r w:rsidR="0020732C" w:rsidRPr="0020732C">
              <w:rPr>
                <w:rFonts w:cstheme="minorHAnsi"/>
                <w:color w:val="000000" w:themeColor="text1"/>
                <w:sz w:val="24"/>
                <w:szCs w:val="24"/>
              </w:rPr>
              <w:t xml:space="preserve">New Standard Linked Progressive Jackpot System (with Previously Approved </w:t>
            </w:r>
            <w:proofErr w:type="spellStart"/>
            <w:r w:rsidR="0020732C" w:rsidRPr="0020732C">
              <w:rPr>
                <w:rFonts w:cstheme="minorHAnsi"/>
                <w:color w:val="000000" w:themeColor="text1"/>
                <w:sz w:val="24"/>
                <w:szCs w:val="24"/>
              </w:rPr>
              <w:t>MultiLink</w:t>
            </w:r>
            <w:proofErr w:type="spellEnd"/>
            <w:r w:rsidR="0020732C" w:rsidRPr="0020732C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3A67" w:rsidRPr="00253A67" w14:paraId="1690D6E3" w14:textId="77777777" w:rsidTr="0020732C">
        <w:tc>
          <w:tcPr>
            <w:tcW w:w="3573" w:type="dxa"/>
            <w:shd w:val="clear" w:color="auto" w:fill="FFFFFF" w:themeFill="background1"/>
          </w:tcPr>
          <w:p w14:paraId="15B394E9" w14:textId="77777777" w:rsidR="003C3299" w:rsidRPr="00253A67" w:rsidRDefault="003C3299" w:rsidP="006A10AE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  <w:shd w:val="clear" w:color="auto" w:fill="FFFFFF" w:themeFill="background1"/>
          </w:tcPr>
          <w:p w14:paraId="25645EAD" w14:textId="78F79247" w:rsidR="003C3299" w:rsidRPr="00253A67" w:rsidRDefault="0020732C" w:rsidP="006A10A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732C">
              <w:rPr>
                <w:rFonts w:cstheme="minorHAnsi"/>
                <w:color w:val="000000" w:themeColor="text1"/>
                <w:sz w:val="24"/>
                <w:szCs w:val="24"/>
              </w:rPr>
              <w:t>Dragon Vault Link</w:t>
            </w:r>
          </w:p>
        </w:tc>
      </w:tr>
      <w:tr w:rsidR="00253A67" w:rsidRPr="00253A67" w14:paraId="153C3009" w14:textId="77777777" w:rsidTr="0020732C">
        <w:tc>
          <w:tcPr>
            <w:tcW w:w="3573" w:type="dxa"/>
            <w:shd w:val="clear" w:color="auto" w:fill="FFFFFF" w:themeFill="background1"/>
          </w:tcPr>
          <w:p w14:paraId="4D90733E" w14:textId="22802BB0" w:rsidR="003C3299" w:rsidRPr="00253A67" w:rsidRDefault="003C3299" w:rsidP="006A10AE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39A1F4E1" w14:textId="6DA625B3" w:rsidR="003C3299" w:rsidRPr="00253A67" w:rsidRDefault="0020732C" w:rsidP="006A10A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732C">
              <w:rPr>
                <w:rFonts w:cstheme="minorHAnsi"/>
                <w:color w:val="000000" w:themeColor="text1"/>
                <w:sz w:val="24"/>
                <w:szCs w:val="24"/>
              </w:rPr>
              <w:t>1.YA033</w:t>
            </w:r>
          </w:p>
        </w:tc>
      </w:tr>
      <w:tr w:rsidR="00253A67" w:rsidRPr="00253A67" w14:paraId="6F22B87C" w14:textId="77777777" w:rsidTr="0020732C">
        <w:tc>
          <w:tcPr>
            <w:tcW w:w="3573" w:type="dxa"/>
            <w:shd w:val="clear" w:color="auto" w:fill="FFFFFF" w:themeFill="background1"/>
          </w:tcPr>
          <w:p w14:paraId="410B8A02" w14:textId="77777777" w:rsidR="003C3299" w:rsidRPr="00253A67" w:rsidRDefault="003C3299" w:rsidP="006A10AE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28" w:type="dxa"/>
            <w:shd w:val="clear" w:color="auto" w:fill="FFFFFF" w:themeFill="background1"/>
          </w:tcPr>
          <w:p w14:paraId="72BA462A" w14:textId="2CCE9D0E" w:rsidR="003C3299" w:rsidRPr="00253A67" w:rsidRDefault="0020732C" w:rsidP="006A10A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732C">
              <w:rPr>
                <w:rFonts w:cstheme="minorHAnsi"/>
                <w:color w:val="000000" w:themeColor="text1"/>
                <w:sz w:val="24"/>
                <w:szCs w:val="24"/>
              </w:rPr>
              <w:t>Dragon Vault</w:t>
            </w:r>
          </w:p>
        </w:tc>
      </w:tr>
      <w:tr w:rsidR="00253A67" w:rsidRPr="00253A67" w14:paraId="38B0ABEC" w14:textId="77777777" w:rsidTr="0020732C">
        <w:tc>
          <w:tcPr>
            <w:tcW w:w="3573" w:type="dxa"/>
            <w:shd w:val="clear" w:color="auto" w:fill="FFFFFF" w:themeFill="background1"/>
          </w:tcPr>
          <w:p w14:paraId="220C575F" w14:textId="77777777" w:rsidR="003C3299" w:rsidRPr="00253A67" w:rsidRDefault="003C3299" w:rsidP="006A10A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4E80A7C2" w14:textId="5D01F923" w:rsidR="003C3299" w:rsidRPr="00253A67" w:rsidRDefault="0020732C" w:rsidP="006A10AE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5F59">
              <w:rPr>
                <w:rFonts w:cstheme="minorHAnsi"/>
                <w:color w:val="000000" w:themeColor="text1"/>
                <w:sz w:val="24"/>
                <w:szCs w:val="24"/>
              </w:rPr>
              <w:t>01-A2706/S01</w:t>
            </w:r>
          </w:p>
        </w:tc>
      </w:tr>
    </w:tbl>
    <w:p w14:paraId="04586449" w14:textId="77777777" w:rsidR="0020732C" w:rsidRDefault="0020732C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14:paraId="02114BC2" w14:textId="77777777" w:rsidR="003C3299" w:rsidRPr="00624DD8" w:rsidRDefault="003C3299" w:rsidP="009D7265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20732C" w:rsidRPr="00253A67" w14:paraId="7B2CED67" w14:textId="77777777" w:rsidTr="00D61B1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FD7F6" w14:textId="4916A839" w:rsidR="0020732C" w:rsidRPr="00253A67" w:rsidRDefault="0020732C" w:rsidP="00D61B14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0732C">
              <w:rPr>
                <w:rFonts w:cstheme="minorHAns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20732C" w:rsidRPr="00253A67" w14:paraId="5F99DFDF" w14:textId="77777777" w:rsidTr="00D61B1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C7DFC" w14:textId="0E3E12E6" w:rsidR="0020732C" w:rsidRPr="00253A67" w:rsidRDefault="0020732C" w:rsidP="00D61B14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eastAsia="Calibri" w:cstheme="minorHAnsi"/>
                <w:color w:val="000000" w:themeColor="text1"/>
                <w:sz w:val="24"/>
                <w:szCs w:val="24"/>
                <w:lang w:val="en-US"/>
              </w:rPr>
              <w:t xml:space="preserve">Subject: </w:t>
            </w:r>
            <w:r w:rsidRPr="0020732C">
              <w:rPr>
                <w:rFonts w:cstheme="minorHAnsi"/>
                <w:color w:val="000000" w:themeColor="text1"/>
                <w:sz w:val="24"/>
                <w:szCs w:val="24"/>
              </w:rPr>
              <w:t>New Rev8 Link Progressive Jackpot System</w:t>
            </w:r>
          </w:p>
        </w:tc>
      </w:tr>
      <w:tr w:rsidR="0020732C" w:rsidRPr="00253A67" w14:paraId="518CAB50" w14:textId="77777777" w:rsidTr="00D61B14">
        <w:tc>
          <w:tcPr>
            <w:tcW w:w="3573" w:type="dxa"/>
            <w:shd w:val="clear" w:color="auto" w:fill="FFFFFF" w:themeFill="background1"/>
          </w:tcPr>
          <w:p w14:paraId="2D2E581D" w14:textId="77777777" w:rsidR="0020732C" w:rsidRPr="00253A67" w:rsidRDefault="0020732C" w:rsidP="00D61B14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  <w:shd w:val="clear" w:color="auto" w:fill="FFFFFF" w:themeFill="background1"/>
          </w:tcPr>
          <w:p w14:paraId="65F70BCD" w14:textId="3A5A7195" w:rsidR="0020732C" w:rsidRPr="00253A67" w:rsidRDefault="003408CF" w:rsidP="00D61B14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08CF">
              <w:rPr>
                <w:rFonts w:cstheme="minorHAnsi"/>
                <w:color w:val="000000" w:themeColor="text1"/>
                <w:sz w:val="24"/>
                <w:szCs w:val="24"/>
              </w:rPr>
              <w:t>Bandit Link</w:t>
            </w:r>
          </w:p>
        </w:tc>
      </w:tr>
      <w:tr w:rsidR="0020732C" w:rsidRPr="00253A67" w14:paraId="3CD34886" w14:textId="77777777" w:rsidTr="00D61B14">
        <w:tc>
          <w:tcPr>
            <w:tcW w:w="3573" w:type="dxa"/>
            <w:shd w:val="clear" w:color="auto" w:fill="FFFFFF" w:themeFill="background1"/>
          </w:tcPr>
          <w:p w14:paraId="1C94EEDC" w14:textId="77777777" w:rsidR="0020732C" w:rsidRPr="00253A67" w:rsidRDefault="0020732C" w:rsidP="00D61B14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189C3CC0" w14:textId="1ECA2258" w:rsidR="0020732C" w:rsidRPr="00253A67" w:rsidRDefault="003408CF" w:rsidP="00D61B14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08CF">
              <w:rPr>
                <w:rFonts w:cstheme="minorHAnsi"/>
                <w:color w:val="000000" w:themeColor="text1"/>
                <w:sz w:val="24"/>
                <w:szCs w:val="24"/>
              </w:rPr>
              <w:t>18.YA026</w:t>
            </w:r>
          </w:p>
        </w:tc>
      </w:tr>
      <w:tr w:rsidR="0020732C" w:rsidRPr="00253A67" w14:paraId="1B69D194" w14:textId="77777777" w:rsidTr="00D61B14">
        <w:tc>
          <w:tcPr>
            <w:tcW w:w="3573" w:type="dxa"/>
            <w:shd w:val="clear" w:color="auto" w:fill="FFFFFF" w:themeFill="background1"/>
          </w:tcPr>
          <w:p w14:paraId="218F2D4A" w14:textId="77777777" w:rsidR="0020732C" w:rsidRPr="00253A67" w:rsidRDefault="0020732C" w:rsidP="00D61B14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3A67">
              <w:rPr>
                <w:rFonts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FFFFFF" w:themeFill="background1"/>
          </w:tcPr>
          <w:p w14:paraId="0CC923A9" w14:textId="30A01F87" w:rsidR="0020732C" w:rsidRPr="00253A67" w:rsidRDefault="003408CF" w:rsidP="00D61B14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08CF">
              <w:rPr>
                <w:rFonts w:cstheme="minorHAnsi"/>
                <w:color w:val="000000" w:themeColor="text1"/>
                <w:sz w:val="24"/>
                <w:szCs w:val="24"/>
              </w:rPr>
              <w:t>18-A1424/S01</w:t>
            </w:r>
          </w:p>
        </w:tc>
      </w:tr>
    </w:tbl>
    <w:p w14:paraId="6EEEA8EB" w14:textId="77777777" w:rsidR="00B01A6B" w:rsidRPr="00624DD8" w:rsidRDefault="00B01A6B" w:rsidP="009D7265">
      <w:pPr>
        <w:spacing w:after="0" w:line="276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5528"/>
      </w:tblGrid>
      <w:tr w:rsidR="00BB4574" w:rsidRPr="000F0DBD" w14:paraId="38DD5CF3" w14:textId="77777777" w:rsidTr="00624DD8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E0A0" w14:textId="77777777" w:rsidR="00BB4574" w:rsidRPr="000F0DBD" w:rsidRDefault="00BB4574" w:rsidP="00D61B1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IGT (Australia) Pty Ltd</w:t>
            </w:r>
          </w:p>
        </w:tc>
      </w:tr>
      <w:tr w:rsidR="00BB4574" w:rsidRPr="000F0DBD" w14:paraId="03A2B6BF" w14:textId="77777777" w:rsidTr="00624DD8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B5D0" w14:textId="55CDD7C9" w:rsidR="00BB4574" w:rsidRPr="000F0DBD" w:rsidRDefault="00BB4574" w:rsidP="00D61B1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3408CF">
              <w:rPr>
                <w:rFonts w:cstheme="minorHAnsi"/>
                <w:color w:val="000000" w:themeColor="text1"/>
                <w:sz w:val="24"/>
                <w:szCs w:val="24"/>
              </w:rPr>
              <w:t>Part update</w:t>
            </w:r>
          </w:p>
        </w:tc>
      </w:tr>
      <w:tr w:rsidR="00BB4574" w:rsidRPr="000F0DBD" w14:paraId="1DC7D788" w14:textId="77777777" w:rsidTr="00624DD8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6EA" w14:textId="77777777" w:rsidR="00BB4574" w:rsidRPr="000F0DBD" w:rsidRDefault="00BB4574" w:rsidP="00D61B1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Part Number: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0FED" w14:textId="1F85B74D" w:rsidR="00BB4574" w:rsidRPr="000F0DBD" w:rsidRDefault="00624DD8" w:rsidP="00D61B1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24DD8">
              <w:rPr>
                <w:rFonts w:eastAsia="Calibri" w:cstheme="minorHAnsi"/>
                <w:sz w:val="24"/>
                <w:szCs w:val="24"/>
                <w:lang w:val="en-US"/>
              </w:rPr>
              <w:t>TPGG-NGP336H</w:t>
            </w:r>
          </w:p>
        </w:tc>
      </w:tr>
      <w:tr w:rsidR="00BB4574" w:rsidRPr="000F0DBD" w14:paraId="32D07B1C" w14:textId="77777777" w:rsidTr="00624DD8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D7B" w14:textId="77777777" w:rsidR="00BB4574" w:rsidRPr="000F0DBD" w:rsidRDefault="00BB4574" w:rsidP="00D61B1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Hardware Details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6222" w14:textId="3C9E1C4B" w:rsidR="00BB4574" w:rsidRPr="000F0DBD" w:rsidRDefault="00624DD8" w:rsidP="00D61B1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24DD8">
              <w:rPr>
                <w:rFonts w:eastAsia="Calibri" w:cstheme="minorHAnsi"/>
                <w:sz w:val="24"/>
                <w:szCs w:val="24"/>
                <w:lang w:val="en-US"/>
              </w:rPr>
              <w:t>NANOPTIX – NEXTGEN UNIVERSAL THERMAL TICKET PRINTER</w:t>
            </w:r>
          </w:p>
        </w:tc>
      </w:tr>
      <w:tr w:rsidR="00BB4574" w:rsidRPr="000F0DBD" w14:paraId="520E4005" w14:textId="77777777" w:rsidTr="00624DD8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A2F7" w14:textId="77777777" w:rsidR="00BB4574" w:rsidRPr="000F0DBD" w:rsidRDefault="00BB4574" w:rsidP="00D61B1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File Name: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C090" w14:textId="081816AD" w:rsidR="00BB4574" w:rsidRPr="000F0DBD" w:rsidRDefault="00624DD8" w:rsidP="00D61B1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624DD8">
              <w:rPr>
                <w:rFonts w:eastAsia="Calibri" w:cstheme="minorHAnsi"/>
                <w:sz w:val="24"/>
                <w:szCs w:val="24"/>
                <w:lang w:val="en-US"/>
              </w:rPr>
              <w:t>Nextgen_Paycheck_IGT_GDS_1_2_Australia_NGP-3.36H.ndb</w:t>
            </w:r>
          </w:p>
        </w:tc>
      </w:tr>
      <w:tr w:rsidR="00BB4574" w:rsidRPr="000F0DBD" w14:paraId="29BACB7C" w14:textId="77777777" w:rsidTr="00624DD8">
        <w:trPr>
          <w:trHeight w:val="7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0F6" w14:textId="77777777" w:rsidR="00BB4574" w:rsidRPr="000F0DBD" w:rsidRDefault="00BB4574" w:rsidP="00D61B1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Previously approved platforms tested with the above part:</w:t>
            </w:r>
          </w:p>
        </w:tc>
      </w:tr>
      <w:tr w:rsidR="00BB4574" w:rsidRPr="000F0DBD" w14:paraId="14CC0338" w14:textId="77777777" w:rsidTr="00624DD8">
        <w:trPr>
          <w:trHeight w:val="7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1DC6" w14:textId="77777777" w:rsidR="00BB4574" w:rsidRPr="000F0DBD" w:rsidRDefault="00BB4574" w:rsidP="00D61B1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Peak27 (PD27)</w:t>
            </w:r>
          </w:p>
          <w:p w14:paraId="26AEA3BB" w14:textId="3F1FFDCF" w:rsidR="00BB4574" w:rsidRPr="000F0DBD" w:rsidRDefault="00BB4574" w:rsidP="00D61B1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Peak Curve 49 (PC49)</w:t>
            </w:r>
          </w:p>
        </w:tc>
      </w:tr>
      <w:tr w:rsidR="00BB4574" w:rsidRPr="000F0DBD" w14:paraId="6058988B" w14:textId="77777777" w:rsidTr="00624DD8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3D5A" w14:textId="77777777" w:rsidR="00BB4574" w:rsidRPr="000F0DBD" w:rsidRDefault="00BB4574" w:rsidP="00BB457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A6DF" w14:textId="629A615C" w:rsidR="00BB4574" w:rsidRPr="000F0DBD" w:rsidRDefault="00BB4574" w:rsidP="00BB4574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08CF">
              <w:rPr>
                <w:rFonts w:cstheme="minorHAnsi"/>
                <w:color w:val="000000" w:themeColor="text1"/>
                <w:sz w:val="24"/>
                <w:szCs w:val="24"/>
              </w:rPr>
              <w:t>18-A1423/S01</w:t>
            </w:r>
          </w:p>
        </w:tc>
      </w:tr>
    </w:tbl>
    <w:p w14:paraId="26F767BF" w14:textId="77777777" w:rsidR="00BB4574" w:rsidRDefault="00BB4574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sectPr w:rsidR="00BB4574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0A30" w14:textId="77777777" w:rsidR="00E6463C" w:rsidRDefault="00E6463C" w:rsidP="009D7265">
      <w:pPr>
        <w:spacing w:after="0" w:line="240" w:lineRule="auto"/>
      </w:pPr>
      <w:r>
        <w:separator/>
      </w:r>
    </w:p>
  </w:endnote>
  <w:endnote w:type="continuationSeparator" w:id="0">
    <w:p w14:paraId="4D482F50" w14:textId="77777777" w:rsidR="00E6463C" w:rsidRDefault="00E6463C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8FC5" w14:textId="77777777" w:rsidR="00527BF4" w:rsidRDefault="00527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1128" w14:textId="1EFB691F" w:rsidR="00527BF4" w:rsidRPr="00527BF4" w:rsidRDefault="00527BF4" w:rsidP="00527BF4">
    <w:pPr>
      <w:pStyle w:val="Footer"/>
      <w:jc w:val="center"/>
      <w:rPr>
        <w:rFonts w:ascii="Arial" w:hAnsi="Arial" w:cs="Arial"/>
        <w:sz w:val="14"/>
      </w:rPr>
    </w:pPr>
    <w:r w:rsidRPr="00527BF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66C5" w14:textId="2CD26863" w:rsidR="00527BF4" w:rsidRPr="00527BF4" w:rsidRDefault="00527BF4" w:rsidP="00527BF4">
    <w:pPr>
      <w:pStyle w:val="Footer"/>
      <w:jc w:val="center"/>
      <w:rPr>
        <w:rFonts w:ascii="Arial" w:hAnsi="Arial" w:cs="Arial"/>
        <w:sz w:val="14"/>
      </w:rPr>
    </w:pPr>
    <w:r w:rsidRPr="00527BF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F006" w14:textId="77777777" w:rsidR="00E6463C" w:rsidRDefault="00E6463C" w:rsidP="009D7265">
      <w:pPr>
        <w:spacing w:after="0" w:line="240" w:lineRule="auto"/>
      </w:pPr>
      <w:r>
        <w:separator/>
      </w:r>
    </w:p>
  </w:footnote>
  <w:footnote w:type="continuationSeparator" w:id="0">
    <w:p w14:paraId="42BB4616" w14:textId="77777777" w:rsidR="00E6463C" w:rsidRDefault="00E6463C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1C21" w14:textId="77777777" w:rsidR="00527BF4" w:rsidRDefault="00527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B9E3" w14:textId="77777777" w:rsidR="00527BF4" w:rsidRDefault="00527B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6A6B6E8A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624DD8">
      <w:rPr>
        <w:b/>
        <w:bCs/>
        <w:sz w:val="20"/>
      </w:rPr>
      <w:t>2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B01A6B">
      <w:rPr>
        <w:b/>
        <w:bCs/>
        <w:i/>
        <w:iCs/>
        <w:sz w:val="20"/>
      </w:rPr>
      <w:t>1</w:t>
    </w:r>
    <w:r w:rsidR="00DF3538">
      <w:rPr>
        <w:b/>
        <w:bCs/>
        <w:i/>
        <w:iCs/>
        <w:sz w:val="20"/>
      </w:rPr>
      <w:t>7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376E0"/>
    <w:rsid w:val="00063F84"/>
    <w:rsid w:val="00066AB2"/>
    <w:rsid w:val="000A08AA"/>
    <w:rsid w:val="000A3131"/>
    <w:rsid w:val="000B1536"/>
    <w:rsid w:val="000B3D8B"/>
    <w:rsid w:val="000C64B4"/>
    <w:rsid w:val="000E44E7"/>
    <w:rsid w:val="00113E4B"/>
    <w:rsid w:val="001263E9"/>
    <w:rsid w:val="00140376"/>
    <w:rsid w:val="0014302B"/>
    <w:rsid w:val="001473BE"/>
    <w:rsid w:val="00155450"/>
    <w:rsid w:val="00164F4B"/>
    <w:rsid w:val="00175F3D"/>
    <w:rsid w:val="00186772"/>
    <w:rsid w:val="001872EB"/>
    <w:rsid w:val="001909F6"/>
    <w:rsid w:val="001C648A"/>
    <w:rsid w:val="001C7EB5"/>
    <w:rsid w:val="001D759E"/>
    <w:rsid w:val="001F56D0"/>
    <w:rsid w:val="0020732C"/>
    <w:rsid w:val="002137B6"/>
    <w:rsid w:val="00234519"/>
    <w:rsid w:val="002418EE"/>
    <w:rsid w:val="00253A67"/>
    <w:rsid w:val="00255049"/>
    <w:rsid w:val="002625EC"/>
    <w:rsid w:val="00276B4C"/>
    <w:rsid w:val="002819F1"/>
    <w:rsid w:val="002D3F36"/>
    <w:rsid w:val="002D5A15"/>
    <w:rsid w:val="002E762E"/>
    <w:rsid w:val="002F46E9"/>
    <w:rsid w:val="003074C5"/>
    <w:rsid w:val="00326276"/>
    <w:rsid w:val="003408CF"/>
    <w:rsid w:val="003453B0"/>
    <w:rsid w:val="003513D1"/>
    <w:rsid w:val="003516AC"/>
    <w:rsid w:val="00353D2A"/>
    <w:rsid w:val="0037098E"/>
    <w:rsid w:val="00370BA2"/>
    <w:rsid w:val="003C28C4"/>
    <w:rsid w:val="003C3299"/>
    <w:rsid w:val="003C7E67"/>
    <w:rsid w:val="003E09EC"/>
    <w:rsid w:val="00414595"/>
    <w:rsid w:val="0044636A"/>
    <w:rsid w:val="00475FFB"/>
    <w:rsid w:val="00477E97"/>
    <w:rsid w:val="0048597A"/>
    <w:rsid w:val="004933EC"/>
    <w:rsid w:val="004B78EE"/>
    <w:rsid w:val="004C4C66"/>
    <w:rsid w:val="004D6173"/>
    <w:rsid w:val="004E67AD"/>
    <w:rsid w:val="004F58FF"/>
    <w:rsid w:val="00502F9E"/>
    <w:rsid w:val="00524D04"/>
    <w:rsid w:val="00527BF4"/>
    <w:rsid w:val="00575F59"/>
    <w:rsid w:val="00584943"/>
    <w:rsid w:val="005967F6"/>
    <w:rsid w:val="005B1BF7"/>
    <w:rsid w:val="005B5DE7"/>
    <w:rsid w:val="00603283"/>
    <w:rsid w:val="006150F6"/>
    <w:rsid w:val="00624DD8"/>
    <w:rsid w:val="00651D70"/>
    <w:rsid w:val="00661236"/>
    <w:rsid w:val="00696445"/>
    <w:rsid w:val="006A1E4C"/>
    <w:rsid w:val="006C6DA7"/>
    <w:rsid w:val="006D4F45"/>
    <w:rsid w:val="00700427"/>
    <w:rsid w:val="00723E37"/>
    <w:rsid w:val="00730508"/>
    <w:rsid w:val="00735ED3"/>
    <w:rsid w:val="00737293"/>
    <w:rsid w:val="00772961"/>
    <w:rsid w:val="007809F9"/>
    <w:rsid w:val="007A15FE"/>
    <w:rsid w:val="007A5340"/>
    <w:rsid w:val="007A6E47"/>
    <w:rsid w:val="007B0539"/>
    <w:rsid w:val="0080006D"/>
    <w:rsid w:val="00863B80"/>
    <w:rsid w:val="00866303"/>
    <w:rsid w:val="008677B3"/>
    <w:rsid w:val="008912BF"/>
    <w:rsid w:val="008B6D17"/>
    <w:rsid w:val="008F3A34"/>
    <w:rsid w:val="00912264"/>
    <w:rsid w:val="009500B3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C1D4A"/>
    <w:rsid w:val="009D7265"/>
    <w:rsid w:val="009F2DFB"/>
    <w:rsid w:val="00A02890"/>
    <w:rsid w:val="00A047C4"/>
    <w:rsid w:val="00A14E84"/>
    <w:rsid w:val="00A4061C"/>
    <w:rsid w:val="00A41145"/>
    <w:rsid w:val="00A514FC"/>
    <w:rsid w:val="00A55939"/>
    <w:rsid w:val="00A6749E"/>
    <w:rsid w:val="00A82AD8"/>
    <w:rsid w:val="00A86C11"/>
    <w:rsid w:val="00A924D7"/>
    <w:rsid w:val="00A97D6D"/>
    <w:rsid w:val="00AA1788"/>
    <w:rsid w:val="00AD55AA"/>
    <w:rsid w:val="00AE2C16"/>
    <w:rsid w:val="00AE3999"/>
    <w:rsid w:val="00B01A6B"/>
    <w:rsid w:val="00B47EF5"/>
    <w:rsid w:val="00B537F6"/>
    <w:rsid w:val="00B67467"/>
    <w:rsid w:val="00B977D8"/>
    <w:rsid w:val="00BB4574"/>
    <w:rsid w:val="00BB7B1F"/>
    <w:rsid w:val="00BF18B8"/>
    <w:rsid w:val="00BF24AF"/>
    <w:rsid w:val="00BF5F1B"/>
    <w:rsid w:val="00C1026C"/>
    <w:rsid w:val="00C2484F"/>
    <w:rsid w:val="00C326BB"/>
    <w:rsid w:val="00C3379D"/>
    <w:rsid w:val="00C41205"/>
    <w:rsid w:val="00C46FB3"/>
    <w:rsid w:val="00C50728"/>
    <w:rsid w:val="00C71625"/>
    <w:rsid w:val="00C733A3"/>
    <w:rsid w:val="00CA3A82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A6BF1"/>
    <w:rsid w:val="00DC3099"/>
    <w:rsid w:val="00DC3260"/>
    <w:rsid w:val="00DD0A7E"/>
    <w:rsid w:val="00DD1323"/>
    <w:rsid w:val="00DF3538"/>
    <w:rsid w:val="00E0528C"/>
    <w:rsid w:val="00E123B2"/>
    <w:rsid w:val="00E24C0E"/>
    <w:rsid w:val="00E50BE2"/>
    <w:rsid w:val="00E50D5E"/>
    <w:rsid w:val="00E6463C"/>
    <w:rsid w:val="00E80F8A"/>
    <w:rsid w:val="00E95A4C"/>
    <w:rsid w:val="00E97B45"/>
    <w:rsid w:val="00EB077C"/>
    <w:rsid w:val="00EB152E"/>
    <w:rsid w:val="00EC26E8"/>
    <w:rsid w:val="00ED7219"/>
    <w:rsid w:val="00EE7F44"/>
    <w:rsid w:val="00F124B7"/>
    <w:rsid w:val="00F200DD"/>
    <w:rsid w:val="00F3125B"/>
    <w:rsid w:val="00F31DA3"/>
    <w:rsid w:val="00F42B4D"/>
    <w:rsid w:val="00F6127E"/>
    <w:rsid w:val="00F65EC1"/>
    <w:rsid w:val="00F955C1"/>
    <w:rsid w:val="00FC5B66"/>
    <w:rsid w:val="00FD1D34"/>
    <w:rsid w:val="00FE294A"/>
    <w:rsid w:val="00FE4F31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A58167962</value>
    </field>
    <field name="Objective-Title">
      <value order="0">.Gaming Machine (Peripheral Equipment) Approval 2025 No 17</value>
    </field>
    <field name="Objective-Description">
      <value order="0"/>
    </field>
    <field name="Objective-CreationStamp">
      <value order="0">2025-11-04T22:22:01Z</value>
    </field>
    <field name="Objective-IsApproved">
      <value order="0">false</value>
    </field>
    <field name="Objective-IsPublished">
      <value order="0">true</value>
    </field>
    <field name="Objective-DatePublished">
      <value order="0">2025-11-07T04:37:29Z</value>
    </field>
    <field name="Objective-ModificationStamp">
      <value order="0">2025-11-07T04:37:29Z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17 - in progress</value>
    </field>
    <field name="Objective-Parent">
      <value order="0">Gaming Machine (Peripheral Equipment) Approval 2025 -TBA No 17 - in progress</value>
    </field>
    <field name="Objective-State">
      <value order="0">Published</value>
    </field>
    <field name="Objective-VersionId">
      <value order="0">vA73942572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2246</Characters>
  <Application>Microsoft Office Word</Application>
  <DocSecurity>0</DocSecurity>
  <Lines>120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2025-11-18T22:29:00Z</dcterms:created>
  <dcterms:modified xsi:type="dcterms:W3CDTF">2025-11-18T22:29:00Z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A58167962</vt:lpwstr>
  </property>
  <property fmtid="{D5CDD505-2E9C-101B-9397-08002B2CF9AE}" pid="4" name="Objective-Title">
    <vt:lpwstr>.Gaming Machine (Peripheral Equipment) Approval 2025 No 17</vt:lpwstr>
  </property>
  <property fmtid="{D5CDD505-2E9C-101B-9397-08002B2CF9AE}" pid="5" name="Objective-Comment">
    <vt:lpwstr/>
  </property>
  <property fmtid="{D5CDD505-2E9C-101B-9397-08002B2CF9AE}" pid="6" name="Objective-CreationStamp">
    <vt:filetime>2025-11-04T22:22:01Z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2025-11-07T04:37:29Z</vt:filetime>
  </property>
  <property fmtid="{D5CDD505-2E9C-101B-9397-08002B2CF9AE}" pid="10" name="Objective-ModificationStamp">
    <vt:filetime>2025-11-07T04:37:29Z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17 - in progress:</vt:lpwstr>
  </property>
  <property fmtid="{D5CDD505-2E9C-101B-9397-08002B2CF9AE}" pid="13" name="Objective-Parent">
    <vt:lpwstr>Gaming Machine (Peripheral Equipment) Approval 2025 -TBA No 17 - in progress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vA73942572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