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1B5F" w14:textId="1167E069" w:rsidR="001440B3" w:rsidRDefault="00093E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</w:t>
      </w:r>
      <w:r w:rsidR="001440B3">
        <w:rPr>
          <w:rFonts w:ascii="Arial" w:hAnsi="Arial" w:cs="Arial"/>
        </w:rPr>
        <w:t>ustralian Capital Territory</w:t>
      </w:r>
    </w:p>
    <w:p w14:paraId="39F8FB9B" w14:textId="13254434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A821BC">
        <w:t>Denman Prospect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A83F25">
        <w:t>5</w:t>
      </w:r>
    </w:p>
    <w:p w14:paraId="1FD938F6" w14:textId="4D169014" w:rsidR="00807847" w:rsidRP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A821BC">
        <w:rPr>
          <w:rFonts w:ascii="Arial" w:hAnsi="Arial"/>
          <w:b/>
        </w:rPr>
        <w:t>24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A83F25">
        <w:rPr>
          <w:rFonts w:ascii="Arial" w:hAnsi="Arial"/>
          <w:b/>
        </w:rPr>
        <w:t>5</w:t>
      </w:r>
    </w:p>
    <w:p w14:paraId="6B6AEC10" w14:textId="5BEC63A3" w:rsid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 xml:space="preserve">Notifiable </w:t>
      </w:r>
      <w:r w:rsidR="002376BA">
        <w:rPr>
          <w:rFonts w:ascii="Arial" w:hAnsi="Arial"/>
          <w:b/>
        </w:rPr>
        <w:t>i</w:t>
      </w:r>
      <w:r w:rsidRPr="006B465E">
        <w:rPr>
          <w:rFonts w:ascii="Arial" w:hAnsi="Arial"/>
          <w:b/>
        </w:rPr>
        <w:t>nstrument NI20</w:t>
      </w:r>
      <w:r w:rsidR="00DE4DD4">
        <w:rPr>
          <w:rFonts w:ascii="Arial" w:hAnsi="Arial"/>
          <w:b/>
        </w:rPr>
        <w:t>2</w:t>
      </w:r>
      <w:r w:rsidR="00A83F25">
        <w:rPr>
          <w:rFonts w:ascii="Arial" w:hAnsi="Arial"/>
          <w:b/>
        </w:rPr>
        <w:t>5</w:t>
      </w:r>
      <w:r w:rsidR="00FE4629">
        <w:rPr>
          <w:rFonts w:ascii="Arial" w:hAnsi="Arial" w:cs="Arial"/>
          <w:b/>
          <w:bCs/>
        </w:rPr>
        <w:t>–</w:t>
      </w:r>
      <w:r w:rsidR="004B5334">
        <w:rPr>
          <w:rFonts w:ascii="Arial" w:hAnsi="Arial" w:cs="Arial"/>
          <w:b/>
          <w:bCs/>
        </w:rPr>
        <w:t>634</w:t>
      </w:r>
    </w:p>
    <w:p w14:paraId="7FEF1293" w14:textId="77777777" w:rsidR="001440B3" w:rsidRPr="006B465E" w:rsidRDefault="007E7676" w:rsidP="00DD5F0B">
      <w:pPr>
        <w:spacing w:before="30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0F57CDC1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A821BC">
        <w:rPr>
          <w:i/>
        </w:rPr>
        <w:t>Denman Prospect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A83F25">
        <w:rPr>
          <w:i/>
        </w:rPr>
        <w:t>5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4866E25C" w:rsidR="001440B3" w:rsidRPr="006B465E" w:rsidRDefault="006B465E" w:rsidP="00DD5F0B">
      <w:pPr>
        <w:spacing w:before="140"/>
        <w:ind w:left="720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A821BC">
        <w:rPr>
          <w:bCs/>
        </w:rPr>
        <w:t xml:space="preserve">unnamed road reserve stubs off </w:t>
      </w:r>
      <w:proofErr w:type="spellStart"/>
      <w:r w:rsidR="00A821BC">
        <w:rPr>
          <w:bCs/>
        </w:rPr>
        <w:t>Holborow</w:t>
      </w:r>
      <w:proofErr w:type="spellEnd"/>
      <w:r w:rsidR="00A821BC">
        <w:rPr>
          <w:bCs/>
        </w:rPr>
        <w:t xml:space="preserve"> Avenue, and part of the road </w:t>
      </w:r>
      <w:r w:rsidR="00A821BC" w:rsidRPr="00E24860">
        <w:rPr>
          <w:bCs/>
        </w:rPr>
        <w:t>reserve</w:t>
      </w:r>
      <w:r w:rsidR="00A821BC">
        <w:rPr>
          <w:bCs/>
        </w:rPr>
        <w:t xml:space="preserve"> on the corner of John Gorton Drive and </w:t>
      </w:r>
      <w:proofErr w:type="spellStart"/>
      <w:r w:rsidR="00A821BC">
        <w:rPr>
          <w:bCs/>
        </w:rPr>
        <w:t>Holborow</w:t>
      </w:r>
      <w:proofErr w:type="spellEnd"/>
      <w:r w:rsidR="00A821BC">
        <w:rPr>
          <w:bCs/>
        </w:rPr>
        <w:t xml:space="preserve"> Avenue</w:t>
      </w:r>
      <w:r w:rsidR="003C7CF0">
        <w:rPr>
          <w:rStyle w:val="CommentReference"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2232C003" w14:textId="138B85C2" w:rsidR="00DD07CC" w:rsidRDefault="00DD07CC" w:rsidP="00C232F8">
      <w:pPr>
        <w:tabs>
          <w:tab w:val="left" w:pos="4320"/>
        </w:tabs>
        <w:spacing w:before="720"/>
      </w:pPr>
    </w:p>
    <w:p w14:paraId="6B2E07E5" w14:textId="77777777" w:rsidR="00FD0FDC" w:rsidRDefault="00FD0FDC" w:rsidP="00C232F8">
      <w:pPr>
        <w:tabs>
          <w:tab w:val="left" w:pos="4320"/>
        </w:tabs>
        <w:spacing w:before="720"/>
      </w:pPr>
    </w:p>
    <w:p w14:paraId="19F7E30B" w14:textId="2C7BBDF2" w:rsidR="00C232F8" w:rsidRPr="006B465E" w:rsidRDefault="007E3C50" w:rsidP="00C232F8">
      <w:pPr>
        <w:tabs>
          <w:tab w:val="left" w:pos="4320"/>
        </w:tabs>
        <w:spacing w:before="720"/>
      </w:pPr>
      <w:r>
        <w:t>Greg Ledwidge</w:t>
      </w:r>
    </w:p>
    <w:p w14:paraId="55CDDB30" w14:textId="51B856DD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</w:t>
      </w:r>
      <w:r w:rsidR="001535DA">
        <w:t xml:space="preserve"> and Sustainable Development</w:t>
      </w:r>
    </w:p>
    <w:p w14:paraId="27F2B73F" w14:textId="2198E7A3" w:rsidR="00C801B3" w:rsidRDefault="00DD07CC" w:rsidP="00F8721F">
      <w:pPr>
        <w:tabs>
          <w:tab w:val="left" w:pos="426"/>
          <w:tab w:val="left" w:pos="4320"/>
        </w:tabs>
      </w:pPr>
      <w:r>
        <w:t xml:space="preserve">3 November </w:t>
      </w:r>
      <w:r w:rsidR="00AE25C9">
        <w:t>202</w:t>
      </w:r>
      <w:r w:rsidR="00A83F25">
        <w:t>5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B00D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135E416C">
            <wp:extent cx="7247890" cy="9083040"/>
            <wp:effectExtent l="0" t="0" r="0" b="381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4" b="5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97" cy="9083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590100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97CF" w14:textId="77777777" w:rsidR="001D74B1" w:rsidRDefault="001D74B1" w:rsidP="001440B3">
      <w:r>
        <w:separator/>
      </w:r>
    </w:p>
  </w:endnote>
  <w:endnote w:type="continuationSeparator" w:id="0">
    <w:p w14:paraId="2B392CFD" w14:textId="77777777" w:rsidR="001D74B1" w:rsidRDefault="001D74B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1CAE" w14:textId="77777777" w:rsidR="00047B88" w:rsidRDefault="00047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49B8" w14:textId="4C9EF119" w:rsidR="00413B0B" w:rsidRPr="00047B88" w:rsidRDefault="00047B88" w:rsidP="00047B88">
    <w:pPr>
      <w:pStyle w:val="Footer"/>
      <w:jc w:val="center"/>
      <w:rPr>
        <w:rFonts w:cs="Arial"/>
        <w:sz w:val="14"/>
      </w:rPr>
    </w:pPr>
    <w:r w:rsidRPr="00047B8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FFA4" w14:textId="77777777" w:rsidR="00047B88" w:rsidRDefault="00047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916F" w14:textId="77777777" w:rsidR="001D74B1" w:rsidRDefault="001D74B1" w:rsidP="001440B3">
      <w:r>
        <w:separator/>
      </w:r>
    </w:p>
  </w:footnote>
  <w:footnote w:type="continuationSeparator" w:id="0">
    <w:p w14:paraId="7606CC34" w14:textId="77777777" w:rsidR="001D74B1" w:rsidRDefault="001D74B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DE62" w14:textId="77777777" w:rsidR="00047B88" w:rsidRDefault="00047B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B7C9" w14:textId="77777777" w:rsidR="00047B88" w:rsidRDefault="00047B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9A2C" w14:textId="77777777" w:rsidR="00047B88" w:rsidRDefault="00047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425235">
    <w:abstractNumId w:val="2"/>
  </w:num>
  <w:num w:numId="2" w16cid:durableId="1660494644">
    <w:abstractNumId w:val="0"/>
  </w:num>
  <w:num w:numId="3" w16cid:durableId="323048526">
    <w:abstractNumId w:val="3"/>
  </w:num>
  <w:num w:numId="4" w16cid:durableId="1664818395">
    <w:abstractNumId w:val="6"/>
  </w:num>
  <w:num w:numId="5" w16cid:durableId="1680742190">
    <w:abstractNumId w:val="7"/>
  </w:num>
  <w:num w:numId="6" w16cid:durableId="545685035">
    <w:abstractNumId w:val="1"/>
  </w:num>
  <w:num w:numId="7" w16cid:durableId="1771581251">
    <w:abstractNumId w:val="4"/>
  </w:num>
  <w:num w:numId="8" w16cid:durableId="85736936">
    <w:abstractNumId w:val="5"/>
  </w:num>
  <w:num w:numId="9" w16cid:durableId="533348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11104"/>
    <w:rsid w:val="000244C8"/>
    <w:rsid w:val="00047B88"/>
    <w:rsid w:val="000645A0"/>
    <w:rsid w:val="00065797"/>
    <w:rsid w:val="00071EC5"/>
    <w:rsid w:val="00072313"/>
    <w:rsid w:val="00077BE7"/>
    <w:rsid w:val="00093E2D"/>
    <w:rsid w:val="000D6284"/>
    <w:rsid w:val="000E0B84"/>
    <w:rsid w:val="00102DAC"/>
    <w:rsid w:val="00132C7A"/>
    <w:rsid w:val="00133BE3"/>
    <w:rsid w:val="00135BFF"/>
    <w:rsid w:val="001440B3"/>
    <w:rsid w:val="001535DA"/>
    <w:rsid w:val="0018084A"/>
    <w:rsid w:val="001A19C6"/>
    <w:rsid w:val="001D18A5"/>
    <w:rsid w:val="001D2A98"/>
    <w:rsid w:val="001D74B1"/>
    <w:rsid w:val="00221A1C"/>
    <w:rsid w:val="0023170D"/>
    <w:rsid w:val="002376BA"/>
    <w:rsid w:val="0027769E"/>
    <w:rsid w:val="00281445"/>
    <w:rsid w:val="00283719"/>
    <w:rsid w:val="00293917"/>
    <w:rsid w:val="00325B5A"/>
    <w:rsid w:val="00333B19"/>
    <w:rsid w:val="003340E0"/>
    <w:rsid w:val="00341F93"/>
    <w:rsid w:val="00347ED2"/>
    <w:rsid w:val="003801DC"/>
    <w:rsid w:val="0038258B"/>
    <w:rsid w:val="003A2B4E"/>
    <w:rsid w:val="003B5403"/>
    <w:rsid w:val="003C7CF0"/>
    <w:rsid w:val="003E36BB"/>
    <w:rsid w:val="00401AAD"/>
    <w:rsid w:val="00412BD8"/>
    <w:rsid w:val="00413B0B"/>
    <w:rsid w:val="004162A1"/>
    <w:rsid w:val="0042011A"/>
    <w:rsid w:val="00424A89"/>
    <w:rsid w:val="00425E76"/>
    <w:rsid w:val="0045111C"/>
    <w:rsid w:val="0045121B"/>
    <w:rsid w:val="004644EB"/>
    <w:rsid w:val="00465149"/>
    <w:rsid w:val="004A766A"/>
    <w:rsid w:val="004B5334"/>
    <w:rsid w:val="004D0B7F"/>
    <w:rsid w:val="00504800"/>
    <w:rsid w:val="0051710A"/>
    <w:rsid w:val="00525963"/>
    <w:rsid w:val="005533AF"/>
    <w:rsid w:val="00563352"/>
    <w:rsid w:val="00567A06"/>
    <w:rsid w:val="00590100"/>
    <w:rsid w:val="00591148"/>
    <w:rsid w:val="00596C90"/>
    <w:rsid w:val="0059799B"/>
    <w:rsid w:val="005C2CD7"/>
    <w:rsid w:val="005F4F57"/>
    <w:rsid w:val="0062231D"/>
    <w:rsid w:val="00634BF2"/>
    <w:rsid w:val="00636534"/>
    <w:rsid w:val="00640FCF"/>
    <w:rsid w:val="00647E35"/>
    <w:rsid w:val="00667C2A"/>
    <w:rsid w:val="006A35D5"/>
    <w:rsid w:val="006B465E"/>
    <w:rsid w:val="006D56AE"/>
    <w:rsid w:val="0073591B"/>
    <w:rsid w:val="007548A0"/>
    <w:rsid w:val="00761AB1"/>
    <w:rsid w:val="00770FFE"/>
    <w:rsid w:val="00771B07"/>
    <w:rsid w:val="007829FC"/>
    <w:rsid w:val="00783E00"/>
    <w:rsid w:val="007A30F6"/>
    <w:rsid w:val="007C3087"/>
    <w:rsid w:val="007D007A"/>
    <w:rsid w:val="007E3C50"/>
    <w:rsid w:val="007E7676"/>
    <w:rsid w:val="00807847"/>
    <w:rsid w:val="00831E75"/>
    <w:rsid w:val="00840316"/>
    <w:rsid w:val="0085526C"/>
    <w:rsid w:val="0085750E"/>
    <w:rsid w:val="00871BF7"/>
    <w:rsid w:val="008972A8"/>
    <w:rsid w:val="008B5382"/>
    <w:rsid w:val="008C0B2A"/>
    <w:rsid w:val="008C33F9"/>
    <w:rsid w:val="008C5167"/>
    <w:rsid w:val="008D6A4E"/>
    <w:rsid w:val="008E7846"/>
    <w:rsid w:val="0091082E"/>
    <w:rsid w:val="0091401F"/>
    <w:rsid w:val="009201DC"/>
    <w:rsid w:val="00942916"/>
    <w:rsid w:val="00945E95"/>
    <w:rsid w:val="00957F53"/>
    <w:rsid w:val="009A5BA9"/>
    <w:rsid w:val="00A064C6"/>
    <w:rsid w:val="00A11E61"/>
    <w:rsid w:val="00A131C8"/>
    <w:rsid w:val="00A5730D"/>
    <w:rsid w:val="00A63590"/>
    <w:rsid w:val="00A765F9"/>
    <w:rsid w:val="00A821BC"/>
    <w:rsid w:val="00A83F25"/>
    <w:rsid w:val="00AA35F7"/>
    <w:rsid w:val="00AE25C9"/>
    <w:rsid w:val="00AF2F1F"/>
    <w:rsid w:val="00B00D48"/>
    <w:rsid w:val="00B113C2"/>
    <w:rsid w:val="00B12792"/>
    <w:rsid w:val="00B93504"/>
    <w:rsid w:val="00BA3648"/>
    <w:rsid w:val="00BC1508"/>
    <w:rsid w:val="00BD4F54"/>
    <w:rsid w:val="00BD5EB1"/>
    <w:rsid w:val="00BE36B1"/>
    <w:rsid w:val="00BE4F49"/>
    <w:rsid w:val="00BF0692"/>
    <w:rsid w:val="00C122B2"/>
    <w:rsid w:val="00C232F8"/>
    <w:rsid w:val="00C801B3"/>
    <w:rsid w:val="00C939C8"/>
    <w:rsid w:val="00CB56AE"/>
    <w:rsid w:val="00CE676B"/>
    <w:rsid w:val="00D32121"/>
    <w:rsid w:val="00D62432"/>
    <w:rsid w:val="00D9230B"/>
    <w:rsid w:val="00D94C01"/>
    <w:rsid w:val="00DB2183"/>
    <w:rsid w:val="00DD07CC"/>
    <w:rsid w:val="00DD5F0B"/>
    <w:rsid w:val="00DE3714"/>
    <w:rsid w:val="00DE4DD4"/>
    <w:rsid w:val="00E0455E"/>
    <w:rsid w:val="00E21AFE"/>
    <w:rsid w:val="00E40769"/>
    <w:rsid w:val="00E40BC2"/>
    <w:rsid w:val="00E91875"/>
    <w:rsid w:val="00E946CB"/>
    <w:rsid w:val="00E97537"/>
    <w:rsid w:val="00EB5872"/>
    <w:rsid w:val="00EF4181"/>
    <w:rsid w:val="00EF6623"/>
    <w:rsid w:val="00EF6CB9"/>
    <w:rsid w:val="00F35399"/>
    <w:rsid w:val="00F5289A"/>
    <w:rsid w:val="00F62B6D"/>
    <w:rsid w:val="00F8721F"/>
    <w:rsid w:val="00F955C1"/>
    <w:rsid w:val="00FA67F8"/>
    <w:rsid w:val="00FC7B48"/>
    <w:rsid w:val="00FD0FDC"/>
    <w:rsid w:val="00FD3F06"/>
    <w:rsid w:val="00FD7CD7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  <w:style w:type="paragraph" w:styleId="Revision">
    <w:name w:val="Revision"/>
    <w:hidden/>
    <w:uiPriority w:val="99"/>
    <w:semiHidden/>
    <w:rsid w:val="000111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A58072782</value>
    </field>
    <field name="Objective-Title">
      <value order="0">Attachment A - Instrument - Closure</value>
    </field>
    <field name="Objective-Description">
      <value order="0"/>
    </field>
    <field name="Objective-CreationStamp">
      <value order="0">2025-10-28T21:43:53Z</value>
    </field>
    <field name="Objective-IsApproved">
      <value order="0">false</value>
    </field>
    <field name="Objective-IsPublished">
      <value order="0">true</value>
    </field>
    <field name="Objective-DatePublished">
      <value order="0">2025-11-03T00:10:55Z</value>
    </field>
    <field name="Objective-ModificationStamp">
      <value order="0">2025-11-03T00:10:55Z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Briefs:2025:25/0434463 - Public Roads (Denman Prospect) Closure Declaration 2025</value>
    </field>
    <field name="Objective-Parent">
      <value order="0">25/0434463 - Public Roads (Denman Prospect) Closure Declaration 2025</value>
    </field>
    <field name="Objective-State">
      <value order="0">Published</value>
    </field>
    <field name="Objective-VersionId">
      <value order="0">vA73830909</value>
    </field>
    <field name="Objective-Version">
      <value order="0">2.0</value>
    </field>
    <field name="Objective-VersionNumber">
      <value order="0">6</value>
    </field>
    <field name="Objective-VersionComment">
      <value order="0"/>
    </field>
    <field name="Objective-FileNumber">
      <value order="0">1-2025/0434463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586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2018-03-27T00:23:00Z</cp:lastPrinted>
  <dcterms:created xsi:type="dcterms:W3CDTF">2025-11-21T05:47:00Z</dcterms:created>
  <dcterms:modified xsi:type="dcterms:W3CDTF">2025-11-21T05:47:00Z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A58072782</vt:lpwstr>
  </property>
  <property fmtid="{D5CDD505-2E9C-101B-9397-08002B2CF9AE}" pid="3" name="Objective-Title">
    <vt:lpwstr>Attachment A - Instrument - Closure</vt:lpwstr>
  </property>
  <property fmtid="{D5CDD505-2E9C-101B-9397-08002B2CF9AE}" pid="4" name="Objective-Comment">
    <vt:lpwstr/>
  </property>
  <property fmtid="{D5CDD505-2E9C-101B-9397-08002B2CF9AE}" pid="5" name="Objective-CreationStamp">
    <vt:filetime>2025-10-28T21:43:53Z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2025-11-03T00:10:55Z</vt:filetime>
  </property>
  <property fmtid="{D5CDD505-2E9C-101B-9397-08002B2CF9AE}" pid="9" name="Objective-ModificationStamp">
    <vt:filetime>2025-11-03T00:10:55Z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Briefs:2025:25/0434463 - Public Roads (Denman Prospect) Closure Declaration 2025:</vt:lpwstr>
  </property>
  <property fmtid="{D5CDD505-2E9C-101B-9397-08002B2CF9AE}" pid="12" name="Objective-Parent">
    <vt:lpwstr>25/0434463 - Public Roads (Denman Prospect) Closure Declaration 2025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1-2025/0434463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vA73830909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2024-06-04T02:03:13Z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b81b545d-54c1-44cf-8770-1c5a07907ddd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  <property fmtid="{D5CDD505-2E9C-101B-9397-08002B2CF9AE}" pid="52" name="Objective-S28 Exemption Number">
    <vt:lpwstr/>
  </property>
  <property fmtid="{D5CDD505-2E9C-101B-9397-08002B2CF9AE}" pid="53" name="Objective-S28 Exemption">
    <vt:lpwstr/>
  </property>
  <property fmtid="{D5CDD505-2E9C-101B-9397-08002B2CF9AE}" pid="54" name="Objective-S28 Exemption Reason">
    <vt:lpwstr/>
  </property>
  <property fmtid="{D5CDD505-2E9C-101B-9397-08002B2CF9AE}" pid="55" name="Objective-S28 Comments if partial exemption">
    <vt:lpwstr/>
  </property>
  <property fmtid="{D5CDD505-2E9C-101B-9397-08002B2CF9AE}" pid="56" name="Objective-S28 Date Approved">
    <vt:lpwstr/>
  </property>
</Properties>
</file>