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5ED37B0B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8A05CD">
        <w:t>Tuggeranong District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A83F25">
        <w:t>5</w:t>
      </w:r>
    </w:p>
    <w:p w14:paraId="1FD938F6" w14:textId="70AFBEB7" w:rsidR="00807847" w:rsidRP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8A05CD">
        <w:rPr>
          <w:rFonts w:ascii="Arial" w:hAnsi="Arial"/>
          <w:b/>
        </w:rPr>
        <w:t>3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A83F25">
        <w:rPr>
          <w:rFonts w:ascii="Arial" w:hAnsi="Arial"/>
          <w:b/>
        </w:rPr>
        <w:t>5</w:t>
      </w:r>
    </w:p>
    <w:p w14:paraId="6B6AEC10" w14:textId="3496DB11" w:rsid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376BA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>nstrument NI20</w:t>
      </w:r>
      <w:r w:rsidR="00DE4DD4">
        <w:rPr>
          <w:rFonts w:ascii="Arial" w:hAnsi="Arial"/>
          <w:b/>
        </w:rPr>
        <w:t>2</w:t>
      </w:r>
      <w:r w:rsidR="00A83F25">
        <w:rPr>
          <w:rFonts w:ascii="Arial" w:hAnsi="Arial"/>
          <w:b/>
        </w:rPr>
        <w:t>5</w:t>
      </w:r>
      <w:r w:rsidR="00FE4629">
        <w:rPr>
          <w:rFonts w:ascii="Arial" w:hAnsi="Arial" w:cs="Arial"/>
          <w:b/>
          <w:bCs/>
        </w:rPr>
        <w:t>–</w:t>
      </w:r>
      <w:r w:rsidR="000C07AE">
        <w:rPr>
          <w:rFonts w:ascii="Arial" w:hAnsi="Arial" w:cs="Arial"/>
          <w:b/>
          <w:bCs/>
        </w:rPr>
        <w:t>74</w:t>
      </w:r>
    </w:p>
    <w:p w14:paraId="7FEF1293" w14:textId="77777777" w:rsidR="001440B3" w:rsidRPr="006B465E" w:rsidRDefault="007E7676" w:rsidP="00DD5F0B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24FAA444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8A05CD">
        <w:rPr>
          <w:i/>
        </w:rPr>
        <w:t>Tuggeranong District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A83F25">
        <w:rPr>
          <w:i/>
        </w:rPr>
        <w:t>5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12E724A4" w:rsidR="001440B3" w:rsidRPr="006B465E" w:rsidRDefault="006B465E" w:rsidP="00DD5F0B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>pa</w:t>
      </w:r>
      <w:r w:rsidR="008C0B2A" w:rsidRPr="008A05CD">
        <w:t xml:space="preserve">rt of </w:t>
      </w:r>
      <w:r w:rsidR="008A05CD">
        <w:t xml:space="preserve">the </w:t>
      </w:r>
      <w:r w:rsidR="008A05CD" w:rsidRPr="008A05CD">
        <w:t>Long Gully Road</w:t>
      </w:r>
      <w:r w:rsidR="008A05CD">
        <w:t xml:space="preserve"> and</w:t>
      </w:r>
      <w:r w:rsidR="008A05CD" w:rsidRPr="008A05CD">
        <w:t xml:space="preserve"> Erindale Drive </w:t>
      </w:r>
      <w:r w:rsidR="003801DC" w:rsidRPr="008A05CD">
        <w:t>road rese</w:t>
      </w:r>
      <w:r w:rsidR="003801DC" w:rsidRPr="006B465E">
        <w:rPr>
          <w:bCs/>
        </w:rPr>
        <w:t>rve</w:t>
      </w:r>
      <w:r w:rsidR="008A05CD">
        <w:rPr>
          <w:bCs/>
        </w:rPr>
        <w:t>s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07099A48" w14:textId="77777777" w:rsidR="007874DB" w:rsidRDefault="007874DB" w:rsidP="00C232F8">
      <w:pPr>
        <w:tabs>
          <w:tab w:val="left" w:pos="4320"/>
        </w:tabs>
        <w:spacing w:before="720"/>
      </w:pPr>
    </w:p>
    <w:p w14:paraId="7388963A" w14:textId="1A5EDF5D" w:rsidR="007874DB" w:rsidRDefault="007874DB" w:rsidP="00C232F8">
      <w:pPr>
        <w:tabs>
          <w:tab w:val="left" w:pos="4320"/>
        </w:tabs>
        <w:spacing w:before="720"/>
      </w:pPr>
    </w:p>
    <w:p w14:paraId="19F7E30B" w14:textId="167076C1" w:rsidR="00C232F8" w:rsidRPr="006B465E" w:rsidRDefault="007E3C50" w:rsidP="00C232F8">
      <w:pPr>
        <w:tabs>
          <w:tab w:val="left" w:pos="4320"/>
        </w:tabs>
        <w:spacing w:before="720"/>
      </w:pPr>
      <w:r>
        <w:t>Greg Ledwidge</w:t>
      </w:r>
    </w:p>
    <w:p w14:paraId="55CDDB30" w14:textId="51B856DD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</w:t>
      </w:r>
      <w:r w:rsidR="001535DA">
        <w:t xml:space="preserve"> and Sustainable Development</w:t>
      </w:r>
    </w:p>
    <w:p w14:paraId="470540AA" w14:textId="77777777" w:rsidR="007874DB" w:rsidRDefault="007874DB" w:rsidP="00F8721F">
      <w:pPr>
        <w:tabs>
          <w:tab w:val="left" w:pos="426"/>
          <w:tab w:val="left" w:pos="4320"/>
        </w:tabs>
      </w:pPr>
    </w:p>
    <w:p w14:paraId="27F2B73F" w14:textId="65FD71D7" w:rsidR="00C801B3" w:rsidRDefault="007874DB" w:rsidP="00F8721F">
      <w:pPr>
        <w:tabs>
          <w:tab w:val="left" w:pos="426"/>
          <w:tab w:val="left" w:pos="4320"/>
        </w:tabs>
      </w:pPr>
      <w:r>
        <w:t xml:space="preserve">12 February </w:t>
      </w:r>
      <w:r w:rsidR="00AE25C9">
        <w:t>202</w:t>
      </w:r>
      <w:r w:rsidR="00A83F25">
        <w:t>5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B00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4E905F4B">
            <wp:extent cx="7247890" cy="906780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8" b="6425"/>
                    <a:stretch/>
                  </pic:blipFill>
                  <pic:spPr bwMode="auto">
                    <a:xfrm>
                      <a:off x="0" y="0"/>
                      <a:ext cx="7248597" cy="906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7267AE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9C79" w14:textId="77777777" w:rsidR="00A223E6" w:rsidRDefault="00A223E6" w:rsidP="001440B3">
      <w:r>
        <w:separator/>
      </w:r>
    </w:p>
  </w:endnote>
  <w:endnote w:type="continuationSeparator" w:id="0">
    <w:p w14:paraId="06A6C881" w14:textId="77777777" w:rsidR="00A223E6" w:rsidRDefault="00A223E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1198" w14:textId="77777777" w:rsidR="00A277DF" w:rsidRDefault="00A27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D156" w14:textId="13740B83" w:rsidR="00A277DF" w:rsidRPr="00A277DF" w:rsidRDefault="00A277DF" w:rsidP="00A277DF">
    <w:pPr>
      <w:pStyle w:val="Footer"/>
      <w:jc w:val="center"/>
      <w:rPr>
        <w:rFonts w:cs="Arial"/>
        <w:sz w:val="14"/>
      </w:rPr>
    </w:pPr>
    <w:r w:rsidRPr="00A277D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1748" w14:textId="77777777" w:rsidR="00A277DF" w:rsidRDefault="00A27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98E7" w14:textId="77777777" w:rsidR="00A223E6" w:rsidRDefault="00A223E6" w:rsidP="001440B3">
      <w:r>
        <w:separator/>
      </w:r>
    </w:p>
  </w:footnote>
  <w:footnote w:type="continuationSeparator" w:id="0">
    <w:p w14:paraId="7F087734" w14:textId="77777777" w:rsidR="00A223E6" w:rsidRDefault="00A223E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81B4" w14:textId="77777777" w:rsidR="00A277DF" w:rsidRDefault="00A27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5A12" w14:textId="77777777" w:rsidR="00A277DF" w:rsidRDefault="00A277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39DF" w14:textId="77777777" w:rsidR="00A277DF" w:rsidRDefault="00A27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11104"/>
    <w:rsid w:val="000244C8"/>
    <w:rsid w:val="000645A0"/>
    <w:rsid w:val="00065797"/>
    <w:rsid w:val="00071EC5"/>
    <w:rsid w:val="00072313"/>
    <w:rsid w:val="00077BE7"/>
    <w:rsid w:val="000C07AE"/>
    <w:rsid w:val="000D6284"/>
    <w:rsid w:val="000E0B84"/>
    <w:rsid w:val="00132C7A"/>
    <w:rsid w:val="00133BE3"/>
    <w:rsid w:val="00135BFF"/>
    <w:rsid w:val="001440B3"/>
    <w:rsid w:val="001535DA"/>
    <w:rsid w:val="0018084A"/>
    <w:rsid w:val="001A19C6"/>
    <w:rsid w:val="001D18A5"/>
    <w:rsid w:val="001D2A98"/>
    <w:rsid w:val="00221A1C"/>
    <w:rsid w:val="002376BA"/>
    <w:rsid w:val="0027769E"/>
    <w:rsid w:val="00281445"/>
    <w:rsid w:val="00283719"/>
    <w:rsid w:val="00293917"/>
    <w:rsid w:val="00325B5A"/>
    <w:rsid w:val="00333B19"/>
    <w:rsid w:val="003340E0"/>
    <w:rsid w:val="00341F93"/>
    <w:rsid w:val="00347ED2"/>
    <w:rsid w:val="00377DE2"/>
    <w:rsid w:val="003801DC"/>
    <w:rsid w:val="0038258B"/>
    <w:rsid w:val="003A2B4E"/>
    <w:rsid w:val="003B3269"/>
    <w:rsid w:val="003B5403"/>
    <w:rsid w:val="003E36BB"/>
    <w:rsid w:val="00401AAD"/>
    <w:rsid w:val="00412BD8"/>
    <w:rsid w:val="0042011A"/>
    <w:rsid w:val="00424A89"/>
    <w:rsid w:val="00425E76"/>
    <w:rsid w:val="0045111C"/>
    <w:rsid w:val="0045121B"/>
    <w:rsid w:val="004644EB"/>
    <w:rsid w:val="004A766A"/>
    <w:rsid w:val="004D0B7F"/>
    <w:rsid w:val="004E4A19"/>
    <w:rsid w:val="004F0984"/>
    <w:rsid w:val="00504800"/>
    <w:rsid w:val="0051710A"/>
    <w:rsid w:val="00525963"/>
    <w:rsid w:val="005533AF"/>
    <w:rsid w:val="00563352"/>
    <w:rsid w:val="00567A06"/>
    <w:rsid w:val="00591148"/>
    <w:rsid w:val="00596C90"/>
    <w:rsid w:val="0059799B"/>
    <w:rsid w:val="005C2CD7"/>
    <w:rsid w:val="005F4F57"/>
    <w:rsid w:val="0062231D"/>
    <w:rsid w:val="00634BF2"/>
    <w:rsid w:val="00640FCF"/>
    <w:rsid w:val="00667C2A"/>
    <w:rsid w:val="006A35D5"/>
    <w:rsid w:val="006B465E"/>
    <w:rsid w:val="006D56AE"/>
    <w:rsid w:val="007267AE"/>
    <w:rsid w:val="0073591B"/>
    <w:rsid w:val="007548A0"/>
    <w:rsid w:val="00761AB1"/>
    <w:rsid w:val="00770FFE"/>
    <w:rsid w:val="00771B07"/>
    <w:rsid w:val="007829FC"/>
    <w:rsid w:val="00783E00"/>
    <w:rsid w:val="007874DB"/>
    <w:rsid w:val="007D007A"/>
    <w:rsid w:val="007E3C50"/>
    <w:rsid w:val="007E7676"/>
    <w:rsid w:val="00807847"/>
    <w:rsid w:val="00831E75"/>
    <w:rsid w:val="00840316"/>
    <w:rsid w:val="0085526C"/>
    <w:rsid w:val="0085750E"/>
    <w:rsid w:val="00871BF7"/>
    <w:rsid w:val="00885E20"/>
    <w:rsid w:val="008950A1"/>
    <w:rsid w:val="008972A8"/>
    <w:rsid w:val="008A05CD"/>
    <w:rsid w:val="008B5382"/>
    <w:rsid w:val="008C0B2A"/>
    <w:rsid w:val="008C33F9"/>
    <w:rsid w:val="008C5167"/>
    <w:rsid w:val="008D6A4E"/>
    <w:rsid w:val="008E7846"/>
    <w:rsid w:val="0091082E"/>
    <w:rsid w:val="0091401F"/>
    <w:rsid w:val="00920854"/>
    <w:rsid w:val="00945E95"/>
    <w:rsid w:val="00957F53"/>
    <w:rsid w:val="009A5BA9"/>
    <w:rsid w:val="00A064C6"/>
    <w:rsid w:val="00A11E61"/>
    <w:rsid w:val="00A131C8"/>
    <w:rsid w:val="00A223E6"/>
    <w:rsid w:val="00A277DF"/>
    <w:rsid w:val="00A5730D"/>
    <w:rsid w:val="00A63590"/>
    <w:rsid w:val="00A83F25"/>
    <w:rsid w:val="00AA35F7"/>
    <w:rsid w:val="00AE25C9"/>
    <w:rsid w:val="00AF2F1F"/>
    <w:rsid w:val="00B00D48"/>
    <w:rsid w:val="00B113C2"/>
    <w:rsid w:val="00B12792"/>
    <w:rsid w:val="00BA3648"/>
    <w:rsid w:val="00BA6783"/>
    <w:rsid w:val="00BC1508"/>
    <w:rsid w:val="00BD4F54"/>
    <w:rsid w:val="00BD5EB1"/>
    <w:rsid w:val="00BE4F49"/>
    <w:rsid w:val="00C122B2"/>
    <w:rsid w:val="00C232F8"/>
    <w:rsid w:val="00C801B3"/>
    <w:rsid w:val="00CE676B"/>
    <w:rsid w:val="00D62432"/>
    <w:rsid w:val="00D9230B"/>
    <w:rsid w:val="00D94C01"/>
    <w:rsid w:val="00DB2183"/>
    <w:rsid w:val="00DD5F0B"/>
    <w:rsid w:val="00DE3714"/>
    <w:rsid w:val="00DE4DD4"/>
    <w:rsid w:val="00E0455E"/>
    <w:rsid w:val="00E21AFE"/>
    <w:rsid w:val="00E40769"/>
    <w:rsid w:val="00E40BC2"/>
    <w:rsid w:val="00E91875"/>
    <w:rsid w:val="00E946CB"/>
    <w:rsid w:val="00E97537"/>
    <w:rsid w:val="00EB5872"/>
    <w:rsid w:val="00EF4181"/>
    <w:rsid w:val="00EF6623"/>
    <w:rsid w:val="00EF6CB9"/>
    <w:rsid w:val="00F07EDF"/>
    <w:rsid w:val="00F35399"/>
    <w:rsid w:val="00F5289A"/>
    <w:rsid w:val="00F8721F"/>
    <w:rsid w:val="00FA67F8"/>
    <w:rsid w:val="00FC7B48"/>
    <w:rsid w:val="00FD3F06"/>
    <w:rsid w:val="00FD7CD7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A50137630</value>
    </field>
    <field name="Objective-Title">
      <value order="0">Attachment A - Instrument - Closure</value>
    </field>
    <field name="Objective-Description">
      <value order="0"/>
    </field>
    <field name="Objective-CreationStamp">
      <value order="0">2025-01-30T03:55:48Z</value>
    </field>
    <field name="Objective-IsApproved">
      <value order="0">false</value>
    </field>
    <field name="Objective-IsPublished">
      <value order="0">true</value>
    </field>
    <field name="Objective-DatePublished">
      <value order="0">2025-02-11T22:01:30Z</value>
    </field>
    <field name="Objective-ModificationStamp">
      <value order="0">2025-02-11T22:01:30Z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Briefs:2025:25/0013477 - Public Roads (Tuggeranong District) Closure Declaration 2025</value>
    </field>
    <field name="Objective-Parent">
      <value order="0">25/0013477 - Public Roads (Tuggeranong District) Closure Declaration 2025</value>
    </field>
    <field name="Objective-State">
      <value order="0">Published</value>
    </field>
    <field name="Objective-VersionId">
      <value order="0">vA63523255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1-2025/0013477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536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2025-02-13T04:16:00Z</dcterms:created>
  <dcterms:modified xsi:type="dcterms:W3CDTF">2025-02-13T04:16:00Z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A50137630</vt:lpwstr>
  </property>
  <property fmtid="{D5CDD505-2E9C-101B-9397-08002B2CF9AE}" pid="3" name="Objective-Title">
    <vt:lpwstr>Attachment A - Instrument - Closure</vt:lpwstr>
  </property>
  <property fmtid="{D5CDD505-2E9C-101B-9397-08002B2CF9AE}" pid="4" name="Objective-Comment">
    <vt:lpwstr/>
  </property>
  <property fmtid="{D5CDD505-2E9C-101B-9397-08002B2CF9AE}" pid="5" name="Objective-CreationStamp">
    <vt:filetime>2025-01-30T03:55:48Z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2025-02-11T22:01:30Z</vt:filetime>
  </property>
  <property fmtid="{D5CDD505-2E9C-101B-9397-08002B2CF9AE}" pid="9" name="Objective-ModificationStamp">
    <vt:filetime>2025-02-11T22:01:30Z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Briefs:2025:25/0013477 - Public Roads (Tuggeranong District) Closure Declaration 2025:</vt:lpwstr>
  </property>
  <property fmtid="{D5CDD505-2E9C-101B-9397-08002B2CF9AE}" pid="12" name="Objective-Parent">
    <vt:lpwstr>25/0013477 - Public Roads (Tuggeranong District) Closure Declaration 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1-2025/0013477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vA63523255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2024-06-04T02:03:13Z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b81b545d-54c1-44cf-8770-1c5a07907ddd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</Properties>
</file>