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3378B03F" w:rsidR="003B7ADB" w:rsidRPr="006263EF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color w:val="000000" w:themeColor="text1"/>
          <w:sz w:val="40"/>
          <w:szCs w:val="20"/>
        </w:rPr>
      </w:pPr>
      <w:r w:rsidRPr="006263EF">
        <w:rPr>
          <w:rFonts w:eastAsia="Times New Roman" w:cs="Calibri"/>
          <w:b/>
          <w:color w:val="000000" w:themeColor="text1"/>
          <w:sz w:val="40"/>
          <w:szCs w:val="20"/>
        </w:rPr>
        <w:t>Gaming Machine Approval 20</w:t>
      </w:r>
      <w:r w:rsidR="001C70AD" w:rsidRPr="006263EF">
        <w:rPr>
          <w:rFonts w:eastAsia="Times New Roman" w:cs="Calibri"/>
          <w:b/>
          <w:color w:val="000000" w:themeColor="text1"/>
          <w:sz w:val="40"/>
          <w:szCs w:val="20"/>
        </w:rPr>
        <w:t>2</w:t>
      </w:r>
      <w:r w:rsidR="003B56D5">
        <w:rPr>
          <w:rFonts w:eastAsia="Times New Roman" w:cs="Calibri"/>
          <w:b/>
          <w:color w:val="000000" w:themeColor="text1"/>
          <w:sz w:val="40"/>
          <w:szCs w:val="20"/>
        </w:rPr>
        <w:t>5</w:t>
      </w:r>
      <w:r w:rsidRPr="006263EF">
        <w:rPr>
          <w:rFonts w:eastAsia="Times New Roman" w:cs="Calibri"/>
          <w:b/>
          <w:color w:val="000000" w:themeColor="text1"/>
          <w:sz w:val="40"/>
          <w:szCs w:val="20"/>
        </w:rPr>
        <w:t xml:space="preserve"> (No </w:t>
      </w:r>
      <w:r w:rsidR="003B56D5">
        <w:rPr>
          <w:rFonts w:eastAsia="Times New Roman" w:cs="Calibri"/>
          <w:b/>
          <w:color w:val="000000" w:themeColor="text1"/>
          <w:sz w:val="40"/>
          <w:szCs w:val="20"/>
        </w:rPr>
        <w:t>8</w:t>
      </w:r>
      <w:r w:rsidRPr="006263EF">
        <w:rPr>
          <w:rFonts w:eastAsia="Times New Roman" w:cs="Calibri"/>
          <w:b/>
          <w:color w:val="000000" w:themeColor="text1"/>
          <w:sz w:val="40"/>
          <w:szCs w:val="20"/>
        </w:rPr>
        <w:t>)</w:t>
      </w:r>
    </w:p>
    <w:p w14:paraId="2E27B9D6" w14:textId="3D18CC7D" w:rsidR="003B7ADB" w:rsidRPr="006263EF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>Notifiable instrument NI20</w:t>
      </w:r>
      <w:r w:rsidR="00BF3A70"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="003B56D5">
        <w:rPr>
          <w:rFonts w:eastAsia="Times New Roman" w:cs="Calibri"/>
          <w:b/>
          <w:bCs/>
          <w:color w:val="000000" w:themeColor="text1"/>
          <w:sz w:val="24"/>
          <w:szCs w:val="20"/>
        </w:rPr>
        <w:t>5</w:t>
      </w: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>–</w:t>
      </w:r>
      <w:r w:rsidR="00EE3035">
        <w:rPr>
          <w:rFonts w:eastAsia="Times New Roman" w:cs="Calibri"/>
          <w:b/>
          <w:bCs/>
          <w:color w:val="000000" w:themeColor="text1"/>
          <w:sz w:val="24"/>
          <w:szCs w:val="20"/>
        </w:rPr>
        <w:t>90</w:t>
      </w:r>
    </w:p>
    <w:p w14:paraId="451122D4" w14:textId="77777777" w:rsidR="003B7ADB" w:rsidRPr="006263EF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color w:val="000000" w:themeColor="text1"/>
          <w:sz w:val="24"/>
          <w:szCs w:val="20"/>
        </w:rPr>
        <w:t xml:space="preserve">made under the </w:t>
      </w:r>
    </w:p>
    <w:p w14:paraId="3D7201EC" w14:textId="77777777" w:rsidR="003B7ADB" w:rsidRPr="006263EF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263EF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AB7AC98" w14:textId="77777777" w:rsidR="003B7ADB" w:rsidRPr="006263EF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0365186B" w14:textId="77777777" w:rsidR="003B7ADB" w:rsidRPr="006263EF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>1</w:t>
      </w: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58666223" w14:textId="25394323" w:rsidR="003B7ADB" w:rsidRPr="006263EF" w:rsidRDefault="003B7ADB" w:rsidP="00952043">
      <w:pPr>
        <w:spacing w:before="80" w:after="60" w:line="240" w:lineRule="auto"/>
        <w:ind w:firstLine="720"/>
        <w:rPr>
          <w:rFonts w:eastAsia="Times New Roman" w:cs="Calibri"/>
          <w:i/>
          <w:iCs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color w:val="000000" w:themeColor="text1"/>
          <w:sz w:val="24"/>
          <w:szCs w:val="20"/>
        </w:rPr>
        <w:t xml:space="preserve">This instrument is the </w:t>
      </w:r>
      <w:r w:rsidRPr="006263EF">
        <w:rPr>
          <w:rFonts w:eastAsia="Times New Roman" w:cs="Calibri"/>
          <w:i/>
          <w:iCs/>
          <w:color w:val="000000" w:themeColor="text1"/>
          <w:sz w:val="24"/>
          <w:szCs w:val="20"/>
        </w:rPr>
        <w:t>Gaming Machine Approval 20</w:t>
      </w:r>
      <w:r w:rsidR="001C70AD" w:rsidRPr="006263EF">
        <w:rPr>
          <w:rFonts w:eastAsia="Times New Roman" w:cs="Calibri"/>
          <w:i/>
          <w:iCs/>
          <w:color w:val="000000" w:themeColor="text1"/>
          <w:sz w:val="24"/>
          <w:szCs w:val="20"/>
        </w:rPr>
        <w:t>2</w:t>
      </w:r>
      <w:r w:rsidR="003B56D5">
        <w:rPr>
          <w:rFonts w:eastAsia="Times New Roman" w:cs="Calibri"/>
          <w:i/>
          <w:iCs/>
          <w:color w:val="000000" w:themeColor="text1"/>
          <w:sz w:val="24"/>
          <w:szCs w:val="20"/>
        </w:rPr>
        <w:t>5</w:t>
      </w:r>
      <w:r w:rsidRPr="006263EF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(No</w:t>
      </w:r>
      <w:bookmarkStart w:id="1" w:name="Text2"/>
      <w:r w:rsidRPr="006263EF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</w:t>
      </w:r>
      <w:bookmarkEnd w:id="1"/>
      <w:r w:rsidR="003B56D5">
        <w:rPr>
          <w:rFonts w:eastAsia="Times New Roman" w:cs="Calibri"/>
          <w:i/>
          <w:iCs/>
          <w:color w:val="000000" w:themeColor="text1"/>
          <w:sz w:val="24"/>
          <w:szCs w:val="20"/>
        </w:rPr>
        <w:t>8</w:t>
      </w:r>
      <w:r w:rsidRPr="006263EF">
        <w:rPr>
          <w:rFonts w:eastAsia="Times New Roman" w:cs="Calibri"/>
          <w:i/>
          <w:iCs/>
          <w:color w:val="000000" w:themeColor="text1"/>
          <w:sz w:val="24"/>
          <w:szCs w:val="20"/>
        </w:rPr>
        <w:t>).</w:t>
      </w:r>
    </w:p>
    <w:p w14:paraId="6ACFCB6E" w14:textId="77777777" w:rsidR="003B7ADB" w:rsidRPr="006263EF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0BC1852" w14:textId="77777777" w:rsidR="003B7ADB" w:rsidRPr="006263EF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Pr="006263EF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 xml:space="preserve">Commencement </w:t>
      </w:r>
    </w:p>
    <w:p w14:paraId="0AFDE838" w14:textId="77777777" w:rsidR="003B7ADB" w:rsidRPr="006263EF" w:rsidRDefault="003B7ADB" w:rsidP="00952043">
      <w:pPr>
        <w:spacing w:before="80" w:after="60" w:line="240" w:lineRule="auto"/>
        <w:ind w:firstLine="720"/>
        <w:rPr>
          <w:rFonts w:eastAsia="Times New Roman" w:cs="Calibri"/>
          <w:color w:val="000000" w:themeColor="text1"/>
          <w:sz w:val="24"/>
          <w:szCs w:val="20"/>
        </w:rPr>
      </w:pPr>
      <w:r w:rsidRPr="006263EF">
        <w:rPr>
          <w:rFonts w:eastAsia="Times New Roman" w:cs="Calibri"/>
          <w:color w:val="000000" w:themeColor="text1"/>
          <w:sz w:val="24"/>
          <w:szCs w:val="20"/>
        </w:rPr>
        <w:t>This instrument commences the day after the date of notification.</w:t>
      </w:r>
    </w:p>
    <w:p w14:paraId="49C26B6F" w14:textId="77777777" w:rsidR="003B7ADB" w:rsidRPr="006263EF" w:rsidRDefault="003B7ADB" w:rsidP="003B7ADB">
      <w:pPr>
        <w:spacing w:before="8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2A058EA" w14:textId="77777777" w:rsidR="003B7ADB" w:rsidRPr="006263EF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color w:val="000000" w:themeColor="text1"/>
          <w:sz w:val="24"/>
          <w:szCs w:val="24"/>
        </w:rPr>
      </w:pPr>
      <w:r w:rsidRPr="006263EF">
        <w:rPr>
          <w:rFonts w:eastAsia="Times New Roman" w:cs="Calibri"/>
          <w:b/>
          <w:bCs/>
          <w:color w:val="000000" w:themeColor="text1"/>
          <w:sz w:val="24"/>
          <w:szCs w:val="24"/>
        </w:rPr>
        <w:t>Approval</w:t>
      </w:r>
    </w:p>
    <w:p w14:paraId="1C7FEFD0" w14:textId="77777777" w:rsidR="003B7ADB" w:rsidRDefault="003B7ADB" w:rsidP="00952043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  <w:r w:rsidRPr="006263EF">
        <w:rPr>
          <w:rFonts w:eastAsia="Times New Roman" w:cs="Calibri"/>
          <w:color w:val="000000" w:themeColor="text1"/>
          <w:sz w:val="24"/>
          <w:szCs w:val="24"/>
          <w:lang w:val="en-GB"/>
        </w:rPr>
        <w:t>I approve the gaming machine(s) described in the attached Schedule to this instrument.</w:t>
      </w:r>
    </w:p>
    <w:p w14:paraId="0DCC3B61" w14:textId="77777777" w:rsidR="00E63575" w:rsidRDefault="00E63575" w:rsidP="00E63575">
      <w:pPr>
        <w:spacing w:after="60" w:line="240" w:lineRule="auto"/>
        <w:rPr>
          <w:rFonts w:eastAsia="Times New Roman" w:cs="Calibri"/>
          <w:color w:val="000000" w:themeColor="text1"/>
          <w:sz w:val="24"/>
          <w:szCs w:val="24"/>
          <w:lang w:val="en-GB"/>
        </w:rPr>
      </w:pPr>
    </w:p>
    <w:p w14:paraId="30BE4F88" w14:textId="77777777" w:rsidR="00E63575" w:rsidRPr="00910CBB" w:rsidRDefault="00E63575" w:rsidP="00E63575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Revocation </w:t>
      </w:r>
    </w:p>
    <w:p w14:paraId="3B5CE46F" w14:textId="46749632" w:rsidR="00EE3035" w:rsidRPr="00EE3035" w:rsidRDefault="00E63575" w:rsidP="00EE3035">
      <w:pPr>
        <w:spacing w:after="60" w:line="240" w:lineRule="auto"/>
        <w:ind w:left="720"/>
        <w:rPr>
          <w:rFonts w:eastAsia="Times New Roman" w:cs="Calibri"/>
          <w:sz w:val="24"/>
          <w:szCs w:val="24"/>
        </w:rPr>
      </w:pPr>
      <w:r w:rsidRPr="00FE55EB">
        <w:rPr>
          <w:rFonts w:eastAsia="Times New Roman" w:cs="Calibri"/>
          <w:sz w:val="24"/>
          <w:szCs w:val="24"/>
          <w:lang w:val="en-GB"/>
        </w:rPr>
        <w:t xml:space="preserve">This instrument revokes </w:t>
      </w:r>
      <w:r w:rsidR="00EE3035" w:rsidRPr="00EE3035">
        <w:rPr>
          <w:rFonts w:eastAsia="Times New Roman" w:cs="Calibri"/>
          <w:sz w:val="24"/>
          <w:szCs w:val="24"/>
        </w:rPr>
        <w:t>Gaming Machine Approval 2023 (No 21)</w:t>
      </w:r>
      <w:r w:rsidR="00EE3035">
        <w:rPr>
          <w:rFonts w:eastAsia="Times New Roman" w:cs="Calibri"/>
          <w:sz w:val="24"/>
          <w:szCs w:val="24"/>
        </w:rPr>
        <w:t xml:space="preserve"> </w:t>
      </w:r>
      <w:r w:rsidR="00EE3035">
        <w:rPr>
          <w:rFonts w:eastAsia="Times New Roman" w:cs="Calibri"/>
          <w:sz w:val="24"/>
          <w:szCs w:val="24"/>
        </w:rPr>
        <w:br/>
        <w:t>[</w:t>
      </w:r>
      <w:r w:rsidR="00EE3035" w:rsidRPr="00EE3035">
        <w:rPr>
          <w:rFonts w:eastAsia="Times New Roman" w:cs="Calibri"/>
          <w:sz w:val="24"/>
          <w:szCs w:val="24"/>
        </w:rPr>
        <w:t>NI2023-692</w:t>
      </w:r>
      <w:r w:rsidR="00EE3035">
        <w:rPr>
          <w:rFonts w:eastAsia="Times New Roman" w:cs="Calibri"/>
          <w:sz w:val="24"/>
          <w:szCs w:val="24"/>
        </w:rPr>
        <w:t>].</w:t>
      </w:r>
    </w:p>
    <w:p w14:paraId="4B260506" w14:textId="75B45182" w:rsidR="00E63575" w:rsidRDefault="00E63575" w:rsidP="00EE3035">
      <w:pPr>
        <w:spacing w:after="60" w:line="240" w:lineRule="auto"/>
        <w:ind w:left="720"/>
        <w:rPr>
          <w:rFonts w:eastAsia="Times New Roman" w:cs="Calibri"/>
          <w:sz w:val="24"/>
          <w:szCs w:val="20"/>
        </w:rPr>
      </w:pPr>
    </w:p>
    <w:p w14:paraId="5E77E7E2" w14:textId="01B2C406" w:rsidR="00E63575" w:rsidRDefault="004A3507" w:rsidP="003B7ADB">
      <w:pPr>
        <w:spacing w:before="240" w:after="60" w:line="240" w:lineRule="auto"/>
        <w:rPr>
          <w:noProof/>
        </w:rPr>
      </w:pPr>
      <w:r>
        <w:rPr>
          <w:rFonts w:eastAsia="Times New Roman" w:cs="Calibri"/>
          <w:sz w:val="24"/>
          <w:szCs w:val="20"/>
        </w:rPr>
        <w:tab/>
      </w:r>
    </w:p>
    <w:p w14:paraId="00F90AE8" w14:textId="77777777" w:rsidR="00EE3035" w:rsidRPr="00E63575" w:rsidRDefault="00EE3035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09FD1C31" w14:textId="14C52E2B" w:rsidR="00587D71" w:rsidRPr="00E63575" w:rsidRDefault="004A3507" w:rsidP="00C046D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bookmarkStart w:id="2" w:name="_Hlk149569793"/>
      <w:bookmarkEnd w:id="0"/>
      <w:r>
        <w:rPr>
          <w:rFonts w:eastAsia="Times New Roman" w:cs="Calibri"/>
          <w:sz w:val="24"/>
          <w:szCs w:val="20"/>
        </w:rPr>
        <w:t>Karl Somers</w:t>
      </w:r>
    </w:p>
    <w:bookmarkEnd w:id="2"/>
    <w:p w14:paraId="3C7E5E7F" w14:textId="77777777" w:rsidR="003B7ADB" w:rsidRPr="00E63575" w:rsidRDefault="003B7ADB" w:rsidP="00C046D8">
      <w:pPr>
        <w:tabs>
          <w:tab w:val="left" w:pos="5160"/>
        </w:tabs>
        <w:spacing w:after="0" w:line="240" w:lineRule="auto"/>
        <w:ind w:left="720"/>
        <w:rPr>
          <w:rFonts w:eastAsia="Times New Roman" w:cs="Calibri"/>
          <w:bCs/>
          <w:sz w:val="24"/>
          <w:szCs w:val="20"/>
        </w:rPr>
      </w:pPr>
      <w:r w:rsidRPr="00E63575">
        <w:rPr>
          <w:rFonts w:eastAsia="Times New Roman" w:cs="Calibri"/>
          <w:bCs/>
          <w:sz w:val="24"/>
          <w:szCs w:val="20"/>
        </w:rPr>
        <w:t>Delegate</w:t>
      </w:r>
    </w:p>
    <w:p w14:paraId="56FBFAA3" w14:textId="77777777" w:rsidR="003B7ADB" w:rsidRPr="00E63575" w:rsidRDefault="003B7ADB" w:rsidP="00C046D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E63575">
        <w:rPr>
          <w:rFonts w:eastAsia="Times New Roman" w:cs="Calibri"/>
          <w:sz w:val="24"/>
          <w:szCs w:val="20"/>
        </w:rPr>
        <w:t>ACT Gambling and Racing Commission</w:t>
      </w:r>
    </w:p>
    <w:p w14:paraId="5C2AC1A0" w14:textId="57001E33" w:rsidR="003B7ADB" w:rsidRPr="00E63575" w:rsidRDefault="001C152D" w:rsidP="00C046D8">
      <w:pPr>
        <w:spacing w:after="0" w:line="240" w:lineRule="auto"/>
        <w:ind w:left="720"/>
        <w:rPr>
          <w:rFonts w:eastAsia="Times New Roman" w:cs="Calibri"/>
          <w:bCs/>
        </w:rPr>
      </w:pPr>
      <w:bookmarkStart w:id="3" w:name="_Hlk149569811"/>
      <w:r>
        <w:rPr>
          <w:rFonts w:eastAsia="Times New Roman" w:cs="Calibri"/>
          <w:bCs/>
          <w:sz w:val="24"/>
          <w:szCs w:val="20"/>
        </w:rPr>
        <w:t>21</w:t>
      </w:r>
      <w:r w:rsidR="004A3507">
        <w:rPr>
          <w:rFonts w:eastAsia="Times New Roman" w:cs="Calibri"/>
          <w:bCs/>
          <w:sz w:val="24"/>
          <w:szCs w:val="20"/>
        </w:rPr>
        <w:t xml:space="preserve"> February</w:t>
      </w:r>
      <w:r w:rsidR="00E63575" w:rsidRPr="00E63575">
        <w:rPr>
          <w:rFonts w:eastAsia="Times New Roman" w:cs="Calibri"/>
          <w:bCs/>
          <w:sz w:val="24"/>
          <w:szCs w:val="20"/>
        </w:rPr>
        <w:t xml:space="preserve"> </w:t>
      </w:r>
      <w:r w:rsidR="00587D71" w:rsidRPr="00E63575">
        <w:rPr>
          <w:rFonts w:eastAsia="Times New Roman" w:cs="Calibri"/>
          <w:bCs/>
          <w:sz w:val="24"/>
          <w:szCs w:val="20"/>
        </w:rPr>
        <w:t>202</w:t>
      </w:r>
      <w:r w:rsidR="00E63575" w:rsidRPr="00E63575">
        <w:rPr>
          <w:rFonts w:eastAsia="Times New Roman" w:cs="Calibri"/>
          <w:bCs/>
          <w:sz w:val="24"/>
          <w:szCs w:val="20"/>
        </w:rPr>
        <w:t>5</w:t>
      </w:r>
    </w:p>
    <w:bookmarkEnd w:id="3"/>
    <w:p w14:paraId="6F52EF63" w14:textId="77777777" w:rsidR="003D7E7E" w:rsidRPr="00E63575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E63575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D34F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51BFCFE0" w14:textId="77777777" w:rsidR="00AC448B" w:rsidRPr="00A97102" w:rsidRDefault="00AC448B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5389"/>
      </w:tblGrid>
      <w:tr w:rsidR="0028298A" w:rsidRPr="00A2452D" w14:paraId="07DC2A99" w14:textId="77777777" w:rsidTr="00921B5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A739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Ainsworth Game Technology Limited</w:t>
            </w:r>
          </w:p>
        </w:tc>
      </w:tr>
      <w:tr w:rsidR="0028298A" w:rsidRPr="00A2452D" w14:paraId="4FD67053" w14:textId="77777777" w:rsidTr="00921B5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F0D9" w14:textId="085E5C7E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A97102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Updated Gaming Machine Game</w:t>
            </w:r>
          </w:p>
        </w:tc>
      </w:tr>
      <w:tr w:rsidR="0028298A" w:rsidRPr="00A2452D" w14:paraId="74DD82D6" w14:textId="77777777" w:rsidTr="00921B51">
        <w:trPr>
          <w:trHeight w:val="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0288" w14:textId="310B89B1" w:rsidR="0028298A" w:rsidRPr="00A2452D" w:rsidRDefault="00A97102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</w:t>
            </w:r>
            <w:r w:rsidR="0028298A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Name: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0834" w14:textId="0273A303" w:rsidR="0028298A" w:rsidRPr="00A2452D" w:rsidRDefault="00A97102" w:rsidP="00921B51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Grand Fortune – Wild Eyes Gold</w:t>
            </w:r>
          </w:p>
        </w:tc>
      </w:tr>
      <w:tr w:rsidR="0028298A" w:rsidRPr="00A2452D" w14:paraId="4340784E" w14:textId="77777777" w:rsidTr="00921B51">
        <w:trPr>
          <w:trHeight w:val="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44AC" w14:textId="7FAEE84B" w:rsidR="0028298A" w:rsidRPr="00A2452D" w:rsidRDefault="00A97102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</w:t>
            </w:r>
            <w:r w:rsidR="00921B51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8147" w14:textId="7799A721" w:rsidR="0028298A" w:rsidRPr="00A2452D" w:rsidRDefault="00A97102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44.DG136</w:t>
            </w:r>
          </w:p>
        </w:tc>
      </w:tr>
      <w:tr w:rsidR="0028298A" w:rsidRPr="00A2452D" w14:paraId="0F2C3161" w14:textId="77777777" w:rsidTr="00921B51">
        <w:trPr>
          <w:trHeight w:val="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2FE4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278E" w14:textId="67AFEB3D" w:rsidR="0028298A" w:rsidRPr="00A2452D" w:rsidRDefault="00A97102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44-A1434/S01</w:t>
            </w:r>
          </w:p>
        </w:tc>
      </w:tr>
    </w:tbl>
    <w:p w14:paraId="2D6F11F5" w14:textId="77777777" w:rsidR="0028298A" w:rsidRPr="00A2452D" w:rsidRDefault="0028298A" w:rsidP="00921B51">
      <w:pPr>
        <w:widowControl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28298A" w:rsidRPr="00A2452D" w14:paraId="786068B0" w14:textId="77777777" w:rsidTr="00921B5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DA7A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Ainsworth Game Technology Limited</w:t>
            </w:r>
          </w:p>
        </w:tc>
      </w:tr>
      <w:tr w:rsidR="0028298A" w:rsidRPr="00A2452D" w14:paraId="16901C0E" w14:textId="77777777" w:rsidTr="00921B5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1735" w14:textId="6DCFC84E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921B51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Updated gaming machine game</w:t>
            </w:r>
          </w:p>
        </w:tc>
      </w:tr>
      <w:tr w:rsidR="0028298A" w:rsidRPr="00A2452D" w14:paraId="3096BEE6" w14:textId="77777777" w:rsidTr="00921B5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09B9" w14:textId="2EC964E5" w:rsidR="0028298A" w:rsidRPr="00A2452D" w:rsidRDefault="00921B51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05F" w14:textId="32A2F7DC" w:rsidR="0028298A" w:rsidRPr="00A2452D" w:rsidRDefault="00921B51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Grand Fortune - Year of the Rabbit Gold</w:t>
            </w:r>
          </w:p>
        </w:tc>
      </w:tr>
      <w:tr w:rsidR="0028298A" w:rsidRPr="00A2452D" w14:paraId="248EB0C3" w14:textId="77777777" w:rsidTr="00921B5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ABE4" w14:textId="7E80EA0B" w:rsidR="0028298A" w:rsidRPr="00A2452D" w:rsidRDefault="00921B51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31AE" w14:textId="0573E4F5" w:rsidR="0028298A" w:rsidRPr="00A2452D" w:rsidRDefault="00921B51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44.DG137</w:t>
            </w:r>
          </w:p>
        </w:tc>
      </w:tr>
      <w:tr w:rsidR="0028298A" w:rsidRPr="00A2452D" w14:paraId="05FE525A" w14:textId="77777777" w:rsidTr="00921B5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6776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F73B" w14:textId="5E27F647" w:rsidR="0028298A" w:rsidRPr="00A2452D" w:rsidRDefault="00921B51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44-A1433/S01</w:t>
            </w:r>
          </w:p>
        </w:tc>
      </w:tr>
    </w:tbl>
    <w:p w14:paraId="08A9F7DA" w14:textId="77777777" w:rsidR="0028298A" w:rsidRPr="00A2452D" w:rsidRDefault="0028298A" w:rsidP="00921B51">
      <w:pPr>
        <w:widowControl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5" w:themeFillTint="66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28298A" w:rsidRPr="00A2452D" w14:paraId="3E5CE1BA" w14:textId="77777777" w:rsidTr="00C3039E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CC5C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28298A" w:rsidRPr="00A2452D" w14:paraId="6E61550D" w14:textId="77777777" w:rsidTr="00C3039E">
        <w:trPr>
          <w:trHeight w:val="309"/>
        </w:trPr>
        <w:tc>
          <w:tcPr>
            <w:tcW w:w="9091" w:type="dxa"/>
            <w:gridSpan w:val="2"/>
            <w:shd w:val="clear" w:color="auto" w:fill="auto"/>
          </w:tcPr>
          <w:p w14:paraId="0C4C839A" w14:textId="05541C3A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1E590F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Updated graphics package</w:t>
            </w:r>
          </w:p>
        </w:tc>
      </w:tr>
      <w:tr w:rsidR="0028298A" w:rsidRPr="00A2452D" w14:paraId="569C2A3C" w14:textId="77777777" w:rsidTr="00C3039E">
        <w:trPr>
          <w:trHeight w:val="299"/>
        </w:trPr>
        <w:tc>
          <w:tcPr>
            <w:tcW w:w="3693" w:type="dxa"/>
            <w:shd w:val="clear" w:color="auto" w:fill="auto"/>
          </w:tcPr>
          <w:p w14:paraId="2708D713" w14:textId="4BA716AA" w:rsidR="0028298A" w:rsidRPr="00A2452D" w:rsidRDefault="001E590F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Device</w:t>
            </w:r>
            <w:r w:rsidR="0028298A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Name:</w:t>
            </w:r>
          </w:p>
        </w:tc>
        <w:tc>
          <w:tcPr>
            <w:tcW w:w="5398" w:type="dxa"/>
            <w:shd w:val="clear" w:color="auto" w:fill="auto"/>
          </w:tcPr>
          <w:p w14:paraId="192FB76A" w14:textId="71543D01" w:rsidR="0028298A" w:rsidRPr="00A2452D" w:rsidRDefault="001E590F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Aqua Kingdom Link Dual Graphics Package for AMP &amp; AMP2</w:t>
            </w:r>
          </w:p>
        </w:tc>
      </w:tr>
      <w:tr w:rsidR="001E590F" w:rsidRPr="00A2452D" w14:paraId="0CC6A808" w14:textId="77777777" w:rsidTr="00C3039E">
        <w:trPr>
          <w:trHeight w:val="299"/>
        </w:trPr>
        <w:tc>
          <w:tcPr>
            <w:tcW w:w="3693" w:type="dxa"/>
            <w:shd w:val="clear" w:color="auto" w:fill="auto"/>
          </w:tcPr>
          <w:p w14:paraId="03186156" w14:textId="213A383D" w:rsidR="001E590F" w:rsidRPr="00A2452D" w:rsidRDefault="001E590F" w:rsidP="001E590F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Device Details:</w:t>
            </w:r>
          </w:p>
        </w:tc>
        <w:tc>
          <w:tcPr>
            <w:tcW w:w="5398" w:type="dxa"/>
            <w:shd w:val="clear" w:color="auto" w:fill="auto"/>
          </w:tcPr>
          <w:p w14:paraId="595AD5BD" w14:textId="17F853F3" w:rsidR="001E590F" w:rsidRPr="00A2452D" w:rsidRDefault="001E590F" w:rsidP="001E590F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Media Player2 (AMP2) Graphic Server</w:t>
            </w:r>
          </w:p>
        </w:tc>
      </w:tr>
      <w:tr w:rsidR="001E590F" w:rsidRPr="00A2452D" w14:paraId="3ECEF6B9" w14:textId="77777777" w:rsidTr="00C3039E">
        <w:trPr>
          <w:trHeight w:val="60"/>
        </w:trPr>
        <w:tc>
          <w:tcPr>
            <w:tcW w:w="3693" w:type="dxa"/>
            <w:shd w:val="clear" w:color="auto" w:fill="auto"/>
          </w:tcPr>
          <w:p w14:paraId="619641AB" w14:textId="77777777" w:rsidR="001E590F" w:rsidRPr="00A2452D" w:rsidRDefault="001E590F" w:rsidP="001E590F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auto"/>
          </w:tcPr>
          <w:p w14:paraId="5C62366E" w14:textId="0BA1FA50" w:rsidR="001E590F" w:rsidRPr="00A2452D" w:rsidRDefault="001E590F" w:rsidP="001E590F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01-A2429/S01</w:t>
            </w:r>
          </w:p>
        </w:tc>
      </w:tr>
    </w:tbl>
    <w:p w14:paraId="24DBEC1A" w14:textId="77777777" w:rsidR="0028298A" w:rsidRPr="00A2452D" w:rsidRDefault="0028298A" w:rsidP="0028298A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5" w:themeFillTint="66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28298A" w:rsidRPr="00A2452D" w14:paraId="4D475E83" w14:textId="77777777" w:rsidTr="0024031C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7392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28298A" w:rsidRPr="00A2452D" w14:paraId="47E86724" w14:textId="77777777" w:rsidTr="0024031C">
        <w:trPr>
          <w:trHeight w:val="309"/>
        </w:trPr>
        <w:tc>
          <w:tcPr>
            <w:tcW w:w="9091" w:type="dxa"/>
            <w:gridSpan w:val="2"/>
            <w:shd w:val="clear" w:color="auto" w:fill="auto"/>
          </w:tcPr>
          <w:p w14:paraId="4601A374" w14:textId="35E35805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CE0134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Updated graphics package</w:t>
            </w:r>
          </w:p>
        </w:tc>
      </w:tr>
      <w:tr w:rsidR="0028298A" w:rsidRPr="00A2452D" w14:paraId="57531277" w14:textId="77777777" w:rsidTr="0024031C">
        <w:trPr>
          <w:trHeight w:val="299"/>
        </w:trPr>
        <w:tc>
          <w:tcPr>
            <w:tcW w:w="3693" w:type="dxa"/>
            <w:shd w:val="clear" w:color="auto" w:fill="auto"/>
          </w:tcPr>
          <w:p w14:paraId="39C9AD4A" w14:textId="306ADC38" w:rsidR="0028298A" w:rsidRPr="00A2452D" w:rsidRDefault="00CE013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Device Name:</w:t>
            </w:r>
          </w:p>
        </w:tc>
        <w:tc>
          <w:tcPr>
            <w:tcW w:w="5398" w:type="dxa"/>
            <w:shd w:val="clear" w:color="auto" w:fill="auto"/>
          </w:tcPr>
          <w:p w14:paraId="0909C83A" w14:textId="10B5A3B9" w:rsidR="0028298A" w:rsidRPr="00A2452D" w:rsidRDefault="00CE013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Cash Express Luxury Line Graphics Package</w:t>
            </w:r>
          </w:p>
        </w:tc>
      </w:tr>
      <w:tr w:rsidR="00CE0134" w:rsidRPr="00A2452D" w14:paraId="3DF4D41C" w14:textId="77777777" w:rsidTr="0024031C">
        <w:trPr>
          <w:trHeight w:val="299"/>
        </w:trPr>
        <w:tc>
          <w:tcPr>
            <w:tcW w:w="3693" w:type="dxa"/>
            <w:shd w:val="clear" w:color="auto" w:fill="auto"/>
          </w:tcPr>
          <w:p w14:paraId="15138A2C" w14:textId="77777777" w:rsidR="00CE0134" w:rsidRPr="00A2452D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Device Details:</w:t>
            </w:r>
          </w:p>
        </w:tc>
        <w:tc>
          <w:tcPr>
            <w:tcW w:w="5398" w:type="dxa"/>
            <w:shd w:val="clear" w:color="auto" w:fill="auto"/>
          </w:tcPr>
          <w:p w14:paraId="29A8709C" w14:textId="77777777" w:rsidR="00CE0134" w:rsidRPr="00A2452D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Media Player2 (AMP2) Graphic Server</w:t>
            </w:r>
          </w:p>
        </w:tc>
      </w:tr>
      <w:tr w:rsidR="0028298A" w:rsidRPr="00A2452D" w14:paraId="7B354E6E" w14:textId="77777777" w:rsidTr="0024031C">
        <w:trPr>
          <w:trHeight w:val="60"/>
        </w:trPr>
        <w:tc>
          <w:tcPr>
            <w:tcW w:w="3693" w:type="dxa"/>
            <w:shd w:val="clear" w:color="auto" w:fill="auto"/>
          </w:tcPr>
          <w:p w14:paraId="2294D736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auto"/>
          </w:tcPr>
          <w:p w14:paraId="4310EBDD" w14:textId="688727D1" w:rsidR="0028298A" w:rsidRPr="00A2452D" w:rsidRDefault="00CE013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hAnsiTheme="minorHAnsi" w:cstheme="minorHAnsi"/>
                <w:sz w:val="24"/>
                <w:szCs w:val="24"/>
              </w:rPr>
              <w:t>01-A2415/S01</w:t>
            </w:r>
          </w:p>
        </w:tc>
      </w:tr>
    </w:tbl>
    <w:p w14:paraId="470EC74C" w14:textId="77777777" w:rsidR="0028298A" w:rsidRPr="00A2452D" w:rsidRDefault="0028298A" w:rsidP="0028298A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5" w:themeFillTint="66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CE0134" w:rsidRPr="00A2452D" w14:paraId="24D8AD89" w14:textId="77777777" w:rsidTr="00F748EE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CAD2" w14:textId="77777777" w:rsidR="00CE0134" w:rsidRPr="00A2452D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CE0134" w:rsidRPr="00A2452D" w14:paraId="6260F167" w14:textId="77777777" w:rsidTr="00F748EE">
        <w:trPr>
          <w:trHeight w:val="309"/>
        </w:trPr>
        <w:tc>
          <w:tcPr>
            <w:tcW w:w="9091" w:type="dxa"/>
            <w:gridSpan w:val="2"/>
            <w:shd w:val="clear" w:color="auto" w:fill="auto"/>
          </w:tcPr>
          <w:p w14:paraId="2786330B" w14:textId="77777777" w:rsidR="00CE0134" w:rsidRPr="00A2452D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Subject: Updated graphics package</w:t>
            </w:r>
          </w:p>
        </w:tc>
      </w:tr>
      <w:tr w:rsidR="00CE0134" w:rsidRPr="00A2452D" w14:paraId="0A89F3CB" w14:textId="77777777" w:rsidTr="00F748EE">
        <w:trPr>
          <w:trHeight w:val="299"/>
        </w:trPr>
        <w:tc>
          <w:tcPr>
            <w:tcW w:w="3693" w:type="dxa"/>
            <w:shd w:val="clear" w:color="auto" w:fill="auto"/>
          </w:tcPr>
          <w:p w14:paraId="3C19F667" w14:textId="77777777" w:rsidR="00CE0134" w:rsidRPr="00A2452D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Device Name:</w:t>
            </w:r>
          </w:p>
        </w:tc>
        <w:tc>
          <w:tcPr>
            <w:tcW w:w="5398" w:type="dxa"/>
            <w:shd w:val="clear" w:color="auto" w:fill="auto"/>
          </w:tcPr>
          <w:p w14:paraId="4B0E9C2B" w14:textId="34611619" w:rsidR="00CE0134" w:rsidRPr="00A2452D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Grand Globes Link ANZ Graphics Package for AMP &amp; AMP2</w:t>
            </w:r>
          </w:p>
        </w:tc>
      </w:tr>
      <w:tr w:rsidR="00CE0134" w:rsidRPr="00A2452D" w14:paraId="30D9E6F8" w14:textId="77777777" w:rsidTr="00F748EE">
        <w:trPr>
          <w:trHeight w:val="299"/>
        </w:trPr>
        <w:tc>
          <w:tcPr>
            <w:tcW w:w="3693" w:type="dxa"/>
            <w:shd w:val="clear" w:color="auto" w:fill="auto"/>
          </w:tcPr>
          <w:p w14:paraId="695A61E0" w14:textId="77777777" w:rsidR="00CE0134" w:rsidRPr="00A2452D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Device Details:</w:t>
            </w:r>
          </w:p>
        </w:tc>
        <w:tc>
          <w:tcPr>
            <w:tcW w:w="5398" w:type="dxa"/>
            <w:shd w:val="clear" w:color="auto" w:fill="auto"/>
          </w:tcPr>
          <w:p w14:paraId="4B69B1E1" w14:textId="77777777" w:rsidR="00CE0134" w:rsidRPr="00A2452D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Media Player2 (AMP2) Graphic Server</w:t>
            </w:r>
          </w:p>
        </w:tc>
      </w:tr>
      <w:tr w:rsidR="00CE0134" w:rsidRPr="00A2452D" w14:paraId="55B14B33" w14:textId="77777777" w:rsidTr="00F748EE">
        <w:trPr>
          <w:trHeight w:val="60"/>
        </w:trPr>
        <w:tc>
          <w:tcPr>
            <w:tcW w:w="3693" w:type="dxa"/>
            <w:shd w:val="clear" w:color="auto" w:fill="auto"/>
          </w:tcPr>
          <w:p w14:paraId="327E96F4" w14:textId="77777777" w:rsidR="00CE0134" w:rsidRPr="00A2452D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auto"/>
          </w:tcPr>
          <w:p w14:paraId="3D71E6D5" w14:textId="12C5637C" w:rsidR="00CE0134" w:rsidRPr="00A2452D" w:rsidRDefault="00CE0134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hAnsiTheme="minorHAnsi" w:cstheme="minorHAnsi"/>
                <w:sz w:val="24"/>
                <w:szCs w:val="24"/>
              </w:rPr>
              <w:t>01-A2391/S01</w:t>
            </w:r>
          </w:p>
        </w:tc>
      </w:tr>
    </w:tbl>
    <w:p w14:paraId="5F029DAD" w14:textId="77777777" w:rsidR="00CE0134" w:rsidRPr="00A2452D" w:rsidRDefault="00CE0134" w:rsidP="0028298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EF7A522" w14:textId="77777777" w:rsidR="00CE0134" w:rsidRPr="00A2452D" w:rsidRDefault="00CE0134">
      <w:pPr>
        <w:rPr>
          <w:rFonts w:asciiTheme="minorHAnsi" w:hAnsiTheme="minorHAnsi" w:cstheme="minorHAnsi"/>
          <w:sz w:val="24"/>
          <w:szCs w:val="24"/>
        </w:rPr>
      </w:pPr>
      <w:r w:rsidRPr="00A2452D">
        <w:rPr>
          <w:rFonts w:asciiTheme="minorHAnsi" w:hAnsiTheme="minorHAnsi" w:cstheme="minorHAnsi"/>
          <w:sz w:val="24"/>
          <w:szCs w:val="24"/>
        </w:rPr>
        <w:br w:type="page"/>
      </w:r>
    </w:p>
    <w:p w14:paraId="1DCC24D1" w14:textId="77777777" w:rsidR="0028298A" w:rsidRPr="00A2452D" w:rsidRDefault="0028298A" w:rsidP="0028298A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28298A" w:rsidRPr="00A2452D" w14:paraId="7CED7C7B" w14:textId="77777777" w:rsidTr="00F748EE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283D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28298A" w:rsidRPr="00A2452D" w14:paraId="0D523AD7" w14:textId="77777777" w:rsidTr="00F748EE">
        <w:trPr>
          <w:trHeight w:val="309"/>
        </w:trPr>
        <w:tc>
          <w:tcPr>
            <w:tcW w:w="9091" w:type="dxa"/>
            <w:gridSpan w:val="2"/>
            <w:shd w:val="clear" w:color="auto" w:fill="auto"/>
          </w:tcPr>
          <w:p w14:paraId="3DCD7019" w14:textId="153E013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CE0134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Updated Supporting Software &amp; Regression Tested Game</w:t>
            </w:r>
          </w:p>
        </w:tc>
      </w:tr>
      <w:tr w:rsidR="0028298A" w:rsidRPr="00A2452D" w14:paraId="203A2217" w14:textId="77777777" w:rsidTr="00F748EE">
        <w:trPr>
          <w:trHeight w:val="299"/>
        </w:trPr>
        <w:tc>
          <w:tcPr>
            <w:tcW w:w="3693" w:type="dxa"/>
            <w:shd w:val="clear" w:color="auto" w:fill="auto"/>
          </w:tcPr>
          <w:p w14:paraId="26A7EFB9" w14:textId="139BDF15" w:rsidR="0028298A" w:rsidRPr="00A2452D" w:rsidRDefault="00CE013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Device Details 1:</w:t>
            </w:r>
          </w:p>
        </w:tc>
        <w:tc>
          <w:tcPr>
            <w:tcW w:w="5398" w:type="dxa"/>
            <w:shd w:val="clear" w:color="auto" w:fill="auto"/>
          </w:tcPr>
          <w:p w14:paraId="13A446BB" w14:textId="0677B016" w:rsidR="0028298A" w:rsidRPr="00A2452D" w:rsidRDefault="00CE013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Gen9 BASE Software</w:t>
            </w:r>
          </w:p>
        </w:tc>
      </w:tr>
      <w:tr w:rsidR="0028298A" w:rsidRPr="00A2452D" w14:paraId="637ACA67" w14:textId="77777777" w:rsidTr="00F748EE">
        <w:trPr>
          <w:trHeight w:val="299"/>
        </w:trPr>
        <w:tc>
          <w:tcPr>
            <w:tcW w:w="3693" w:type="dxa"/>
            <w:shd w:val="clear" w:color="auto" w:fill="auto"/>
          </w:tcPr>
          <w:p w14:paraId="713AA1FF" w14:textId="25ABB6DC" w:rsidR="0028298A" w:rsidRPr="00A2452D" w:rsidRDefault="00CE013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Device Details 2:</w:t>
            </w:r>
          </w:p>
        </w:tc>
        <w:tc>
          <w:tcPr>
            <w:tcW w:w="5398" w:type="dxa"/>
            <w:shd w:val="clear" w:color="auto" w:fill="auto"/>
          </w:tcPr>
          <w:p w14:paraId="501FA503" w14:textId="77777777" w:rsidR="00CE0134" w:rsidRPr="00A2452D" w:rsidRDefault="00CE0134" w:rsidP="00CE0134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Gen8 BASE Software (System Software, Linux OS,</w:t>
            </w:r>
          </w:p>
          <w:p w14:paraId="7165A513" w14:textId="690A553B" w:rsidR="0028298A" w:rsidRPr="00A2452D" w:rsidRDefault="00CE0134" w:rsidP="00CE0134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BIOS)</w:t>
            </w:r>
          </w:p>
        </w:tc>
      </w:tr>
      <w:tr w:rsidR="0028298A" w:rsidRPr="00A2452D" w14:paraId="22B4B282" w14:textId="77777777" w:rsidTr="00F748EE">
        <w:trPr>
          <w:trHeight w:val="299"/>
        </w:trPr>
        <w:tc>
          <w:tcPr>
            <w:tcW w:w="9091" w:type="dxa"/>
            <w:gridSpan w:val="2"/>
            <w:shd w:val="clear" w:color="auto" w:fill="auto"/>
          </w:tcPr>
          <w:p w14:paraId="78B3BF09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Previously approved games regression tested with the above supporting software and platforms:</w:t>
            </w:r>
          </w:p>
        </w:tc>
      </w:tr>
      <w:tr w:rsidR="0028298A" w:rsidRPr="00A2452D" w14:paraId="6474B20C" w14:textId="77777777" w:rsidTr="00F748EE">
        <w:trPr>
          <w:trHeight w:val="299"/>
        </w:trPr>
        <w:tc>
          <w:tcPr>
            <w:tcW w:w="3693" w:type="dxa"/>
            <w:shd w:val="clear" w:color="auto" w:fill="auto"/>
          </w:tcPr>
          <w:p w14:paraId="7F266F00" w14:textId="5E920DFC" w:rsidR="0028298A" w:rsidRPr="00A2452D" w:rsidRDefault="00CE013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Bao Zhu Zhao Fu Red Festival</w:t>
            </w:r>
          </w:p>
        </w:tc>
        <w:tc>
          <w:tcPr>
            <w:tcW w:w="5398" w:type="dxa"/>
            <w:shd w:val="clear" w:color="auto" w:fill="auto"/>
          </w:tcPr>
          <w:p w14:paraId="007D5D66" w14:textId="1D851F3C" w:rsidR="0028298A" w:rsidRPr="00A2452D" w:rsidRDefault="00CE013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1.DG145</w:t>
            </w:r>
          </w:p>
        </w:tc>
      </w:tr>
      <w:tr w:rsidR="0028298A" w:rsidRPr="00A2452D" w14:paraId="5E15AEE6" w14:textId="77777777" w:rsidTr="00F748EE">
        <w:trPr>
          <w:trHeight w:val="60"/>
        </w:trPr>
        <w:tc>
          <w:tcPr>
            <w:tcW w:w="3693" w:type="dxa"/>
            <w:shd w:val="clear" w:color="auto" w:fill="auto"/>
          </w:tcPr>
          <w:p w14:paraId="6BDF65B4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auto"/>
          </w:tcPr>
          <w:p w14:paraId="744D8C8B" w14:textId="65B8BA9B" w:rsidR="0028298A" w:rsidRPr="00A2452D" w:rsidRDefault="00CE0134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01-A2434/S01</w:t>
            </w:r>
          </w:p>
        </w:tc>
      </w:tr>
    </w:tbl>
    <w:p w14:paraId="00E397E2" w14:textId="77777777" w:rsidR="0028298A" w:rsidRPr="00A2452D" w:rsidRDefault="0028298A" w:rsidP="0028298A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28298A" w:rsidRPr="00A2452D" w14:paraId="1A8C5A2B" w14:textId="77777777" w:rsidTr="0071169A">
        <w:trPr>
          <w:trHeight w:val="2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A255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28298A" w:rsidRPr="00A2452D" w14:paraId="65CE6440" w14:textId="77777777" w:rsidTr="0071169A">
        <w:trPr>
          <w:trHeight w:val="309"/>
        </w:trPr>
        <w:tc>
          <w:tcPr>
            <w:tcW w:w="9072" w:type="dxa"/>
            <w:gridSpan w:val="2"/>
            <w:shd w:val="clear" w:color="auto" w:fill="FFFFFF" w:themeFill="background1"/>
          </w:tcPr>
          <w:p w14:paraId="156BDB72" w14:textId="62E15FD2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71169A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28298A" w:rsidRPr="00A2452D" w14:paraId="48FAC482" w14:textId="77777777" w:rsidTr="0071169A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39E8E229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363922DA" w14:textId="4E57DDE8" w:rsidR="0028298A" w:rsidRPr="00A2452D" w:rsidRDefault="0071169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Outgrow Link Arctic Moon</w:t>
            </w:r>
          </w:p>
        </w:tc>
      </w:tr>
      <w:tr w:rsidR="0028298A" w:rsidRPr="00A2452D" w14:paraId="7236B6FE" w14:textId="77777777" w:rsidTr="0071169A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57519BB9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70CFE2A5" w14:textId="0EF3FF15" w:rsidR="0028298A" w:rsidRPr="00A2452D" w:rsidRDefault="0071169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18.HDG68</w:t>
            </w:r>
          </w:p>
        </w:tc>
      </w:tr>
      <w:tr w:rsidR="0028298A" w:rsidRPr="00A2452D" w14:paraId="57151D19" w14:textId="77777777" w:rsidTr="0071169A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38173392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6D224745" w14:textId="3E340B50" w:rsidR="0028298A" w:rsidRPr="00A2452D" w:rsidRDefault="0071169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18.YA018</w:t>
            </w:r>
          </w:p>
        </w:tc>
      </w:tr>
      <w:tr w:rsidR="0028298A" w:rsidRPr="00A2452D" w14:paraId="59BD9FF9" w14:textId="77777777" w:rsidTr="0071169A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600A2BCF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 Approval Conditions: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ECA1F9F" w14:textId="77777777" w:rsidR="0071169A" w:rsidRPr="00A2452D" w:rsidRDefault="0071169A" w:rsidP="007116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in conjunction with the</w:t>
            </w:r>
          </w:p>
          <w:p w14:paraId="6B2BEA87" w14:textId="77777777" w:rsidR="0071169A" w:rsidRPr="00A2452D" w:rsidRDefault="0071169A" w:rsidP="007116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Standard Linked Progressive Jackpot System, Specification Number 18.YA018, with the approved</w:t>
            </w:r>
          </w:p>
          <w:p w14:paraId="003704BE" w14:textId="0ED14019" w:rsidR="0028298A" w:rsidRPr="00A2452D" w:rsidRDefault="0071169A" w:rsidP="007116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‘O-Link’ jackpot settings</w:t>
            </w:r>
          </w:p>
        </w:tc>
      </w:tr>
      <w:tr w:rsidR="0028298A" w:rsidRPr="00A2452D" w14:paraId="0AE3DDA0" w14:textId="77777777" w:rsidTr="0071169A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5AAF0C93" w14:textId="77777777" w:rsidR="0028298A" w:rsidRPr="00A2452D" w:rsidRDefault="0028298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882542C" w14:textId="0C94A6B9" w:rsidR="0028298A" w:rsidRPr="00A2452D" w:rsidRDefault="0071169A" w:rsidP="003779E9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18-A6147/S01 &amp; 18-A6147/S02 </w:t>
            </w:r>
          </w:p>
        </w:tc>
      </w:tr>
    </w:tbl>
    <w:p w14:paraId="62B9FB18" w14:textId="77777777" w:rsidR="0028298A" w:rsidRPr="00A2452D" w:rsidRDefault="0028298A" w:rsidP="0028298A">
      <w:pPr>
        <w:spacing w:after="0"/>
        <w:rPr>
          <w:rFonts w:asciiTheme="minorHAnsi" w:hAnsiTheme="minorHAnsi" w:cstheme="minorHAnsi"/>
          <w:sz w:val="24"/>
          <w:szCs w:val="24"/>
          <w:highlight w:val="cy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28298A" w:rsidRPr="00A2452D" w14:paraId="7C4DAF39" w14:textId="77777777" w:rsidTr="00564D4C">
        <w:trPr>
          <w:trHeight w:val="2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2BBDC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28298A" w:rsidRPr="00A2452D" w14:paraId="2A511291" w14:textId="77777777" w:rsidTr="00564D4C">
        <w:trPr>
          <w:trHeight w:val="309"/>
        </w:trPr>
        <w:tc>
          <w:tcPr>
            <w:tcW w:w="9072" w:type="dxa"/>
            <w:gridSpan w:val="2"/>
            <w:shd w:val="clear" w:color="auto" w:fill="FFFFFF" w:themeFill="background1"/>
          </w:tcPr>
          <w:p w14:paraId="4B4828C6" w14:textId="0241943F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71169A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New Standard Linked Multi-Game Gaming Machine Game</w:t>
            </w:r>
          </w:p>
        </w:tc>
      </w:tr>
      <w:tr w:rsidR="0028298A" w:rsidRPr="00A2452D" w14:paraId="64F7756D" w14:textId="77777777" w:rsidTr="00564D4C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034207F7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7E155206" w14:textId="77777777" w:rsidR="0071169A" w:rsidRPr="00A2452D" w:rsidRDefault="0071169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Outgrow Link Blue Moon (1 Link + 1 iSAP) –</w:t>
            </w:r>
          </w:p>
          <w:p w14:paraId="1738468E" w14:textId="12F89EA1" w:rsidR="0028298A" w:rsidRPr="00A2452D" w:rsidRDefault="0071169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O Link Game</w:t>
            </w:r>
          </w:p>
        </w:tc>
      </w:tr>
      <w:tr w:rsidR="0028298A" w:rsidRPr="00A2452D" w14:paraId="4FE776CD" w14:textId="77777777" w:rsidTr="00564D4C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0460BE27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E6B92B2" w14:textId="2CFE5C77" w:rsidR="0028298A" w:rsidRPr="00A2452D" w:rsidRDefault="0071169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18.HDG67</w:t>
            </w:r>
          </w:p>
        </w:tc>
      </w:tr>
      <w:tr w:rsidR="0028298A" w:rsidRPr="00A2452D" w14:paraId="09AB60B9" w14:textId="77777777" w:rsidTr="00564D4C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7DC582E4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1D3B5EAA" w14:textId="19401A84" w:rsidR="0028298A" w:rsidRPr="00A2452D" w:rsidRDefault="0071169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18.YA018</w:t>
            </w:r>
          </w:p>
        </w:tc>
      </w:tr>
      <w:tr w:rsidR="0028298A" w:rsidRPr="00A2452D" w14:paraId="4247D51A" w14:textId="77777777" w:rsidTr="00564D4C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0EAA5F32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 Approval Conditions: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B3A8411" w14:textId="77777777" w:rsidR="00564D4C" w:rsidRPr="00A2452D" w:rsidRDefault="00564D4C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in conjunction with the</w:t>
            </w:r>
          </w:p>
          <w:p w14:paraId="4EE94449" w14:textId="77777777" w:rsidR="00564D4C" w:rsidRPr="00A2452D" w:rsidRDefault="00564D4C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Standard Linked Progressive Jackpot System, Specification Number 18.YA018, with the approved</w:t>
            </w:r>
          </w:p>
          <w:p w14:paraId="1BA92046" w14:textId="65ED82A1" w:rsidR="0028298A" w:rsidRPr="00A2452D" w:rsidRDefault="00564D4C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‘O-Link’ jackpot settings</w:t>
            </w:r>
          </w:p>
        </w:tc>
      </w:tr>
      <w:tr w:rsidR="0028298A" w:rsidRPr="00A2452D" w14:paraId="04B31B7E" w14:textId="77777777" w:rsidTr="00564D4C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58C71EB6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69F204E8" w14:textId="7F0E6F57" w:rsidR="0028298A" w:rsidRPr="00A2452D" w:rsidRDefault="0071169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18-A6148/S01 &amp; 18-A6148/S02</w:t>
            </w:r>
          </w:p>
        </w:tc>
      </w:tr>
    </w:tbl>
    <w:p w14:paraId="663250C4" w14:textId="77777777" w:rsidR="0028298A" w:rsidRPr="00A2452D" w:rsidRDefault="0028298A" w:rsidP="0028298A">
      <w:pPr>
        <w:spacing w:after="0"/>
        <w:rPr>
          <w:rFonts w:asciiTheme="minorHAnsi" w:hAnsiTheme="minorHAnsi" w:cstheme="minorHAnsi"/>
          <w:sz w:val="24"/>
          <w:szCs w:val="24"/>
          <w:highlight w:val="cyan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7"/>
        <w:gridCol w:w="5379"/>
        <w:gridCol w:w="19"/>
      </w:tblGrid>
      <w:tr w:rsidR="0028298A" w:rsidRPr="00A2452D" w14:paraId="53A4F78D" w14:textId="77777777" w:rsidTr="00F5371F">
        <w:trPr>
          <w:trHeight w:val="299"/>
        </w:trPr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15E8C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28298A" w:rsidRPr="00A2452D" w14:paraId="42732B02" w14:textId="77777777" w:rsidTr="00F5371F">
        <w:trPr>
          <w:trHeight w:val="309"/>
        </w:trPr>
        <w:tc>
          <w:tcPr>
            <w:tcW w:w="9091" w:type="dxa"/>
            <w:gridSpan w:val="4"/>
            <w:shd w:val="clear" w:color="auto" w:fill="FFFFFF" w:themeFill="background1"/>
          </w:tcPr>
          <w:p w14:paraId="7AB9BC21" w14:textId="57F67F09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564D4C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28298A" w:rsidRPr="00A2452D" w14:paraId="5B5CF08A" w14:textId="77777777" w:rsidTr="00F5371F">
        <w:trPr>
          <w:trHeight w:val="299"/>
        </w:trPr>
        <w:tc>
          <w:tcPr>
            <w:tcW w:w="3693" w:type="dxa"/>
            <w:gridSpan w:val="2"/>
            <w:shd w:val="clear" w:color="auto" w:fill="FFFFFF" w:themeFill="background1"/>
          </w:tcPr>
          <w:p w14:paraId="5745D0A7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gridSpan w:val="2"/>
            <w:shd w:val="clear" w:color="auto" w:fill="FFFFFF" w:themeFill="background1"/>
          </w:tcPr>
          <w:p w14:paraId="2C628A35" w14:textId="51BF76E6" w:rsidR="0028298A" w:rsidRPr="00A2452D" w:rsidRDefault="00564D4C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Outgrow Link Spooky Moon (O Link game)</w:t>
            </w:r>
          </w:p>
        </w:tc>
      </w:tr>
      <w:tr w:rsidR="0028298A" w:rsidRPr="00A2452D" w14:paraId="5AB70665" w14:textId="77777777" w:rsidTr="00F5371F">
        <w:trPr>
          <w:trHeight w:val="299"/>
        </w:trPr>
        <w:tc>
          <w:tcPr>
            <w:tcW w:w="3693" w:type="dxa"/>
            <w:gridSpan w:val="2"/>
            <w:shd w:val="clear" w:color="auto" w:fill="FFFFFF" w:themeFill="background1"/>
          </w:tcPr>
          <w:p w14:paraId="1784BD72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bookmarkStart w:id="4" w:name="_Hlk149646890"/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gridSpan w:val="2"/>
            <w:shd w:val="clear" w:color="auto" w:fill="FFFFFF" w:themeFill="background1"/>
          </w:tcPr>
          <w:p w14:paraId="5A6473B0" w14:textId="482B129F" w:rsidR="0028298A" w:rsidRPr="00A2452D" w:rsidRDefault="00564D4C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18.HDG69</w:t>
            </w:r>
          </w:p>
        </w:tc>
      </w:tr>
      <w:tr w:rsidR="0028298A" w:rsidRPr="00A2452D" w14:paraId="03BC36B3" w14:textId="77777777" w:rsidTr="00F5371F">
        <w:trPr>
          <w:trHeight w:val="299"/>
        </w:trPr>
        <w:tc>
          <w:tcPr>
            <w:tcW w:w="3693" w:type="dxa"/>
            <w:gridSpan w:val="2"/>
            <w:shd w:val="clear" w:color="auto" w:fill="FFFFFF" w:themeFill="background1"/>
          </w:tcPr>
          <w:p w14:paraId="3A7D3A44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98" w:type="dxa"/>
            <w:gridSpan w:val="2"/>
            <w:shd w:val="clear" w:color="auto" w:fill="FFFFFF" w:themeFill="background1"/>
          </w:tcPr>
          <w:p w14:paraId="713119EB" w14:textId="3504F9D1" w:rsidR="0028298A" w:rsidRPr="00A2452D" w:rsidRDefault="00564D4C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18.YA018</w:t>
            </w:r>
          </w:p>
        </w:tc>
      </w:tr>
      <w:tr w:rsidR="0028298A" w:rsidRPr="00A2452D" w14:paraId="0794A02C" w14:textId="77777777" w:rsidTr="00F5371F">
        <w:trPr>
          <w:trHeight w:val="299"/>
        </w:trPr>
        <w:tc>
          <w:tcPr>
            <w:tcW w:w="3693" w:type="dxa"/>
            <w:gridSpan w:val="2"/>
            <w:shd w:val="clear" w:color="auto" w:fill="FFFFFF" w:themeFill="background1"/>
          </w:tcPr>
          <w:p w14:paraId="668B1AE9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 Approval Conditions:</w:t>
            </w:r>
          </w:p>
        </w:tc>
        <w:tc>
          <w:tcPr>
            <w:tcW w:w="5398" w:type="dxa"/>
            <w:gridSpan w:val="2"/>
            <w:shd w:val="clear" w:color="auto" w:fill="FFFFFF" w:themeFill="background1"/>
            <w:vAlign w:val="center"/>
          </w:tcPr>
          <w:p w14:paraId="36B4452E" w14:textId="77777777" w:rsidR="00564D4C" w:rsidRPr="00A2452D" w:rsidRDefault="00564D4C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in conjunction with the</w:t>
            </w:r>
          </w:p>
          <w:p w14:paraId="3CCEBC38" w14:textId="77777777" w:rsidR="00564D4C" w:rsidRPr="00A2452D" w:rsidRDefault="00564D4C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Standard Linked Progressive Jackpot System, Specification Number 18.YA018, with the approved</w:t>
            </w:r>
          </w:p>
          <w:p w14:paraId="31118128" w14:textId="62178742" w:rsidR="0028298A" w:rsidRPr="00A2452D" w:rsidRDefault="00564D4C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‘O-Link’ jackpot settings</w:t>
            </w:r>
          </w:p>
        </w:tc>
      </w:tr>
      <w:bookmarkEnd w:id="4"/>
      <w:tr w:rsidR="0028298A" w:rsidRPr="00A2452D" w14:paraId="14EFD354" w14:textId="77777777" w:rsidTr="00F5371F">
        <w:trPr>
          <w:trHeight w:val="299"/>
        </w:trPr>
        <w:tc>
          <w:tcPr>
            <w:tcW w:w="3693" w:type="dxa"/>
            <w:gridSpan w:val="2"/>
            <w:shd w:val="clear" w:color="auto" w:fill="FFFFFF" w:themeFill="background1"/>
          </w:tcPr>
          <w:p w14:paraId="6BD15F48" w14:textId="77777777" w:rsidR="0028298A" w:rsidRPr="00A2452D" w:rsidRDefault="0028298A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gridSpan w:val="2"/>
            <w:shd w:val="clear" w:color="auto" w:fill="FFFFFF" w:themeFill="background1"/>
          </w:tcPr>
          <w:p w14:paraId="5A41448E" w14:textId="43AB75FB" w:rsidR="0028298A" w:rsidRPr="00A2452D" w:rsidRDefault="00564D4C" w:rsidP="00564D4C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18-A6149/S01 &amp; 18-A6149/S02</w:t>
            </w:r>
          </w:p>
        </w:tc>
      </w:tr>
      <w:tr w:rsidR="0028298A" w:rsidRPr="00A2452D" w14:paraId="4617C90D" w14:textId="77777777" w:rsidTr="00F5371F">
        <w:tblPrEx>
          <w:shd w:val="clear" w:color="auto" w:fill="FFFFFF" w:themeFill="background1"/>
        </w:tblPrEx>
        <w:trPr>
          <w:gridAfter w:val="1"/>
          <w:wAfter w:w="19" w:type="dxa"/>
          <w:trHeight w:val="299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40385" w14:textId="77777777" w:rsidR="0028298A" w:rsidRPr="00A2452D" w:rsidRDefault="0028298A" w:rsidP="0031786A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IGT (Australia) Pty Ltd</w:t>
            </w:r>
          </w:p>
        </w:tc>
      </w:tr>
      <w:tr w:rsidR="0028298A" w:rsidRPr="00A2452D" w14:paraId="32074589" w14:textId="77777777" w:rsidTr="00F5371F">
        <w:tblPrEx>
          <w:shd w:val="clear" w:color="auto" w:fill="FFFFFF" w:themeFill="background1"/>
        </w:tblPrEx>
        <w:trPr>
          <w:gridAfter w:val="1"/>
          <w:wAfter w:w="19" w:type="dxa"/>
          <w:trHeight w:val="309"/>
        </w:trPr>
        <w:tc>
          <w:tcPr>
            <w:tcW w:w="9072" w:type="dxa"/>
            <w:gridSpan w:val="3"/>
            <w:shd w:val="clear" w:color="auto" w:fill="FFFFFF" w:themeFill="background1"/>
          </w:tcPr>
          <w:p w14:paraId="1988D95B" w14:textId="69DD8EC5" w:rsidR="0028298A" w:rsidRPr="00A2452D" w:rsidRDefault="0028298A" w:rsidP="0031786A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31786A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Hardware update</w:t>
            </w:r>
          </w:p>
        </w:tc>
      </w:tr>
      <w:tr w:rsidR="0031786A" w:rsidRPr="00A2452D" w14:paraId="30AFD3A3" w14:textId="77777777" w:rsidTr="00F5371F">
        <w:tblPrEx>
          <w:shd w:val="clear" w:color="auto" w:fill="FFFFFF" w:themeFill="background1"/>
        </w:tblPrEx>
        <w:trPr>
          <w:gridAfter w:val="1"/>
          <w:wAfter w:w="19" w:type="dxa"/>
          <w:trHeight w:val="299"/>
        </w:trPr>
        <w:tc>
          <w:tcPr>
            <w:tcW w:w="3686" w:type="dxa"/>
            <w:shd w:val="clear" w:color="auto" w:fill="FFFFFF" w:themeFill="background1"/>
          </w:tcPr>
          <w:p w14:paraId="5C036B90" w14:textId="59DBDF12" w:rsidR="0031786A" w:rsidRPr="00A2452D" w:rsidRDefault="0031786A" w:rsidP="0031786A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Platform: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14:paraId="0A426881" w14:textId="04914297" w:rsidR="0031786A" w:rsidRPr="00A2452D" w:rsidRDefault="0031786A" w:rsidP="0031786A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Peak32 Australia (PEAK32AU)</w:t>
            </w:r>
          </w:p>
        </w:tc>
      </w:tr>
      <w:tr w:rsidR="0028298A" w:rsidRPr="00A2452D" w14:paraId="2AD53080" w14:textId="77777777" w:rsidTr="00F5371F">
        <w:tblPrEx>
          <w:shd w:val="clear" w:color="auto" w:fill="FFFFFF" w:themeFill="background1"/>
        </w:tblPrEx>
        <w:trPr>
          <w:gridAfter w:val="1"/>
          <w:wAfter w:w="19" w:type="dxa"/>
          <w:trHeight w:val="299"/>
        </w:trPr>
        <w:tc>
          <w:tcPr>
            <w:tcW w:w="3686" w:type="dxa"/>
            <w:shd w:val="clear" w:color="auto" w:fill="FFFFFF" w:themeFill="background1"/>
          </w:tcPr>
          <w:p w14:paraId="7F092309" w14:textId="77777777" w:rsidR="0028298A" w:rsidRPr="00A2452D" w:rsidRDefault="0028298A" w:rsidP="0031786A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14:paraId="1C92124F" w14:textId="41315E38" w:rsidR="0028298A" w:rsidRPr="00A2452D" w:rsidRDefault="0031786A" w:rsidP="0031786A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18-A1382/S01</w:t>
            </w:r>
          </w:p>
        </w:tc>
      </w:tr>
    </w:tbl>
    <w:p w14:paraId="4FB26322" w14:textId="77777777" w:rsidR="0028298A" w:rsidRPr="00A2452D" w:rsidRDefault="0028298A" w:rsidP="0028298A">
      <w:pPr>
        <w:spacing w:after="0"/>
        <w:rPr>
          <w:rFonts w:asciiTheme="minorHAnsi" w:hAnsiTheme="minorHAnsi" w:cstheme="minorHAnsi"/>
          <w:sz w:val="24"/>
          <w:szCs w:val="24"/>
          <w:highlight w:val="cyan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686"/>
        <w:gridCol w:w="7"/>
        <w:gridCol w:w="5379"/>
        <w:gridCol w:w="19"/>
      </w:tblGrid>
      <w:tr w:rsidR="001B3E5F" w:rsidRPr="00A2452D" w14:paraId="54BF9DE0" w14:textId="77777777" w:rsidTr="00184F42">
        <w:trPr>
          <w:gridAfter w:val="1"/>
          <w:wAfter w:w="19" w:type="dxa"/>
          <w:trHeight w:val="299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5AC4B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1B3E5F" w:rsidRPr="00A2452D" w14:paraId="02DBD768" w14:textId="77777777" w:rsidTr="00184F42">
        <w:trPr>
          <w:gridAfter w:val="1"/>
          <w:wAfter w:w="19" w:type="dxa"/>
          <w:trHeight w:val="309"/>
        </w:trPr>
        <w:tc>
          <w:tcPr>
            <w:tcW w:w="9072" w:type="dxa"/>
            <w:gridSpan w:val="3"/>
            <w:shd w:val="clear" w:color="auto" w:fill="FFFFFF" w:themeFill="background1"/>
          </w:tcPr>
          <w:p w14:paraId="5618720A" w14:textId="42ED4F0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184F42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New Standard Linked Multi-Game Gaming Machine Game</w:t>
            </w:r>
          </w:p>
        </w:tc>
      </w:tr>
      <w:tr w:rsidR="001B3E5F" w:rsidRPr="00A2452D" w14:paraId="4B3501E7" w14:textId="77777777" w:rsidTr="00184F42">
        <w:trPr>
          <w:gridAfter w:val="1"/>
          <w:wAfter w:w="19" w:type="dxa"/>
          <w:trHeight w:val="299"/>
        </w:trPr>
        <w:tc>
          <w:tcPr>
            <w:tcW w:w="3686" w:type="dxa"/>
            <w:shd w:val="clear" w:color="auto" w:fill="FFFFFF" w:themeFill="background1"/>
          </w:tcPr>
          <w:p w14:paraId="46E3683A" w14:textId="03E36B1F" w:rsidR="001B3E5F" w:rsidRPr="00A2452D" w:rsidRDefault="00184F42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bookmarkStart w:id="5" w:name="_Hlk149647643"/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5C09B97E" w14:textId="77777777" w:rsidR="00184F42" w:rsidRPr="00A2452D" w:rsidRDefault="00184F42" w:rsidP="00184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Outgrow Link Eastern Moon (1 Link + 1 iSAP)</w:t>
            </w:r>
          </w:p>
          <w:p w14:paraId="1D2262CD" w14:textId="7C1DED89" w:rsidR="001B3E5F" w:rsidRPr="00A2452D" w:rsidRDefault="00184F42" w:rsidP="00184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– O Link Game</w:t>
            </w:r>
          </w:p>
        </w:tc>
      </w:tr>
      <w:tr w:rsidR="00184F42" w:rsidRPr="00A2452D" w14:paraId="469A835F" w14:textId="77777777" w:rsidTr="00184F42">
        <w:trPr>
          <w:trHeight w:val="299"/>
        </w:trPr>
        <w:tc>
          <w:tcPr>
            <w:tcW w:w="3693" w:type="dxa"/>
            <w:gridSpan w:val="2"/>
            <w:shd w:val="clear" w:color="auto" w:fill="FFFFFF" w:themeFill="background1"/>
          </w:tcPr>
          <w:p w14:paraId="427A9189" w14:textId="77777777" w:rsidR="00184F42" w:rsidRPr="00A2452D" w:rsidRDefault="00184F42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gridSpan w:val="2"/>
            <w:shd w:val="clear" w:color="auto" w:fill="FFFFFF" w:themeFill="background1"/>
          </w:tcPr>
          <w:p w14:paraId="732DFEF2" w14:textId="4B3F68E7" w:rsidR="00184F42" w:rsidRPr="00A2452D" w:rsidRDefault="00184F42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18.HDG66</w:t>
            </w:r>
          </w:p>
        </w:tc>
      </w:tr>
      <w:tr w:rsidR="00184F42" w:rsidRPr="00A2452D" w14:paraId="774595D3" w14:textId="77777777" w:rsidTr="00184F42">
        <w:trPr>
          <w:trHeight w:val="299"/>
        </w:trPr>
        <w:tc>
          <w:tcPr>
            <w:tcW w:w="3693" w:type="dxa"/>
            <w:gridSpan w:val="2"/>
            <w:shd w:val="clear" w:color="auto" w:fill="FFFFFF" w:themeFill="background1"/>
          </w:tcPr>
          <w:p w14:paraId="30AEBE49" w14:textId="77777777" w:rsidR="00184F42" w:rsidRPr="00A2452D" w:rsidRDefault="00184F42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98" w:type="dxa"/>
            <w:gridSpan w:val="2"/>
            <w:shd w:val="clear" w:color="auto" w:fill="FFFFFF" w:themeFill="background1"/>
          </w:tcPr>
          <w:p w14:paraId="3AC6CA24" w14:textId="77777777" w:rsidR="00184F42" w:rsidRPr="00A2452D" w:rsidRDefault="00184F42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18.YA018</w:t>
            </w:r>
          </w:p>
        </w:tc>
      </w:tr>
      <w:tr w:rsidR="00184F42" w:rsidRPr="00A2452D" w14:paraId="213274D1" w14:textId="77777777" w:rsidTr="00184F42">
        <w:trPr>
          <w:trHeight w:val="299"/>
        </w:trPr>
        <w:tc>
          <w:tcPr>
            <w:tcW w:w="3693" w:type="dxa"/>
            <w:gridSpan w:val="2"/>
            <w:shd w:val="clear" w:color="auto" w:fill="FFFFFF" w:themeFill="background1"/>
          </w:tcPr>
          <w:p w14:paraId="4391BC2F" w14:textId="77777777" w:rsidR="00184F42" w:rsidRPr="00A2452D" w:rsidRDefault="00184F42" w:rsidP="00BD1878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 Approval Conditions:</w:t>
            </w:r>
          </w:p>
        </w:tc>
        <w:tc>
          <w:tcPr>
            <w:tcW w:w="5398" w:type="dxa"/>
            <w:gridSpan w:val="2"/>
            <w:shd w:val="clear" w:color="auto" w:fill="FFFFFF" w:themeFill="background1"/>
            <w:vAlign w:val="center"/>
          </w:tcPr>
          <w:p w14:paraId="0A7C9548" w14:textId="77777777" w:rsidR="00184F42" w:rsidRPr="00A2452D" w:rsidRDefault="00184F42" w:rsidP="00184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in conjunction with the</w:t>
            </w:r>
          </w:p>
          <w:p w14:paraId="68778EE5" w14:textId="77777777" w:rsidR="00184F42" w:rsidRPr="00A2452D" w:rsidRDefault="00184F42" w:rsidP="00184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Standard Linked Progressive Jackpot System, Specification Number 18.YA018, with the approved</w:t>
            </w:r>
          </w:p>
          <w:p w14:paraId="265B8CBA" w14:textId="4DB1D9AE" w:rsidR="00184F42" w:rsidRPr="00A2452D" w:rsidRDefault="00184F42" w:rsidP="00184F42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‘O-Link’ jackpot settings</w:t>
            </w:r>
          </w:p>
        </w:tc>
      </w:tr>
      <w:tr w:rsidR="001B3E5F" w:rsidRPr="00A2452D" w14:paraId="3C1993B0" w14:textId="77777777" w:rsidTr="00184F42">
        <w:trPr>
          <w:gridAfter w:val="1"/>
          <w:wAfter w:w="19" w:type="dxa"/>
          <w:trHeight w:val="299"/>
        </w:trPr>
        <w:tc>
          <w:tcPr>
            <w:tcW w:w="3686" w:type="dxa"/>
            <w:shd w:val="clear" w:color="auto" w:fill="FFFFFF" w:themeFill="background1"/>
          </w:tcPr>
          <w:p w14:paraId="3A415891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14:paraId="77EF8DA3" w14:textId="5B011176" w:rsidR="001B3E5F" w:rsidRPr="00A2452D" w:rsidRDefault="00184F42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18-A6143/S01 &amp; 18-A6143/S02</w:t>
            </w:r>
          </w:p>
        </w:tc>
      </w:tr>
      <w:bookmarkEnd w:id="5"/>
    </w:tbl>
    <w:p w14:paraId="30DBF7D9" w14:textId="77777777" w:rsidR="001B3E5F" w:rsidRPr="00A2452D" w:rsidRDefault="001B3E5F" w:rsidP="0028298A">
      <w:pPr>
        <w:spacing w:after="0"/>
        <w:rPr>
          <w:rFonts w:asciiTheme="minorHAnsi" w:hAnsiTheme="minorHAnsi" w:cstheme="minorHAnsi"/>
          <w:sz w:val="24"/>
          <w:szCs w:val="24"/>
          <w:highlight w:val="cy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1B3E5F" w:rsidRPr="00A2452D" w14:paraId="18543703" w14:textId="77777777" w:rsidTr="0085521E">
        <w:trPr>
          <w:trHeight w:val="2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22AE3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IGT (Australia) Pty Ltd</w:t>
            </w:r>
          </w:p>
        </w:tc>
      </w:tr>
      <w:tr w:rsidR="001B3E5F" w:rsidRPr="00A2452D" w14:paraId="314A94BB" w14:textId="77777777" w:rsidTr="0085521E">
        <w:trPr>
          <w:trHeight w:val="309"/>
        </w:trPr>
        <w:tc>
          <w:tcPr>
            <w:tcW w:w="9072" w:type="dxa"/>
            <w:gridSpan w:val="2"/>
            <w:shd w:val="clear" w:color="auto" w:fill="FFFFFF" w:themeFill="background1"/>
          </w:tcPr>
          <w:p w14:paraId="71CF1AF8" w14:textId="4BF4EF99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85521E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85521E" w:rsidRPr="00A2452D" w14:paraId="08D2D864" w14:textId="77777777" w:rsidTr="00A02C4F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15388E7F" w14:textId="6EFA5881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5BF5955" w14:textId="3C8AF90D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Outgrow Link Western Moon (O Link game)</w:t>
            </w:r>
          </w:p>
        </w:tc>
      </w:tr>
      <w:tr w:rsidR="0085521E" w:rsidRPr="00A2452D" w14:paraId="65BBE07C" w14:textId="77777777" w:rsidTr="00A02C4F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6032C1E1" w14:textId="7A3D8EC4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1644BAB8" w14:textId="49F80685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18.HDG70</w:t>
            </w:r>
          </w:p>
        </w:tc>
      </w:tr>
      <w:tr w:rsidR="0085521E" w:rsidRPr="00A2452D" w14:paraId="0C0F12B7" w14:textId="77777777" w:rsidTr="00A02C4F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6DFC898E" w14:textId="22F61AD2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C35EE99" w14:textId="566FBBCF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18.YA018</w:t>
            </w:r>
          </w:p>
        </w:tc>
      </w:tr>
      <w:tr w:rsidR="0085521E" w:rsidRPr="00A2452D" w14:paraId="6A94CB73" w14:textId="77777777" w:rsidTr="00A02C4F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00C119D6" w14:textId="1784E605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 Approval Conditions: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E3615A8" w14:textId="77777777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in conjunction with the</w:t>
            </w:r>
          </w:p>
          <w:p w14:paraId="3BE9AF24" w14:textId="77777777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Standard Linked Progressive Jackpot System, Specification Number 18.YA018, with the approved</w:t>
            </w:r>
          </w:p>
          <w:p w14:paraId="0B08C5B1" w14:textId="0EF0BB24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‘O-Link’ jackpot settings</w:t>
            </w:r>
          </w:p>
        </w:tc>
      </w:tr>
      <w:tr w:rsidR="0085521E" w:rsidRPr="00A2452D" w14:paraId="1EECAB75" w14:textId="77777777" w:rsidTr="00A02C4F">
        <w:trPr>
          <w:trHeight w:val="299"/>
        </w:trPr>
        <w:tc>
          <w:tcPr>
            <w:tcW w:w="3686" w:type="dxa"/>
            <w:shd w:val="clear" w:color="auto" w:fill="FFFFFF" w:themeFill="background1"/>
          </w:tcPr>
          <w:p w14:paraId="739FE55D" w14:textId="41F3C0F1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82F0556" w14:textId="2448BB83" w:rsidR="0085521E" w:rsidRPr="00A2452D" w:rsidRDefault="0085521E" w:rsidP="0085521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18-A6150/S01 &amp; 18-A6150/S02</w:t>
            </w:r>
          </w:p>
        </w:tc>
      </w:tr>
    </w:tbl>
    <w:p w14:paraId="05E9AD18" w14:textId="77777777" w:rsidR="001B3E5F" w:rsidRPr="00A2452D" w:rsidRDefault="001B3E5F" w:rsidP="0028298A">
      <w:pPr>
        <w:spacing w:after="0"/>
        <w:rPr>
          <w:rFonts w:asciiTheme="minorHAnsi" w:hAnsiTheme="minorHAnsi" w:cstheme="minorHAnsi"/>
          <w:sz w:val="24"/>
          <w:szCs w:val="24"/>
          <w:highlight w:val="cyan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28298A" w:rsidRPr="00A2452D" w14:paraId="3FDF3520" w14:textId="77777777" w:rsidTr="00A02C4F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1F7E1" w14:textId="77777777" w:rsidR="0028298A" w:rsidRPr="00A2452D" w:rsidRDefault="0028298A" w:rsidP="003779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28298A" w:rsidRPr="00A2452D" w14:paraId="0A05794E" w14:textId="77777777" w:rsidTr="00A02C4F">
        <w:trPr>
          <w:trHeight w:val="309"/>
        </w:trPr>
        <w:tc>
          <w:tcPr>
            <w:tcW w:w="9091" w:type="dxa"/>
            <w:gridSpan w:val="2"/>
            <w:shd w:val="clear" w:color="auto" w:fill="FFFFFF" w:themeFill="background1"/>
          </w:tcPr>
          <w:p w14:paraId="7105E3EA" w14:textId="0CF11EB3" w:rsidR="0028298A" w:rsidRPr="00A2452D" w:rsidRDefault="0028298A" w:rsidP="003779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A02C4F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28298A" w:rsidRPr="00A2452D" w14:paraId="16E2BC4F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0F0B4B07" w14:textId="77777777" w:rsidR="0028298A" w:rsidRPr="00A2452D" w:rsidRDefault="0028298A" w:rsidP="003779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FFFFFF" w:themeFill="background1"/>
          </w:tcPr>
          <w:p w14:paraId="3F4A0D08" w14:textId="3FC10D81" w:rsidR="0028298A" w:rsidRPr="00A2452D" w:rsidRDefault="00A02C4F" w:rsidP="003779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Around The World Japan</w:t>
            </w:r>
          </w:p>
        </w:tc>
      </w:tr>
      <w:tr w:rsidR="0028298A" w:rsidRPr="00A2452D" w14:paraId="43F5D6C8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135ED25B" w14:textId="77777777" w:rsidR="0028298A" w:rsidRPr="00A2452D" w:rsidRDefault="0028298A" w:rsidP="003779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37B8B49E" w14:textId="5A1C8A27" w:rsidR="0028298A" w:rsidRPr="00A2452D" w:rsidRDefault="00A02C4F" w:rsidP="003779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39.DG090</w:t>
            </w:r>
          </w:p>
        </w:tc>
      </w:tr>
      <w:tr w:rsidR="0028298A" w:rsidRPr="00A2452D" w14:paraId="41D85BAD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287CE467" w14:textId="77777777" w:rsidR="0028298A" w:rsidRPr="00A2452D" w:rsidRDefault="0028298A" w:rsidP="003779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5A531EFB" w14:textId="4A3472A0" w:rsidR="0028298A" w:rsidRPr="00A2452D" w:rsidRDefault="00A02C4F" w:rsidP="003779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39-A1590/S01</w:t>
            </w:r>
          </w:p>
        </w:tc>
      </w:tr>
    </w:tbl>
    <w:p w14:paraId="063CA45A" w14:textId="67A380FE" w:rsidR="00A02C4F" w:rsidRPr="00A2452D" w:rsidRDefault="00A02C4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1B3E5F" w:rsidRPr="00A2452D" w14:paraId="5A0DD40D" w14:textId="77777777" w:rsidTr="00A02C4F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06D4C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1B3E5F" w:rsidRPr="00A2452D" w14:paraId="380497AB" w14:textId="77777777" w:rsidTr="00A02C4F">
        <w:trPr>
          <w:trHeight w:val="309"/>
        </w:trPr>
        <w:tc>
          <w:tcPr>
            <w:tcW w:w="9091" w:type="dxa"/>
            <w:gridSpan w:val="2"/>
            <w:shd w:val="clear" w:color="auto" w:fill="FFFFFF" w:themeFill="background1"/>
          </w:tcPr>
          <w:p w14:paraId="5F8CCF96" w14:textId="14529CB2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A02C4F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Updated gaming machine game</w:t>
            </w:r>
          </w:p>
        </w:tc>
      </w:tr>
      <w:tr w:rsidR="001B3E5F" w:rsidRPr="00A2452D" w14:paraId="4E099476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233B3D5C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FFFFFF" w:themeFill="background1"/>
          </w:tcPr>
          <w:p w14:paraId="32ADBBC7" w14:textId="1D2B34B6" w:rsidR="001B3E5F" w:rsidRPr="00A2452D" w:rsidRDefault="00A02C4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Bull Rush Blitz Multi</w:t>
            </w:r>
          </w:p>
        </w:tc>
      </w:tr>
      <w:tr w:rsidR="001B3E5F" w:rsidRPr="00A2452D" w14:paraId="2D0DF138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60916488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44CAA44D" w14:textId="3D90D0F6" w:rsidR="001B3E5F" w:rsidRPr="00A2452D" w:rsidRDefault="00A02C4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39.HDG15</w:t>
            </w:r>
          </w:p>
        </w:tc>
      </w:tr>
      <w:tr w:rsidR="001B3E5F" w:rsidRPr="00A2452D" w14:paraId="7F4200D1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0AEBC39E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11BC48D0" w14:textId="6A78E4BD" w:rsidR="001B3E5F" w:rsidRPr="00A2452D" w:rsidRDefault="00A02C4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39.YA004</w:t>
            </w:r>
          </w:p>
        </w:tc>
      </w:tr>
      <w:tr w:rsidR="001B3E5F" w:rsidRPr="00A2452D" w14:paraId="1B7A0DD7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2226470A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 Approval Conditions:</w:t>
            </w:r>
          </w:p>
        </w:tc>
        <w:tc>
          <w:tcPr>
            <w:tcW w:w="5398" w:type="dxa"/>
            <w:shd w:val="clear" w:color="auto" w:fill="FFFFFF" w:themeFill="background1"/>
            <w:vAlign w:val="center"/>
          </w:tcPr>
          <w:p w14:paraId="233332F0" w14:textId="77777777" w:rsidR="00A02C4F" w:rsidRPr="00A2452D" w:rsidRDefault="00A02C4F" w:rsidP="00A02C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game must operate in conjunction with the KT2 LPJS Controller, Specification</w:t>
            </w:r>
          </w:p>
          <w:p w14:paraId="318020E0" w14:textId="7E35F3E8" w:rsidR="001B3E5F" w:rsidRPr="00A2452D" w:rsidRDefault="00A02C4F" w:rsidP="00A02C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Number 39.YA004, with the approved ‘Bull Rush Blitz’ jackpot settings</w:t>
            </w:r>
          </w:p>
        </w:tc>
      </w:tr>
      <w:tr w:rsidR="001B3E5F" w:rsidRPr="00A2452D" w14:paraId="7E1662C5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3471AA20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0798703C" w14:textId="654BC3BD" w:rsidR="001B3E5F" w:rsidRPr="00A2452D" w:rsidRDefault="00A02C4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39-A1589/S01</w:t>
            </w:r>
          </w:p>
        </w:tc>
      </w:tr>
    </w:tbl>
    <w:p w14:paraId="03837F8B" w14:textId="77777777" w:rsidR="0028298A" w:rsidRPr="00A2452D" w:rsidRDefault="0028298A" w:rsidP="00AC448B">
      <w:pPr>
        <w:spacing w:after="0" w:line="259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1B3E5F" w:rsidRPr="00A2452D" w14:paraId="4E9A8A02" w14:textId="77777777" w:rsidTr="00A02C4F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9D5C3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1B3E5F" w:rsidRPr="00A2452D" w14:paraId="274CF9C8" w14:textId="77777777" w:rsidTr="00A02C4F">
        <w:trPr>
          <w:trHeight w:val="309"/>
        </w:trPr>
        <w:tc>
          <w:tcPr>
            <w:tcW w:w="9091" w:type="dxa"/>
            <w:gridSpan w:val="2"/>
            <w:shd w:val="clear" w:color="auto" w:fill="FFFFFF" w:themeFill="background1"/>
          </w:tcPr>
          <w:p w14:paraId="19AD456C" w14:textId="39B91539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A02C4F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Updated gaming machine game</w:t>
            </w:r>
          </w:p>
        </w:tc>
      </w:tr>
      <w:tr w:rsidR="001B3E5F" w:rsidRPr="00A2452D" w14:paraId="2B3B8E95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4F173450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FFFFFF" w:themeFill="background1"/>
          </w:tcPr>
          <w:p w14:paraId="483EC5EA" w14:textId="553B69D8" w:rsidR="001B3E5F" w:rsidRPr="00A2452D" w:rsidRDefault="00A02C4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Bull Rush Multi</w:t>
            </w:r>
          </w:p>
        </w:tc>
      </w:tr>
      <w:tr w:rsidR="001B3E5F" w:rsidRPr="00A2452D" w14:paraId="1F798188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26D9A52D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06A267EC" w14:textId="61D26783" w:rsidR="001B3E5F" w:rsidRPr="00A2452D" w:rsidRDefault="00A02C4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39.DG079</w:t>
            </w:r>
          </w:p>
        </w:tc>
      </w:tr>
      <w:tr w:rsidR="001B3E5F" w:rsidRPr="00A2452D" w14:paraId="24F7C0F3" w14:textId="77777777" w:rsidTr="00A02C4F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7E94FD5F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34C92E08" w14:textId="2B177C22" w:rsidR="001B3E5F" w:rsidRPr="00A2452D" w:rsidRDefault="00A02C4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39-A1587/S01</w:t>
            </w:r>
          </w:p>
        </w:tc>
      </w:tr>
    </w:tbl>
    <w:p w14:paraId="69F1E0CC" w14:textId="77777777" w:rsidR="001B3E5F" w:rsidRPr="00A2452D" w:rsidRDefault="001B3E5F" w:rsidP="00AC448B">
      <w:pPr>
        <w:spacing w:after="0" w:line="259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3693"/>
        <w:gridCol w:w="5398"/>
      </w:tblGrid>
      <w:tr w:rsidR="001B3E5F" w:rsidRPr="00A2452D" w14:paraId="78B45CE9" w14:textId="77777777" w:rsidTr="00A2452D">
        <w:trPr>
          <w:trHeight w:val="29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F426F" w14:textId="547E39BF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1B3E5F" w:rsidRPr="00A2452D" w14:paraId="2766F0C6" w14:textId="77777777" w:rsidTr="00A2452D">
        <w:trPr>
          <w:trHeight w:val="309"/>
        </w:trPr>
        <w:tc>
          <w:tcPr>
            <w:tcW w:w="9091" w:type="dxa"/>
            <w:gridSpan w:val="2"/>
            <w:shd w:val="clear" w:color="auto" w:fill="FFFFFF" w:themeFill="background1"/>
          </w:tcPr>
          <w:p w14:paraId="3A5D4683" w14:textId="4E50DE6D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Subject: </w:t>
            </w:r>
            <w:r w:rsidR="00A2452D"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Updated gaming machine game</w:t>
            </w:r>
          </w:p>
        </w:tc>
      </w:tr>
      <w:tr w:rsidR="001B3E5F" w:rsidRPr="00A2452D" w14:paraId="526E6E9E" w14:textId="77777777" w:rsidTr="00A2452D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332FA5F6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98" w:type="dxa"/>
            <w:shd w:val="clear" w:color="auto" w:fill="FFFFFF" w:themeFill="background1"/>
          </w:tcPr>
          <w:p w14:paraId="45FE9387" w14:textId="5EB675E4" w:rsidR="001B3E5F" w:rsidRPr="00A2452D" w:rsidRDefault="00A2452D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San Yuan Wu Fu Link – Dashing Dragons</w:t>
            </w:r>
          </w:p>
        </w:tc>
      </w:tr>
      <w:tr w:rsidR="001B3E5F" w:rsidRPr="00A2452D" w14:paraId="2EA0C320" w14:textId="77777777" w:rsidTr="00A2452D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719695A9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38F874AC" w14:textId="39A68C72" w:rsidR="001B3E5F" w:rsidRPr="00A2452D" w:rsidRDefault="00A2452D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35.HDG22</w:t>
            </w:r>
          </w:p>
        </w:tc>
      </w:tr>
      <w:tr w:rsidR="001B3E5F" w:rsidRPr="00A2452D" w14:paraId="5855E5FA" w14:textId="77777777" w:rsidTr="00A2452D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686A77E4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57865ACA" w14:textId="73728190" w:rsidR="001B3E5F" w:rsidRPr="00A2452D" w:rsidRDefault="00A2452D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35.YA010</w:t>
            </w:r>
          </w:p>
        </w:tc>
      </w:tr>
      <w:tr w:rsidR="001B3E5F" w:rsidRPr="00A2452D" w14:paraId="4ADCA207" w14:textId="77777777" w:rsidTr="00A2452D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7264858E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Specific Approval Conditions:</w:t>
            </w:r>
          </w:p>
        </w:tc>
        <w:tc>
          <w:tcPr>
            <w:tcW w:w="5398" w:type="dxa"/>
            <w:shd w:val="clear" w:color="auto" w:fill="FFFFFF" w:themeFill="background1"/>
            <w:vAlign w:val="center"/>
          </w:tcPr>
          <w:p w14:paraId="6FC46F38" w14:textId="77777777" w:rsidR="00A2452D" w:rsidRPr="00A2452D" w:rsidRDefault="00A2452D" w:rsidP="00A245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The above-mentioned Standard Linked Progressive Game must operate in conjunction with the</w:t>
            </w:r>
          </w:p>
          <w:p w14:paraId="5DEBB9DE" w14:textId="77777777" w:rsidR="00A2452D" w:rsidRPr="00A2452D" w:rsidRDefault="00A2452D" w:rsidP="00A245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Standard Linked Progressive Jackpot System, Specification Number 35.YA010, with the approved</w:t>
            </w:r>
          </w:p>
          <w:p w14:paraId="15647B58" w14:textId="374663AC" w:rsidR="001B3E5F" w:rsidRPr="00A2452D" w:rsidRDefault="00A2452D" w:rsidP="00A245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‘San Yuan Wu Fu Link’ jackpot setting</w:t>
            </w:r>
          </w:p>
        </w:tc>
      </w:tr>
      <w:tr w:rsidR="001B3E5F" w:rsidRPr="00A2452D" w14:paraId="58DC5200" w14:textId="77777777" w:rsidTr="00A2452D">
        <w:trPr>
          <w:trHeight w:val="299"/>
        </w:trPr>
        <w:tc>
          <w:tcPr>
            <w:tcW w:w="3693" w:type="dxa"/>
            <w:shd w:val="clear" w:color="auto" w:fill="FFFFFF" w:themeFill="background1"/>
          </w:tcPr>
          <w:p w14:paraId="0D40D631" w14:textId="77777777" w:rsidR="001B3E5F" w:rsidRPr="00A2452D" w:rsidRDefault="001B3E5F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98" w:type="dxa"/>
            <w:shd w:val="clear" w:color="auto" w:fill="FFFFFF" w:themeFill="background1"/>
          </w:tcPr>
          <w:p w14:paraId="0B65BBA5" w14:textId="069ABBA3" w:rsidR="001B3E5F" w:rsidRPr="00A2452D" w:rsidRDefault="00A2452D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2452D">
              <w:rPr>
                <w:rFonts w:asciiTheme="minorHAnsi" w:eastAsiaTheme="minorHAnsi" w:hAnsiTheme="minorHAnsi" w:cstheme="minorHAnsi"/>
                <w:sz w:val="24"/>
                <w:szCs w:val="24"/>
              </w:rPr>
              <w:t>35-A1491/S01</w:t>
            </w:r>
          </w:p>
        </w:tc>
      </w:tr>
    </w:tbl>
    <w:p w14:paraId="3616BCA1" w14:textId="77777777" w:rsidR="001B3E5F" w:rsidRPr="00AC448B" w:rsidRDefault="001B3E5F" w:rsidP="00AC448B">
      <w:pPr>
        <w:spacing w:after="0" w:line="259" w:lineRule="auto"/>
        <w:rPr>
          <w:color w:val="FF0000"/>
          <w:sz w:val="24"/>
          <w:szCs w:val="24"/>
        </w:rPr>
      </w:pPr>
    </w:p>
    <w:p w14:paraId="4696AEC6" w14:textId="77777777" w:rsidR="00AC448B" w:rsidRDefault="00AC448B" w:rsidP="00024AB5">
      <w:pPr>
        <w:spacing w:after="0" w:line="259" w:lineRule="auto"/>
        <w:rPr>
          <w:color w:val="FF0000"/>
          <w:sz w:val="24"/>
          <w:szCs w:val="24"/>
        </w:rPr>
      </w:pPr>
    </w:p>
    <w:p w14:paraId="45B7CAE5" w14:textId="77777777" w:rsidR="00910CBB" w:rsidRPr="00AC448B" w:rsidRDefault="00910CBB" w:rsidP="00AC448B">
      <w:pPr>
        <w:spacing w:after="0" w:line="259" w:lineRule="auto"/>
        <w:rPr>
          <w:color w:val="FF0000"/>
          <w:sz w:val="24"/>
          <w:szCs w:val="24"/>
        </w:rPr>
      </w:pPr>
    </w:p>
    <w:sectPr w:rsidR="00910CBB" w:rsidRPr="00AC448B" w:rsidSect="00A232E1">
      <w:headerReference w:type="default" r:id="rId14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D890" w14:textId="77777777" w:rsidR="0054120D" w:rsidRDefault="0054120D" w:rsidP="003B7ADB">
      <w:pPr>
        <w:spacing w:after="0" w:line="240" w:lineRule="auto"/>
      </w:pPr>
      <w:r>
        <w:separator/>
      </w:r>
    </w:p>
  </w:endnote>
  <w:endnote w:type="continuationSeparator" w:id="0">
    <w:p w14:paraId="2A501FFD" w14:textId="77777777" w:rsidR="0054120D" w:rsidRDefault="0054120D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E875" w14:textId="77777777" w:rsidR="00573246" w:rsidRDefault="00573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BC65" w14:textId="3D1CF9B0" w:rsidR="00573246" w:rsidRPr="00573246" w:rsidRDefault="00573246" w:rsidP="00573246">
    <w:pPr>
      <w:pStyle w:val="Footer"/>
      <w:jc w:val="center"/>
      <w:rPr>
        <w:rFonts w:ascii="Arial" w:hAnsi="Arial" w:cs="Arial"/>
        <w:sz w:val="14"/>
      </w:rPr>
    </w:pPr>
    <w:r w:rsidRPr="0057324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5520" w14:textId="3A6483B1" w:rsidR="00573246" w:rsidRPr="00573246" w:rsidRDefault="00573246" w:rsidP="00573246">
    <w:pPr>
      <w:pStyle w:val="Footer"/>
      <w:jc w:val="center"/>
      <w:rPr>
        <w:rFonts w:ascii="Arial" w:hAnsi="Arial" w:cs="Arial"/>
        <w:sz w:val="14"/>
      </w:rPr>
    </w:pPr>
    <w:r w:rsidRPr="0057324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1AA6" w14:textId="77777777" w:rsidR="0054120D" w:rsidRDefault="0054120D" w:rsidP="003B7ADB">
      <w:pPr>
        <w:spacing w:after="0" w:line="240" w:lineRule="auto"/>
      </w:pPr>
      <w:r>
        <w:separator/>
      </w:r>
    </w:p>
  </w:footnote>
  <w:footnote w:type="continuationSeparator" w:id="0">
    <w:p w14:paraId="4267DCAE" w14:textId="77777777" w:rsidR="0054120D" w:rsidRDefault="0054120D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CE8C" w14:textId="77777777" w:rsidR="00573246" w:rsidRDefault="00573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4F0D93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DABF" w14:textId="77777777" w:rsidR="00573246" w:rsidRDefault="005732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78EE3A78" w:rsidR="004F0D93" w:rsidRPr="00A2452D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A2452D">
      <w:rPr>
        <w:b/>
        <w:bCs/>
        <w:sz w:val="21"/>
        <w:szCs w:val="21"/>
      </w:rPr>
      <w:t xml:space="preserve">This is Page </w:t>
    </w:r>
    <w:r w:rsidRPr="00A2452D">
      <w:rPr>
        <w:b/>
        <w:bCs/>
        <w:sz w:val="21"/>
        <w:szCs w:val="21"/>
      </w:rPr>
      <w:fldChar w:fldCharType="begin"/>
    </w:r>
    <w:r w:rsidRPr="00A2452D">
      <w:rPr>
        <w:b/>
        <w:bCs/>
        <w:sz w:val="21"/>
        <w:szCs w:val="21"/>
      </w:rPr>
      <w:instrText xml:space="preserve"> PAGE   \* MERGEFORMAT </w:instrText>
    </w:r>
    <w:r w:rsidRPr="00A2452D">
      <w:rPr>
        <w:b/>
        <w:bCs/>
        <w:sz w:val="21"/>
        <w:szCs w:val="21"/>
      </w:rPr>
      <w:fldChar w:fldCharType="separate"/>
    </w:r>
    <w:r w:rsidR="002A2229" w:rsidRPr="00A2452D">
      <w:rPr>
        <w:b/>
        <w:bCs/>
        <w:noProof/>
        <w:sz w:val="21"/>
        <w:szCs w:val="21"/>
      </w:rPr>
      <w:t>2</w:t>
    </w:r>
    <w:r w:rsidRPr="00A2452D">
      <w:rPr>
        <w:b/>
        <w:bCs/>
        <w:sz w:val="21"/>
        <w:szCs w:val="21"/>
      </w:rPr>
      <w:fldChar w:fldCharType="end"/>
    </w:r>
    <w:r w:rsidRPr="00A2452D">
      <w:rPr>
        <w:b/>
        <w:bCs/>
        <w:sz w:val="21"/>
        <w:szCs w:val="21"/>
      </w:rPr>
      <w:t xml:space="preserve"> (of </w:t>
    </w:r>
    <w:r w:rsidR="00A2452D" w:rsidRPr="00A2452D">
      <w:rPr>
        <w:b/>
        <w:bCs/>
        <w:sz w:val="21"/>
        <w:szCs w:val="21"/>
      </w:rPr>
      <w:t>4</w:t>
    </w:r>
    <w:r w:rsidRPr="00A2452D">
      <w:rPr>
        <w:b/>
        <w:bCs/>
        <w:sz w:val="21"/>
        <w:szCs w:val="21"/>
      </w:rPr>
      <w:t xml:space="preserve"> page) of the Schedule to the </w:t>
    </w:r>
    <w:r w:rsidRPr="00A2452D">
      <w:rPr>
        <w:b/>
        <w:bCs/>
        <w:i/>
        <w:iCs/>
        <w:sz w:val="21"/>
        <w:szCs w:val="21"/>
      </w:rPr>
      <w:t>Gaming Machine Approval 20</w:t>
    </w:r>
    <w:r w:rsidR="001C70AD" w:rsidRPr="00A2452D">
      <w:rPr>
        <w:b/>
        <w:bCs/>
        <w:i/>
        <w:iCs/>
        <w:sz w:val="21"/>
        <w:szCs w:val="21"/>
      </w:rPr>
      <w:t>2</w:t>
    </w:r>
    <w:r w:rsidR="003B56D5">
      <w:rPr>
        <w:b/>
        <w:bCs/>
        <w:i/>
        <w:iCs/>
        <w:sz w:val="21"/>
        <w:szCs w:val="21"/>
      </w:rPr>
      <w:t>5</w:t>
    </w:r>
    <w:r w:rsidRPr="00A2452D">
      <w:rPr>
        <w:b/>
        <w:bCs/>
        <w:i/>
        <w:iCs/>
        <w:sz w:val="21"/>
        <w:szCs w:val="21"/>
      </w:rPr>
      <w:t xml:space="preserve"> (No </w:t>
    </w:r>
    <w:r w:rsidR="003B56D5">
      <w:rPr>
        <w:b/>
        <w:bCs/>
        <w:i/>
        <w:iCs/>
        <w:sz w:val="21"/>
        <w:szCs w:val="21"/>
      </w:rPr>
      <w:t>8</w:t>
    </w:r>
    <w:r w:rsidRPr="00A2452D">
      <w:rPr>
        <w:b/>
        <w:bCs/>
        <w:i/>
        <w:iCs/>
        <w:sz w:val="21"/>
        <w:szCs w:val="21"/>
      </w:rPr>
      <w:t>)</w:t>
    </w:r>
    <w:r w:rsidRPr="00A2452D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95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5704B"/>
    <w:rsid w:val="000A2566"/>
    <w:rsid w:val="000B4E10"/>
    <w:rsid w:val="0014713B"/>
    <w:rsid w:val="00184F42"/>
    <w:rsid w:val="001B3E5F"/>
    <w:rsid w:val="001C152D"/>
    <w:rsid w:val="001C70AD"/>
    <w:rsid w:val="001E590F"/>
    <w:rsid w:val="002158BC"/>
    <w:rsid w:val="0024031C"/>
    <w:rsid w:val="0028298A"/>
    <w:rsid w:val="002A2229"/>
    <w:rsid w:val="002C01AC"/>
    <w:rsid w:val="002D5A15"/>
    <w:rsid w:val="002E0DF7"/>
    <w:rsid w:val="00304641"/>
    <w:rsid w:val="0031786A"/>
    <w:rsid w:val="00343401"/>
    <w:rsid w:val="00356900"/>
    <w:rsid w:val="003725E6"/>
    <w:rsid w:val="003B56D5"/>
    <w:rsid w:val="003B7ADB"/>
    <w:rsid w:val="003D7E7E"/>
    <w:rsid w:val="004058C9"/>
    <w:rsid w:val="0040670B"/>
    <w:rsid w:val="004A3507"/>
    <w:rsid w:val="004F0D93"/>
    <w:rsid w:val="00522691"/>
    <w:rsid w:val="0054120D"/>
    <w:rsid w:val="00564D4C"/>
    <w:rsid w:val="00573246"/>
    <w:rsid w:val="00584943"/>
    <w:rsid w:val="00587D71"/>
    <w:rsid w:val="00623D60"/>
    <w:rsid w:val="00625F13"/>
    <w:rsid w:val="006263EF"/>
    <w:rsid w:val="00694C8F"/>
    <w:rsid w:val="006C56BA"/>
    <w:rsid w:val="0071169A"/>
    <w:rsid w:val="0085521E"/>
    <w:rsid w:val="00910CBB"/>
    <w:rsid w:val="009112FB"/>
    <w:rsid w:val="00921B51"/>
    <w:rsid w:val="00952043"/>
    <w:rsid w:val="009D3A55"/>
    <w:rsid w:val="009D6849"/>
    <w:rsid w:val="009E1562"/>
    <w:rsid w:val="00A02C4F"/>
    <w:rsid w:val="00A2452D"/>
    <w:rsid w:val="00A60938"/>
    <w:rsid w:val="00A97102"/>
    <w:rsid w:val="00AC448B"/>
    <w:rsid w:val="00AC77CA"/>
    <w:rsid w:val="00AD188A"/>
    <w:rsid w:val="00AE165D"/>
    <w:rsid w:val="00AE404A"/>
    <w:rsid w:val="00B07591"/>
    <w:rsid w:val="00BB5717"/>
    <w:rsid w:val="00BF3A70"/>
    <w:rsid w:val="00C02E38"/>
    <w:rsid w:val="00C046D8"/>
    <w:rsid w:val="00C3039E"/>
    <w:rsid w:val="00CE0134"/>
    <w:rsid w:val="00DB263E"/>
    <w:rsid w:val="00DB5817"/>
    <w:rsid w:val="00DD0A6E"/>
    <w:rsid w:val="00DD61F0"/>
    <w:rsid w:val="00E63575"/>
    <w:rsid w:val="00EE3035"/>
    <w:rsid w:val="00F5371F"/>
    <w:rsid w:val="00F748EE"/>
    <w:rsid w:val="00FC5B66"/>
    <w:rsid w:val="00F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F42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2829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A50081137</value>
    </field>
    <field name="Objective-Title">
      <value order="0">.Gaming Machine Approval 2025 No 8</value>
    </field>
    <field name="Objective-Description">
      <value order="0"/>
    </field>
    <field name="Objective-CreationStamp">
      <value order="0">2025-01-23T04:50:51Z</value>
    </field>
    <field name="Objective-IsApproved">
      <value order="0">false</value>
    </field>
    <field name="Objective-IsPublished">
      <value order="0">true</value>
    </field>
    <field name="Objective-DatePublished">
      <value order="0">2025-02-06T01:16:50Z</value>
    </field>
    <field name="Objective-ModificationStamp">
      <value order="0">2025-02-06T01:16:50Z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2004):2025:Gaming Machine Approval 2025-TBA No 8 - waiting on register - this instrument replaces instrument 21 2024-692 revoked on XX/01/2025</value>
    </field>
    <field name="Objective-Parent">
      <value order="0">Gaming Machine Approval 2025-TBA No 8 - waiting on register - this instrument replaces instrument 21 2024-692 revoked on XX/01/2025</value>
    </field>
    <field name="Objective-State">
      <value order="0">Published</value>
    </field>
    <field name="Objective-VersionId">
      <value order="0">vA63437218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5166</Characters>
  <Application>Microsoft Office Word</Application>
  <DocSecurity>0</DocSecurity>
  <Lines>246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2025-02-25T04:07:00Z</dcterms:created>
  <dcterms:modified xsi:type="dcterms:W3CDTF">2025-02-25T04:07:00Z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A50081137</vt:lpwstr>
  </property>
  <property fmtid="{D5CDD505-2E9C-101B-9397-08002B2CF9AE}" pid="4" name="Objective-Title">
    <vt:lpwstr>.Gaming Machine Approval 2025 No 8</vt:lpwstr>
  </property>
  <property fmtid="{D5CDD505-2E9C-101B-9397-08002B2CF9AE}" pid="5" name="Objective-Comment">
    <vt:lpwstr/>
  </property>
  <property fmtid="{D5CDD505-2E9C-101B-9397-08002B2CF9AE}" pid="6" name="Objective-CreationStamp">
    <vt:filetime>2025-01-23T04:50:51Z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2025-02-06T01:16:50Z</vt:filetime>
  </property>
  <property fmtid="{D5CDD505-2E9C-101B-9397-08002B2CF9AE}" pid="10" name="Objective-ModificationStamp">
    <vt:filetime>2025-02-06T01:16:50Z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2004):2025:Gaming Machine Approval 2025-TBA No 8 - waiting on register - this instrument replaces instrument 21 2024-692 revoked on XX/01/2025:</vt:lpwstr>
  </property>
  <property fmtid="{D5CDD505-2E9C-101B-9397-08002B2CF9AE}" pid="13" name="Objective-Parent">
    <vt:lpwstr>Gaming Machine Approval 2025-TBA No 8 - waiting on register - this instrument replaces instrument 21 2024-692 revoked on XX/01/2025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vA63437218</vt:lpwstr>
  </property>
  <property fmtid="{D5CDD505-2E9C-101B-9397-08002B2CF9AE}" pid="45" name="Objective-Status">
    <vt:lpwstr/>
  </property>
  <property fmtid="{D5CDD505-2E9C-101B-9397-08002B2CF9AE}" pid="46" name="MSIP_Label_69af8531-eb46-4968-8cb3-105d2f5ea87e_Enabled">
    <vt:lpwstr>true</vt:lpwstr>
  </property>
  <property fmtid="{D5CDD505-2E9C-101B-9397-08002B2CF9AE}" pid="47" name="MSIP_Label_69af8531-eb46-4968-8cb3-105d2f5ea87e_SetDate">
    <vt:lpwstr>2025-01-23T04:55:28Z</vt:lpwstr>
  </property>
  <property fmtid="{D5CDD505-2E9C-101B-9397-08002B2CF9AE}" pid="48" name="MSIP_Label_69af8531-eb46-4968-8cb3-105d2f5ea87e_Method">
    <vt:lpwstr>Standard</vt:lpwstr>
  </property>
  <property fmtid="{D5CDD505-2E9C-101B-9397-08002B2CF9AE}" pid="49" name="MSIP_Label_69af8531-eb46-4968-8cb3-105d2f5ea87e_Name">
    <vt:lpwstr>Official - No Marking</vt:lpwstr>
  </property>
  <property fmtid="{D5CDD505-2E9C-101B-9397-08002B2CF9AE}" pid="50" name="MSIP_Label_69af8531-eb46-4968-8cb3-105d2f5ea87e_SiteId">
    <vt:lpwstr>b46c1908-0334-4236-b978-585ee88e4199</vt:lpwstr>
  </property>
  <property fmtid="{D5CDD505-2E9C-101B-9397-08002B2CF9AE}" pid="51" name="MSIP_Label_69af8531-eb46-4968-8cb3-105d2f5ea87e_ActionId">
    <vt:lpwstr>6aac5089-333a-4295-b3c3-8e070c7cf956</vt:lpwstr>
  </property>
  <property fmtid="{D5CDD505-2E9C-101B-9397-08002B2CF9AE}" pid="52" name="MSIP_Label_69af8531-eb46-4968-8cb3-105d2f5ea87e_ContentBits">
    <vt:lpwstr>0</vt:lpwstr>
  </property>
</Properties>
</file>