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A92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D242ECB" w14:textId="710471FF" w:rsidR="001440B3" w:rsidRDefault="00D1588D">
      <w:pPr>
        <w:pStyle w:val="Billname"/>
        <w:spacing w:before="700"/>
      </w:pPr>
      <w:r>
        <w:t>Legislation</w:t>
      </w:r>
      <w:r w:rsidR="001440B3">
        <w:t xml:space="preserve"> (</w:t>
      </w:r>
      <w:r>
        <w:t>Climate Change and Greenhouse Gas Reduction</w:t>
      </w:r>
      <w:r w:rsidR="001440B3">
        <w:t xml:space="preserve">) </w:t>
      </w:r>
      <w:r>
        <w:t>Delegation 202</w:t>
      </w:r>
      <w:r w:rsidR="002C75B2">
        <w:t>6</w:t>
      </w:r>
    </w:p>
    <w:p w14:paraId="1023D680" w14:textId="32417E9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1588D">
        <w:rPr>
          <w:rFonts w:ascii="Arial" w:hAnsi="Arial" w:cs="Arial"/>
          <w:b/>
          <w:bCs/>
        </w:rPr>
        <w:t>202</w:t>
      </w:r>
      <w:r w:rsidR="002C75B2">
        <w:rPr>
          <w:rFonts w:ascii="Arial" w:hAnsi="Arial" w:cs="Arial"/>
          <w:b/>
          <w:bCs/>
        </w:rPr>
        <w:t>6</w:t>
      </w:r>
      <w:r w:rsidR="00081634">
        <w:rPr>
          <w:rFonts w:ascii="Arial" w:hAnsi="Arial" w:cs="Arial"/>
          <w:b/>
          <w:bCs/>
        </w:rPr>
        <w:t>-145</w:t>
      </w:r>
    </w:p>
    <w:p w14:paraId="49E89B2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9613C4" w14:textId="7319430E" w:rsidR="001440B3" w:rsidRDefault="00D1588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Legislation Act 2001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254A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Delegation by </w:t>
      </w:r>
      <w:r w:rsidR="00157864">
        <w:rPr>
          <w:rFonts w:cs="Arial"/>
          <w:sz w:val="20"/>
        </w:rPr>
        <w:t>M</w:t>
      </w:r>
      <w:r>
        <w:rPr>
          <w:rFonts w:cs="Arial"/>
          <w:sz w:val="20"/>
        </w:rPr>
        <w:t>inister</w:t>
      </w:r>
      <w:r w:rsidR="001440B3">
        <w:rPr>
          <w:rFonts w:cs="Arial"/>
          <w:sz w:val="20"/>
        </w:rPr>
        <w:t>)</w:t>
      </w:r>
    </w:p>
    <w:p w14:paraId="4781412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AD9E9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A9880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9D55755" w14:textId="51C93180" w:rsidR="001440B3" w:rsidRDefault="001440B3" w:rsidP="0042011A">
      <w:pPr>
        <w:spacing w:before="140"/>
        <w:ind w:left="720"/>
      </w:pPr>
      <w:r>
        <w:t>This instrument is the</w:t>
      </w:r>
      <w:r w:rsidR="00D1588D">
        <w:t xml:space="preserve"> </w:t>
      </w:r>
      <w:r w:rsidR="00D1588D">
        <w:rPr>
          <w:i/>
          <w:iCs/>
        </w:rPr>
        <w:t>Legislation (Climate Change and Greenhouse Gas Reduction) Delegation 202</w:t>
      </w:r>
      <w:r w:rsidR="002C75B2">
        <w:rPr>
          <w:i/>
          <w:iCs/>
        </w:rPr>
        <w:t>6</w:t>
      </w:r>
      <w:r w:rsidRPr="0042011A">
        <w:t>.</w:t>
      </w:r>
    </w:p>
    <w:p w14:paraId="78840DF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D190F33" w14:textId="24F39059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1588D">
        <w:t xml:space="preserve">the day after </w:t>
      </w:r>
      <w:r w:rsidR="00F57229">
        <w:t>it is signed</w:t>
      </w:r>
      <w:r>
        <w:t xml:space="preserve">. </w:t>
      </w:r>
    </w:p>
    <w:p w14:paraId="45692092" w14:textId="6035A40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57864">
        <w:rPr>
          <w:rFonts w:ascii="Arial" w:hAnsi="Arial" w:cs="Arial"/>
          <w:b/>
          <w:bCs/>
        </w:rPr>
        <w:t>Delegation</w:t>
      </w:r>
    </w:p>
    <w:p w14:paraId="6D13636B" w14:textId="36995B57" w:rsidR="001440B3" w:rsidRPr="00D1588D" w:rsidRDefault="00D1588D" w:rsidP="0042011A">
      <w:pPr>
        <w:spacing w:before="140"/>
        <w:ind w:left="720"/>
      </w:pPr>
      <w:r>
        <w:t xml:space="preserve">I delegate my functions under the </w:t>
      </w:r>
      <w:r>
        <w:rPr>
          <w:i/>
          <w:iCs/>
        </w:rPr>
        <w:t>Climate Change and Greenhouse Gas Reduction Regulation 2011</w:t>
      </w:r>
      <w:r>
        <w:t xml:space="preserve"> identified in column 2 of schedule </w:t>
      </w:r>
      <w:r w:rsidR="00771CC8">
        <w:t xml:space="preserve">1 </w:t>
      </w:r>
      <w:r>
        <w:t xml:space="preserve">to the people who from time to time occupy the public service positions </w:t>
      </w:r>
      <w:r w:rsidR="007E7E18">
        <w:t xml:space="preserve">in City and Environment Directorate </w:t>
      </w:r>
      <w:r>
        <w:t xml:space="preserve">identified in column </w:t>
      </w:r>
      <w:r w:rsidR="004E0919">
        <w:t>3</w:t>
      </w:r>
      <w:r>
        <w:t xml:space="preserve"> of the schedule.</w:t>
      </w:r>
    </w:p>
    <w:p w14:paraId="01FC811D" w14:textId="31DD1B95" w:rsidR="001440B3" w:rsidRDefault="00D1588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5CE822A0" w14:textId="77777777" w:rsidR="00157864" w:rsidRDefault="0042011A" w:rsidP="0042011A">
      <w:pPr>
        <w:spacing w:before="140"/>
        <w:ind w:left="720"/>
      </w:pPr>
      <w:r>
        <w:t>This instrument revokes</w:t>
      </w:r>
      <w:r w:rsidR="00157864">
        <w:t xml:space="preserve"> the following instruments:</w:t>
      </w:r>
    </w:p>
    <w:p w14:paraId="1A9BCF06" w14:textId="77777777" w:rsidR="00157864" w:rsidRDefault="00D1588D" w:rsidP="00157864">
      <w:pPr>
        <w:pStyle w:val="ListParagraph"/>
        <w:numPr>
          <w:ilvl w:val="0"/>
          <w:numId w:val="10"/>
        </w:numPr>
        <w:spacing w:before="140"/>
        <w:ind w:left="1077" w:hanging="357"/>
      </w:pPr>
      <w:r w:rsidRPr="00157864">
        <w:rPr>
          <w:i/>
          <w:iCs/>
        </w:rPr>
        <w:t xml:space="preserve">Legislation (Climate Change and Greenhouse Gas Reduction) Delegation 2023 </w:t>
      </w:r>
      <w:r>
        <w:t>(NI2023-774)</w:t>
      </w:r>
    </w:p>
    <w:p w14:paraId="4EF1EF74" w14:textId="5093F233" w:rsidR="001440B3" w:rsidRDefault="00157864" w:rsidP="00157864">
      <w:pPr>
        <w:pStyle w:val="ListParagraph"/>
        <w:numPr>
          <w:ilvl w:val="0"/>
          <w:numId w:val="10"/>
        </w:numPr>
        <w:spacing w:before="140"/>
        <w:ind w:left="1077" w:hanging="357"/>
      </w:pPr>
      <w:r w:rsidRPr="00157864">
        <w:rPr>
          <w:i/>
          <w:iCs/>
        </w:rPr>
        <w:t xml:space="preserve">Legislation (Climate Change and Greenhouse Gas Reduction) Delegation 2023 </w:t>
      </w:r>
      <w:r>
        <w:t>(NI2025-422)</w:t>
      </w:r>
      <w:r w:rsidR="0042011A">
        <w:t>.</w:t>
      </w:r>
    </w:p>
    <w:p w14:paraId="581717B8" w14:textId="77777777" w:rsidR="0071528E" w:rsidRDefault="0071528E" w:rsidP="0042011A">
      <w:pPr>
        <w:tabs>
          <w:tab w:val="left" w:pos="4320"/>
        </w:tabs>
        <w:spacing w:before="720"/>
      </w:pPr>
    </w:p>
    <w:p w14:paraId="6736EFD4" w14:textId="600C515C" w:rsidR="0071528E" w:rsidRDefault="0071528E" w:rsidP="0042011A">
      <w:pPr>
        <w:tabs>
          <w:tab w:val="left" w:pos="4320"/>
        </w:tabs>
        <w:spacing w:before="720"/>
      </w:pPr>
    </w:p>
    <w:p w14:paraId="327C1EA5" w14:textId="5A7E99A4" w:rsidR="0042011A" w:rsidRDefault="00D1588D" w:rsidP="00050BC6">
      <w:pPr>
        <w:tabs>
          <w:tab w:val="left" w:pos="4320"/>
        </w:tabs>
        <w:spacing w:before="240"/>
      </w:pPr>
      <w:r>
        <w:t>Suzanne Orr</w:t>
      </w:r>
      <w:r w:rsidR="00157864">
        <w:t xml:space="preserve"> MLA</w:t>
      </w:r>
      <w:r>
        <w:br/>
        <w:t>Minister for Climate Change, Environment, Water and Energy</w:t>
      </w:r>
    </w:p>
    <w:bookmarkEnd w:id="0"/>
    <w:p w14:paraId="22F555DA" w14:textId="1066EDA6" w:rsidR="00D1588D" w:rsidRDefault="00771E19" w:rsidP="0071528E">
      <w:pPr>
        <w:tabs>
          <w:tab w:val="left" w:pos="4320"/>
        </w:tabs>
      </w:pPr>
      <w:r>
        <w:rPr>
          <w:noProof/>
        </w:rPr>
        <w:t xml:space="preserve">22 </w:t>
      </w:r>
      <w:r w:rsidR="0062005F">
        <w:t>March 2026</w:t>
      </w:r>
    </w:p>
    <w:p w14:paraId="3965C3C2" w14:textId="4DB653D2" w:rsidR="00D1588D" w:rsidRPr="00157864" w:rsidRDefault="00D1588D" w:rsidP="00157864">
      <w:pPr>
        <w:ind w:left="2160" w:hanging="2160"/>
        <w:rPr>
          <w:rFonts w:ascii="Arial" w:hAnsi="Arial" w:cs="Arial"/>
          <w:b/>
          <w:bCs/>
          <w:i/>
          <w:iCs/>
          <w:sz w:val="36"/>
          <w:szCs w:val="36"/>
        </w:rPr>
      </w:pPr>
      <w:r w:rsidRPr="00157864">
        <w:rPr>
          <w:rFonts w:ascii="Arial" w:hAnsi="Arial" w:cs="Arial"/>
          <w:b/>
          <w:bCs/>
          <w:sz w:val="36"/>
          <w:szCs w:val="36"/>
        </w:rPr>
        <w:lastRenderedPageBreak/>
        <w:t>Schedule</w:t>
      </w:r>
      <w:r w:rsidR="00771CC8" w:rsidRPr="00157864">
        <w:rPr>
          <w:rFonts w:ascii="Arial" w:hAnsi="Arial" w:cs="Arial"/>
          <w:b/>
          <w:bCs/>
          <w:sz w:val="36"/>
          <w:szCs w:val="36"/>
        </w:rPr>
        <w:t xml:space="preserve"> 1</w:t>
      </w:r>
      <w:r w:rsidR="00157864" w:rsidRPr="00157864">
        <w:rPr>
          <w:rFonts w:ascii="Arial" w:hAnsi="Arial" w:cs="Arial"/>
          <w:b/>
          <w:bCs/>
          <w:sz w:val="36"/>
          <w:szCs w:val="36"/>
        </w:rPr>
        <w:tab/>
      </w:r>
      <w:r w:rsidR="00DD444E" w:rsidRPr="00157864">
        <w:rPr>
          <w:rFonts w:ascii="Arial" w:hAnsi="Arial" w:cs="Arial"/>
          <w:b/>
          <w:bCs/>
          <w:sz w:val="36"/>
          <w:szCs w:val="36"/>
        </w:rPr>
        <w:t xml:space="preserve">Delegation, </w:t>
      </w:r>
      <w:r w:rsidR="00DD444E" w:rsidRPr="00157864">
        <w:rPr>
          <w:rFonts w:ascii="Arial" w:hAnsi="Arial" w:cs="Arial"/>
          <w:b/>
          <w:bCs/>
          <w:i/>
          <w:iCs/>
          <w:sz w:val="36"/>
          <w:szCs w:val="36"/>
        </w:rPr>
        <w:t xml:space="preserve">Climate Change and Greenhouse Gas Reduction </w:t>
      </w:r>
      <w:r w:rsidR="00157864" w:rsidRPr="00157864">
        <w:rPr>
          <w:rFonts w:ascii="Arial" w:hAnsi="Arial" w:cs="Arial"/>
          <w:b/>
          <w:bCs/>
          <w:i/>
          <w:iCs/>
          <w:sz w:val="36"/>
          <w:szCs w:val="36"/>
        </w:rPr>
        <w:t>Regulation</w:t>
      </w:r>
      <w:r w:rsidR="00DD444E" w:rsidRPr="00157864">
        <w:rPr>
          <w:rFonts w:ascii="Arial" w:hAnsi="Arial" w:cs="Arial"/>
          <w:b/>
          <w:bCs/>
          <w:i/>
          <w:iCs/>
          <w:sz w:val="36"/>
          <w:szCs w:val="36"/>
        </w:rPr>
        <w:t xml:space="preserve"> 2011</w:t>
      </w:r>
    </w:p>
    <w:p w14:paraId="2226DA16" w14:textId="66BA8710" w:rsidR="00D1588D" w:rsidRDefault="00D1588D">
      <w:pPr>
        <w:tabs>
          <w:tab w:val="left" w:pos="4320"/>
        </w:tabs>
      </w:pPr>
      <w:r>
        <w:t>(see s</w:t>
      </w:r>
      <w:r w:rsidR="00157864">
        <w:t xml:space="preserve"> </w:t>
      </w:r>
      <w:r>
        <w:t>3)</w:t>
      </w:r>
    </w:p>
    <w:p w14:paraId="6BB2A960" w14:textId="77777777" w:rsidR="00D1588D" w:rsidRDefault="00D1588D">
      <w:pPr>
        <w:tabs>
          <w:tab w:val="left" w:pos="43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2134"/>
        <w:gridCol w:w="1985"/>
        <w:gridCol w:w="2693"/>
      </w:tblGrid>
      <w:tr w:rsidR="00CD63DC" w14:paraId="4B601CC6" w14:textId="77777777" w:rsidTr="00CD63DC">
        <w:tc>
          <w:tcPr>
            <w:tcW w:w="1263" w:type="dxa"/>
          </w:tcPr>
          <w:p w14:paraId="14423488" w14:textId="5D6F6BC1" w:rsidR="00CD63DC" w:rsidRDefault="00CD63DC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column 1</w:t>
            </w:r>
          </w:p>
          <w:p w14:paraId="78AEB032" w14:textId="2240BD5B" w:rsidR="00CD63DC" w:rsidRDefault="00CD63DC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134" w:type="dxa"/>
          </w:tcPr>
          <w:p w14:paraId="429C96A2" w14:textId="114C8B81" w:rsidR="00CD63DC" w:rsidRDefault="00CD63DC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column 2</w:t>
            </w:r>
          </w:p>
          <w:p w14:paraId="49FB10D4" w14:textId="7C957AD3" w:rsidR="00CD63DC" w:rsidRPr="00D1588D" w:rsidRDefault="00CD63DC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  <w:tc>
          <w:tcPr>
            <w:tcW w:w="1985" w:type="dxa"/>
          </w:tcPr>
          <w:p w14:paraId="23ECF52F" w14:textId="443F6E93" w:rsidR="00CD63DC" w:rsidRDefault="00CD63DC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column </w:t>
            </w:r>
            <w:r w:rsidR="004E0919">
              <w:rPr>
                <w:b/>
                <w:bCs/>
              </w:rPr>
              <w:t>3</w:t>
            </w:r>
          </w:p>
          <w:p w14:paraId="7C7B8592" w14:textId="159F5F96" w:rsidR="00CD63DC" w:rsidRPr="00D1588D" w:rsidRDefault="00CD63DC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position number</w:t>
            </w:r>
          </w:p>
        </w:tc>
        <w:tc>
          <w:tcPr>
            <w:tcW w:w="2693" w:type="dxa"/>
          </w:tcPr>
          <w:p w14:paraId="56EEFEB3" w14:textId="1D2E9999" w:rsidR="00CD63DC" w:rsidRDefault="00CD63DC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column </w:t>
            </w:r>
            <w:r w:rsidR="004E0919">
              <w:rPr>
                <w:b/>
                <w:bCs/>
              </w:rPr>
              <w:t>4</w:t>
            </w:r>
          </w:p>
          <w:p w14:paraId="29C02535" w14:textId="6CA7F71D" w:rsidR="00CD63DC" w:rsidRPr="00D1588D" w:rsidRDefault="00CD63DC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position title </w:t>
            </w:r>
            <w:r>
              <w:rPr>
                <w:b/>
                <w:bCs/>
              </w:rPr>
              <w:br/>
              <w:t>(for information only)</w:t>
            </w:r>
          </w:p>
        </w:tc>
      </w:tr>
      <w:tr w:rsidR="00CD63DC" w14:paraId="0AEBF856" w14:textId="77777777" w:rsidTr="00CD63DC">
        <w:tc>
          <w:tcPr>
            <w:tcW w:w="1263" w:type="dxa"/>
          </w:tcPr>
          <w:p w14:paraId="04C9245E" w14:textId="27AB86F7" w:rsidR="00CD63DC" w:rsidRDefault="00CD63DC">
            <w:pPr>
              <w:tabs>
                <w:tab w:val="left" w:pos="4320"/>
              </w:tabs>
            </w:pPr>
            <w:r>
              <w:t>1</w:t>
            </w:r>
          </w:p>
        </w:tc>
        <w:tc>
          <w:tcPr>
            <w:tcW w:w="2134" w:type="dxa"/>
          </w:tcPr>
          <w:p w14:paraId="413CAC73" w14:textId="194CDED4" w:rsidR="00CD63DC" w:rsidRDefault="00CD63DC">
            <w:pPr>
              <w:tabs>
                <w:tab w:val="left" w:pos="4320"/>
              </w:tabs>
            </w:pPr>
            <w:r>
              <w:t>9(2) - Approval of website for location of application form</w:t>
            </w:r>
          </w:p>
        </w:tc>
        <w:tc>
          <w:tcPr>
            <w:tcW w:w="1985" w:type="dxa"/>
          </w:tcPr>
          <w:p w14:paraId="432E3350" w14:textId="7C516824" w:rsidR="00CD63DC" w:rsidRDefault="00CD63DC">
            <w:pPr>
              <w:tabs>
                <w:tab w:val="left" w:pos="4320"/>
              </w:tabs>
            </w:pPr>
            <w:r>
              <w:t>E01387</w:t>
            </w:r>
          </w:p>
        </w:tc>
        <w:tc>
          <w:tcPr>
            <w:tcW w:w="2693" w:type="dxa"/>
          </w:tcPr>
          <w:p w14:paraId="5E735E0D" w14:textId="390108D0" w:rsidR="00CD63DC" w:rsidRDefault="00CD63DC">
            <w:pPr>
              <w:tabs>
                <w:tab w:val="left" w:pos="4320"/>
              </w:tabs>
            </w:pPr>
            <w:r>
              <w:t>Director-General</w:t>
            </w:r>
          </w:p>
        </w:tc>
      </w:tr>
      <w:tr w:rsidR="00CD63DC" w14:paraId="05CF20CA" w14:textId="77777777" w:rsidTr="00CD63DC">
        <w:tc>
          <w:tcPr>
            <w:tcW w:w="1263" w:type="dxa"/>
          </w:tcPr>
          <w:p w14:paraId="08939331" w14:textId="7A6584E6" w:rsidR="00CD63DC" w:rsidRDefault="00CD63DC">
            <w:pPr>
              <w:tabs>
                <w:tab w:val="left" w:pos="4320"/>
              </w:tabs>
            </w:pPr>
            <w:r>
              <w:t>2</w:t>
            </w:r>
          </w:p>
        </w:tc>
        <w:tc>
          <w:tcPr>
            <w:tcW w:w="2134" w:type="dxa"/>
          </w:tcPr>
          <w:p w14:paraId="67A0714A" w14:textId="5354D094" w:rsidR="00CD63DC" w:rsidRDefault="00CD63DC">
            <w:pPr>
              <w:tabs>
                <w:tab w:val="left" w:pos="4320"/>
              </w:tabs>
            </w:pPr>
            <w:r>
              <w:t>9(5) - Refuse application if application is not properly completed</w:t>
            </w:r>
          </w:p>
        </w:tc>
        <w:tc>
          <w:tcPr>
            <w:tcW w:w="1985" w:type="dxa"/>
          </w:tcPr>
          <w:p w14:paraId="23026FCD" w14:textId="5FB7F466" w:rsidR="00CD63DC" w:rsidRDefault="00CD63DC">
            <w:pPr>
              <w:tabs>
                <w:tab w:val="left" w:pos="4320"/>
              </w:tabs>
            </w:pPr>
            <w:r>
              <w:t>E01387</w:t>
            </w:r>
          </w:p>
        </w:tc>
        <w:tc>
          <w:tcPr>
            <w:tcW w:w="2693" w:type="dxa"/>
          </w:tcPr>
          <w:p w14:paraId="2F87BFA0" w14:textId="199EB0B6" w:rsidR="00CD63DC" w:rsidRDefault="00CD63DC">
            <w:pPr>
              <w:tabs>
                <w:tab w:val="left" w:pos="4320"/>
              </w:tabs>
            </w:pPr>
            <w:r>
              <w:t>Director-General</w:t>
            </w:r>
          </w:p>
        </w:tc>
      </w:tr>
      <w:tr w:rsidR="00CD63DC" w14:paraId="2A3C50C7" w14:textId="77777777" w:rsidTr="00CD63DC">
        <w:tc>
          <w:tcPr>
            <w:tcW w:w="1263" w:type="dxa"/>
          </w:tcPr>
          <w:p w14:paraId="48BCF013" w14:textId="23A85D39" w:rsidR="00CD63DC" w:rsidRDefault="00CD63DC">
            <w:pPr>
              <w:tabs>
                <w:tab w:val="left" w:pos="4320"/>
              </w:tabs>
            </w:pPr>
            <w:r>
              <w:t>3</w:t>
            </w:r>
          </w:p>
        </w:tc>
        <w:tc>
          <w:tcPr>
            <w:tcW w:w="2134" w:type="dxa"/>
          </w:tcPr>
          <w:p w14:paraId="26BC26B7" w14:textId="643FF04A" w:rsidR="00CD63DC" w:rsidRDefault="00CD63DC">
            <w:pPr>
              <w:tabs>
                <w:tab w:val="left" w:pos="4320"/>
              </w:tabs>
            </w:pPr>
            <w:r>
              <w:t>10(1) - Request additional information from applicant</w:t>
            </w:r>
          </w:p>
        </w:tc>
        <w:tc>
          <w:tcPr>
            <w:tcW w:w="1985" w:type="dxa"/>
          </w:tcPr>
          <w:p w14:paraId="1848D467" w14:textId="77777777" w:rsidR="00CD63DC" w:rsidRDefault="00CD63DC">
            <w:pPr>
              <w:tabs>
                <w:tab w:val="left" w:pos="4320"/>
              </w:tabs>
            </w:pPr>
            <w:r>
              <w:t>E01387</w:t>
            </w:r>
          </w:p>
          <w:p w14:paraId="38685347" w14:textId="77777777" w:rsidR="00CD63DC" w:rsidRDefault="00CD63DC">
            <w:pPr>
              <w:tabs>
                <w:tab w:val="left" w:pos="4320"/>
              </w:tabs>
            </w:pPr>
          </w:p>
          <w:p w14:paraId="61AD88B3" w14:textId="06D870B4" w:rsidR="00CD63DC" w:rsidRDefault="00CD63DC">
            <w:pPr>
              <w:tabs>
                <w:tab w:val="left" w:pos="4320"/>
              </w:tabs>
            </w:pPr>
            <w:r>
              <w:t>E01389</w:t>
            </w:r>
          </w:p>
          <w:p w14:paraId="275945B0" w14:textId="77777777" w:rsidR="00CD63DC" w:rsidRDefault="00CD63DC">
            <w:pPr>
              <w:tabs>
                <w:tab w:val="left" w:pos="4320"/>
              </w:tabs>
            </w:pPr>
          </w:p>
          <w:p w14:paraId="1E214FBD" w14:textId="77777777" w:rsidR="00CD63DC" w:rsidRDefault="00CD63DC">
            <w:pPr>
              <w:tabs>
                <w:tab w:val="left" w:pos="4320"/>
              </w:tabs>
            </w:pPr>
          </w:p>
          <w:p w14:paraId="445C5717" w14:textId="77777777" w:rsidR="00CD63DC" w:rsidRDefault="00CD63DC">
            <w:pPr>
              <w:tabs>
                <w:tab w:val="left" w:pos="4320"/>
              </w:tabs>
            </w:pPr>
          </w:p>
          <w:p w14:paraId="4C2926AB" w14:textId="03EF8282" w:rsidR="00CD63DC" w:rsidRDefault="00CD63DC">
            <w:pPr>
              <w:tabs>
                <w:tab w:val="left" w:pos="4320"/>
              </w:tabs>
            </w:pPr>
            <w:r>
              <w:t>E00692</w:t>
            </w:r>
          </w:p>
          <w:p w14:paraId="34B26339" w14:textId="77777777" w:rsidR="00CD63DC" w:rsidRDefault="00CD63DC">
            <w:pPr>
              <w:tabs>
                <w:tab w:val="left" w:pos="4320"/>
              </w:tabs>
            </w:pPr>
          </w:p>
          <w:p w14:paraId="0CAF9503" w14:textId="77777777" w:rsidR="00CD63DC" w:rsidRDefault="00CD63DC">
            <w:pPr>
              <w:tabs>
                <w:tab w:val="left" w:pos="4320"/>
              </w:tabs>
            </w:pPr>
          </w:p>
          <w:p w14:paraId="7D149EE9" w14:textId="77777777" w:rsidR="00CD63DC" w:rsidRDefault="00CD63DC">
            <w:pPr>
              <w:tabs>
                <w:tab w:val="left" w:pos="4320"/>
              </w:tabs>
            </w:pPr>
          </w:p>
          <w:p w14:paraId="72C395EB" w14:textId="77777777" w:rsidR="00CD63DC" w:rsidRDefault="00CD63DC">
            <w:pPr>
              <w:tabs>
                <w:tab w:val="left" w:pos="4320"/>
              </w:tabs>
            </w:pPr>
          </w:p>
          <w:p w14:paraId="174F2410" w14:textId="2451D776" w:rsidR="00CD63DC" w:rsidRDefault="00CD63DC">
            <w:pPr>
              <w:tabs>
                <w:tab w:val="left" w:pos="4320"/>
              </w:tabs>
            </w:pPr>
            <w:r>
              <w:t>E00824</w:t>
            </w:r>
          </w:p>
          <w:p w14:paraId="6AD8DEDA" w14:textId="77777777" w:rsidR="00CD63DC" w:rsidRDefault="00CD63DC">
            <w:pPr>
              <w:tabs>
                <w:tab w:val="left" w:pos="4320"/>
              </w:tabs>
            </w:pPr>
          </w:p>
          <w:p w14:paraId="60FD0D5C" w14:textId="77777777" w:rsidR="00CD63DC" w:rsidRDefault="00CD63DC">
            <w:pPr>
              <w:tabs>
                <w:tab w:val="left" w:pos="4320"/>
              </w:tabs>
            </w:pPr>
          </w:p>
          <w:p w14:paraId="15AB5797" w14:textId="77777777" w:rsidR="00CD63DC" w:rsidRDefault="00CD63DC">
            <w:pPr>
              <w:tabs>
                <w:tab w:val="left" w:pos="4320"/>
              </w:tabs>
            </w:pPr>
          </w:p>
          <w:p w14:paraId="4BBB9B41" w14:textId="77777777" w:rsidR="00CD63DC" w:rsidRDefault="00CD63DC">
            <w:pPr>
              <w:tabs>
                <w:tab w:val="left" w:pos="4320"/>
              </w:tabs>
            </w:pPr>
          </w:p>
          <w:p w14:paraId="1DFD89F0" w14:textId="545B4039" w:rsidR="00CD63DC" w:rsidRDefault="00CD63DC">
            <w:pPr>
              <w:tabs>
                <w:tab w:val="left" w:pos="4320"/>
              </w:tabs>
            </w:pPr>
            <w:r>
              <w:t>P52531</w:t>
            </w:r>
          </w:p>
        </w:tc>
        <w:tc>
          <w:tcPr>
            <w:tcW w:w="2693" w:type="dxa"/>
          </w:tcPr>
          <w:p w14:paraId="5C3C3595" w14:textId="77777777" w:rsidR="00CD63DC" w:rsidRDefault="00CD63DC">
            <w:pPr>
              <w:tabs>
                <w:tab w:val="left" w:pos="4320"/>
              </w:tabs>
            </w:pPr>
            <w:r>
              <w:t>Director General</w:t>
            </w:r>
          </w:p>
          <w:p w14:paraId="28C26B2D" w14:textId="77777777" w:rsidR="00CD63DC" w:rsidRDefault="00CD63DC">
            <w:pPr>
              <w:tabs>
                <w:tab w:val="left" w:pos="4320"/>
              </w:tabs>
            </w:pPr>
          </w:p>
          <w:p w14:paraId="037A7575" w14:textId="77777777" w:rsidR="00157864" w:rsidRDefault="00157864" w:rsidP="00157864">
            <w:pPr>
              <w:tabs>
                <w:tab w:val="left" w:pos="4320"/>
              </w:tabs>
            </w:pPr>
            <w:r>
              <w:t>Deputy Director-General, Environment, Planning and Policy</w:t>
            </w:r>
          </w:p>
          <w:p w14:paraId="5C4481D6" w14:textId="77777777" w:rsidR="00CD63DC" w:rsidRDefault="00CD63DC">
            <w:pPr>
              <w:tabs>
                <w:tab w:val="left" w:pos="4320"/>
              </w:tabs>
            </w:pPr>
          </w:p>
          <w:p w14:paraId="2547AD64" w14:textId="62AA2181" w:rsidR="00CD63DC" w:rsidRDefault="00CD63DC">
            <w:pPr>
              <w:tabs>
                <w:tab w:val="left" w:pos="4320"/>
              </w:tabs>
            </w:pPr>
            <w:r>
              <w:t>Executive Group Manager, Climate Change</w:t>
            </w:r>
            <w:r w:rsidR="00157864">
              <w:t>,</w:t>
            </w:r>
            <w:r>
              <w:t xml:space="preserve"> Energy and Water</w:t>
            </w:r>
          </w:p>
          <w:p w14:paraId="6638FCD2" w14:textId="77777777" w:rsidR="00CD63DC" w:rsidRDefault="00CD63DC">
            <w:pPr>
              <w:tabs>
                <w:tab w:val="left" w:pos="4320"/>
              </w:tabs>
            </w:pPr>
          </w:p>
          <w:p w14:paraId="38FB53D0" w14:textId="1B2143F6" w:rsidR="00CD63DC" w:rsidRDefault="00CD63DC">
            <w:pPr>
              <w:tabs>
                <w:tab w:val="left" w:pos="4320"/>
              </w:tabs>
            </w:pPr>
            <w:r>
              <w:t>Executive Branch Manager, Climate Change and Energy Policy</w:t>
            </w:r>
          </w:p>
          <w:p w14:paraId="23262AAA" w14:textId="77777777" w:rsidR="00CD63DC" w:rsidRDefault="00CD63DC">
            <w:pPr>
              <w:tabs>
                <w:tab w:val="left" w:pos="4320"/>
              </w:tabs>
            </w:pPr>
          </w:p>
          <w:p w14:paraId="22A18A1D" w14:textId="596F4D23" w:rsidR="00CD63DC" w:rsidRDefault="00CD63DC">
            <w:pPr>
              <w:tabs>
                <w:tab w:val="left" w:pos="4320"/>
              </w:tabs>
            </w:pPr>
            <w:r>
              <w:t>Senior Director, Energy Transformation</w:t>
            </w:r>
          </w:p>
        </w:tc>
      </w:tr>
      <w:tr w:rsidR="00CD63DC" w14:paraId="215AC287" w14:textId="77777777" w:rsidTr="00CD63DC">
        <w:tc>
          <w:tcPr>
            <w:tcW w:w="1263" w:type="dxa"/>
          </w:tcPr>
          <w:p w14:paraId="6EFF371D" w14:textId="0D0D1C51" w:rsidR="00CD63DC" w:rsidRDefault="00CD63DC">
            <w:pPr>
              <w:tabs>
                <w:tab w:val="left" w:pos="4320"/>
              </w:tabs>
            </w:pPr>
            <w:r>
              <w:t>4</w:t>
            </w:r>
          </w:p>
        </w:tc>
        <w:tc>
          <w:tcPr>
            <w:tcW w:w="2134" w:type="dxa"/>
          </w:tcPr>
          <w:p w14:paraId="5624A61E" w14:textId="7F0B7AC4" w:rsidR="00CD63DC" w:rsidRDefault="00CD63DC">
            <w:pPr>
              <w:tabs>
                <w:tab w:val="left" w:pos="4320"/>
              </w:tabs>
            </w:pPr>
            <w:r>
              <w:t>10(2) - Refuse to consider application if additional information not provided</w:t>
            </w:r>
          </w:p>
        </w:tc>
        <w:tc>
          <w:tcPr>
            <w:tcW w:w="1985" w:type="dxa"/>
          </w:tcPr>
          <w:p w14:paraId="123E8B47" w14:textId="3CD2BFDA" w:rsidR="00CD63DC" w:rsidRDefault="00CD63DC">
            <w:pPr>
              <w:tabs>
                <w:tab w:val="left" w:pos="4320"/>
              </w:tabs>
            </w:pPr>
            <w:r>
              <w:t>E01387</w:t>
            </w:r>
          </w:p>
        </w:tc>
        <w:tc>
          <w:tcPr>
            <w:tcW w:w="2693" w:type="dxa"/>
          </w:tcPr>
          <w:p w14:paraId="0471EB41" w14:textId="30DA2724" w:rsidR="00CD63DC" w:rsidRDefault="00CD63DC">
            <w:pPr>
              <w:tabs>
                <w:tab w:val="left" w:pos="4320"/>
              </w:tabs>
            </w:pPr>
            <w:r>
              <w:t>Director General</w:t>
            </w:r>
          </w:p>
        </w:tc>
      </w:tr>
      <w:tr w:rsidR="00CD63DC" w14:paraId="160B8977" w14:textId="77777777" w:rsidTr="00CD63DC">
        <w:tc>
          <w:tcPr>
            <w:tcW w:w="1263" w:type="dxa"/>
          </w:tcPr>
          <w:p w14:paraId="1CD6FEC1" w14:textId="4B040347" w:rsidR="00CD63DC" w:rsidRDefault="00CD63DC">
            <w:pPr>
              <w:tabs>
                <w:tab w:val="left" w:pos="4320"/>
              </w:tabs>
            </w:pPr>
            <w:r>
              <w:t>5</w:t>
            </w:r>
          </w:p>
        </w:tc>
        <w:tc>
          <w:tcPr>
            <w:tcW w:w="2134" w:type="dxa"/>
          </w:tcPr>
          <w:p w14:paraId="0C636288" w14:textId="02D7F2B9" w:rsidR="00CD63DC" w:rsidRDefault="00CD63DC">
            <w:pPr>
              <w:tabs>
                <w:tab w:val="left" w:pos="4320"/>
              </w:tabs>
            </w:pPr>
            <w:r>
              <w:t>11 - Making a decision in relation to application</w:t>
            </w:r>
          </w:p>
        </w:tc>
        <w:tc>
          <w:tcPr>
            <w:tcW w:w="1985" w:type="dxa"/>
          </w:tcPr>
          <w:p w14:paraId="16BDC394" w14:textId="577542D3" w:rsidR="00CD63DC" w:rsidRDefault="00CD63DC">
            <w:pPr>
              <w:tabs>
                <w:tab w:val="left" w:pos="4320"/>
              </w:tabs>
            </w:pPr>
            <w:r>
              <w:t>E01387</w:t>
            </w:r>
          </w:p>
        </w:tc>
        <w:tc>
          <w:tcPr>
            <w:tcW w:w="2693" w:type="dxa"/>
          </w:tcPr>
          <w:p w14:paraId="0904BE77" w14:textId="5805D961" w:rsidR="00CD63DC" w:rsidRDefault="00CD63DC">
            <w:pPr>
              <w:tabs>
                <w:tab w:val="left" w:pos="4320"/>
              </w:tabs>
            </w:pPr>
            <w:r>
              <w:t>Director-General</w:t>
            </w:r>
          </w:p>
        </w:tc>
      </w:tr>
      <w:tr w:rsidR="00CD63DC" w14:paraId="1BB62BEA" w14:textId="77777777" w:rsidTr="00CD63DC">
        <w:tc>
          <w:tcPr>
            <w:tcW w:w="1263" w:type="dxa"/>
          </w:tcPr>
          <w:p w14:paraId="093DABDD" w14:textId="73FE88F1" w:rsidR="00CD63DC" w:rsidRDefault="00CD63DC">
            <w:pPr>
              <w:tabs>
                <w:tab w:val="left" w:pos="4320"/>
              </w:tabs>
            </w:pPr>
            <w:r>
              <w:t>6</w:t>
            </w:r>
          </w:p>
        </w:tc>
        <w:tc>
          <w:tcPr>
            <w:tcW w:w="2134" w:type="dxa"/>
          </w:tcPr>
          <w:p w14:paraId="0D4B5BE2" w14:textId="3A5BCD6B" w:rsidR="00CD63DC" w:rsidRDefault="00CD63DC">
            <w:pPr>
              <w:tabs>
                <w:tab w:val="left" w:pos="4320"/>
              </w:tabs>
            </w:pPr>
            <w:r>
              <w:t>12(2) Give a copy of approval to gas distributor</w:t>
            </w:r>
          </w:p>
        </w:tc>
        <w:tc>
          <w:tcPr>
            <w:tcW w:w="1985" w:type="dxa"/>
          </w:tcPr>
          <w:p w14:paraId="20A73EB1" w14:textId="77777777" w:rsidR="00CD63DC" w:rsidRDefault="00CD63DC" w:rsidP="008561B5">
            <w:pPr>
              <w:tabs>
                <w:tab w:val="left" w:pos="4320"/>
              </w:tabs>
            </w:pPr>
            <w:r>
              <w:t>E01387</w:t>
            </w:r>
          </w:p>
          <w:p w14:paraId="3E75C426" w14:textId="77777777" w:rsidR="00CD63DC" w:rsidRDefault="00CD63DC" w:rsidP="008561B5">
            <w:pPr>
              <w:tabs>
                <w:tab w:val="left" w:pos="4320"/>
              </w:tabs>
            </w:pPr>
          </w:p>
          <w:p w14:paraId="4B1CCBC4" w14:textId="0A3F6E43" w:rsidR="00CD63DC" w:rsidRDefault="00CD63DC" w:rsidP="008561B5">
            <w:pPr>
              <w:tabs>
                <w:tab w:val="left" w:pos="4320"/>
              </w:tabs>
            </w:pPr>
            <w:r>
              <w:t>E01389</w:t>
            </w:r>
          </w:p>
          <w:p w14:paraId="2AC1F246" w14:textId="77777777" w:rsidR="00CD63DC" w:rsidRDefault="00CD63DC" w:rsidP="008561B5">
            <w:pPr>
              <w:tabs>
                <w:tab w:val="left" w:pos="4320"/>
              </w:tabs>
            </w:pPr>
          </w:p>
          <w:p w14:paraId="3B68A095" w14:textId="77777777" w:rsidR="00CD63DC" w:rsidRDefault="00CD63DC" w:rsidP="008561B5">
            <w:pPr>
              <w:tabs>
                <w:tab w:val="left" w:pos="4320"/>
              </w:tabs>
            </w:pPr>
          </w:p>
          <w:p w14:paraId="73688F34" w14:textId="77777777" w:rsidR="00CD63DC" w:rsidRDefault="00CD63DC" w:rsidP="008561B5">
            <w:pPr>
              <w:tabs>
                <w:tab w:val="left" w:pos="4320"/>
              </w:tabs>
            </w:pPr>
          </w:p>
          <w:p w14:paraId="6D7839A0" w14:textId="016CF465" w:rsidR="00CD63DC" w:rsidRDefault="00CD63DC" w:rsidP="008561B5">
            <w:pPr>
              <w:tabs>
                <w:tab w:val="left" w:pos="4320"/>
              </w:tabs>
            </w:pPr>
            <w:r>
              <w:t>E00692</w:t>
            </w:r>
          </w:p>
          <w:p w14:paraId="384792EE" w14:textId="77777777" w:rsidR="00CD63DC" w:rsidRDefault="00CD63DC" w:rsidP="008561B5">
            <w:pPr>
              <w:tabs>
                <w:tab w:val="left" w:pos="4320"/>
              </w:tabs>
            </w:pPr>
          </w:p>
          <w:p w14:paraId="03CAFA2B" w14:textId="77777777" w:rsidR="00CD63DC" w:rsidRDefault="00CD63DC" w:rsidP="008561B5">
            <w:pPr>
              <w:tabs>
                <w:tab w:val="left" w:pos="4320"/>
              </w:tabs>
            </w:pPr>
          </w:p>
          <w:p w14:paraId="21A48094" w14:textId="77777777" w:rsidR="00CD63DC" w:rsidRDefault="00CD63DC" w:rsidP="008561B5">
            <w:pPr>
              <w:tabs>
                <w:tab w:val="left" w:pos="4320"/>
              </w:tabs>
            </w:pPr>
          </w:p>
          <w:p w14:paraId="671C60BA" w14:textId="77777777" w:rsidR="00CD63DC" w:rsidRDefault="00CD63DC" w:rsidP="008561B5">
            <w:pPr>
              <w:tabs>
                <w:tab w:val="left" w:pos="4320"/>
              </w:tabs>
            </w:pPr>
          </w:p>
          <w:p w14:paraId="23FB7545" w14:textId="46B7AFE3" w:rsidR="00CD63DC" w:rsidRDefault="00CD63DC" w:rsidP="008561B5">
            <w:pPr>
              <w:tabs>
                <w:tab w:val="left" w:pos="4320"/>
              </w:tabs>
            </w:pPr>
            <w:r>
              <w:t>E00824</w:t>
            </w:r>
          </w:p>
          <w:p w14:paraId="12C7CDFE" w14:textId="77777777" w:rsidR="00CD63DC" w:rsidRDefault="00CD63DC" w:rsidP="008561B5">
            <w:pPr>
              <w:tabs>
                <w:tab w:val="left" w:pos="4320"/>
              </w:tabs>
            </w:pPr>
          </w:p>
          <w:p w14:paraId="38ABB019" w14:textId="77777777" w:rsidR="00CD63DC" w:rsidRDefault="00CD63DC" w:rsidP="008561B5">
            <w:pPr>
              <w:tabs>
                <w:tab w:val="left" w:pos="4320"/>
              </w:tabs>
            </w:pPr>
          </w:p>
          <w:p w14:paraId="73BBB77A" w14:textId="77777777" w:rsidR="00CD63DC" w:rsidRDefault="00CD63DC" w:rsidP="008561B5">
            <w:pPr>
              <w:tabs>
                <w:tab w:val="left" w:pos="4320"/>
              </w:tabs>
            </w:pPr>
          </w:p>
          <w:p w14:paraId="62963F7B" w14:textId="77777777" w:rsidR="00CD63DC" w:rsidRDefault="00CD63DC" w:rsidP="008561B5">
            <w:pPr>
              <w:tabs>
                <w:tab w:val="left" w:pos="4320"/>
              </w:tabs>
            </w:pPr>
          </w:p>
          <w:p w14:paraId="5E710278" w14:textId="25199C84" w:rsidR="00CD63DC" w:rsidRDefault="00CD63DC" w:rsidP="008561B5">
            <w:pPr>
              <w:tabs>
                <w:tab w:val="left" w:pos="4320"/>
              </w:tabs>
            </w:pPr>
            <w:r>
              <w:t>P52531</w:t>
            </w:r>
          </w:p>
        </w:tc>
        <w:tc>
          <w:tcPr>
            <w:tcW w:w="2693" w:type="dxa"/>
          </w:tcPr>
          <w:p w14:paraId="2BADA5D0" w14:textId="77777777" w:rsidR="00CD63DC" w:rsidRDefault="00CD63DC" w:rsidP="008561B5">
            <w:pPr>
              <w:tabs>
                <w:tab w:val="left" w:pos="4320"/>
              </w:tabs>
            </w:pPr>
            <w:r>
              <w:lastRenderedPageBreak/>
              <w:t>Director General</w:t>
            </w:r>
          </w:p>
          <w:p w14:paraId="6BE53522" w14:textId="77777777" w:rsidR="00CD63DC" w:rsidRDefault="00CD63DC" w:rsidP="008561B5">
            <w:pPr>
              <w:tabs>
                <w:tab w:val="left" w:pos="4320"/>
              </w:tabs>
            </w:pPr>
          </w:p>
          <w:p w14:paraId="3FBEF49B" w14:textId="08F6C59B" w:rsidR="00CD63DC" w:rsidRDefault="00157864" w:rsidP="008561B5">
            <w:pPr>
              <w:tabs>
                <w:tab w:val="left" w:pos="4320"/>
              </w:tabs>
            </w:pPr>
            <w:r>
              <w:t>Deputy Director-General, Environment, Planning and Policy</w:t>
            </w:r>
          </w:p>
          <w:p w14:paraId="1AEBD776" w14:textId="77777777" w:rsidR="00CD63DC" w:rsidRDefault="00CD63DC" w:rsidP="008561B5">
            <w:pPr>
              <w:tabs>
                <w:tab w:val="left" w:pos="4320"/>
              </w:tabs>
            </w:pPr>
          </w:p>
          <w:p w14:paraId="1BBAA232" w14:textId="0BF8CBAB" w:rsidR="00CD63DC" w:rsidRDefault="00CD63DC" w:rsidP="008561B5">
            <w:pPr>
              <w:tabs>
                <w:tab w:val="left" w:pos="4320"/>
              </w:tabs>
            </w:pPr>
            <w:r>
              <w:t xml:space="preserve">Executive Group Manager, Climate </w:t>
            </w:r>
            <w:r>
              <w:lastRenderedPageBreak/>
              <w:t>Change</w:t>
            </w:r>
            <w:r w:rsidR="00157864">
              <w:t>,</w:t>
            </w:r>
            <w:r>
              <w:t xml:space="preserve"> Energy and Water</w:t>
            </w:r>
          </w:p>
          <w:p w14:paraId="15899600" w14:textId="77777777" w:rsidR="00CD63DC" w:rsidRDefault="00CD63DC" w:rsidP="008561B5">
            <w:pPr>
              <w:tabs>
                <w:tab w:val="left" w:pos="4320"/>
              </w:tabs>
            </w:pPr>
          </w:p>
          <w:p w14:paraId="61ED215E" w14:textId="037AB54A" w:rsidR="00CD63DC" w:rsidRDefault="00CD63DC" w:rsidP="008561B5">
            <w:pPr>
              <w:tabs>
                <w:tab w:val="left" w:pos="4320"/>
              </w:tabs>
            </w:pPr>
            <w:r>
              <w:t>Executive Branch Manager, Climate Change and Energy Policy</w:t>
            </w:r>
          </w:p>
          <w:p w14:paraId="02712672" w14:textId="77777777" w:rsidR="00CD63DC" w:rsidRDefault="00CD63DC" w:rsidP="008561B5">
            <w:pPr>
              <w:tabs>
                <w:tab w:val="left" w:pos="4320"/>
              </w:tabs>
            </w:pPr>
          </w:p>
          <w:p w14:paraId="30788C96" w14:textId="0F073D1C" w:rsidR="00CD63DC" w:rsidRDefault="00CD63DC" w:rsidP="008561B5">
            <w:pPr>
              <w:tabs>
                <w:tab w:val="left" w:pos="4320"/>
              </w:tabs>
            </w:pPr>
            <w:r>
              <w:t>Senior Director, Energy Transformation</w:t>
            </w:r>
          </w:p>
        </w:tc>
      </w:tr>
    </w:tbl>
    <w:p w14:paraId="0E7EDE85" w14:textId="77777777" w:rsidR="00D1588D" w:rsidRPr="00D1588D" w:rsidRDefault="00D1588D">
      <w:pPr>
        <w:tabs>
          <w:tab w:val="left" w:pos="4320"/>
        </w:tabs>
      </w:pPr>
    </w:p>
    <w:sectPr w:rsidR="00D1588D" w:rsidRPr="00D1588D" w:rsidSect="00050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851" w:left="1797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A342" w14:textId="77777777" w:rsidR="00194834" w:rsidRDefault="00194834" w:rsidP="001440B3">
      <w:r>
        <w:separator/>
      </w:r>
    </w:p>
  </w:endnote>
  <w:endnote w:type="continuationSeparator" w:id="0">
    <w:p w14:paraId="4A94DA6D" w14:textId="77777777" w:rsidR="00194834" w:rsidRDefault="0019483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F0F0" w14:textId="77777777" w:rsidR="00CC77BD" w:rsidRDefault="00CC77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234E" w14:textId="39F501EB" w:rsidR="00CC77BD" w:rsidRPr="00CC77BD" w:rsidRDefault="00CC77BD" w:rsidP="00CC77BD">
    <w:pPr>
      <w:pStyle w:val="Footer"/>
      <w:jc w:val="center"/>
      <w:rPr>
        <w:rFonts w:cs="Arial"/>
        <w:sz w:val="14"/>
      </w:rPr>
    </w:pPr>
    <w:r w:rsidRPr="00CC77B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0790" w14:textId="77777777" w:rsidR="00CC77BD" w:rsidRDefault="00CC7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2B28" w14:textId="77777777" w:rsidR="00194834" w:rsidRDefault="00194834" w:rsidP="001440B3">
      <w:r>
        <w:separator/>
      </w:r>
    </w:p>
  </w:footnote>
  <w:footnote w:type="continuationSeparator" w:id="0">
    <w:p w14:paraId="77608C8B" w14:textId="77777777" w:rsidR="00194834" w:rsidRDefault="0019483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0B5A" w14:textId="77777777" w:rsidR="00CC77BD" w:rsidRDefault="00CC7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64F9" w14:textId="77777777" w:rsidR="00CC77BD" w:rsidRDefault="00CC77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99E0" w14:textId="77777777" w:rsidR="00CC77BD" w:rsidRDefault="00CC7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E10009"/>
    <w:multiLevelType w:val="hybridMultilevel"/>
    <w:tmpl w:val="F4E6A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6703619">
    <w:abstractNumId w:val="2"/>
  </w:num>
  <w:num w:numId="2" w16cid:durableId="838228970">
    <w:abstractNumId w:val="0"/>
  </w:num>
  <w:num w:numId="3" w16cid:durableId="1113013883">
    <w:abstractNumId w:val="4"/>
  </w:num>
  <w:num w:numId="4" w16cid:durableId="940377889">
    <w:abstractNumId w:val="7"/>
  </w:num>
  <w:num w:numId="5" w16cid:durableId="1658922106">
    <w:abstractNumId w:val="8"/>
  </w:num>
  <w:num w:numId="6" w16cid:durableId="1251159712">
    <w:abstractNumId w:val="1"/>
  </w:num>
  <w:num w:numId="7" w16cid:durableId="366298443">
    <w:abstractNumId w:val="5"/>
  </w:num>
  <w:num w:numId="8" w16cid:durableId="1269778439">
    <w:abstractNumId w:val="6"/>
  </w:num>
  <w:num w:numId="9" w16cid:durableId="1512910833">
    <w:abstractNumId w:val="9"/>
  </w:num>
  <w:num w:numId="10" w16cid:durableId="98358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0BC6"/>
    <w:rsid w:val="00081634"/>
    <w:rsid w:val="000E61CA"/>
    <w:rsid w:val="001440B3"/>
    <w:rsid w:val="00157864"/>
    <w:rsid w:val="00194834"/>
    <w:rsid w:val="001C10CE"/>
    <w:rsid w:val="001F222F"/>
    <w:rsid w:val="0021539D"/>
    <w:rsid w:val="00222933"/>
    <w:rsid w:val="00283719"/>
    <w:rsid w:val="002C75B2"/>
    <w:rsid w:val="002F71F1"/>
    <w:rsid w:val="003A2E8D"/>
    <w:rsid w:val="003C722A"/>
    <w:rsid w:val="003D1972"/>
    <w:rsid w:val="0042011A"/>
    <w:rsid w:val="0047635B"/>
    <w:rsid w:val="00494756"/>
    <w:rsid w:val="004E0919"/>
    <w:rsid w:val="00525963"/>
    <w:rsid w:val="005B4490"/>
    <w:rsid w:val="0062005F"/>
    <w:rsid w:val="006226F9"/>
    <w:rsid w:val="00663A52"/>
    <w:rsid w:val="006E75D6"/>
    <w:rsid w:val="00707FAA"/>
    <w:rsid w:val="0071528E"/>
    <w:rsid w:val="00771CC8"/>
    <w:rsid w:val="00771E19"/>
    <w:rsid w:val="007E02CE"/>
    <w:rsid w:val="007E7E18"/>
    <w:rsid w:val="0082428F"/>
    <w:rsid w:val="008561B5"/>
    <w:rsid w:val="00953A78"/>
    <w:rsid w:val="009A4CB1"/>
    <w:rsid w:val="00A93BF6"/>
    <w:rsid w:val="00AA35F7"/>
    <w:rsid w:val="00AC3FA3"/>
    <w:rsid w:val="00B32284"/>
    <w:rsid w:val="00B62638"/>
    <w:rsid w:val="00B67F92"/>
    <w:rsid w:val="00C274D9"/>
    <w:rsid w:val="00C449CA"/>
    <w:rsid w:val="00C9791C"/>
    <w:rsid w:val="00CA66D2"/>
    <w:rsid w:val="00CC0ABB"/>
    <w:rsid w:val="00CC77BD"/>
    <w:rsid w:val="00CD63DC"/>
    <w:rsid w:val="00D1588D"/>
    <w:rsid w:val="00D90C27"/>
    <w:rsid w:val="00DB7EED"/>
    <w:rsid w:val="00DC7361"/>
    <w:rsid w:val="00DD444E"/>
    <w:rsid w:val="00E571E6"/>
    <w:rsid w:val="00F57229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A2C9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D1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7E18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5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3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3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39D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57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A57734214</value>
    </field>
    <field name="Objective-Title">
      <value order="0">NI Legislation (Climate Change and Greenhouse Gas Reduction) Delegation 2026</value>
    </field>
    <field name="Objective-Description">
      <value order="0"/>
    </field>
    <field name="Objective-CreationStamp">
      <value order="0">2025-10-02T01:07:54Z</value>
    </field>
    <field name="Objective-IsApproved">
      <value order="0">false</value>
    </field>
    <field name="Objective-IsPublished">
      <value order="0">true</value>
    </field>
    <field name="Objective-DatePublished">
      <value order="0">2026-03-16T22:44:48Z</value>
    </field>
    <field name="Objective-ModificationStamp">
      <value order="0">2026-03-16T22:44:48Z</value>
    </field>
    <field name="Objective-Owner">
      <value order="0">Clinton Dengate</value>
    </field>
    <field name="Objective-Path">
      <value order="0">Whole of ACT Government:EPSDD - Environment Planning and Sustainable Development Directorate:DIVISION - Climate Change, Energy and Water:DIVISION - Communication, Government Services and Legislation:SECTION -  Legislation Policy:10. Legal Policy Archive (pre-2026):Projects:2025 Delegations audit:Minister for Climate Change, Environment, Energy and Water</value>
    </field>
    <field name="Objective-Parent">
      <value order="0">Minister for Climate Change, Environment, Energy and Water</value>
    </field>
    <field name="Objective-State">
      <value order="0">Published</value>
    </field>
    <field name="Objective-VersionId">
      <value order="0">vA76973699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1906</Characters>
  <Application>Microsoft Office Word</Application>
  <DocSecurity>0</DocSecurity>
  <Lines>151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2026-03-25T02:14:00Z</dcterms:created>
  <dcterms:modified xsi:type="dcterms:W3CDTF">2026-03-25T02:14:00Z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2025-09-30T02:43:49Z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81557ff7-4cb8-4f13-aa32-832ec8b67659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A57734214</vt:lpwstr>
  </property>
  <property fmtid="{D5CDD505-2E9C-101B-9397-08002B2CF9AE}" pid="13" name="Objective-Title">
    <vt:lpwstr>NI Legislation (Climate Change and Greenhouse Gas Reduction) Delegation 2026</vt:lpwstr>
  </property>
  <property fmtid="{D5CDD505-2E9C-101B-9397-08002B2CF9AE}" pid="14" name="Objective-Description">
    <vt:lpwstr/>
  </property>
  <property fmtid="{D5CDD505-2E9C-101B-9397-08002B2CF9AE}" pid="15" name="Objective-CreationStamp">
    <vt:filetime>2025-10-02T00:07:54Z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2026-03-16T22:44:48Z</vt:filetime>
  </property>
  <property fmtid="{D5CDD505-2E9C-101B-9397-08002B2CF9AE}" pid="19" name="Objective-ModificationStamp">
    <vt:filetime>2026-03-16T22:44:48Z</vt:filetime>
  </property>
  <property fmtid="{D5CDD505-2E9C-101B-9397-08002B2CF9AE}" pid="20" name="Objective-Owner">
    <vt:lpwstr>Clinton Dengate</vt:lpwstr>
  </property>
  <property fmtid="{D5CDD505-2E9C-101B-9397-08002B2CF9AE}" pid="21" name="Objective-Path">
    <vt:lpwstr>Whole of ACT Government:EPSDD - Environment Planning and Sustainable Development Directorate:DIVISION - Climate Change, Energy and Water:DIVISION - Communication, Government Services and Legislation:SECTION -  Legislation Policy:10. Legal Policy Archive (pre-2026):Projects:2025 Delegations audit:Minister for Climate Change, Environment, Energy and Water:</vt:lpwstr>
  </property>
  <property fmtid="{D5CDD505-2E9C-101B-9397-08002B2CF9AE}" pid="22" name="Objective-Parent">
    <vt:lpwstr>Minister for Climate Change, Environment, Energy and Water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vA76973699</vt:lpwstr>
  </property>
  <property fmtid="{D5CDD505-2E9C-101B-9397-08002B2CF9AE}" pid="25" name="Objective-Version">
    <vt:lpwstr>7.0</vt:lpwstr>
  </property>
  <property fmtid="{D5CDD505-2E9C-101B-9397-08002B2CF9AE}" pid="26" name="Objective-VersionNumber">
    <vt:r8>8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  <property fmtid="{D5CDD505-2E9C-101B-9397-08002B2CF9AE}" pid="48" name="DMSID">
    <vt:lpwstr>15347177</vt:lpwstr>
  </property>
  <property fmtid="{D5CDD505-2E9C-101B-9397-08002B2CF9AE}" pid="49" name="CHECKEDOUTFROMJMS">
    <vt:lpwstr/>
  </property>
  <property fmtid="{D5CDD505-2E9C-101B-9397-08002B2CF9AE}" pid="50" name="JMSREQUIREDCHECKIN">
    <vt:lpwstr/>
  </property>
</Properties>
</file>