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02DE11B1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770C0D">
        <w:t>6</w:t>
      </w:r>
      <w:r w:rsidRPr="00C5088F">
        <w:t xml:space="preserve"> (No</w:t>
      </w:r>
      <w:r w:rsidR="005D0ACD">
        <w:t xml:space="preserve"> </w:t>
      </w:r>
      <w:r w:rsidR="00DC6708">
        <w:t>3</w:t>
      </w:r>
      <w:r w:rsidRPr="00C5088F">
        <w:t>)</w:t>
      </w:r>
    </w:p>
    <w:p w14:paraId="093EA2BE" w14:textId="72C660A2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770C0D">
        <w:rPr>
          <w:rFonts w:ascii="Arial" w:hAnsi="Arial" w:cs="Arial"/>
          <w:b/>
          <w:bCs/>
        </w:rPr>
        <w:t>6</w:t>
      </w:r>
      <w:r w:rsidR="00DD31BD" w:rsidRPr="00C5088F">
        <w:rPr>
          <w:rFonts w:ascii="Arial" w:hAnsi="Arial" w:cs="Arial"/>
          <w:b/>
          <w:bCs/>
        </w:rPr>
        <w:t>—</w:t>
      </w:r>
      <w:r w:rsidR="0070719B" w:rsidRPr="0070719B">
        <w:rPr>
          <w:rFonts w:ascii="Arial" w:hAnsi="Arial" w:cs="Arial"/>
          <w:b/>
          <w:bCs/>
        </w:rPr>
        <w:t>224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554C951D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770C0D">
        <w:rPr>
          <w:i/>
          <w:szCs w:val="20"/>
        </w:rPr>
        <w:t>6</w:t>
      </w:r>
      <w:r w:rsidR="003B685A" w:rsidRPr="004E0BF9">
        <w:rPr>
          <w:i/>
          <w:szCs w:val="20"/>
        </w:rPr>
        <w:t xml:space="preserve"> (</w:t>
      </w:r>
      <w:r w:rsidR="003B685A" w:rsidRPr="000B6717">
        <w:rPr>
          <w:i/>
          <w:color w:val="000000" w:themeColor="text1"/>
          <w:szCs w:val="20"/>
        </w:rPr>
        <w:t xml:space="preserve">No </w:t>
      </w:r>
      <w:r w:rsidR="00DC6708">
        <w:rPr>
          <w:i/>
          <w:color w:val="000000" w:themeColor="text1"/>
          <w:szCs w:val="20"/>
        </w:rPr>
        <w:t>3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4F9DE341" w14:textId="34D780A1" w:rsidR="00954103" w:rsidRDefault="00954103">
      <w:pPr>
        <w:rPr>
          <w:rStyle w:val="apple-converted-space"/>
        </w:rPr>
      </w:pPr>
    </w:p>
    <w:p w14:paraId="49028172" w14:textId="716802A0" w:rsidR="0093160C" w:rsidRDefault="0093160C" w:rsidP="00CA65FA">
      <w:pPr>
        <w:spacing w:after="120"/>
        <w:ind w:left="709" w:firstLine="11"/>
        <w:rPr>
          <w:rStyle w:val="apple-converted-space"/>
        </w:rPr>
      </w:pPr>
      <w:r>
        <w:rPr>
          <w:rStyle w:val="apple-converted-space"/>
        </w:rPr>
        <w:t>The following entr</w:t>
      </w:r>
      <w:r w:rsidR="00DC6708">
        <w:rPr>
          <w:rStyle w:val="apple-converted-space"/>
        </w:rPr>
        <w:t>ies</w:t>
      </w:r>
      <w:r>
        <w:rPr>
          <w:rStyle w:val="apple-converted-space"/>
        </w:rPr>
        <w:t xml:space="preserve"> </w:t>
      </w:r>
      <w:r w:rsidR="00905C67">
        <w:rPr>
          <w:rStyle w:val="apple-converted-space"/>
        </w:rPr>
        <w:t>ha</w:t>
      </w:r>
      <w:r w:rsidR="00DC6708">
        <w:rPr>
          <w:rStyle w:val="apple-converted-space"/>
        </w:rPr>
        <w:t>ve</w:t>
      </w:r>
      <w:r w:rsidR="00905C67">
        <w:rPr>
          <w:rStyle w:val="apple-converted-space"/>
        </w:rPr>
        <w:t xml:space="preserve"> been </w:t>
      </w:r>
      <w:r w:rsidR="00DC6708">
        <w:rPr>
          <w:rStyle w:val="apple-converted-space"/>
        </w:rPr>
        <w:t>removed from</w:t>
      </w:r>
      <w:r>
        <w:rPr>
          <w:rStyle w:val="apple-converted-space"/>
        </w:rPr>
        <w:t xml:space="preserve"> the Register</w:t>
      </w:r>
      <w:r w:rsidR="00CA65FA">
        <w:rPr>
          <w:rStyle w:val="apple-converted-space"/>
        </w:rPr>
        <w:t xml:space="preserve"> of contaminated sites (the Register)</w:t>
      </w:r>
      <w:r>
        <w:rPr>
          <w:rStyle w:val="apple-converted-space"/>
        </w:rPr>
        <w:t>:</w:t>
      </w:r>
    </w:p>
    <w:p w14:paraId="3A8B2394" w14:textId="77777777" w:rsidR="004F5369" w:rsidRDefault="004F5369" w:rsidP="0093160C">
      <w:pPr>
        <w:spacing w:before="140" w:after="120"/>
        <w:rPr>
          <w:rFonts w:ascii="Arial" w:hAnsi="Arial" w:cs="Arial"/>
          <w:b/>
          <w:sz w:val="22"/>
          <w:szCs w:val="22"/>
        </w:rPr>
      </w:pPr>
    </w:p>
    <w:p w14:paraId="1AAAB71D" w14:textId="1AD6B930" w:rsidR="0093160C" w:rsidRPr="00F016CE" w:rsidRDefault="0093160C" w:rsidP="0093160C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proofErr w:type="gramStart"/>
      <w:r w:rsidRPr="007B3225">
        <w:rPr>
          <w:rFonts w:ascii="Arial" w:hAnsi="Arial" w:cs="Arial"/>
          <w:b/>
          <w:sz w:val="22"/>
          <w:szCs w:val="22"/>
        </w:rPr>
        <w:t>Particulars of</w:t>
      </w:r>
      <w:proofErr w:type="gramEnd"/>
      <w:r w:rsidRPr="007B3225">
        <w:rPr>
          <w:rFonts w:ascii="Arial" w:hAnsi="Arial" w:cs="Arial"/>
          <w:b/>
          <w:sz w:val="22"/>
          <w:szCs w:val="22"/>
        </w:rPr>
        <w:t xml:space="preserve"> land</w:t>
      </w: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318"/>
        <w:gridCol w:w="809"/>
        <w:gridCol w:w="1078"/>
        <w:gridCol w:w="3646"/>
      </w:tblGrid>
      <w:tr w:rsidR="00791C70" w:rsidRPr="00B342D1" w14:paraId="4BA42EFB" w14:textId="77777777" w:rsidTr="00E611D4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451B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District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DA7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Division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409B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Block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3C52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Section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F09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b/>
              </w:rPr>
              <w:t>Description</w:t>
            </w:r>
          </w:p>
        </w:tc>
      </w:tr>
      <w:tr w:rsidR="000A638C" w14:paraId="4343B2B9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DDEA" w14:textId="42DB872D" w:rsidR="000A638C" w:rsidRPr="00A626FD" w:rsidRDefault="00DC6708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Weston Creek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00E5" w14:textId="53F25480" w:rsidR="000A638C" w:rsidRPr="00A626FD" w:rsidRDefault="00DC6708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Weston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3572" w14:textId="376DB229" w:rsidR="000A638C" w:rsidRPr="00A626FD" w:rsidRDefault="00DC6708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31C1" w14:textId="3A8F55A1" w:rsidR="000A638C" w:rsidRPr="00A626FD" w:rsidRDefault="00DC6708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82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7CB3" w14:textId="53AFF51A" w:rsidR="000A638C" w:rsidRPr="00A626FD" w:rsidRDefault="00DC6708" w:rsidP="00D738D9">
            <w:r>
              <w:t>Former AFP Training facility</w:t>
            </w:r>
          </w:p>
        </w:tc>
      </w:tr>
      <w:tr w:rsidR="00DC6708" w14:paraId="60BA87A8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F5D2" w14:textId="101D92A7" w:rsidR="00DC6708" w:rsidRDefault="00DC6708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Jerrabomberra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4C03" w14:textId="3E530BAA" w:rsidR="00DC6708" w:rsidRDefault="00DC6708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Oaks Estate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D6F2" w14:textId="1902A84B" w:rsidR="00DC6708" w:rsidRDefault="00DC6708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25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E32B" w14:textId="15FF163F" w:rsidR="00DC6708" w:rsidRDefault="00DC6708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DFFC" w14:textId="7EE3F0FF" w:rsidR="00DC6708" w:rsidRDefault="00DC6708" w:rsidP="00D738D9">
            <w:r>
              <w:t>Former Mobil Transport refuelling depot</w:t>
            </w:r>
          </w:p>
        </w:tc>
      </w:tr>
    </w:tbl>
    <w:p w14:paraId="07CEDBF8" w14:textId="77777777" w:rsidR="00A6219F" w:rsidRPr="00CA65FA" w:rsidRDefault="00A6219F" w:rsidP="005E5875">
      <w:pPr>
        <w:rPr>
          <w:rFonts w:ascii="Arial" w:hAnsi="Arial" w:cs="Arial"/>
          <w:szCs w:val="20"/>
        </w:rPr>
      </w:pPr>
    </w:p>
    <w:p w14:paraId="278B2057" w14:textId="306148CD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5932B9A5" w14:textId="2E310475" w:rsidR="00DA50C0" w:rsidRDefault="00DA50C0" w:rsidP="00DA50C0">
      <w:pPr>
        <w:tabs>
          <w:tab w:val="center" w:pos="4204"/>
        </w:tabs>
        <w:spacing w:before="120"/>
        <w:rPr>
          <w:szCs w:val="20"/>
        </w:rPr>
      </w:pPr>
    </w:p>
    <w:p w14:paraId="57CBFAC4" w14:textId="3C6A64A2" w:rsidR="0027189F" w:rsidRDefault="0027189F" w:rsidP="00DA50C0">
      <w:pPr>
        <w:tabs>
          <w:tab w:val="center" w:pos="4204"/>
        </w:tabs>
        <w:spacing w:before="120"/>
        <w:rPr>
          <w:noProof/>
          <w:szCs w:val="20"/>
        </w:rPr>
      </w:pPr>
    </w:p>
    <w:p w14:paraId="0F9894CE" w14:textId="77777777" w:rsidR="00363433" w:rsidRDefault="00363433" w:rsidP="00DA50C0">
      <w:pPr>
        <w:tabs>
          <w:tab w:val="center" w:pos="4204"/>
        </w:tabs>
        <w:spacing w:before="120"/>
        <w:rPr>
          <w:szCs w:val="20"/>
        </w:rPr>
      </w:pPr>
    </w:p>
    <w:p w14:paraId="4641B96B" w14:textId="737CBBEE" w:rsidR="004E0BF9" w:rsidRDefault="00DC6708" w:rsidP="00DA50C0">
      <w:pPr>
        <w:tabs>
          <w:tab w:val="center" w:pos="4204"/>
        </w:tabs>
        <w:spacing w:before="120"/>
        <w:rPr>
          <w:szCs w:val="20"/>
        </w:rPr>
      </w:pPr>
      <w:r>
        <w:rPr>
          <w:szCs w:val="20"/>
        </w:rPr>
        <w:t>Joe Duggan</w:t>
      </w:r>
      <w:r w:rsidR="00920043">
        <w:rPr>
          <w:szCs w:val="20"/>
        </w:rPr>
        <w:tab/>
      </w:r>
    </w:p>
    <w:p w14:paraId="44716C18" w14:textId="1516B68E" w:rsidR="00137C55" w:rsidRDefault="00144B89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Delegate, </w:t>
      </w:r>
      <w:r w:rsidR="00DD31BD" w:rsidRPr="00C5088F">
        <w:t>Environment Protection Authority</w:t>
      </w:r>
    </w:p>
    <w:p w14:paraId="2A62C9F5" w14:textId="481DD76D" w:rsidR="00337DD4" w:rsidRDefault="002E67EA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rPr>
          <w:color w:val="000000" w:themeColor="text1"/>
        </w:rPr>
        <w:t xml:space="preserve">08 </w:t>
      </w:r>
      <w:r w:rsidR="00DC6708">
        <w:rPr>
          <w:color w:val="000000" w:themeColor="text1"/>
        </w:rPr>
        <w:t>May</w:t>
      </w:r>
      <w:r w:rsidR="009526A9">
        <w:t xml:space="preserve"> 202</w:t>
      </w:r>
      <w:r w:rsidR="00770C0D">
        <w:t>6</w:t>
      </w:r>
    </w:p>
    <w:sectPr w:rsidR="00337DD4" w:rsidSect="00B54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AA1B" w14:textId="77777777" w:rsidR="00FB4036" w:rsidRDefault="00FB4036" w:rsidP="00DD31BD">
      <w:r>
        <w:separator/>
      </w:r>
    </w:p>
  </w:endnote>
  <w:endnote w:type="continuationSeparator" w:id="0">
    <w:p w14:paraId="69057F1E" w14:textId="77777777" w:rsidR="00FB4036" w:rsidRDefault="00FB4036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9829" w14:textId="77777777" w:rsidR="00271F9D" w:rsidRDefault="00271F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40B2" w14:textId="0EF144F2" w:rsidR="00271F9D" w:rsidRPr="00271F9D" w:rsidRDefault="00271F9D" w:rsidP="00271F9D">
    <w:pPr>
      <w:pStyle w:val="Footer"/>
      <w:jc w:val="center"/>
      <w:rPr>
        <w:sz w:val="14"/>
      </w:rPr>
    </w:pPr>
    <w:r w:rsidRPr="00271F9D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E184" w14:textId="77777777" w:rsidR="00271F9D" w:rsidRDefault="00271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63E2" w14:textId="77777777" w:rsidR="00FB4036" w:rsidRDefault="00FB4036" w:rsidP="00DD31BD">
      <w:r>
        <w:separator/>
      </w:r>
    </w:p>
  </w:footnote>
  <w:footnote w:type="continuationSeparator" w:id="0">
    <w:p w14:paraId="50B4F98B" w14:textId="77777777" w:rsidR="00FB4036" w:rsidRDefault="00FB4036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4164" w14:textId="77777777" w:rsidR="00271F9D" w:rsidRDefault="00271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58EC" w14:textId="77777777" w:rsidR="00271F9D" w:rsidRDefault="00271F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33C3" w14:textId="77777777" w:rsidR="00271F9D" w:rsidRDefault="00271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3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001AE"/>
    <w:rsid w:val="00017D6F"/>
    <w:rsid w:val="00017F5A"/>
    <w:rsid w:val="000323B0"/>
    <w:rsid w:val="0003502C"/>
    <w:rsid w:val="0003785B"/>
    <w:rsid w:val="00042D4D"/>
    <w:rsid w:val="00047023"/>
    <w:rsid w:val="000478CC"/>
    <w:rsid w:val="000523B0"/>
    <w:rsid w:val="00052D8A"/>
    <w:rsid w:val="00053A87"/>
    <w:rsid w:val="000610F4"/>
    <w:rsid w:val="00074422"/>
    <w:rsid w:val="000770E7"/>
    <w:rsid w:val="0008256C"/>
    <w:rsid w:val="0008738D"/>
    <w:rsid w:val="00091AD3"/>
    <w:rsid w:val="000959D4"/>
    <w:rsid w:val="00096459"/>
    <w:rsid w:val="000A638C"/>
    <w:rsid w:val="000B4BA2"/>
    <w:rsid w:val="000B6717"/>
    <w:rsid w:val="000B73BE"/>
    <w:rsid w:val="000D050E"/>
    <w:rsid w:val="000D1FAA"/>
    <w:rsid w:val="000D3FCD"/>
    <w:rsid w:val="000D4154"/>
    <w:rsid w:val="000D7646"/>
    <w:rsid w:val="000E3585"/>
    <w:rsid w:val="000F0044"/>
    <w:rsid w:val="000F47CF"/>
    <w:rsid w:val="00106858"/>
    <w:rsid w:val="0011501B"/>
    <w:rsid w:val="00136EDF"/>
    <w:rsid w:val="00137C55"/>
    <w:rsid w:val="00140605"/>
    <w:rsid w:val="00144B89"/>
    <w:rsid w:val="00146233"/>
    <w:rsid w:val="00150B73"/>
    <w:rsid w:val="00162A9C"/>
    <w:rsid w:val="00163554"/>
    <w:rsid w:val="001646D0"/>
    <w:rsid w:val="00171C9F"/>
    <w:rsid w:val="00176D8D"/>
    <w:rsid w:val="00181ADB"/>
    <w:rsid w:val="001859D0"/>
    <w:rsid w:val="001A41D9"/>
    <w:rsid w:val="001A6311"/>
    <w:rsid w:val="001B2612"/>
    <w:rsid w:val="001C18CF"/>
    <w:rsid w:val="001D5B13"/>
    <w:rsid w:val="001D61CF"/>
    <w:rsid w:val="001D7DAF"/>
    <w:rsid w:val="001E6497"/>
    <w:rsid w:val="001F5AA5"/>
    <w:rsid w:val="001F757F"/>
    <w:rsid w:val="002027D6"/>
    <w:rsid w:val="00204C19"/>
    <w:rsid w:val="00211870"/>
    <w:rsid w:val="00212B58"/>
    <w:rsid w:val="00213F3F"/>
    <w:rsid w:val="002151EF"/>
    <w:rsid w:val="00216535"/>
    <w:rsid w:val="00223ABC"/>
    <w:rsid w:val="0022422D"/>
    <w:rsid w:val="00225767"/>
    <w:rsid w:val="00232EEB"/>
    <w:rsid w:val="00233B7F"/>
    <w:rsid w:val="00246176"/>
    <w:rsid w:val="0026234F"/>
    <w:rsid w:val="00262502"/>
    <w:rsid w:val="00264686"/>
    <w:rsid w:val="0027189F"/>
    <w:rsid w:val="00271F9D"/>
    <w:rsid w:val="002768E2"/>
    <w:rsid w:val="00285FCC"/>
    <w:rsid w:val="002864E1"/>
    <w:rsid w:val="00292E61"/>
    <w:rsid w:val="0029613B"/>
    <w:rsid w:val="00296D64"/>
    <w:rsid w:val="00297423"/>
    <w:rsid w:val="002A2EE8"/>
    <w:rsid w:val="002B067E"/>
    <w:rsid w:val="002B41BF"/>
    <w:rsid w:val="002E67EA"/>
    <w:rsid w:val="002F5857"/>
    <w:rsid w:val="00304D48"/>
    <w:rsid w:val="00307E45"/>
    <w:rsid w:val="003149B6"/>
    <w:rsid w:val="00325F41"/>
    <w:rsid w:val="00331844"/>
    <w:rsid w:val="00337DD4"/>
    <w:rsid w:val="00342AFC"/>
    <w:rsid w:val="00350EC0"/>
    <w:rsid w:val="00356EC6"/>
    <w:rsid w:val="00357955"/>
    <w:rsid w:val="0036291F"/>
    <w:rsid w:val="00363433"/>
    <w:rsid w:val="00372C1A"/>
    <w:rsid w:val="0037383F"/>
    <w:rsid w:val="003771DA"/>
    <w:rsid w:val="00377CAD"/>
    <w:rsid w:val="00386629"/>
    <w:rsid w:val="00392115"/>
    <w:rsid w:val="003A0662"/>
    <w:rsid w:val="003B546A"/>
    <w:rsid w:val="003B685A"/>
    <w:rsid w:val="003C0503"/>
    <w:rsid w:val="003C299F"/>
    <w:rsid w:val="003C3052"/>
    <w:rsid w:val="003C46DF"/>
    <w:rsid w:val="003D139B"/>
    <w:rsid w:val="003D2FD1"/>
    <w:rsid w:val="00407595"/>
    <w:rsid w:val="00413EAF"/>
    <w:rsid w:val="0042734D"/>
    <w:rsid w:val="00430870"/>
    <w:rsid w:val="00435B39"/>
    <w:rsid w:val="004437D0"/>
    <w:rsid w:val="00443834"/>
    <w:rsid w:val="00446E9C"/>
    <w:rsid w:val="00472411"/>
    <w:rsid w:val="004813C0"/>
    <w:rsid w:val="0048449D"/>
    <w:rsid w:val="0048488D"/>
    <w:rsid w:val="00485C7A"/>
    <w:rsid w:val="00492268"/>
    <w:rsid w:val="004A07DD"/>
    <w:rsid w:val="004B0FE2"/>
    <w:rsid w:val="004B2827"/>
    <w:rsid w:val="004B37DD"/>
    <w:rsid w:val="004C33E8"/>
    <w:rsid w:val="004C7E8F"/>
    <w:rsid w:val="004E0BF9"/>
    <w:rsid w:val="004E160D"/>
    <w:rsid w:val="004F5369"/>
    <w:rsid w:val="004F7AF9"/>
    <w:rsid w:val="005015AB"/>
    <w:rsid w:val="005117CE"/>
    <w:rsid w:val="00530017"/>
    <w:rsid w:val="00533ADD"/>
    <w:rsid w:val="005354AC"/>
    <w:rsid w:val="005376EB"/>
    <w:rsid w:val="00546CA6"/>
    <w:rsid w:val="00547765"/>
    <w:rsid w:val="005539D1"/>
    <w:rsid w:val="00556ADA"/>
    <w:rsid w:val="00557CEA"/>
    <w:rsid w:val="005645AF"/>
    <w:rsid w:val="005720E4"/>
    <w:rsid w:val="005811A0"/>
    <w:rsid w:val="00581FF7"/>
    <w:rsid w:val="005917BD"/>
    <w:rsid w:val="00596298"/>
    <w:rsid w:val="005A08BB"/>
    <w:rsid w:val="005A6CD3"/>
    <w:rsid w:val="005A6D7D"/>
    <w:rsid w:val="005B4D55"/>
    <w:rsid w:val="005C63A3"/>
    <w:rsid w:val="005D0A7C"/>
    <w:rsid w:val="005D0ACD"/>
    <w:rsid w:val="005D19EE"/>
    <w:rsid w:val="005D1EC8"/>
    <w:rsid w:val="005D4149"/>
    <w:rsid w:val="005E27DB"/>
    <w:rsid w:val="005E3C8B"/>
    <w:rsid w:val="005E5875"/>
    <w:rsid w:val="006023E3"/>
    <w:rsid w:val="00605C3B"/>
    <w:rsid w:val="00610D61"/>
    <w:rsid w:val="00611889"/>
    <w:rsid w:val="00632D95"/>
    <w:rsid w:val="006356C3"/>
    <w:rsid w:val="0064350B"/>
    <w:rsid w:val="00647288"/>
    <w:rsid w:val="00650EA6"/>
    <w:rsid w:val="00652A30"/>
    <w:rsid w:val="0066186B"/>
    <w:rsid w:val="0066342F"/>
    <w:rsid w:val="0067325B"/>
    <w:rsid w:val="00675E26"/>
    <w:rsid w:val="0068111D"/>
    <w:rsid w:val="0068369A"/>
    <w:rsid w:val="006A257E"/>
    <w:rsid w:val="006A6884"/>
    <w:rsid w:val="006B10FA"/>
    <w:rsid w:val="006B132F"/>
    <w:rsid w:val="006B7314"/>
    <w:rsid w:val="006C0BF6"/>
    <w:rsid w:val="006E26CA"/>
    <w:rsid w:val="006E609F"/>
    <w:rsid w:val="0070364D"/>
    <w:rsid w:val="00706B50"/>
    <w:rsid w:val="00706CC1"/>
    <w:rsid w:val="0070719B"/>
    <w:rsid w:val="007076BD"/>
    <w:rsid w:val="00714D95"/>
    <w:rsid w:val="007165A7"/>
    <w:rsid w:val="007176C9"/>
    <w:rsid w:val="007244D3"/>
    <w:rsid w:val="00724D8A"/>
    <w:rsid w:val="00727BBC"/>
    <w:rsid w:val="00731B73"/>
    <w:rsid w:val="00731E15"/>
    <w:rsid w:val="00734871"/>
    <w:rsid w:val="007352C1"/>
    <w:rsid w:val="007472C7"/>
    <w:rsid w:val="00762F86"/>
    <w:rsid w:val="007660CF"/>
    <w:rsid w:val="00766B50"/>
    <w:rsid w:val="00770B9C"/>
    <w:rsid w:val="00770C0D"/>
    <w:rsid w:val="00781473"/>
    <w:rsid w:val="0078503E"/>
    <w:rsid w:val="00785B48"/>
    <w:rsid w:val="007914A5"/>
    <w:rsid w:val="00791C70"/>
    <w:rsid w:val="0079376C"/>
    <w:rsid w:val="00794017"/>
    <w:rsid w:val="007955BF"/>
    <w:rsid w:val="007B3225"/>
    <w:rsid w:val="007B3E15"/>
    <w:rsid w:val="007C0AA5"/>
    <w:rsid w:val="007C1C51"/>
    <w:rsid w:val="007C773F"/>
    <w:rsid w:val="007E3F5B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05519"/>
    <w:rsid w:val="009059C7"/>
    <w:rsid w:val="00905C67"/>
    <w:rsid w:val="009110BB"/>
    <w:rsid w:val="009119F3"/>
    <w:rsid w:val="009164C1"/>
    <w:rsid w:val="00920043"/>
    <w:rsid w:val="0093160C"/>
    <w:rsid w:val="00934848"/>
    <w:rsid w:val="009408BA"/>
    <w:rsid w:val="00941771"/>
    <w:rsid w:val="00943A01"/>
    <w:rsid w:val="00946E4C"/>
    <w:rsid w:val="009526A9"/>
    <w:rsid w:val="00952779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6219F"/>
    <w:rsid w:val="00A63EE0"/>
    <w:rsid w:val="00A72677"/>
    <w:rsid w:val="00A72EA9"/>
    <w:rsid w:val="00A83FD8"/>
    <w:rsid w:val="00A91B1E"/>
    <w:rsid w:val="00AA420F"/>
    <w:rsid w:val="00AA7973"/>
    <w:rsid w:val="00AB64A0"/>
    <w:rsid w:val="00AE6E86"/>
    <w:rsid w:val="00AF1825"/>
    <w:rsid w:val="00AF72CC"/>
    <w:rsid w:val="00B04B9B"/>
    <w:rsid w:val="00B05537"/>
    <w:rsid w:val="00B12F2E"/>
    <w:rsid w:val="00B23FAA"/>
    <w:rsid w:val="00B27781"/>
    <w:rsid w:val="00B36871"/>
    <w:rsid w:val="00B416B0"/>
    <w:rsid w:val="00B42181"/>
    <w:rsid w:val="00B43389"/>
    <w:rsid w:val="00B54A71"/>
    <w:rsid w:val="00B60A4C"/>
    <w:rsid w:val="00B732EB"/>
    <w:rsid w:val="00B84551"/>
    <w:rsid w:val="00B85DB8"/>
    <w:rsid w:val="00B86352"/>
    <w:rsid w:val="00B86E61"/>
    <w:rsid w:val="00BA69D0"/>
    <w:rsid w:val="00BB2C5C"/>
    <w:rsid w:val="00BB4A79"/>
    <w:rsid w:val="00BC370D"/>
    <w:rsid w:val="00BC3FF5"/>
    <w:rsid w:val="00BC4E75"/>
    <w:rsid w:val="00BD7314"/>
    <w:rsid w:val="00BF27A9"/>
    <w:rsid w:val="00C01F12"/>
    <w:rsid w:val="00C04AC3"/>
    <w:rsid w:val="00C1200E"/>
    <w:rsid w:val="00C12949"/>
    <w:rsid w:val="00C17727"/>
    <w:rsid w:val="00C20E62"/>
    <w:rsid w:val="00C2614E"/>
    <w:rsid w:val="00C356CB"/>
    <w:rsid w:val="00C37CA3"/>
    <w:rsid w:val="00C44CA1"/>
    <w:rsid w:val="00C5088F"/>
    <w:rsid w:val="00C61659"/>
    <w:rsid w:val="00C61B21"/>
    <w:rsid w:val="00C62726"/>
    <w:rsid w:val="00C70D3A"/>
    <w:rsid w:val="00C736B7"/>
    <w:rsid w:val="00C76A12"/>
    <w:rsid w:val="00CA03B6"/>
    <w:rsid w:val="00CA4DBB"/>
    <w:rsid w:val="00CA65FA"/>
    <w:rsid w:val="00CB1874"/>
    <w:rsid w:val="00CB37BD"/>
    <w:rsid w:val="00CC0300"/>
    <w:rsid w:val="00CD0610"/>
    <w:rsid w:val="00CD0FB0"/>
    <w:rsid w:val="00CD19F7"/>
    <w:rsid w:val="00CE088B"/>
    <w:rsid w:val="00CE1A77"/>
    <w:rsid w:val="00CF0541"/>
    <w:rsid w:val="00CF2C5C"/>
    <w:rsid w:val="00D03405"/>
    <w:rsid w:val="00D15C70"/>
    <w:rsid w:val="00D22AD9"/>
    <w:rsid w:val="00D23929"/>
    <w:rsid w:val="00D259D4"/>
    <w:rsid w:val="00D279DF"/>
    <w:rsid w:val="00D30FE2"/>
    <w:rsid w:val="00D3261A"/>
    <w:rsid w:val="00D37583"/>
    <w:rsid w:val="00D37739"/>
    <w:rsid w:val="00D45FE4"/>
    <w:rsid w:val="00D529ED"/>
    <w:rsid w:val="00D57B29"/>
    <w:rsid w:val="00D60E1C"/>
    <w:rsid w:val="00D65375"/>
    <w:rsid w:val="00D6581D"/>
    <w:rsid w:val="00D7134A"/>
    <w:rsid w:val="00D738D9"/>
    <w:rsid w:val="00D76BCF"/>
    <w:rsid w:val="00D76D3F"/>
    <w:rsid w:val="00D80360"/>
    <w:rsid w:val="00D80E49"/>
    <w:rsid w:val="00D81E83"/>
    <w:rsid w:val="00D84754"/>
    <w:rsid w:val="00D86C59"/>
    <w:rsid w:val="00D92CCA"/>
    <w:rsid w:val="00D937BE"/>
    <w:rsid w:val="00D953B9"/>
    <w:rsid w:val="00DA041E"/>
    <w:rsid w:val="00DA4757"/>
    <w:rsid w:val="00DA50C0"/>
    <w:rsid w:val="00DA6F26"/>
    <w:rsid w:val="00DB3D25"/>
    <w:rsid w:val="00DB7083"/>
    <w:rsid w:val="00DC2B36"/>
    <w:rsid w:val="00DC6708"/>
    <w:rsid w:val="00DD31BD"/>
    <w:rsid w:val="00DD518B"/>
    <w:rsid w:val="00DE15D7"/>
    <w:rsid w:val="00DE2BAF"/>
    <w:rsid w:val="00DE629F"/>
    <w:rsid w:val="00DF4676"/>
    <w:rsid w:val="00E04C4B"/>
    <w:rsid w:val="00E05BA1"/>
    <w:rsid w:val="00E1198C"/>
    <w:rsid w:val="00E15441"/>
    <w:rsid w:val="00E34FC0"/>
    <w:rsid w:val="00E41CB6"/>
    <w:rsid w:val="00E621E5"/>
    <w:rsid w:val="00E63C15"/>
    <w:rsid w:val="00E65CD0"/>
    <w:rsid w:val="00E6636E"/>
    <w:rsid w:val="00E67B82"/>
    <w:rsid w:val="00E74E7F"/>
    <w:rsid w:val="00E97C9B"/>
    <w:rsid w:val="00EA1C7B"/>
    <w:rsid w:val="00EA1CB2"/>
    <w:rsid w:val="00EA760D"/>
    <w:rsid w:val="00EB092A"/>
    <w:rsid w:val="00EB782D"/>
    <w:rsid w:val="00EC637F"/>
    <w:rsid w:val="00ED6BD0"/>
    <w:rsid w:val="00EE5A76"/>
    <w:rsid w:val="00EE5E5A"/>
    <w:rsid w:val="00EF0509"/>
    <w:rsid w:val="00EF1E8D"/>
    <w:rsid w:val="00EF7367"/>
    <w:rsid w:val="00F00613"/>
    <w:rsid w:val="00F016CE"/>
    <w:rsid w:val="00F05798"/>
    <w:rsid w:val="00F31DC1"/>
    <w:rsid w:val="00F3396D"/>
    <w:rsid w:val="00F3650E"/>
    <w:rsid w:val="00F4480D"/>
    <w:rsid w:val="00F55620"/>
    <w:rsid w:val="00F55B2B"/>
    <w:rsid w:val="00F57551"/>
    <w:rsid w:val="00F6022F"/>
    <w:rsid w:val="00F6162D"/>
    <w:rsid w:val="00F71FEC"/>
    <w:rsid w:val="00F761C9"/>
    <w:rsid w:val="00F91F20"/>
    <w:rsid w:val="00FA061A"/>
    <w:rsid w:val="00FA0868"/>
    <w:rsid w:val="00FA6B1A"/>
    <w:rsid w:val="00FB4036"/>
    <w:rsid w:val="00FB525A"/>
    <w:rsid w:val="00FB6250"/>
    <w:rsid w:val="00FC4A87"/>
    <w:rsid w:val="00FE244E"/>
    <w:rsid w:val="00FE2916"/>
    <w:rsid w:val="00FF42DF"/>
    <w:rsid w:val="00FF5944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A61834714</value>
    </field>
    <field name="Objective-Title">
      <value order="0">NI_Register_Notice 2026 (No 3)_NI2026-xx</value>
    </field>
    <field name="Objective-Description">
      <value order="0"/>
    </field>
    <field name="Objective-CreationStamp">
      <value order="0">2026-05-08T01:40:12Z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2026-05-08T02:18:02Z</value>
    </field>
    <field name="Objective-Owner">
      <value order="0">Kirstin Storey</value>
    </field>
    <field name="Objective-Path">
      <value order="0">Whole of ACT Government:AC - Access Canberra:Files - Environment Protection:01. EPA - Environmental Standards:05. ContamSites:Contaminated Sites Register:Contaminated Sites Register Notifications:Notifiable Instruments:2026</value>
    </field>
    <field name="Objective-Parent">
      <value order="0">2026</value>
    </field>
    <field name="Objective-State">
      <value order="0">Being Drafted</value>
    </field>
    <field name="Objective-VersionId">
      <value order="0">vA78391028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941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PCODCS</cp:lastModifiedBy>
  <cp:revision>4</cp:revision>
  <cp:lastPrinted>2026-05-08T03:15:00Z</cp:lastPrinted>
  <dcterms:created xsi:type="dcterms:W3CDTF">2026-05-08T03:17:00Z</dcterms:created>
  <dcterms:modified xsi:type="dcterms:W3CDTF">2026-05-08T03:17:00Z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2024-11-22T03:27:42Z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4365bc1d-dd1d-4eb0-bb54-a31f9236c0b9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A61834714</vt:lpwstr>
  </property>
  <property fmtid="{D5CDD505-2E9C-101B-9397-08002B2CF9AE}" pid="24" name="Objective-Title">
    <vt:lpwstr>NI_Register_Notice 2026 (No 3)_NI2026-xx</vt:lpwstr>
  </property>
  <property fmtid="{D5CDD505-2E9C-101B-9397-08002B2CF9AE}" pid="25" name="Objective-Description">
    <vt:lpwstr/>
  </property>
  <property fmtid="{D5CDD505-2E9C-101B-9397-08002B2CF9AE}" pid="26" name="Objective-CreationStamp">
    <vt:filetime>2026-05-08T01:40:12Z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2026-05-08T02:18:02Z</vt:filetime>
  </property>
  <property fmtid="{D5CDD505-2E9C-101B-9397-08002B2CF9AE}" pid="31" name="Objective-Owner">
    <vt:lpwstr>Kirstin Storey</vt:lpwstr>
  </property>
  <property fmtid="{D5CDD505-2E9C-101B-9397-08002B2CF9AE}" pid="32" name="Objective-Path">
    <vt:lpwstr>Whole of ACT Government:AC - Access Canberra:Files - Environment Protection:01. EPA - Environmental Standards:05. ContamSites:Contaminated Sites Register:Contaminated Sites Register Notifications:Notifiable Instruments:2026:</vt:lpwstr>
  </property>
  <property fmtid="{D5CDD505-2E9C-101B-9397-08002B2CF9AE}" pid="33" name="Objective-Parent">
    <vt:lpwstr>2026</vt:lpwstr>
  </property>
  <property fmtid="{D5CDD505-2E9C-101B-9397-08002B2CF9AE}" pid="34" name="Objective-State">
    <vt:lpwstr>Being Drafted</vt:lpwstr>
  </property>
  <property fmtid="{D5CDD505-2E9C-101B-9397-08002B2CF9AE}" pid="35" name="Objective-VersionId">
    <vt:lpwstr>vA78391028</vt:lpwstr>
  </property>
  <property fmtid="{D5CDD505-2E9C-101B-9397-08002B2CF9AE}" pid="36" name="Objective-Version">
    <vt:lpwstr>2.1</vt:lpwstr>
  </property>
  <property fmtid="{D5CDD505-2E9C-101B-9397-08002B2CF9AE}" pid="37" name="Objective-VersionNumber">
    <vt:r8>3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