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9D77" w14:textId="77777777" w:rsidR="001440B3" w:rsidRPr="00537AD6" w:rsidRDefault="001440B3">
      <w:pPr>
        <w:spacing w:before="120"/>
        <w:rPr>
          <w:rFonts w:ascii="Arial" w:hAnsi="Arial" w:cs="Arial"/>
        </w:rPr>
      </w:pPr>
      <w:bookmarkStart w:id="0" w:name="_Toc44738651"/>
      <w:r w:rsidRPr="00537AD6">
        <w:rPr>
          <w:rFonts w:ascii="Arial" w:hAnsi="Arial" w:cs="Arial"/>
        </w:rPr>
        <w:t>Australian Capital Territory</w:t>
      </w:r>
    </w:p>
    <w:p w14:paraId="5F5FB647" w14:textId="07F111CC" w:rsidR="00BA0EE6" w:rsidRPr="00537AD6" w:rsidRDefault="00BA0EE6" w:rsidP="00537AD6">
      <w:pPr>
        <w:pStyle w:val="Billname"/>
        <w:spacing w:before="700"/>
      </w:pPr>
      <w:bookmarkStart w:id="1" w:name="_Hlk208825258"/>
      <w:r w:rsidRPr="00537AD6">
        <w:t>Health (</w:t>
      </w:r>
      <w:r w:rsidR="0074542E" w:rsidRPr="00537AD6">
        <w:t xml:space="preserve">Canberra Health Services </w:t>
      </w:r>
      <w:r w:rsidR="002A3D94" w:rsidRPr="00537AD6">
        <w:t>Clinical Review Committee</w:t>
      </w:r>
      <w:r w:rsidRPr="00537AD6">
        <w:t xml:space="preserve">) </w:t>
      </w:r>
      <w:r w:rsidR="002A3D94" w:rsidRPr="00537AD6">
        <w:t xml:space="preserve">Quality Assurance Committee </w:t>
      </w:r>
      <w:r w:rsidR="009D7CCC" w:rsidRPr="00537AD6">
        <w:t>Approval</w:t>
      </w:r>
      <w:r w:rsidR="008A0287" w:rsidRPr="00537AD6">
        <w:t xml:space="preserve"> 202</w:t>
      </w:r>
      <w:bookmarkEnd w:id="1"/>
      <w:r w:rsidR="002A3D94" w:rsidRPr="00537AD6">
        <w:t>6</w:t>
      </w:r>
    </w:p>
    <w:p w14:paraId="7CD4D672" w14:textId="2999CBE2" w:rsidR="00E0337F" w:rsidRPr="00ED2EB9" w:rsidRDefault="001440B3" w:rsidP="00E0337F">
      <w:pPr>
        <w:spacing w:before="340"/>
        <w:rPr>
          <w:rFonts w:ascii="Arial" w:hAnsi="Arial" w:cs="Arial"/>
          <w:b/>
          <w:bCs/>
        </w:rPr>
      </w:pPr>
      <w:r w:rsidRPr="00ED2EB9">
        <w:rPr>
          <w:rFonts w:ascii="Arial" w:hAnsi="Arial" w:cs="Arial"/>
          <w:b/>
          <w:bCs/>
        </w:rPr>
        <w:t>Notifiable instrument NI</w:t>
      </w:r>
      <w:r w:rsidR="00BA0EE6" w:rsidRPr="00ED2EB9">
        <w:rPr>
          <w:rFonts w:ascii="Arial" w:hAnsi="Arial" w:cs="Arial"/>
          <w:b/>
          <w:bCs/>
        </w:rPr>
        <w:t>202</w:t>
      </w:r>
      <w:r w:rsidR="002A3D94">
        <w:rPr>
          <w:rFonts w:ascii="Arial" w:hAnsi="Arial" w:cs="Arial"/>
          <w:b/>
          <w:bCs/>
        </w:rPr>
        <w:t>6</w:t>
      </w:r>
      <w:r w:rsidRPr="00ED2EB9">
        <w:rPr>
          <w:rFonts w:ascii="Arial" w:hAnsi="Arial" w:cs="Arial"/>
          <w:b/>
          <w:bCs/>
        </w:rPr>
        <w:t>–</w:t>
      </w:r>
      <w:r w:rsidR="00B657B6">
        <w:rPr>
          <w:rFonts w:ascii="Arial" w:hAnsi="Arial" w:cs="Arial"/>
          <w:b/>
          <w:bCs/>
        </w:rPr>
        <w:t>240</w:t>
      </w:r>
    </w:p>
    <w:p w14:paraId="54184EC4" w14:textId="77777777" w:rsidR="00E0337F" w:rsidRDefault="001440B3" w:rsidP="00537AD6">
      <w:pPr>
        <w:pStyle w:val="madeunder"/>
        <w:spacing w:before="300" w:after="0"/>
      </w:pPr>
      <w:r w:rsidRPr="00E0337F">
        <w:t xml:space="preserve">made under the </w:t>
      </w:r>
    </w:p>
    <w:p w14:paraId="0299EF52" w14:textId="334E6B81" w:rsidR="001440B3" w:rsidRPr="00537AD6" w:rsidRDefault="00BA0EE6" w:rsidP="00537AD6">
      <w:pPr>
        <w:pStyle w:val="CoverActName"/>
        <w:spacing w:before="320" w:after="0"/>
        <w:rPr>
          <w:rFonts w:cs="Arial"/>
          <w:sz w:val="20"/>
        </w:rPr>
      </w:pPr>
      <w:r w:rsidRPr="00537AD6">
        <w:rPr>
          <w:rFonts w:cs="Arial"/>
          <w:sz w:val="20"/>
        </w:rPr>
        <w:t xml:space="preserve">Health Act 1993, </w:t>
      </w:r>
      <w:r w:rsidR="006A2C3F" w:rsidRPr="00537AD6">
        <w:rPr>
          <w:rFonts w:cs="Arial"/>
          <w:sz w:val="20"/>
        </w:rPr>
        <w:t>s</w:t>
      </w:r>
      <w:r w:rsidRPr="00537AD6">
        <w:rPr>
          <w:rFonts w:cs="Arial"/>
          <w:sz w:val="20"/>
        </w:rPr>
        <w:t>ection 2</w:t>
      </w:r>
      <w:r w:rsidR="009D7CCC" w:rsidRPr="00537AD6">
        <w:rPr>
          <w:rFonts w:cs="Arial"/>
          <w:sz w:val="20"/>
        </w:rPr>
        <w:t>7</w:t>
      </w:r>
      <w:r w:rsidRPr="00537AD6">
        <w:rPr>
          <w:rFonts w:cs="Arial"/>
          <w:sz w:val="20"/>
        </w:rPr>
        <w:t xml:space="preserve"> (</w:t>
      </w:r>
      <w:r w:rsidR="005000C8" w:rsidRPr="00537AD6">
        <w:rPr>
          <w:rFonts w:cs="Arial"/>
          <w:sz w:val="20"/>
        </w:rPr>
        <w:t xml:space="preserve">Approval of </w:t>
      </w:r>
      <w:r w:rsidR="009D7CCC" w:rsidRPr="00537AD6">
        <w:rPr>
          <w:rFonts w:cs="Arial"/>
          <w:sz w:val="20"/>
        </w:rPr>
        <w:t>special purpose</w:t>
      </w:r>
      <w:r w:rsidR="005000C8" w:rsidRPr="00537AD6">
        <w:rPr>
          <w:rFonts w:cs="Arial"/>
          <w:sz w:val="20"/>
        </w:rPr>
        <w:t xml:space="preserve"> QACs)</w:t>
      </w:r>
    </w:p>
    <w:p w14:paraId="11C1FAB0" w14:textId="77777777" w:rsidR="00537AD6" w:rsidRDefault="00537AD6" w:rsidP="00537AD6">
      <w:pPr>
        <w:pStyle w:val="N-line3"/>
        <w:pBdr>
          <w:bottom w:val="none" w:sz="0" w:space="0" w:color="auto"/>
        </w:pBdr>
        <w:spacing w:before="60"/>
      </w:pPr>
    </w:p>
    <w:p w14:paraId="59BAF54C" w14:textId="77777777" w:rsidR="00537AD6" w:rsidRDefault="00537AD6" w:rsidP="00537AD6">
      <w:pPr>
        <w:pStyle w:val="N-line3"/>
        <w:pBdr>
          <w:top w:val="single" w:sz="12" w:space="1" w:color="auto"/>
          <w:bottom w:val="none" w:sz="0" w:space="0" w:color="auto"/>
        </w:pBdr>
      </w:pPr>
    </w:p>
    <w:p w14:paraId="2A75CD77" w14:textId="3335D05F" w:rsidR="001440B3" w:rsidRDefault="001440B3" w:rsidP="00ED2EB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Pr="00ED2EB9">
        <w:rPr>
          <w:rFonts w:ascii="Arial" w:hAnsi="Arial" w:cs="Arial"/>
          <w:b/>
          <w:bCs/>
        </w:rPr>
        <w:t>Name of instrument</w:t>
      </w:r>
    </w:p>
    <w:p w14:paraId="2B6F9688" w14:textId="7471EBA3" w:rsidR="00ED2EB9" w:rsidRPr="00E0337F" w:rsidRDefault="00E0337F" w:rsidP="00537AD6">
      <w:pPr>
        <w:spacing w:before="140"/>
        <w:ind w:left="720"/>
      </w:pPr>
      <w:r w:rsidRPr="00E0337F">
        <w:t xml:space="preserve">This instrument is the </w:t>
      </w:r>
      <w:r w:rsidR="00E85DF3" w:rsidRPr="00FE68CF">
        <w:rPr>
          <w:i/>
          <w:iCs/>
        </w:rPr>
        <w:t>Health (</w:t>
      </w:r>
      <w:r w:rsidR="009D7CCC">
        <w:rPr>
          <w:i/>
          <w:iCs/>
        </w:rPr>
        <w:t xml:space="preserve">Canberra Health Services </w:t>
      </w:r>
      <w:r w:rsidR="002A3D94">
        <w:rPr>
          <w:i/>
          <w:iCs/>
        </w:rPr>
        <w:t>Clinical Review</w:t>
      </w:r>
      <w:r w:rsidR="00E85DF3" w:rsidRPr="00FE68CF">
        <w:rPr>
          <w:i/>
          <w:iCs/>
        </w:rPr>
        <w:t xml:space="preserve"> Committee) </w:t>
      </w:r>
      <w:r w:rsidR="002A3D94">
        <w:rPr>
          <w:i/>
          <w:iCs/>
        </w:rPr>
        <w:t>Quality Assurance Committee</w:t>
      </w:r>
      <w:r w:rsidR="00E85DF3" w:rsidRPr="00FE68CF">
        <w:rPr>
          <w:i/>
          <w:iCs/>
        </w:rPr>
        <w:t xml:space="preserve"> </w:t>
      </w:r>
      <w:r w:rsidR="009D7CCC">
        <w:rPr>
          <w:i/>
          <w:iCs/>
        </w:rPr>
        <w:t>Approval</w:t>
      </w:r>
      <w:r w:rsidR="00E85DF3" w:rsidRPr="00FE68CF">
        <w:rPr>
          <w:i/>
          <w:iCs/>
        </w:rPr>
        <w:t xml:space="preserve"> 202</w:t>
      </w:r>
      <w:r w:rsidR="002A3D94">
        <w:rPr>
          <w:i/>
          <w:iCs/>
        </w:rPr>
        <w:t>6</w:t>
      </w:r>
      <w:r w:rsidR="00E85DF3">
        <w:t>.</w:t>
      </w:r>
    </w:p>
    <w:p w14:paraId="3821A05A" w14:textId="3D0A5BB4" w:rsidR="00ED2EB9" w:rsidRDefault="00ED2EB9" w:rsidP="00ED2EB9">
      <w:pPr>
        <w:spacing w:before="300"/>
        <w:ind w:left="720" w:hanging="720"/>
        <w:rPr>
          <w:rFonts w:ascii="Arial" w:hAnsi="Arial" w:cs="Arial"/>
          <w:b/>
          <w:bCs/>
        </w:rPr>
      </w:pPr>
      <w:r w:rsidRPr="00ED2EB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D11673F" w14:textId="208D25A0" w:rsidR="00ED2EB9" w:rsidRDefault="00ED2EB9" w:rsidP="00537AD6">
      <w:pPr>
        <w:spacing w:before="140"/>
        <w:ind w:left="720"/>
      </w:pPr>
      <w:r>
        <w:t xml:space="preserve">This instrument commences on </w:t>
      </w:r>
      <w:r w:rsidR="008A0287">
        <w:t xml:space="preserve">the day after it is </w:t>
      </w:r>
      <w:r w:rsidR="006A2C3F">
        <w:t>notified.</w:t>
      </w:r>
    </w:p>
    <w:p w14:paraId="0D3E16C5" w14:textId="61EC306B" w:rsidR="00A61434" w:rsidRPr="00FE68CF" w:rsidRDefault="00ED2EB9" w:rsidP="00FE68C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A61434">
        <w:rPr>
          <w:rFonts w:ascii="Arial" w:hAnsi="Arial" w:cs="Arial"/>
          <w:b/>
          <w:bCs/>
        </w:rPr>
        <w:tab/>
      </w:r>
      <w:r w:rsidR="009D7CCC">
        <w:rPr>
          <w:rFonts w:ascii="Arial" w:hAnsi="Arial" w:cs="Arial"/>
          <w:b/>
          <w:bCs/>
        </w:rPr>
        <w:t>Approval</w:t>
      </w:r>
    </w:p>
    <w:p w14:paraId="3600820F" w14:textId="77777777" w:rsidR="00EC52D6" w:rsidRDefault="00EC52D6" w:rsidP="00EC52D6">
      <w:pPr>
        <w:spacing w:before="140"/>
        <w:ind w:left="720"/>
      </w:pPr>
      <w:r w:rsidRPr="00E0337F">
        <w:rPr>
          <w:color w:val="000000"/>
        </w:rPr>
        <w:t>I</w:t>
      </w:r>
      <w:r w:rsidRPr="00E0337F">
        <w:t xml:space="preserve"> </w:t>
      </w:r>
      <w:r>
        <w:t xml:space="preserve">approve </w:t>
      </w:r>
      <w:r w:rsidRPr="00E0337F">
        <w:t xml:space="preserve">the </w:t>
      </w:r>
      <w:r w:rsidRPr="009D7CCC">
        <w:t>Canberra Health Services Clinical Review Committee as a</w:t>
      </w:r>
      <w:r>
        <w:t xml:space="preserve"> special purpose </w:t>
      </w:r>
      <w:r w:rsidRPr="009D7CCC">
        <w:t>quality assurance committee</w:t>
      </w:r>
      <w:r>
        <w:t xml:space="preserve"> for the purpose of </w:t>
      </w:r>
      <w:r w:rsidRPr="00035A69">
        <w:t>review</w:t>
      </w:r>
      <w:r>
        <w:t>ing</w:t>
      </w:r>
      <w:r w:rsidRPr="00035A69">
        <w:t xml:space="preserve"> serious clinical incidents and events to identify systemic issues or gaps in clinical care</w:t>
      </w:r>
      <w:r>
        <w:t xml:space="preserve"> </w:t>
      </w:r>
      <w:r w:rsidRPr="00035A69">
        <w:t>to improve the safety and quality of healthcare by preventing reoccurrence and reducing the risk of preventable patient harm</w:t>
      </w:r>
      <w:r>
        <w:t>.</w:t>
      </w:r>
    </w:p>
    <w:p w14:paraId="0A07D8A9" w14:textId="30E8F185" w:rsidR="009D7CCC" w:rsidRDefault="009D7CCC" w:rsidP="00AF51A0">
      <w:pPr>
        <w:spacing w:before="300"/>
        <w:ind w:left="720" w:hanging="720"/>
        <w:rPr>
          <w:rFonts w:ascii="Arial" w:hAnsi="Arial" w:cs="Arial"/>
          <w:b/>
          <w:bCs/>
        </w:rPr>
      </w:pPr>
      <w:r w:rsidRPr="009D7CC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</w:t>
      </w:r>
      <w:r w:rsidR="00537AD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pproval</w:t>
      </w:r>
    </w:p>
    <w:p w14:paraId="35099EFD" w14:textId="76E8A4DA" w:rsidR="009D7CCC" w:rsidRPr="009D7CCC" w:rsidRDefault="009D7CCC" w:rsidP="00AF51A0">
      <w:pPr>
        <w:spacing w:before="140"/>
        <w:ind w:left="720"/>
      </w:pPr>
      <w:r w:rsidRPr="009D7CCC">
        <w:t>The term of approval is for a period of three years.</w:t>
      </w:r>
    </w:p>
    <w:p w14:paraId="7D01812F" w14:textId="72A436BA" w:rsidR="0042011A" w:rsidRDefault="006527F3" w:rsidP="00FE68CF">
      <w:pPr>
        <w:tabs>
          <w:tab w:val="left" w:pos="4320"/>
        </w:tabs>
        <w:spacing w:before="1320"/>
      </w:pPr>
      <w:r>
        <w:t>Rachel Stephen-Smith MLA</w:t>
      </w:r>
    </w:p>
    <w:p w14:paraId="3DC5D9AA" w14:textId="01A34B3C" w:rsidR="001440B3" w:rsidRDefault="006527F3" w:rsidP="0042011A">
      <w:pPr>
        <w:tabs>
          <w:tab w:val="left" w:pos="4320"/>
        </w:tabs>
      </w:pPr>
      <w:r>
        <w:t>Minister for Health</w:t>
      </w:r>
    </w:p>
    <w:bookmarkEnd w:id="0"/>
    <w:p w14:paraId="6A3C36AE" w14:textId="170319C1" w:rsidR="001440B3" w:rsidRDefault="00B657B6">
      <w:pPr>
        <w:tabs>
          <w:tab w:val="left" w:pos="4320"/>
        </w:tabs>
      </w:pPr>
      <w:r>
        <w:t>20</w:t>
      </w:r>
      <w:r w:rsidR="00E11E34">
        <w:t xml:space="preserve"> April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1A4F" w14:textId="77777777" w:rsidR="00D52354" w:rsidRDefault="00D52354" w:rsidP="001440B3">
      <w:r>
        <w:separator/>
      </w:r>
    </w:p>
  </w:endnote>
  <w:endnote w:type="continuationSeparator" w:id="0">
    <w:p w14:paraId="04BEFF0E" w14:textId="77777777" w:rsidR="00D52354" w:rsidRDefault="00D5235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C844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4D02" w14:textId="764D5BB6" w:rsidR="0042011A" w:rsidRPr="00807508" w:rsidRDefault="00807508" w:rsidP="00807508">
    <w:pPr>
      <w:pStyle w:val="Footer"/>
      <w:jc w:val="center"/>
      <w:rPr>
        <w:rFonts w:cs="Arial"/>
        <w:sz w:val="14"/>
      </w:rPr>
    </w:pPr>
    <w:r w:rsidRPr="008075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0B8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A85F" w14:textId="77777777" w:rsidR="00D52354" w:rsidRDefault="00D52354" w:rsidP="001440B3">
      <w:r>
        <w:separator/>
      </w:r>
    </w:p>
  </w:footnote>
  <w:footnote w:type="continuationSeparator" w:id="0">
    <w:p w14:paraId="1AAD2194" w14:textId="77777777" w:rsidR="00D52354" w:rsidRDefault="00D5235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F5C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AED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731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81512CF"/>
    <w:multiLevelType w:val="hybridMultilevel"/>
    <w:tmpl w:val="8954BF52"/>
    <w:lvl w:ilvl="0" w:tplc="5DC26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9403651">
    <w:abstractNumId w:val="2"/>
  </w:num>
  <w:num w:numId="2" w16cid:durableId="766845471">
    <w:abstractNumId w:val="0"/>
  </w:num>
  <w:num w:numId="3" w16cid:durableId="283081258">
    <w:abstractNumId w:val="3"/>
  </w:num>
  <w:num w:numId="4" w16cid:durableId="2071924619">
    <w:abstractNumId w:val="6"/>
  </w:num>
  <w:num w:numId="5" w16cid:durableId="287780774">
    <w:abstractNumId w:val="8"/>
  </w:num>
  <w:num w:numId="6" w16cid:durableId="1619599886">
    <w:abstractNumId w:val="1"/>
  </w:num>
  <w:num w:numId="7" w16cid:durableId="2024281454">
    <w:abstractNumId w:val="4"/>
  </w:num>
  <w:num w:numId="8" w16cid:durableId="891841607">
    <w:abstractNumId w:val="5"/>
  </w:num>
  <w:num w:numId="9" w16cid:durableId="941499943">
    <w:abstractNumId w:val="9"/>
  </w:num>
  <w:num w:numId="10" w16cid:durableId="744494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F5653"/>
    <w:rsid w:val="0011404F"/>
    <w:rsid w:val="00127CA4"/>
    <w:rsid w:val="001440B3"/>
    <w:rsid w:val="0017100F"/>
    <w:rsid w:val="00222933"/>
    <w:rsid w:val="00283719"/>
    <w:rsid w:val="002A3D94"/>
    <w:rsid w:val="002A56FB"/>
    <w:rsid w:val="002C431E"/>
    <w:rsid w:val="002D5528"/>
    <w:rsid w:val="003745EF"/>
    <w:rsid w:val="0042011A"/>
    <w:rsid w:val="004255E4"/>
    <w:rsid w:val="0044723F"/>
    <w:rsid w:val="004A6572"/>
    <w:rsid w:val="004E076A"/>
    <w:rsid w:val="005000C8"/>
    <w:rsid w:val="00505523"/>
    <w:rsid w:val="00525963"/>
    <w:rsid w:val="00537AD6"/>
    <w:rsid w:val="00581FEE"/>
    <w:rsid w:val="0064662C"/>
    <w:rsid w:val="006527F3"/>
    <w:rsid w:val="006800C1"/>
    <w:rsid w:val="006A09C3"/>
    <w:rsid w:val="006A2C3F"/>
    <w:rsid w:val="006C60DC"/>
    <w:rsid w:val="006F2CA3"/>
    <w:rsid w:val="0074542E"/>
    <w:rsid w:val="0076791B"/>
    <w:rsid w:val="00807508"/>
    <w:rsid w:val="00877104"/>
    <w:rsid w:val="008A0287"/>
    <w:rsid w:val="008D67A7"/>
    <w:rsid w:val="008D72F4"/>
    <w:rsid w:val="0099720C"/>
    <w:rsid w:val="009D7CCC"/>
    <w:rsid w:val="00A61434"/>
    <w:rsid w:val="00AA35F7"/>
    <w:rsid w:val="00AC656E"/>
    <w:rsid w:val="00AF51A0"/>
    <w:rsid w:val="00B3495F"/>
    <w:rsid w:val="00B657B6"/>
    <w:rsid w:val="00BA0EE6"/>
    <w:rsid w:val="00BD66B9"/>
    <w:rsid w:val="00D10BE1"/>
    <w:rsid w:val="00D52354"/>
    <w:rsid w:val="00D71B40"/>
    <w:rsid w:val="00D81565"/>
    <w:rsid w:val="00E0337F"/>
    <w:rsid w:val="00E11E34"/>
    <w:rsid w:val="00E85DF3"/>
    <w:rsid w:val="00EC52D6"/>
    <w:rsid w:val="00ED2EB9"/>
    <w:rsid w:val="00EE0411"/>
    <w:rsid w:val="00F8787E"/>
    <w:rsid w:val="00FC7B48"/>
    <w:rsid w:val="00FE68C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CCC6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527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434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3495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2026-05-20T00:12:00Z</dcterms:created>
  <dcterms:modified xsi:type="dcterms:W3CDTF">2026-05-20T00:12:00Z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2025-03-28T04:22:28Z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63dade56-66bf-475a-92b6-5def21bcf0d4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